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2F" w:rsidRPr="0088492F" w:rsidRDefault="0088492F" w:rsidP="0088492F">
      <w:pPr>
        <w:jc w:val="center"/>
      </w:pPr>
      <w:bookmarkStart w:id="0" w:name="_GoBack"/>
      <w:bookmarkEnd w:id="0"/>
      <w:r w:rsidRPr="0088492F">
        <w:t xml:space="preserve">       </w:t>
      </w:r>
    </w:p>
    <w:p w:rsidR="00C753C6" w:rsidRPr="00C753C6" w:rsidRDefault="00C753C6" w:rsidP="00C753C6">
      <w:pPr>
        <w:jc w:val="center"/>
        <w:rPr>
          <w:bCs/>
          <w:sz w:val="27"/>
          <w:szCs w:val="27"/>
        </w:rPr>
      </w:pPr>
      <w:r w:rsidRPr="00C753C6">
        <w:rPr>
          <w:bCs/>
          <w:sz w:val="27"/>
          <w:szCs w:val="27"/>
        </w:rPr>
        <w:t>РОСТОВСКАЯ ОБЛАСТЬ</w:t>
      </w:r>
    </w:p>
    <w:p w:rsidR="00C753C6" w:rsidRPr="00C753C6" w:rsidRDefault="00C753C6" w:rsidP="00C753C6">
      <w:pPr>
        <w:jc w:val="center"/>
        <w:rPr>
          <w:bCs/>
          <w:sz w:val="27"/>
          <w:szCs w:val="27"/>
        </w:rPr>
      </w:pPr>
      <w:r w:rsidRPr="00C753C6">
        <w:rPr>
          <w:bCs/>
          <w:sz w:val="27"/>
          <w:szCs w:val="27"/>
        </w:rPr>
        <w:t xml:space="preserve">ЗИМОВНИКОВСКИЙ РАЙОН                </w:t>
      </w:r>
    </w:p>
    <w:p w:rsidR="00C753C6" w:rsidRPr="00C753C6" w:rsidRDefault="00C753C6" w:rsidP="00C753C6">
      <w:pPr>
        <w:keepNext/>
        <w:outlineLvl w:val="1"/>
        <w:rPr>
          <w:bCs/>
          <w:iCs/>
          <w:sz w:val="27"/>
          <w:szCs w:val="27"/>
        </w:rPr>
      </w:pPr>
      <w:r w:rsidRPr="00C753C6">
        <w:rPr>
          <w:bCs/>
          <w:i/>
          <w:iCs/>
          <w:sz w:val="27"/>
          <w:szCs w:val="27"/>
        </w:rPr>
        <w:t xml:space="preserve">                                                          </w:t>
      </w:r>
      <w:r w:rsidRPr="00C753C6">
        <w:rPr>
          <w:bCs/>
          <w:iCs/>
          <w:sz w:val="27"/>
          <w:szCs w:val="27"/>
        </w:rPr>
        <w:t>СОБРАНИЕ ДЕПУТАТОВ</w:t>
      </w:r>
    </w:p>
    <w:p w:rsidR="00C753C6" w:rsidRPr="00C753C6" w:rsidRDefault="00C753C6" w:rsidP="00C753C6">
      <w:pPr>
        <w:jc w:val="center"/>
      </w:pPr>
      <w:r w:rsidRPr="00C753C6">
        <w:t>ЗИМОВНИКОВСКОГО СЕЛЬСКОГО ПОСЕЛЕНИЯ</w:t>
      </w:r>
    </w:p>
    <w:p w:rsidR="00026897" w:rsidRPr="00A8418C" w:rsidRDefault="00C753C6" w:rsidP="00C753C6">
      <w:pPr>
        <w:rPr>
          <w:b/>
          <w:spacing w:val="60"/>
          <w:sz w:val="24"/>
          <w:szCs w:val="24"/>
        </w:rPr>
      </w:pPr>
      <w:r w:rsidRPr="00C753C6">
        <w:rPr>
          <w:sz w:val="38"/>
          <w:szCs w:val="38"/>
        </w:rPr>
        <w:t xml:space="preserve">                                            РЕШЕНИЕ   </w:t>
      </w:r>
    </w:p>
    <w:p w:rsidR="00026897" w:rsidRDefault="00026897" w:rsidP="0088492F">
      <w:pPr>
        <w:pStyle w:val="a7"/>
        <w:ind w:left="0"/>
        <w:jc w:val="left"/>
        <w:rPr>
          <w:noProof/>
        </w:rPr>
      </w:pPr>
      <w:r w:rsidRPr="00026897">
        <w:rPr>
          <w:noProof/>
        </w:rPr>
        <w:t xml:space="preserve">                                                                          </w:t>
      </w:r>
    </w:p>
    <w:p w:rsidR="00026897" w:rsidRPr="00A8418C" w:rsidRDefault="00026897" w:rsidP="00A8418C">
      <w:pPr>
        <w:ind w:left="-142" w:firstLine="142"/>
      </w:pPr>
    </w:p>
    <w:p w:rsidR="00026897" w:rsidRPr="00A8418C" w:rsidRDefault="00026897" w:rsidP="0088492F">
      <w:pPr>
        <w:ind w:left="-540"/>
        <w:rPr>
          <w:b/>
        </w:rPr>
      </w:pPr>
      <w:r w:rsidRPr="00A8418C">
        <w:rPr>
          <w:b/>
        </w:rPr>
        <w:t xml:space="preserve">  </w:t>
      </w:r>
      <w:r w:rsidR="004E625D">
        <w:rPr>
          <w:b/>
        </w:rPr>
        <w:t xml:space="preserve">             </w:t>
      </w:r>
      <w:r w:rsidR="0032189D" w:rsidRPr="00A8418C">
        <w:rPr>
          <w:b/>
        </w:rPr>
        <w:t xml:space="preserve">О создании </w:t>
      </w:r>
      <w:proofErr w:type="gramStart"/>
      <w:r w:rsidR="0032189D" w:rsidRPr="00A8418C">
        <w:rPr>
          <w:b/>
        </w:rPr>
        <w:t>муниципального</w:t>
      </w:r>
      <w:proofErr w:type="gramEnd"/>
      <w:r w:rsidR="0032189D" w:rsidRPr="00A8418C">
        <w:rPr>
          <w:b/>
        </w:rPr>
        <w:t xml:space="preserve"> дорожного </w:t>
      </w:r>
    </w:p>
    <w:p w:rsidR="00026897" w:rsidRPr="00A8418C" w:rsidRDefault="0032189D" w:rsidP="00026897">
      <w:pPr>
        <w:pStyle w:val="a6"/>
        <w:spacing w:line="100" w:lineRule="atLeast"/>
        <w:ind w:left="426"/>
        <w:rPr>
          <w:b/>
          <w:sz w:val="28"/>
          <w:szCs w:val="28"/>
        </w:rPr>
      </w:pPr>
      <w:r w:rsidRPr="00A8418C">
        <w:rPr>
          <w:b/>
          <w:sz w:val="28"/>
          <w:szCs w:val="28"/>
        </w:rPr>
        <w:t xml:space="preserve">фонда </w:t>
      </w:r>
      <w:r w:rsidR="00113676">
        <w:rPr>
          <w:b/>
          <w:sz w:val="28"/>
          <w:szCs w:val="28"/>
        </w:rPr>
        <w:t>З</w:t>
      </w:r>
      <w:r w:rsidR="0088492F">
        <w:rPr>
          <w:b/>
          <w:sz w:val="28"/>
          <w:szCs w:val="28"/>
        </w:rPr>
        <w:t>имовниковско</w:t>
      </w:r>
      <w:r w:rsidR="00113676">
        <w:rPr>
          <w:b/>
          <w:sz w:val="28"/>
          <w:szCs w:val="28"/>
        </w:rPr>
        <w:t>го</w:t>
      </w:r>
      <w:r w:rsidR="00026897" w:rsidRPr="00A8418C">
        <w:rPr>
          <w:b/>
          <w:sz w:val="28"/>
          <w:szCs w:val="28"/>
        </w:rPr>
        <w:t xml:space="preserve"> сельско</w:t>
      </w:r>
      <w:r w:rsidR="00113676">
        <w:rPr>
          <w:b/>
          <w:sz w:val="28"/>
          <w:szCs w:val="28"/>
        </w:rPr>
        <w:t>го</w:t>
      </w:r>
      <w:r w:rsidR="00026897" w:rsidRPr="00A8418C">
        <w:rPr>
          <w:b/>
          <w:sz w:val="28"/>
          <w:szCs w:val="28"/>
        </w:rPr>
        <w:t xml:space="preserve"> поселени</w:t>
      </w:r>
      <w:r w:rsidR="00113676">
        <w:rPr>
          <w:b/>
          <w:sz w:val="28"/>
          <w:szCs w:val="28"/>
        </w:rPr>
        <w:t>я</w:t>
      </w:r>
    </w:p>
    <w:p w:rsidR="0032189D" w:rsidRPr="00A8418C" w:rsidRDefault="0032189D" w:rsidP="00026897">
      <w:pPr>
        <w:pStyle w:val="a6"/>
        <w:spacing w:line="100" w:lineRule="atLeast"/>
        <w:ind w:left="426"/>
        <w:rPr>
          <w:b/>
          <w:sz w:val="28"/>
          <w:szCs w:val="28"/>
        </w:rPr>
      </w:pPr>
      <w:r w:rsidRPr="00A8418C">
        <w:rPr>
          <w:b/>
          <w:sz w:val="28"/>
          <w:szCs w:val="28"/>
        </w:rPr>
        <w:t xml:space="preserve"> </w:t>
      </w:r>
      <w:r w:rsidR="0088492F">
        <w:rPr>
          <w:b/>
          <w:sz w:val="28"/>
          <w:szCs w:val="28"/>
        </w:rPr>
        <w:t>Зимовниковского</w:t>
      </w:r>
      <w:r w:rsidR="00026897" w:rsidRPr="00A8418C">
        <w:rPr>
          <w:b/>
          <w:sz w:val="28"/>
          <w:szCs w:val="28"/>
        </w:rPr>
        <w:t xml:space="preserve"> района Ростовской</w:t>
      </w:r>
      <w:r w:rsidRPr="00A8418C">
        <w:rPr>
          <w:b/>
          <w:sz w:val="28"/>
          <w:szCs w:val="28"/>
        </w:rPr>
        <w:t xml:space="preserve"> области</w:t>
      </w:r>
    </w:p>
    <w:p w:rsidR="00026897" w:rsidRPr="00A8418C" w:rsidRDefault="00026897" w:rsidP="00026897">
      <w:pPr>
        <w:pStyle w:val="a6"/>
        <w:spacing w:line="100" w:lineRule="atLeast"/>
        <w:ind w:left="426"/>
        <w:rPr>
          <w:b/>
          <w:sz w:val="28"/>
          <w:szCs w:val="28"/>
        </w:rPr>
      </w:pPr>
    </w:p>
    <w:p w:rsidR="008D4A1F" w:rsidRPr="008D4A1F" w:rsidRDefault="0032189D" w:rsidP="008D4A1F">
      <w:pPr>
        <w:pStyle w:val="a6"/>
        <w:spacing w:line="100" w:lineRule="atLeast"/>
        <w:ind w:left="426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       </w:t>
      </w:r>
      <w:r w:rsidR="008D4A1F" w:rsidRPr="008D4A1F">
        <w:rPr>
          <w:sz w:val="28"/>
          <w:szCs w:val="28"/>
        </w:rPr>
        <w:t xml:space="preserve">В соответствии со </w:t>
      </w:r>
      <w:hyperlink r:id="rId6" w:history="1">
        <w:r w:rsidR="008D4A1F" w:rsidRPr="008D4A1F">
          <w:rPr>
            <w:rStyle w:val="a5"/>
            <w:sz w:val="28"/>
            <w:szCs w:val="28"/>
          </w:rPr>
          <w:t>статьей 179</w:t>
        </w:r>
        <w:r w:rsidR="008D4A1F" w:rsidRPr="008D4A1F">
          <w:rPr>
            <w:rStyle w:val="a5"/>
            <w:sz w:val="28"/>
            <w:szCs w:val="28"/>
            <w:vertAlign w:val="superscript"/>
          </w:rPr>
          <w:t>4</w:t>
        </w:r>
      </w:hyperlink>
      <w:r w:rsidR="008D4A1F" w:rsidRPr="008D4A1F">
        <w:rPr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="008D4A1F" w:rsidRPr="008D4A1F">
          <w:rPr>
            <w:rStyle w:val="a5"/>
            <w:sz w:val="28"/>
            <w:szCs w:val="28"/>
          </w:rPr>
          <w:t>законом</w:t>
        </w:r>
      </w:hyperlink>
      <w:r w:rsidR="008D4A1F" w:rsidRPr="008D4A1F">
        <w:rPr>
          <w:sz w:val="28"/>
          <w:szCs w:val="28"/>
        </w:rPr>
        <w:t xml:space="preserve"> от 8 ноября 2007 года № 257-ФЗ «Об автомобильных  дорогах и о дорожной деятельности в Российской Федерации и о внесении  изменений в отдельные законодательные акты Российской Федерации», руководствуясь </w:t>
      </w:r>
      <w:r w:rsidR="008D4A1F">
        <w:rPr>
          <w:sz w:val="28"/>
          <w:szCs w:val="28"/>
        </w:rPr>
        <w:t xml:space="preserve">пунктом 5 </w:t>
      </w:r>
      <w:r w:rsidR="008D4A1F" w:rsidRPr="008D4A1F">
        <w:rPr>
          <w:sz w:val="28"/>
          <w:szCs w:val="28"/>
        </w:rPr>
        <w:t>стать</w:t>
      </w:r>
      <w:r w:rsidR="008D4A1F">
        <w:rPr>
          <w:sz w:val="28"/>
          <w:szCs w:val="28"/>
        </w:rPr>
        <w:t>и</w:t>
      </w:r>
      <w:r w:rsidR="008D4A1F" w:rsidRPr="008D4A1F">
        <w:rPr>
          <w:sz w:val="28"/>
          <w:szCs w:val="28"/>
        </w:rPr>
        <w:t xml:space="preserve">  </w:t>
      </w:r>
      <w:r w:rsidR="008D4A1F">
        <w:rPr>
          <w:sz w:val="28"/>
          <w:szCs w:val="28"/>
        </w:rPr>
        <w:t xml:space="preserve">2 </w:t>
      </w:r>
      <w:r w:rsidR="008D4A1F" w:rsidRPr="008D4A1F">
        <w:rPr>
          <w:sz w:val="28"/>
          <w:szCs w:val="28"/>
        </w:rPr>
        <w:t>Устава</w:t>
      </w:r>
      <w:r w:rsidR="008D4A1F" w:rsidRPr="008D4A1F">
        <w:rPr>
          <w:b/>
          <w:sz w:val="28"/>
          <w:szCs w:val="28"/>
        </w:rPr>
        <w:t xml:space="preserve"> </w:t>
      </w:r>
      <w:r w:rsidR="008D4A1F" w:rsidRPr="008D4A1F">
        <w:rPr>
          <w:sz w:val="28"/>
          <w:szCs w:val="28"/>
        </w:rPr>
        <w:t>муниципального образования</w:t>
      </w:r>
    </w:p>
    <w:p w:rsidR="008D4A1F" w:rsidRPr="008D4A1F" w:rsidRDefault="008D4A1F" w:rsidP="008D4A1F">
      <w:pPr>
        <w:pStyle w:val="a6"/>
        <w:ind w:left="426"/>
        <w:jc w:val="both"/>
        <w:rPr>
          <w:sz w:val="28"/>
          <w:szCs w:val="28"/>
        </w:rPr>
      </w:pPr>
      <w:r w:rsidRPr="008D4A1F">
        <w:rPr>
          <w:sz w:val="28"/>
          <w:szCs w:val="28"/>
        </w:rPr>
        <w:t xml:space="preserve"> «Зимовниковское сельское поселение» Зимовниковского района Ростовской области</w:t>
      </w:r>
    </w:p>
    <w:p w:rsidR="00A8418C" w:rsidRPr="00A8418C" w:rsidRDefault="00A8418C" w:rsidP="00A8418C">
      <w:pPr>
        <w:pStyle w:val="a6"/>
        <w:spacing w:line="100" w:lineRule="atLeast"/>
        <w:ind w:left="426"/>
        <w:jc w:val="both"/>
        <w:rPr>
          <w:sz w:val="28"/>
          <w:szCs w:val="28"/>
        </w:rPr>
      </w:pPr>
    </w:p>
    <w:p w:rsidR="0032189D" w:rsidRDefault="0032189D" w:rsidP="0032189D">
      <w:pPr>
        <w:pStyle w:val="a6"/>
        <w:spacing w:line="100" w:lineRule="atLeast"/>
        <w:ind w:left="426"/>
        <w:jc w:val="both"/>
        <w:rPr>
          <w:b/>
          <w:sz w:val="28"/>
          <w:szCs w:val="28"/>
        </w:rPr>
      </w:pPr>
      <w:r w:rsidRPr="00A8418C">
        <w:rPr>
          <w:b/>
          <w:sz w:val="28"/>
          <w:szCs w:val="28"/>
        </w:rPr>
        <w:t>РЕШИЛО:</w:t>
      </w:r>
    </w:p>
    <w:p w:rsidR="008D4A1F" w:rsidRDefault="008D4A1F" w:rsidP="0032189D">
      <w:pPr>
        <w:pStyle w:val="a6"/>
        <w:spacing w:before="280" w:after="280" w:line="100" w:lineRule="atLeast"/>
        <w:ind w:left="426" w:firstLine="282"/>
        <w:jc w:val="both"/>
        <w:rPr>
          <w:sz w:val="28"/>
          <w:szCs w:val="28"/>
        </w:rPr>
      </w:pPr>
    </w:p>
    <w:p w:rsidR="0032189D" w:rsidRPr="00A8418C" w:rsidRDefault="0032189D" w:rsidP="0032189D">
      <w:pPr>
        <w:pStyle w:val="a6"/>
        <w:spacing w:before="280" w:after="280" w:line="100" w:lineRule="atLeast"/>
        <w:ind w:left="426" w:firstLine="282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1. Создать </w:t>
      </w:r>
      <w:r w:rsidR="008D4A1F">
        <w:rPr>
          <w:sz w:val="28"/>
          <w:szCs w:val="28"/>
        </w:rPr>
        <w:t xml:space="preserve">муниципальный </w:t>
      </w:r>
      <w:r w:rsidRPr="00A8418C">
        <w:rPr>
          <w:sz w:val="28"/>
          <w:szCs w:val="28"/>
        </w:rPr>
        <w:t xml:space="preserve"> дорожный фонд </w:t>
      </w:r>
      <w:r w:rsidR="00113676">
        <w:rPr>
          <w:sz w:val="28"/>
          <w:szCs w:val="28"/>
        </w:rPr>
        <w:t>Зимовниковского сельского поселения</w:t>
      </w:r>
      <w:r w:rsidRPr="00A8418C">
        <w:rPr>
          <w:sz w:val="28"/>
          <w:szCs w:val="28"/>
        </w:rPr>
        <w:t xml:space="preserve"> </w:t>
      </w:r>
      <w:r w:rsidR="0088492F">
        <w:rPr>
          <w:sz w:val="28"/>
          <w:szCs w:val="28"/>
        </w:rPr>
        <w:t>Зимовниковского</w:t>
      </w:r>
      <w:r w:rsidR="00026897" w:rsidRPr="00A8418C">
        <w:rPr>
          <w:sz w:val="28"/>
          <w:szCs w:val="28"/>
        </w:rPr>
        <w:t xml:space="preserve"> района Ростовской</w:t>
      </w:r>
      <w:r w:rsidRPr="00A8418C">
        <w:rPr>
          <w:sz w:val="28"/>
          <w:szCs w:val="28"/>
        </w:rPr>
        <w:t xml:space="preserve"> области.</w:t>
      </w:r>
    </w:p>
    <w:p w:rsidR="00462A11" w:rsidRPr="00A8418C" w:rsidRDefault="00462A11" w:rsidP="00462A11">
      <w:pPr>
        <w:pStyle w:val="ConsPlusDocLi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18C">
        <w:rPr>
          <w:rFonts w:ascii="Times New Roman" w:hAnsi="Times New Roman" w:cs="Times New Roman"/>
          <w:sz w:val="28"/>
          <w:szCs w:val="28"/>
        </w:rPr>
        <w:t xml:space="preserve">        2. Утвердить </w:t>
      </w:r>
      <w:hyperlink r:id="rId8" w:history="1">
        <w:r w:rsidR="008D4A1F" w:rsidRPr="008D4A1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</w:t>
        </w:r>
      </w:hyperlink>
      <w:r w:rsidR="008D4A1F" w:rsidRPr="008D4A1F">
        <w:rPr>
          <w:rFonts w:ascii="Times New Roman" w:hAnsi="Times New Roman" w:cs="Times New Roman"/>
          <w:bCs/>
          <w:sz w:val="28"/>
          <w:szCs w:val="28"/>
        </w:rPr>
        <w:t xml:space="preserve"> формирования и использования бюджетных ассигнований  муниципального  дорожного  фонда </w:t>
      </w:r>
      <w:r w:rsidR="0088492F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="008D4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1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8492F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Pr="00A8418C">
        <w:rPr>
          <w:rFonts w:ascii="Times New Roman" w:hAnsi="Times New Roman" w:cs="Times New Roman"/>
          <w:bCs/>
          <w:sz w:val="28"/>
          <w:szCs w:val="28"/>
        </w:rPr>
        <w:t xml:space="preserve"> района Ростовской области согласно </w:t>
      </w:r>
      <w:r w:rsidR="00A8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18C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8D4A1F">
        <w:rPr>
          <w:rFonts w:ascii="Times New Roman" w:hAnsi="Times New Roman" w:cs="Times New Roman"/>
          <w:bCs/>
          <w:sz w:val="28"/>
          <w:szCs w:val="28"/>
        </w:rPr>
        <w:t>ю</w:t>
      </w:r>
      <w:r w:rsidRPr="00A84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32189D" w:rsidRPr="00A8418C" w:rsidRDefault="00A8418C" w:rsidP="00A8418C">
      <w:pPr>
        <w:pStyle w:val="a6"/>
        <w:spacing w:before="280" w:after="280" w:line="100" w:lineRule="atLeast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       3</w:t>
      </w:r>
      <w:r w:rsidR="0032189D" w:rsidRPr="00A8418C">
        <w:rPr>
          <w:sz w:val="28"/>
          <w:szCs w:val="28"/>
        </w:rPr>
        <w:t xml:space="preserve">. Настоящее Решение вступает в силу </w:t>
      </w:r>
      <w:r w:rsidR="008D4A1F">
        <w:rPr>
          <w:sz w:val="28"/>
          <w:szCs w:val="28"/>
        </w:rPr>
        <w:t>с 01 января 2014г</w:t>
      </w:r>
      <w:r w:rsidR="0032189D" w:rsidRPr="00A8418C">
        <w:rPr>
          <w:sz w:val="28"/>
          <w:szCs w:val="28"/>
        </w:rPr>
        <w:t>.</w:t>
      </w:r>
    </w:p>
    <w:p w:rsidR="00A8418C" w:rsidRPr="00A8418C" w:rsidRDefault="00A8418C" w:rsidP="00A8418C">
      <w:pPr>
        <w:pStyle w:val="a6"/>
        <w:numPr>
          <w:ilvl w:val="0"/>
          <w:numId w:val="5"/>
        </w:numPr>
        <w:spacing w:before="280" w:after="28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2189D" w:rsidRPr="00A8418C">
        <w:rPr>
          <w:sz w:val="28"/>
          <w:szCs w:val="28"/>
        </w:rPr>
        <w:t>Контроль за</w:t>
      </w:r>
      <w:proofErr w:type="gramEnd"/>
      <w:r w:rsidR="0032189D" w:rsidRPr="00A8418C">
        <w:rPr>
          <w:sz w:val="28"/>
          <w:szCs w:val="28"/>
        </w:rPr>
        <w:t xml:space="preserve"> исполнением настоящего решения</w:t>
      </w:r>
      <w:r w:rsidR="00462A11" w:rsidRPr="00A8418C">
        <w:rPr>
          <w:sz w:val="28"/>
          <w:szCs w:val="28"/>
        </w:rPr>
        <w:t xml:space="preserve"> оставляю за собой.</w:t>
      </w:r>
    </w:p>
    <w:p w:rsidR="008D4A1F" w:rsidRDefault="008D4A1F" w:rsidP="00462A11">
      <w:pPr>
        <w:pStyle w:val="a6"/>
        <w:spacing w:line="100" w:lineRule="atLeast"/>
        <w:ind w:left="786"/>
        <w:jc w:val="both"/>
        <w:rPr>
          <w:sz w:val="28"/>
          <w:szCs w:val="28"/>
        </w:rPr>
      </w:pPr>
    </w:p>
    <w:p w:rsidR="008D4A1F" w:rsidRDefault="008D4A1F" w:rsidP="00462A11">
      <w:pPr>
        <w:pStyle w:val="a6"/>
        <w:spacing w:line="100" w:lineRule="atLeast"/>
        <w:ind w:left="786"/>
        <w:jc w:val="both"/>
        <w:rPr>
          <w:sz w:val="28"/>
          <w:szCs w:val="28"/>
        </w:rPr>
      </w:pPr>
    </w:p>
    <w:p w:rsidR="00462A11" w:rsidRPr="00A8418C" w:rsidRDefault="00462A11" w:rsidP="00462A11">
      <w:pPr>
        <w:pStyle w:val="a6"/>
        <w:spacing w:line="100" w:lineRule="atLeast"/>
        <w:ind w:left="786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Глава </w:t>
      </w:r>
      <w:r w:rsidR="0088492F">
        <w:rPr>
          <w:sz w:val="28"/>
          <w:szCs w:val="28"/>
        </w:rPr>
        <w:t>Зимовниковского</w:t>
      </w:r>
    </w:p>
    <w:p w:rsidR="00A8418C" w:rsidRDefault="00462A11" w:rsidP="00A8418C">
      <w:pPr>
        <w:pStyle w:val="a6"/>
        <w:spacing w:line="100" w:lineRule="atLeast"/>
        <w:ind w:left="786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сельского поселения                                                  </w:t>
      </w:r>
      <w:r w:rsidR="0088492F">
        <w:rPr>
          <w:sz w:val="28"/>
          <w:szCs w:val="28"/>
        </w:rPr>
        <w:t>С.Н.Фоменко</w:t>
      </w:r>
    </w:p>
    <w:p w:rsidR="00A8418C" w:rsidRDefault="00A8418C" w:rsidP="00A8418C">
      <w:pPr>
        <w:pStyle w:val="a6"/>
        <w:spacing w:line="100" w:lineRule="atLeast"/>
        <w:ind w:left="786"/>
        <w:jc w:val="both"/>
        <w:rPr>
          <w:sz w:val="28"/>
          <w:szCs w:val="28"/>
        </w:rPr>
      </w:pPr>
    </w:p>
    <w:p w:rsidR="00CE08F4" w:rsidRDefault="00462A11" w:rsidP="00462A11">
      <w:pPr>
        <w:pStyle w:val="a6"/>
        <w:tabs>
          <w:tab w:val="left" w:pos="6315"/>
        </w:tabs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A1F" w:rsidRDefault="008D4A1F" w:rsidP="00462A11">
      <w:pPr>
        <w:pStyle w:val="a6"/>
        <w:tabs>
          <w:tab w:val="left" w:pos="6315"/>
        </w:tabs>
        <w:spacing w:line="100" w:lineRule="atLeast"/>
        <w:jc w:val="right"/>
        <w:rPr>
          <w:sz w:val="28"/>
          <w:szCs w:val="28"/>
        </w:rPr>
      </w:pPr>
    </w:p>
    <w:p w:rsidR="008D4A1F" w:rsidRDefault="008D4A1F" w:rsidP="00462A11">
      <w:pPr>
        <w:pStyle w:val="a6"/>
        <w:tabs>
          <w:tab w:val="left" w:pos="6315"/>
        </w:tabs>
        <w:spacing w:line="100" w:lineRule="atLeast"/>
        <w:jc w:val="right"/>
        <w:rPr>
          <w:sz w:val="28"/>
          <w:szCs w:val="28"/>
        </w:rPr>
      </w:pPr>
    </w:p>
    <w:p w:rsidR="00462A11" w:rsidRPr="0032189D" w:rsidRDefault="00462A11" w:rsidP="00462A11">
      <w:pPr>
        <w:pStyle w:val="a6"/>
        <w:tabs>
          <w:tab w:val="left" w:pos="6315"/>
        </w:tabs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32189D" w:rsidRDefault="00462A11" w:rsidP="00462A11">
      <w:pPr>
        <w:jc w:val="right"/>
      </w:pPr>
      <w:r>
        <w:t>решениею</w:t>
      </w:r>
      <w:r w:rsidR="0032189D" w:rsidRPr="0032189D">
        <w:t xml:space="preserve"> Собрания депутатов</w:t>
      </w:r>
    </w:p>
    <w:p w:rsidR="00462A11" w:rsidRPr="0032189D" w:rsidRDefault="0088492F" w:rsidP="00462A11">
      <w:pPr>
        <w:jc w:val="right"/>
      </w:pPr>
      <w:r>
        <w:lastRenderedPageBreak/>
        <w:t>Зимовниковского</w:t>
      </w:r>
      <w:r w:rsidR="00462A11">
        <w:t xml:space="preserve"> сельского поселения</w:t>
      </w:r>
    </w:p>
    <w:p w:rsidR="0032189D" w:rsidRPr="0032189D" w:rsidRDefault="007758F0" w:rsidP="00462A11">
      <w:pPr>
        <w:jc w:val="right"/>
        <w:rPr>
          <w:b/>
          <w:bCs/>
        </w:rPr>
      </w:pPr>
      <w:r>
        <w:t>от «</w:t>
      </w:r>
      <w:r w:rsidR="00CE08F4">
        <w:t>18</w:t>
      </w:r>
      <w:r w:rsidR="0032189D" w:rsidRPr="0032189D">
        <w:t xml:space="preserve">» </w:t>
      </w:r>
      <w:r w:rsidR="0088492F">
        <w:t xml:space="preserve">октября </w:t>
      </w:r>
      <w:r w:rsidR="0032189D" w:rsidRPr="0032189D">
        <w:t xml:space="preserve"> 2013 г</w:t>
      </w:r>
      <w:r w:rsidR="00462A11">
        <w:t>ода №</w:t>
      </w:r>
      <w:r w:rsidR="00CE08F4">
        <w:t>44</w:t>
      </w:r>
    </w:p>
    <w:p w:rsidR="0032189D" w:rsidRDefault="0032189D" w:rsidP="0032189D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8C" w:rsidRDefault="00A8418C" w:rsidP="00A8418C">
      <w:pPr>
        <w:rPr>
          <w:lang w:eastAsia="hi-IN" w:bidi="hi-IN"/>
        </w:rPr>
      </w:pPr>
    </w:p>
    <w:p w:rsidR="008D4A1F" w:rsidRPr="008D4A1F" w:rsidRDefault="008D4A1F" w:rsidP="008D4A1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4A1F">
        <w:rPr>
          <w:b/>
        </w:rPr>
        <w:t>Порядок</w:t>
      </w:r>
    </w:p>
    <w:p w:rsidR="008D4A1F" w:rsidRPr="008D4A1F" w:rsidRDefault="008D4A1F" w:rsidP="008D4A1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4A1F">
        <w:rPr>
          <w:b/>
        </w:rPr>
        <w:t>формирования и использования бюджетных ассигнований</w:t>
      </w:r>
    </w:p>
    <w:p w:rsidR="00A8418C" w:rsidRPr="008D4A1F" w:rsidRDefault="008D4A1F" w:rsidP="008D4A1F">
      <w:pPr>
        <w:widowControl w:val="0"/>
        <w:autoSpaceDE w:val="0"/>
        <w:autoSpaceDN w:val="0"/>
        <w:adjustRightInd w:val="0"/>
        <w:jc w:val="center"/>
      </w:pPr>
      <w:r w:rsidRPr="008D4A1F">
        <w:rPr>
          <w:b/>
        </w:rPr>
        <w:t xml:space="preserve">муниципального дорожного фонда </w:t>
      </w:r>
      <w:r w:rsidRPr="008D4A1F">
        <w:rPr>
          <w:b/>
          <w:bCs/>
        </w:rPr>
        <w:t xml:space="preserve"> </w:t>
      </w:r>
      <w:r w:rsidR="00113676">
        <w:rPr>
          <w:b/>
        </w:rPr>
        <w:t>Зимовниковского сельского поселения</w:t>
      </w:r>
      <w:r w:rsidR="00A8418C" w:rsidRPr="008D4A1F">
        <w:rPr>
          <w:b/>
          <w:bCs/>
        </w:rPr>
        <w:t xml:space="preserve"> </w:t>
      </w:r>
      <w:r w:rsidR="0088492F" w:rsidRPr="008D4A1F">
        <w:rPr>
          <w:b/>
          <w:bCs/>
        </w:rPr>
        <w:t>Зимовниковского</w:t>
      </w:r>
      <w:r w:rsidR="00A8418C" w:rsidRPr="008D4A1F">
        <w:rPr>
          <w:b/>
          <w:bCs/>
        </w:rPr>
        <w:t xml:space="preserve"> района Ростовской области</w:t>
      </w:r>
    </w:p>
    <w:p w:rsidR="00113676" w:rsidRPr="00F01B9D" w:rsidRDefault="00113676" w:rsidP="00F01B9D">
      <w:pPr>
        <w:pStyle w:val="a6"/>
        <w:numPr>
          <w:ilvl w:val="0"/>
          <w:numId w:val="7"/>
        </w:numPr>
        <w:tabs>
          <w:tab w:val="left" w:pos="851"/>
        </w:tabs>
        <w:spacing w:before="280" w:after="280" w:line="100" w:lineRule="atLeast"/>
        <w:ind w:left="0" w:firstLine="567"/>
        <w:jc w:val="both"/>
        <w:rPr>
          <w:sz w:val="28"/>
          <w:szCs w:val="28"/>
        </w:rPr>
      </w:pPr>
      <w:r w:rsidRPr="00F01B9D">
        <w:rPr>
          <w:sz w:val="28"/>
          <w:szCs w:val="28"/>
        </w:rPr>
        <w:t>Настоящий порядок определяет источники формирования и использования бюджетных ассигнований муниципального дорожного фонда Зимовниковского сельского поселения Зимовниковского района Ростовской.</w:t>
      </w:r>
    </w:p>
    <w:p w:rsidR="00113676" w:rsidRPr="00F01B9D" w:rsidRDefault="00113676" w:rsidP="00F01B9D">
      <w:pPr>
        <w:pStyle w:val="a6"/>
        <w:numPr>
          <w:ilvl w:val="0"/>
          <w:numId w:val="7"/>
        </w:numPr>
        <w:tabs>
          <w:tab w:val="left" w:pos="851"/>
        </w:tabs>
        <w:spacing w:before="280" w:after="280" w:line="100" w:lineRule="atLeast"/>
        <w:ind w:left="0" w:firstLine="567"/>
        <w:jc w:val="both"/>
        <w:rPr>
          <w:sz w:val="28"/>
          <w:szCs w:val="28"/>
        </w:rPr>
      </w:pPr>
      <w:r w:rsidRPr="00F01B9D">
        <w:rPr>
          <w:sz w:val="28"/>
          <w:szCs w:val="28"/>
        </w:rPr>
        <w:t>Муниципальный дорожный фонд Зимовниковского сельского поселения Зимовниковского района Ростовской област</w:t>
      </w:r>
      <w:proofErr w:type="gramStart"/>
      <w:r w:rsidRPr="00F01B9D">
        <w:rPr>
          <w:sz w:val="28"/>
          <w:szCs w:val="28"/>
        </w:rPr>
        <w:t>и-</w:t>
      </w:r>
      <w:proofErr w:type="gramEnd"/>
      <w:r w:rsidRPr="00F01B9D">
        <w:rPr>
          <w:sz w:val="28"/>
          <w:szCs w:val="28"/>
        </w:rPr>
        <w:t xml:space="preserve"> часть средств бюджета Зимовниковского сельского поселения Зимовниковского района,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Зимовниковского сельского поселения Зимовниковского района Ростовской области (далее также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Зимовниковского сельского поселения Зимовниковского района Ростовской области (далее - муниципального дорожный фонд).</w:t>
      </w:r>
    </w:p>
    <w:p w:rsidR="00113676" w:rsidRPr="00F01B9D" w:rsidRDefault="00113676" w:rsidP="00F01B9D">
      <w:pPr>
        <w:pStyle w:val="a6"/>
        <w:numPr>
          <w:ilvl w:val="0"/>
          <w:numId w:val="7"/>
        </w:numPr>
        <w:tabs>
          <w:tab w:val="left" w:pos="851"/>
        </w:tabs>
        <w:spacing w:before="280" w:after="280" w:line="100" w:lineRule="atLeast"/>
        <w:ind w:left="0" w:firstLine="567"/>
        <w:jc w:val="both"/>
        <w:rPr>
          <w:sz w:val="28"/>
          <w:szCs w:val="28"/>
        </w:rPr>
      </w:pPr>
      <w:proofErr w:type="gramStart"/>
      <w:r w:rsidRPr="00F01B9D">
        <w:rPr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Зимовниковского сельского поселения Зимовниковского района Ростовской области на очередной финансовый год и плановый период в размере не менее прогнозируемого объема доходов бюджета Зимовниковского сельского поселения Зимовниковского района Ростовской области, установленных решением Собрания депутатов Зимовниковского сельского поселения Зимовниковского района Ростовской области от:</w:t>
      </w:r>
      <w:proofErr w:type="gramEnd"/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01B9D">
        <w:t>инжекторных</w:t>
      </w:r>
      <w:proofErr w:type="spellEnd"/>
      <w:r w:rsidRPr="00F01B9D">
        <w:t>) двигателей, производимые на территории Российской Федерации, подлежащих зачислению в местный бюджет;</w:t>
      </w:r>
    </w:p>
    <w:p w:rsidR="00113676" w:rsidRPr="00F01B9D" w:rsidRDefault="00113676" w:rsidP="00F01B9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>2) государственной пошлины за выдачу органом местного самоуправления Зимовниковского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>3) использования имущества, входящего в состав автомобильных дорог общего пользования местного значения Зимовниковского сельского поселения;</w:t>
      </w:r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 xml:space="preserve">4) передачи в аренду земельных участков, расположенных в полосе отвода автомобильных дорог общего пользования местного значения Зимовниковского </w:t>
      </w:r>
      <w:r w:rsidRPr="00F01B9D">
        <w:lastRenderedPageBreak/>
        <w:t>сельского поселения;</w:t>
      </w:r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>5)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proofErr w:type="gramStart"/>
      <w:r w:rsidRPr="00F01B9D">
        <w:t>6) денежных средств, поступающих в местный бюджет, от уплаты неустоек (штрафов, пеней), а также от возмещения ущерба в связи с нарушением исполнителем (подрядчиком) условий муниципальных контрактов или иных договоров, финансируемых за счет средств муниципального дорожного фонда Зимовниковского сельского поселения, либо в связи с уклонением от заключения таких контрактов или иных договоров;</w:t>
      </w:r>
      <w:proofErr w:type="gramEnd"/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>7) штрафов за нарушение правил перевозки крупногабаритных и тяжеловесных грузов по автомобильным дорогам общего пользования местного значения Зимовниковского сельского поселения;</w:t>
      </w:r>
    </w:p>
    <w:p w:rsidR="00113676" w:rsidRPr="00F01B9D" w:rsidRDefault="00113676" w:rsidP="00F01B9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proofErr w:type="gramStart"/>
      <w:r w:rsidRPr="00F01B9D"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Зимовниковского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113676" w:rsidRPr="00F01B9D" w:rsidRDefault="00113676" w:rsidP="00F01B9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 xml:space="preserve">9) платы по соглашениям об установлении частных сервитутов в отношении земельных участков в границах </w:t>
      </w:r>
      <w:proofErr w:type="gramStart"/>
      <w:r w:rsidRPr="00F01B9D">
        <w:t>полос отвода автомобильных дорог общего пользования местного значения</w:t>
      </w:r>
      <w:proofErr w:type="gramEnd"/>
      <w:r w:rsidRPr="00F01B9D">
        <w:t xml:space="preserve"> Зимовниковского сельского поселения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13676" w:rsidRPr="00F01B9D" w:rsidRDefault="00113676" w:rsidP="00F01B9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 xml:space="preserve">10) платы по соглашениям об установлении публичных сервитутов в отношении земельных участков в границах </w:t>
      </w:r>
      <w:proofErr w:type="gramStart"/>
      <w:r w:rsidRPr="00F01B9D">
        <w:t>полос отвода автомобильных дорог общего пользования местного значения</w:t>
      </w:r>
      <w:proofErr w:type="gramEnd"/>
      <w:r w:rsidRPr="00F01B9D">
        <w:t xml:space="preserve"> Зимовниковского сельского поселения в целях прокладки, переноса, переустройства инженерных коммуникаций, их эксплуатации.</w:t>
      </w:r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>11)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Зимовниковского сельского поселения;</w:t>
      </w:r>
    </w:p>
    <w:p w:rsidR="00113676" w:rsidRPr="00F01B9D" w:rsidRDefault="00113676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 xml:space="preserve">12) поступлений в виде межбюджетных трансфертов передаваемых местному бюджету Зимовниковского сельского поселения на финансовое обеспечение дорожной деятельности в отношении автомобильных дорог общего пользования. </w:t>
      </w:r>
    </w:p>
    <w:p w:rsidR="00A8418C" w:rsidRPr="00F01B9D" w:rsidRDefault="00A8418C" w:rsidP="00F01B9D">
      <w:pPr>
        <w:pStyle w:val="ConsNormal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8D4A1F" w:rsidRPr="00F01B9D" w:rsidRDefault="008D4A1F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 xml:space="preserve"> 4. </w:t>
      </w:r>
      <w:proofErr w:type="gramStart"/>
      <w:r w:rsidRPr="00F01B9D">
        <w:t xml:space="preserve">Бюджетные ассигнования муниципального дорожного фонда </w:t>
      </w:r>
      <w:r w:rsidR="00113676" w:rsidRPr="00F01B9D">
        <w:t>Зимовниковского сельского поселения</w:t>
      </w:r>
      <w:r w:rsidRPr="00F01B9D">
        <w:t xml:space="preserve">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="00113676" w:rsidRPr="00F01B9D">
        <w:t>Зимовниковского сельского поселения</w:t>
      </w:r>
      <w:r w:rsidRPr="00F01B9D">
        <w:t xml:space="preserve"> и искусственных сооружений на них, а также капитальному ремонту и ремонту дворовых территорий многоквартирных домов, проездов к дворовым территориям многоквартирных </w:t>
      </w:r>
      <w:r w:rsidRPr="00F01B9D">
        <w:lastRenderedPageBreak/>
        <w:t xml:space="preserve">домов населенных пунктов на территории </w:t>
      </w:r>
      <w:r w:rsidR="00113676" w:rsidRPr="00F01B9D">
        <w:t>Зимовниковского сельского поселения</w:t>
      </w:r>
      <w:r w:rsidRPr="00F01B9D">
        <w:t>.</w:t>
      </w:r>
      <w:proofErr w:type="gramEnd"/>
    </w:p>
    <w:p w:rsidR="008D4A1F" w:rsidRPr="00F01B9D" w:rsidRDefault="008D4A1F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01B9D">
        <w:t xml:space="preserve">5. Использование бюджетных ассигнований муниципального дорожного фонда </w:t>
      </w:r>
      <w:r w:rsidR="00113676" w:rsidRPr="00F01B9D">
        <w:t>Зимовниковского сельского поселения</w:t>
      </w:r>
      <w:r w:rsidRPr="00F01B9D">
        <w:t xml:space="preserve"> осуществляется в соответствии с решением </w:t>
      </w:r>
      <w:r w:rsidR="00F01B9D" w:rsidRPr="00F01B9D">
        <w:t>Собрания депутатов Зимовниковского сельского поселения</w:t>
      </w:r>
      <w:r w:rsidRPr="00F01B9D">
        <w:t xml:space="preserve"> о бюджете на очередной финансовый год и плановый период в рамках реализации муниципальной программы </w:t>
      </w:r>
      <w:r w:rsidR="00F01B9D" w:rsidRPr="00F01B9D">
        <w:t>Зимовниковского сельского поселения «Развитие транспортной системы» в</w:t>
      </w:r>
      <w:proofErr w:type="gramStart"/>
      <w:r w:rsidR="00F01B9D" w:rsidRPr="00F01B9D">
        <w:t xml:space="preserve"> </w:t>
      </w:r>
      <w:r w:rsidRPr="00F01B9D">
        <w:t>,</w:t>
      </w:r>
      <w:proofErr w:type="gramEnd"/>
      <w:r w:rsidRPr="00F01B9D">
        <w:t xml:space="preserve"> утвержденной </w:t>
      </w:r>
      <w:r w:rsidR="00F01B9D" w:rsidRPr="00F01B9D">
        <w:t>постановлением №175 от 07.10.2013г</w:t>
      </w:r>
      <w:r w:rsidRPr="00F01B9D">
        <w:t>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8D4A1F" w:rsidRPr="00F01B9D" w:rsidRDefault="008D4A1F" w:rsidP="00F01B9D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01B9D">
        <w:t xml:space="preserve">Бюджетные ассигнования муниципального дорожного фонда </w:t>
      </w:r>
      <w:r w:rsidR="00113676" w:rsidRPr="00F01B9D">
        <w:t>Зимовниковского сельского поселения</w:t>
      </w:r>
      <w:r w:rsidRPr="00F01B9D">
        <w:t>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8D4A1F" w:rsidRPr="00F01B9D" w:rsidRDefault="00F01B9D" w:rsidP="00F01B9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F01B9D">
        <w:t>7.</w:t>
      </w:r>
      <w:r w:rsidR="008D4A1F" w:rsidRPr="00F01B9D">
        <w:t xml:space="preserve"> Главным распорядителем средств муниципального дорожного фонда </w:t>
      </w:r>
      <w:r w:rsidR="00113676" w:rsidRPr="00F01B9D">
        <w:t>Зимовниковского сельского поселения</w:t>
      </w:r>
      <w:r w:rsidR="008D4A1F" w:rsidRPr="00F01B9D">
        <w:t xml:space="preserve"> является </w:t>
      </w:r>
      <w:r w:rsidRPr="00F01B9D">
        <w:t>Администрация Зимовниковского сельского поселения</w:t>
      </w:r>
      <w:r w:rsidR="008D4A1F" w:rsidRPr="00F01B9D">
        <w:rPr>
          <w:i/>
        </w:rPr>
        <w:t>.</w:t>
      </w:r>
    </w:p>
    <w:p w:rsidR="00A8418C" w:rsidRPr="00F01B9D" w:rsidRDefault="00F01B9D" w:rsidP="00F01B9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4A1F" w:rsidRPr="00F01B9D">
        <w:rPr>
          <w:rFonts w:ascii="Times New Roman" w:hAnsi="Times New Roman" w:cs="Times New Roman"/>
          <w:sz w:val="28"/>
          <w:szCs w:val="28"/>
        </w:rPr>
        <w:t xml:space="preserve"> </w:t>
      </w:r>
      <w:r w:rsidRPr="00F01B9D">
        <w:rPr>
          <w:rFonts w:ascii="Times New Roman" w:hAnsi="Times New Roman" w:cs="Times New Roman"/>
          <w:sz w:val="28"/>
          <w:szCs w:val="28"/>
        </w:rPr>
        <w:t>8</w:t>
      </w:r>
      <w:r w:rsidR="00A8418C" w:rsidRPr="00F01B9D">
        <w:rPr>
          <w:rFonts w:ascii="Times New Roman" w:hAnsi="Times New Roman" w:cs="Times New Roman"/>
          <w:sz w:val="28"/>
          <w:szCs w:val="28"/>
        </w:rPr>
        <w:t>. Отчеты о расходовании средств муниципального дорожного фонда формируются в составе бюджетной отчетности об исполнении бюджета.</w:t>
      </w:r>
    </w:p>
    <w:p w:rsidR="00A8418C" w:rsidRPr="00F01B9D" w:rsidRDefault="00F01B9D" w:rsidP="00F01B9D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B9D">
        <w:rPr>
          <w:rFonts w:ascii="Times New Roman" w:hAnsi="Times New Roman" w:cs="Times New Roman"/>
          <w:sz w:val="28"/>
          <w:szCs w:val="28"/>
        </w:rPr>
        <w:t>9</w:t>
      </w:r>
      <w:r w:rsidR="00A8418C" w:rsidRPr="00F01B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418C" w:rsidRPr="00F01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418C" w:rsidRPr="00F01B9D">
        <w:rPr>
          <w:rFonts w:ascii="Times New Roman" w:hAnsi="Times New Roman" w:cs="Times New Roman"/>
          <w:sz w:val="28"/>
          <w:szCs w:val="28"/>
        </w:rPr>
        <w:t xml:space="preserve"> расходованием средств муниципального дорожного фонда осуществляется в соответствии с действующим законодательством Российской Федерации и муниципальными правовыми актами.</w:t>
      </w:r>
    </w:p>
    <w:p w:rsidR="00A8418C" w:rsidRPr="00F01B9D" w:rsidRDefault="00A8418C" w:rsidP="00F01B9D">
      <w:pPr>
        <w:tabs>
          <w:tab w:val="left" w:pos="851"/>
        </w:tabs>
        <w:ind w:firstLine="567"/>
      </w:pPr>
    </w:p>
    <w:p w:rsidR="00A8418C" w:rsidRDefault="00A8418C" w:rsidP="00A841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18C" w:rsidRPr="00A8418C" w:rsidRDefault="00A8418C" w:rsidP="00A8418C">
      <w:pPr>
        <w:rPr>
          <w:lang w:eastAsia="hi-IN" w:bidi="hi-IN"/>
        </w:rPr>
      </w:pPr>
    </w:p>
    <w:sectPr w:rsidR="00A8418C" w:rsidRPr="00A8418C" w:rsidSect="00A8418C">
      <w:pgSz w:w="11907" w:h="16840" w:code="9"/>
      <w:pgMar w:top="1134" w:right="708" w:bottom="1134" w:left="993" w:header="28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>
      <w:start w:val="1"/>
      <w:numFmt w:val="decimal"/>
      <w:lvlText w:val="%2."/>
      <w:lvlJc w:val="left"/>
      <w:pPr>
        <w:tabs>
          <w:tab w:val="num" w:pos="1362"/>
        </w:tabs>
        <w:ind w:left="1362" w:hanging="360"/>
      </w:pPr>
    </w:lvl>
    <w:lvl w:ilvl="2">
      <w:start w:val="1"/>
      <w:numFmt w:val="decimal"/>
      <w:lvlText w:val="%3."/>
      <w:lvlJc w:val="left"/>
      <w:pPr>
        <w:tabs>
          <w:tab w:val="num" w:pos="1722"/>
        </w:tabs>
        <w:ind w:left="1722" w:hanging="36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>
      <w:start w:val="1"/>
      <w:numFmt w:val="decimal"/>
      <w:lvlText w:val="%5."/>
      <w:lvlJc w:val="left"/>
      <w:pPr>
        <w:tabs>
          <w:tab w:val="num" w:pos="2442"/>
        </w:tabs>
        <w:ind w:left="2442" w:hanging="360"/>
      </w:pPr>
    </w:lvl>
    <w:lvl w:ilvl="5">
      <w:start w:val="1"/>
      <w:numFmt w:val="decimal"/>
      <w:lvlText w:val="%6."/>
      <w:lvlJc w:val="left"/>
      <w:pPr>
        <w:tabs>
          <w:tab w:val="num" w:pos="2802"/>
        </w:tabs>
        <w:ind w:left="2802" w:hanging="360"/>
      </w:pPr>
    </w:lvl>
    <w:lvl w:ilvl="6">
      <w:start w:val="1"/>
      <w:numFmt w:val="decimal"/>
      <w:lvlText w:val="%7."/>
      <w:lvlJc w:val="left"/>
      <w:pPr>
        <w:tabs>
          <w:tab w:val="num" w:pos="3162"/>
        </w:tabs>
        <w:ind w:left="3162" w:hanging="360"/>
      </w:pPr>
    </w:lvl>
    <w:lvl w:ilvl="7">
      <w:start w:val="1"/>
      <w:numFmt w:val="decimal"/>
      <w:lvlText w:val="%8."/>
      <w:lvlJc w:val="left"/>
      <w:pPr>
        <w:tabs>
          <w:tab w:val="num" w:pos="3522"/>
        </w:tabs>
        <w:ind w:left="3522" w:hanging="360"/>
      </w:pPr>
    </w:lvl>
    <w:lvl w:ilvl="8">
      <w:start w:val="1"/>
      <w:numFmt w:val="decimal"/>
      <w:lvlText w:val="%9."/>
      <w:lvlJc w:val="left"/>
      <w:pPr>
        <w:tabs>
          <w:tab w:val="num" w:pos="3882"/>
        </w:tabs>
        <w:ind w:left="3882" w:hanging="360"/>
      </w:pPr>
    </w:lvl>
  </w:abstractNum>
  <w:abstractNum w:abstractNumId="1">
    <w:nsid w:val="114D5F1D"/>
    <w:multiLevelType w:val="hybridMultilevel"/>
    <w:tmpl w:val="C3AC56EE"/>
    <w:lvl w:ilvl="0" w:tplc="938E20E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FF0530"/>
    <w:multiLevelType w:val="hybridMultilevel"/>
    <w:tmpl w:val="04DCCE6A"/>
    <w:lvl w:ilvl="0" w:tplc="80ACC91E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FC13906"/>
    <w:multiLevelType w:val="hybridMultilevel"/>
    <w:tmpl w:val="41B06686"/>
    <w:lvl w:ilvl="0" w:tplc="B99291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886EBF"/>
    <w:multiLevelType w:val="hybridMultilevel"/>
    <w:tmpl w:val="621A1B1E"/>
    <w:lvl w:ilvl="0" w:tplc="6890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70261"/>
    <w:multiLevelType w:val="hybridMultilevel"/>
    <w:tmpl w:val="1D1AAF3E"/>
    <w:lvl w:ilvl="0" w:tplc="F490C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8D1D72"/>
    <w:multiLevelType w:val="hybridMultilevel"/>
    <w:tmpl w:val="61324A76"/>
    <w:lvl w:ilvl="0" w:tplc="E8B0552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4FA7AA2"/>
    <w:multiLevelType w:val="hybridMultilevel"/>
    <w:tmpl w:val="0AD8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7"/>
    <w:rsid w:val="00022D7F"/>
    <w:rsid w:val="00026897"/>
    <w:rsid w:val="000843D4"/>
    <w:rsid w:val="00096EBF"/>
    <w:rsid w:val="000D4B20"/>
    <w:rsid w:val="00113676"/>
    <w:rsid w:val="001771AB"/>
    <w:rsid w:val="001A0141"/>
    <w:rsid w:val="001B39C9"/>
    <w:rsid w:val="001B4A52"/>
    <w:rsid w:val="001D0438"/>
    <w:rsid w:val="002306EA"/>
    <w:rsid w:val="00242B33"/>
    <w:rsid w:val="0032189D"/>
    <w:rsid w:val="00380D11"/>
    <w:rsid w:val="003D57E4"/>
    <w:rsid w:val="00462A11"/>
    <w:rsid w:val="004673C9"/>
    <w:rsid w:val="00473A09"/>
    <w:rsid w:val="00473D17"/>
    <w:rsid w:val="004D1053"/>
    <w:rsid w:val="004E625D"/>
    <w:rsid w:val="005519D1"/>
    <w:rsid w:val="005740EC"/>
    <w:rsid w:val="006B2A06"/>
    <w:rsid w:val="006C685F"/>
    <w:rsid w:val="007758F0"/>
    <w:rsid w:val="007B7ABC"/>
    <w:rsid w:val="0088492F"/>
    <w:rsid w:val="008D4A1F"/>
    <w:rsid w:val="008E117A"/>
    <w:rsid w:val="00A06F13"/>
    <w:rsid w:val="00A52019"/>
    <w:rsid w:val="00A8418C"/>
    <w:rsid w:val="00AE7749"/>
    <w:rsid w:val="00B42A34"/>
    <w:rsid w:val="00B769F6"/>
    <w:rsid w:val="00B9169B"/>
    <w:rsid w:val="00C753C6"/>
    <w:rsid w:val="00CE08F4"/>
    <w:rsid w:val="00D7571B"/>
    <w:rsid w:val="00D96716"/>
    <w:rsid w:val="00DC76C7"/>
    <w:rsid w:val="00E72C5C"/>
    <w:rsid w:val="00F01B9D"/>
    <w:rsid w:val="00F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2189D"/>
    <w:rPr>
      <w:color w:val="000080"/>
      <w:u w:val="single"/>
    </w:rPr>
  </w:style>
  <w:style w:type="paragraph" w:customStyle="1" w:styleId="a6">
    <w:name w:val="Стиль"/>
    <w:rsid w:val="0032189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32189D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styleId="a7">
    <w:name w:val="Title"/>
    <w:basedOn w:val="a"/>
    <w:link w:val="a8"/>
    <w:qFormat/>
    <w:rsid w:val="00026897"/>
    <w:pPr>
      <w:ind w:left="4111"/>
      <w:jc w:val="center"/>
    </w:pPr>
    <w:rPr>
      <w:sz w:val="24"/>
      <w:szCs w:val="20"/>
    </w:rPr>
  </w:style>
  <w:style w:type="character" w:customStyle="1" w:styleId="a8">
    <w:name w:val="Название Знак"/>
    <w:link w:val="a7"/>
    <w:rsid w:val="00026897"/>
    <w:rPr>
      <w:sz w:val="24"/>
    </w:rPr>
  </w:style>
  <w:style w:type="paragraph" w:customStyle="1" w:styleId="ConsNormal">
    <w:name w:val="ConsNormal"/>
    <w:rsid w:val="00A84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41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2189D"/>
    <w:rPr>
      <w:color w:val="000080"/>
      <w:u w:val="single"/>
    </w:rPr>
  </w:style>
  <w:style w:type="paragraph" w:customStyle="1" w:styleId="a6">
    <w:name w:val="Стиль"/>
    <w:rsid w:val="0032189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32189D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styleId="a7">
    <w:name w:val="Title"/>
    <w:basedOn w:val="a"/>
    <w:link w:val="a8"/>
    <w:qFormat/>
    <w:rsid w:val="00026897"/>
    <w:pPr>
      <w:ind w:left="4111"/>
      <w:jc w:val="center"/>
    </w:pPr>
    <w:rPr>
      <w:sz w:val="24"/>
      <w:szCs w:val="20"/>
    </w:rPr>
  </w:style>
  <w:style w:type="character" w:customStyle="1" w:styleId="a8">
    <w:name w:val="Название Знак"/>
    <w:link w:val="a7"/>
    <w:rsid w:val="00026897"/>
    <w:rPr>
      <w:sz w:val="24"/>
    </w:rPr>
  </w:style>
  <w:style w:type="paragraph" w:customStyle="1" w:styleId="ConsNormal">
    <w:name w:val="ConsNormal"/>
    <w:rsid w:val="00A84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41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5072536437F1CE2F026128149EBA4B0A5321E6EC649AB4A318912360E65872329CX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6D3E775129F453D5984E7F450869FBCD275D6B2B1C97ED1455087CB1XE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0546A261497ED1455087CB1E56ECDF3EC41D3676EE758X7i4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8549</CharactersWithSpaces>
  <SharedDoc>false</SharedDoc>
  <HLinks>
    <vt:vector size="18" baseType="variant"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consultantplus://offline/ref=FC6D3E775129F453D5985072536437F1CE2F026128149EBA4B0A5321E6EC649AB4A318912360E65872329CXBiBL</vt:lpwstr>
      </vt:variant>
      <vt:variant>
        <vt:lpwstr/>
      </vt:variant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user</cp:lastModifiedBy>
  <cp:revision>2</cp:revision>
  <cp:lastPrinted>2013-10-18T09:11:00Z</cp:lastPrinted>
  <dcterms:created xsi:type="dcterms:W3CDTF">2013-11-05T04:15:00Z</dcterms:created>
  <dcterms:modified xsi:type="dcterms:W3CDTF">2013-11-05T04:15:00Z</dcterms:modified>
</cp:coreProperties>
</file>