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="00540BAE">
              <w:rPr>
                <w:szCs w:val="28"/>
              </w:rPr>
              <w:t>» на 2021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9129D8">
              <w:rPr>
                <w:szCs w:val="28"/>
              </w:rPr>
              <w:t>28.12.</w:t>
            </w:r>
            <w:r w:rsidR="00540BAE">
              <w:rPr>
                <w:szCs w:val="28"/>
              </w:rPr>
              <w:t>2020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241538">
        <w:rPr>
          <w:rFonts w:ascii="Times New Roman" w:hAnsi="Times New Roman" w:cs="Times New Roman"/>
          <w:sz w:val="28"/>
          <w:szCs w:val="28"/>
        </w:rPr>
        <w:t>20</w:t>
      </w:r>
      <w:r w:rsidR="00540BA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9129D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40BAE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9129D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134</w:t>
      </w:r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540BAE">
              <w:rPr>
                <w:szCs w:val="28"/>
              </w:rPr>
              <w:t>» на 2021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0BAE">
        <w:rPr>
          <w:rFonts w:ascii="Times New Roman" w:hAnsi="Times New Roman" w:cs="Times New Roman"/>
          <w:sz w:val="28"/>
          <w:szCs w:val="28"/>
        </w:rPr>
        <w:t>»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</w:t>
      </w:r>
      <w:r w:rsidR="00540BAE">
        <w:rPr>
          <w:szCs w:val="28"/>
        </w:rPr>
        <w:t>21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540BAE">
        <w:rPr>
          <w:szCs w:val="28"/>
        </w:rPr>
        <w:t>» в 2021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4E756F">
        <w:rPr>
          <w:szCs w:val="28"/>
        </w:rPr>
        <w:t xml:space="preserve"> движимого имущества имеющего</w:t>
      </w:r>
      <w:r w:rsidR="00D12E95">
        <w:rPr>
          <w:szCs w:val="28"/>
        </w:rPr>
        <w:t xml:space="preserve"> значите</w:t>
      </w:r>
      <w:r w:rsidR="004E756F">
        <w:rPr>
          <w:szCs w:val="28"/>
        </w:rPr>
        <w:t>льный процент износа и требующий</w:t>
      </w:r>
      <w:r w:rsidR="00D12E95">
        <w:rPr>
          <w:szCs w:val="28"/>
        </w:rPr>
        <w:t xml:space="preserve">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ПОДЛЕЖАЩЕГО ПРИ</w:t>
      </w:r>
      <w:r w:rsidR="00540BAE">
        <w:rPr>
          <w:szCs w:val="28"/>
        </w:rPr>
        <w:t>ВАТИЗАЦИИ В 2021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>
        <w:rPr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540BAE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2021</w:t>
      </w:r>
      <w:r w:rsidR="001861B0"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540BAE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A329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8"/>
        <w:gridCol w:w="3542"/>
        <w:gridCol w:w="1843"/>
        <w:gridCol w:w="1843"/>
      </w:tblGrid>
      <w:tr w:rsidR="004E756F" w:rsidTr="004E756F">
        <w:trPr>
          <w:cantSplit/>
          <w:trHeight w:val="1353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5474DF" w:rsidRDefault="004E756F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4E756F" w:rsidRPr="004001FA" w:rsidRDefault="00540BAE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 2021</w:t>
            </w:r>
            <w:r w:rsidR="004E756F"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4E756F" w:rsidTr="004E756F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 xml:space="preserve">Автомобиль марки  </w:t>
            </w:r>
          </w:p>
          <w:p w:rsidR="004E756F" w:rsidRP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>ГАЗ 31105</w:t>
            </w:r>
          </w:p>
          <w:p w:rsidR="004E756F" w:rsidRPr="00F50E7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2528EB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E756F" w:rsidRPr="00C3710D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C3710D" w:rsidRDefault="004E756F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Pr="003C269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6D26">
        <w:rPr>
          <w:rFonts w:ascii="Times New Roman" w:hAnsi="Times New Roman"/>
          <w:sz w:val="28"/>
          <w:szCs w:val="28"/>
        </w:rPr>
        <w:t xml:space="preserve">                  А.Е. Кадин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271DC"/>
    <w:rsid w:val="001443CB"/>
    <w:rsid w:val="001564DC"/>
    <w:rsid w:val="001861B0"/>
    <w:rsid w:val="001B7897"/>
    <w:rsid w:val="001C500D"/>
    <w:rsid w:val="001F1E24"/>
    <w:rsid w:val="001F40F5"/>
    <w:rsid w:val="00205CD4"/>
    <w:rsid w:val="00241538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E756F"/>
    <w:rsid w:val="004F1B2F"/>
    <w:rsid w:val="00514A4F"/>
    <w:rsid w:val="00537996"/>
    <w:rsid w:val="00540BAE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2837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129D8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9129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4331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2020-12-29T05:03:00Z</cp:lastPrinted>
  <dcterms:created xsi:type="dcterms:W3CDTF">2020-12-15T05:50:00Z</dcterms:created>
  <dcterms:modified xsi:type="dcterms:W3CDTF">2020-12-29T05:04:00Z</dcterms:modified>
</cp:coreProperties>
</file>