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862B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DA12A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201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9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20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DA12A1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      </w:r>
            <w:r w:rsidR="00DA12A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71"/>
        <w:gridCol w:w="1984"/>
        <w:gridCol w:w="709"/>
        <w:gridCol w:w="567"/>
        <w:gridCol w:w="571"/>
        <w:gridCol w:w="1414"/>
        <w:gridCol w:w="1559"/>
        <w:gridCol w:w="1556"/>
      </w:tblGrid>
      <w:tr w:rsidR="00D33C1D" w:rsidRPr="005C22CA" w:rsidTr="00A463BC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A61886" w:rsidRDefault="006D0A96" w:rsidP="00DA12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DA12A1" w:rsidRP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3 267,6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A61886" w:rsidRDefault="00DA12A1" w:rsidP="00DA12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A61886" w:rsidRDefault="00DA12A1" w:rsidP="00DA12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44 255,6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</w:t>
            </w:r>
            <w:r w:rsidR="005D7F97" w:rsidRPr="005D7F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F12FE3" w:rsidP="008C61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15 1</w:t>
            </w:r>
            <w:r w:rsidR="008C61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F12FE3" w:rsidP="008C61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136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</w:t>
            </w:r>
            <w:r w:rsidR="008C61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</w:t>
            </w:r>
            <w:r w:rsidR="008136B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F12FE3" w:rsidP="0093535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353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4 200,4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="005D7F97" w:rsidRPr="005D7F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жилищно-коммунального хозяйства Зимовниковского сельского поселения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DF03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DF03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DF03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DF03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DF03F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DF03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DA12A1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Расходы на текущий ремонт и содержание жилищного фонда в рамках подпрограммы "</w:t>
            </w:r>
            <w:r w:rsidRPr="00DA12A1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муниципальной программы Зимовниковского сельского поселения "</w:t>
            </w:r>
            <w:r w:rsidRPr="00DA12A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01 1 00 26010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DA12A1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Оплата взносов на капитальный ремонт в отношении помещений МКД в рамках подпрограммы "</w:t>
            </w:r>
            <w:r w:rsidRPr="00DA12A1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муниципальной программы Зимовниковского сельского поселения "</w:t>
            </w:r>
            <w:r w:rsidRPr="00DA12A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01 1 00 26240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DF03F7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6D0A96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6D0A96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DF03F7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6D0A96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6D0A96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DF03F7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6D0A96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6D0A96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6D0A96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DA12A1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Расходы на текущий ремонт и содержание жилищного фонда в рамках подпрограммы "</w:t>
            </w:r>
            <w:r w:rsidRPr="00DA12A1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муниципальной программы Зимовниковского сельского поселения "</w:t>
            </w:r>
            <w:r w:rsidRPr="00DA12A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01 1 00 26280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A96" w:rsidRPr="006D0A96" w:rsidRDefault="006D0A96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987DA5" w:rsidRDefault="00F12FE3" w:rsidP="005B03EB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F12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 территории Зимовниковского сельского поселения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F12FE3" w:rsidRDefault="00F12FE3" w:rsidP="005B03E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12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5B03E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5B03E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5B03E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F12FE3" w:rsidRDefault="00F12FE3" w:rsidP="00A618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12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14 6</w:t>
            </w:r>
            <w:r w:rsid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F12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F12FE3" w:rsidRDefault="00F12FE3" w:rsidP="009E5E5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12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9E5E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459,5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F12FE3" w:rsidRDefault="00F12FE3" w:rsidP="0093535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12F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353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3 670,4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5B03EB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987DA5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F12FE3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B03E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B03E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B03E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B03E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B03E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B03E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</w:t>
            </w:r>
            <w:r w:rsidRPr="00DA12A1">
              <w:rPr>
                <w:rFonts w:ascii="Times New Roman" w:eastAsia="Calibri" w:hAnsi="Times New Roman"/>
                <w:sz w:val="28"/>
                <w:szCs w:val="20"/>
                <w:lang w:eastAsia="en-US"/>
              </w:rPr>
              <w:t>Благоустройство территории Зимовниковского сельского поселения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муниципальной программы Зимовниковского сельского поселения "</w:t>
            </w:r>
            <w:r w:rsidRPr="00DA12A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Pr="00DA12A1">
              <w:rPr>
                <w:rFonts w:ascii="Times New Roman" w:eastAsia="Calibri" w:hAnsi="Times New Roman"/>
                <w:kern w:val="2"/>
                <w:sz w:val="28"/>
                <w:szCs w:val="28"/>
                <w:lang w:eastAsia="en-US"/>
              </w:rPr>
              <w:t xml:space="preserve"> </w:t>
            </w:r>
            <w:r w:rsidRPr="00DA12A1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D7F9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01 2 0026290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A618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14 </w:t>
            </w:r>
            <w:r w:rsidR="00A61886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9E5E5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9E5E50">
              <w:rPr>
                <w:rFonts w:ascii="Times New Roman" w:hAnsi="Times New Roman"/>
                <w:color w:val="000000"/>
                <w:sz w:val="28"/>
                <w:szCs w:val="28"/>
              </w:rPr>
              <w:t> 429,5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93535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35358">
              <w:rPr>
                <w:rFonts w:ascii="Times New Roman" w:hAnsi="Times New Roman"/>
                <w:color w:val="000000"/>
                <w:sz w:val="28"/>
                <w:szCs w:val="28"/>
              </w:rPr>
              <w:t>3 640,4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4624FD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F12FE3" w:rsidRPr="004624FD" w:rsidRDefault="00F12FE3" w:rsidP="004624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624FD">
              <w:rPr>
                <w:rFonts w:ascii="Times New Roman" w:hAnsi="Times New Roman"/>
                <w:b/>
                <w:sz w:val="28"/>
                <w:szCs w:val="28"/>
              </w:rPr>
              <w:t>02 0 00 00000</w:t>
            </w:r>
          </w:p>
          <w:p w:rsidR="00F12FE3" w:rsidRPr="004624FD" w:rsidRDefault="00F12FE3" w:rsidP="004624FD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4624FD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624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02 1 00 26030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02 2 00 26040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02 3 00 0000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0A4C03" w:rsidRDefault="00F12FE3" w:rsidP="000A4C03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A4C0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DA12A1" w:rsidRDefault="00F12FE3" w:rsidP="006D0A96">
            <w:pPr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4624FD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02 3 00 26040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0A4C0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12FE3"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12FE3"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F12FE3"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</w:tr>
      <w:tr w:rsidR="00F12FE3" w:rsidRPr="006D0A96" w:rsidTr="005D7F97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FE3" w:rsidRPr="00613AE8" w:rsidRDefault="00F12FE3" w:rsidP="005D7F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«Пожарная 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5D7F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5D7F97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E3" w:rsidRPr="00613AE8" w:rsidRDefault="00F12FE3" w:rsidP="005D7F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13AE8" w:rsidRDefault="00F12FE3" w:rsidP="005D7F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5D7F97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FE3" w:rsidRPr="00613AE8" w:rsidRDefault="00F12FE3" w:rsidP="005D7F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13AE8" w:rsidRDefault="00F12FE3" w:rsidP="005D7F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5D7F97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5D7F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987DA5" w:rsidRDefault="00F12FE3" w:rsidP="005D7F97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987DA5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987DA5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987DA5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F12FE3" w:rsidRPr="006D0A96" w:rsidTr="005D7F97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FE3" w:rsidRPr="00613AE8" w:rsidRDefault="00F12FE3" w:rsidP="005D7F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5D7F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03 2 00 26040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F12FE3" w:rsidRPr="006D0A96" w:rsidTr="005D7F97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FE3" w:rsidRPr="00B41614" w:rsidRDefault="00F12FE3" w:rsidP="005D7F9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sz w:val="28"/>
                <w:szCs w:val="28"/>
              </w:rPr>
              <w:t xml:space="preserve">Мероприятия по модернизации и поддержанию в готовности систем оповещения населения Зимовниковского сельского поселения в рамках подпрограммы «Защита от чрезвычайных ситуаций» 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программы Зимовниковского сельского поселения «</w:t>
            </w:r>
            <w:r w:rsidRPr="00B41614">
              <w:rPr>
                <w:rFonts w:ascii="Times New Roman" w:hAnsi="Times New Roman"/>
                <w:snapToGrid w:val="0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13AE8" w:rsidRDefault="00F12FE3" w:rsidP="005D7F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03 2 00 26070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«Обеспечение безопасности на воде»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03 3 00 26040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03 3 00 26300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12F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</w:t>
            </w:r>
            <w:r w:rsidR="00F12FE3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12F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</w:t>
            </w:r>
            <w:r w:rsidR="00F12FE3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6846A1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F12F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</w:t>
            </w:r>
            <w:r w:rsidR="00F12FE3"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7 889,5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6 750,0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5D7F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7 889,5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5D7F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5D7F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6 750,0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239,5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04 2 00 26080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Управление объектами недвижимого имущества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05 1 00 26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670,0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987DA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Управление земельными ресурсами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987DA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         200,0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87DA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00 261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физической культуры и 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Физкультурные и массовые спортивные мероприятия в рамках подпрограммы </w:t>
            </w:r>
            <w:r w:rsidRPr="00987DA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массового спорта на территории Зимовниковского сельского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987DA5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политика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482,0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482,0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382,0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382,0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07 1 00 13010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Зимовниковском сельском поселении, профессиональное развитие лиц, занятых в системе местного самоуправления" муниципальной программы Зимовниковского сельского поселения " 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</w:t>
            </w:r>
            <w:r>
              <w:t xml:space="preserve"> </w:t>
            </w: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Развитие муниципальной информационной политики 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"Развитие муниципальной информационной политики"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206F9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</w:t>
            </w:r>
            <w:r w:rsidRPr="00206F9B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Формирование современной городской среды на территории Зимовниковского сельского поселения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206F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206F9B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679,2 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206F9B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188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679,2 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206F9B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Благоустройство общественных территорий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206F9B" w:rsidRDefault="00F12FE3" w:rsidP="00206F9B">
            <w:pPr>
              <w:jc w:val="right"/>
              <w:rPr>
                <w:b/>
              </w:rPr>
            </w:pPr>
            <w:r w:rsidRPr="00206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206F9B" w:rsidRDefault="00F12FE3" w:rsidP="00206F9B">
            <w:pPr>
              <w:jc w:val="right"/>
              <w:rPr>
                <w:b/>
              </w:rPr>
            </w:pPr>
            <w:r w:rsidRPr="00206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206F9B" w:rsidRDefault="00F12FE3" w:rsidP="00206F9B">
            <w:pPr>
              <w:jc w:val="right"/>
              <w:rPr>
                <w:b/>
              </w:rPr>
            </w:pPr>
            <w:r w:rsidRPr="00206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2 839,6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Расходы на реализацию мероприятий по формированию современной городской среды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08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206F9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Default="00F12FE3" w:rsidP="00206F9B">
            <w:pPr>
              <w:jc w:val="right"/>
            </w:pPr>
            <w:r w:rsidRPr="00D4746F">
              <w:rPr>
                <w:rFonts w:ascii="Times New Roman" w:hAnsi="Times New Roman"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Default="00F12FE3" w:rsidP="00206F9B">
            <w:pPr>
              <w:jc w:val="right"/>
            </w:pPr>
            <w:r w:rsidRPr="00D4746F">
              <w:rPr>
                <w:rFonts w:ascii="Times New Roman" w:hAnsi="Times New Roman"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Default="00F12FE3" w:rsidP="00206F9B">
            <w:pPr>
              <w:jc w:val="right"/>
            </w:pPr>
            <w:r w:rsidRPr="00D4746F">
              <w:rPr>
                <w:rFonts w:ascii="Times New Roman" w:hAnsi="Times New Roman"/>
                <w:color w:val="000000"/>
                <w:sz w:val="28"/>
                <w:szCs w:val="28"/>
              </w:rPr>
              <w:t>2 839,6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206F9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206F9B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 xml:space="preserve">Благоустройство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те</w:t>
            </w:r>
            <w:r w:rsidRPr="00206F9B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>рриторий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</w:rPr>
              <w:t xml:space="preserve"> многоквартирных домов</w:t>
            </w: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206F9B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206F9B">
            <w:pPr>
              <w:jc w:val="right"/>
            </w:pPr>
            <w:r w:rsidRPr="00D4746F">
              <w:rPr>
                <w:rFonts w:ascii="Times New Roman" w:hAnsi="Times New Roman"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206F9B">
            <w:pPr>
              <w:jc w:val="right"/>
            </w:pPr>
            <w:r w:rsidRPr="00D4746F">
              <w:rPr>
                <w:rFonts w:ascii="Times New Roman" w:hAnsi="Times New Roman"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Default="00F12FE3" w:rsidP="00206F9B">
            <w:pPr>
              <w:jc w:val="right"/>
            </w:pPr>
            <w:r w:rsidRPr="00D4746F">
              <w:rPr>
                <w:rFonts w:ascii="Times New Roman" w:hAnsi="Times New Roman"/>
                <w:color w:val="000000"/>
                <w:sz w:val="28"/>
                <w:szCs w:val="28"/>
              </w:rPr>
              <w:t>2 839,6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>Расходы на реализацию мероприятий по формированию современной городской среды в части благоустройства дворовых территорий многоквартирных домов в рамках подпрограммы "Благоустройство дворовых территорий многоквартирных домов"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06F9B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08 2 00 L5552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206F9B" w:rsidRDefault="00F12FE3" w:rsidP="00206F9B">
            <w:pPr>
              <w:jc w:val="right"/>
              <w:rPr>
                <w:b/>
              </w:rPr>
            </w:pPr>
            <w:r w:rsidRPr="00206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206F9B" w:rsidRDefault="00F12FE3" w:rsidP="00206F9B">
            <w:pPr>
              <w:jc w:val="right"/>
              <w:rPr>
                <w:b/>
              </w:rPr>
            </w:pPr>
            <w:r w:rsidRPr="00206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2 839,6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FE3" w:rsidRPr="00206F9B" w:rsidRDefault="00F12FE3" w:rsidP="00206F9B">
            <w:pPr>
              <w:jc w:val="right"/>
              <w:rPr>
                <w:b/>
              </w:rPr>
            </w:pPr>
            <w:r w:rsidRPr="00206F9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2 839,6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Зимовниковского сельского поселения 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«</w:t>
            </w:r>
            <w:r w:rsidRPr="00375A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Энергоэффективность и развитие энергетики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</w:t>
            </w:r>
            <w:r w:rsidRPr="00375A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Развитие и модернизация электрических сетей, включая сети  уличного освещения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1 030,0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5AE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5AE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00 26170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5D7F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5D7F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5D7F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7 </w:t>
            </w:r>
            <w:r w:rsidR="00A618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375AE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B87240" w:rsidP="009E5E5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E5E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063,7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935358" w:rsidP="0093535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3 564,0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6D0A9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B87240" w:rsidP="009E5E5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E5E5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063,7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935358" w:rsidP="0093535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3 564,0</w:t>
            </w:r>
            <w:bookmarkStart w:id="0" w:name="_GoBack"/>
            <w:bookmarkEnd w:id="0"/>
          </w:p>
        </w:tc>
      </w:tr>
      <w:tr w:rsidR="00935358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353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«Реализация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99 9 00 26250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58" w:rsidRPr="006D0A96" w:rsidRDefault="00935358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1 511,3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99 9 00 26260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87240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B87240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F02C2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B87240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B87240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B87240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B87240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B87240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9E5E50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953,5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240" w:rsidRPr="006D0A96" w:rsidRDefault="009E5E50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1 942,5</w:t>
            </w:r>
          </w:p>
        </w:tc>
      </w:tr>
      <w:tr w:rsidR="00F12FE3" w:rsidRPr="006D0A96" w:rsidTr="006D0A96">
        <w:trPr>
          <w:trHeight w:val="345"/>
          <w:tblHeader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E3" w:rsidRPr="006D0A96" w:rsidRDefault="00F12FE3" w:rsidP="006D0A9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Pr="006D0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EA62EA" w:rsidRDefault="00EA62EA" w:rsidP="0002655F">
      <w:pPr>
        <w:rPr>
          <w:sz w:val="28"/>
          <w:szCs w:val="28"/>
        </w:rPr>
      </w:pPr>
    </w:p>
    <w:p w:rsidR="006028B1" w:rsidRDefault="006028B1" w:rsidP="0002655F">
      <w:pPr>
        <w:rPr>
          <w:sz w:val="28"/>
          <w:szCs w:val="28"/>
        </w:rPr>
      </w:pPr>
    </w:p>
    <w:tbl>
      <w:tblPr>
        <w:tblW w:w="14883" w:type="dxa"/>
        <w:tblInd w:w="108" w:type="dxa"/>
        <w:tblLook w:val="01E0" w:firstRow="1" w:lastRow="1" w:firstColumn="1" w:lastColumn="1" w:noHBand="0" w:noVBand="0"/>
      </w:tblPr>
      <w:tblGrid>
        <w:gridCol w:w="11907"/>
        <w:gridCol w:w="2976"/>
      </w:tblGrid>
      <w:tr w:rsidR="00A463BC" w:rsidRPr="00A463BC" w:rsidTr="00A463BC">
        <w:tc>
          <w:tcPr>
            <w:tcW w:w="11907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А.Е. Кадин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8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CB" w:rsidRDefault="00A543CB" w:rsidP="000E6656">
      <w:r>
        <w:separator/>
      </w:r>
    </w:p>
  </w:endnote>
  <w:endnote w:type="continuationSeparator" w:id="0">
    <w:p w:rsidR="00A543CB" w:rsidRDefault="00A543CB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CB" w:rsidRDefault="00A543CB" w:rsidP="000E6656">
      <w:r>
        <w:separator/>
      </w:r>
    </w:p>
  </w:footnote>
  <w:footnote w:type="continuationSeparator" w:id="0">
    <w:p w:rsidR="00A543CB" w:rsidRDefault="00A543CB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F97" w:rsidRPr="000427DC" w:rsidRDefault="005D7F9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35358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D7F97" w:rsidRDefault="005D7F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427DC"/>
    <w:rsid w:val="000A4C03"/>
    <w:rsid w:val="000B7C0E"/>
    <w:rsid w:val="000E6656"/>
    <w:rsid w:val="00106029"/>
    <w:rsid w:val="00131641"/>
    <w:rsid w:val="001A09A1"/>
    <w:rsid w:val="001C0D4E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624FD"/>
    <w:rsid w:val="00472106"/>
    <w:rsid w:val="00554A03"/>
    <w:rsid w:val="00564DE6"/>
    <w:rsid w:val="005A369F"/>
    <w:rsid w:val="005B0E64"/>
    <w:rsid w:val="005C22CA"/>
    <w:rsid w:val="005D7F97"/>
    <w:rsid w:val="006028B1"/>
    <w:rsid w:val="006846A1"/>
    <w:rsid w:val="00690C37"/>
    <w:rsid w:val="006A5354"/>
    <w:rsid w:val="006B2412"/>
    <w:rsid w:val="006D0A96"/>
    <w:rsid w:val="00701707"/>
    <w:rsid w:val="007A1066"/>
    <w:rsid w:val="007B7B19"/>
    <w:rsid w:val="008136B2"/>
    <w:rsid w:val="00867BC8"/>
    <w:rsid w:val="008C05FA"/>
    <w:rsid w:val="008C6160"/>
    <w:rsid w:val="008E4CB8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B3A0B"/>
    <w:rsid w:val="00B63B15"/>
    <w:rsid w:val="00B66454"/>
    <w:rsid w:val="00B779EC"/>
    <w:rsid w:val="00B87240"/>
    <w:rsid w:val="00B9029A"/>
    <w:rsid w:val="00BE53B4"/>
    <w:rsid w:val="00C0600B"/>
    <w:rsid w:val="00C1241A"/>
    <w:rsid w:val="00C20678"/>
    <w:rsid w:val="00C261CD"/>
    <w:rsid w:val="00CB7CA4"/>
    <w:rsid w:val="00D33C1D"/>
    <w:rsid w:val="00D51E01"/>
    <w:rsid w:val="00DA07E1"/>
    <w:rsid w:val="00DA12A1"/>
    <w:rsid w:val="00DF03F7"/>
    <w:rsid w:val="00E20588"/>
    <w:rsid w:val="00E46AF4"/>
    <w:rsid w:val="00EA2581"/>
    <w:rsid w:val="00EA62EA"/>
    <w:rsid w:val="00EF6BA0"/>
    <w:rsid w:val="00F0042E"/>
    <w:rsid w:val="00F12FE3"/>
    <w:rsid w:val="00F4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ACCF-02F3-4CBF-8EE5-AB371F62E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17</cp:revision>
  <cp:lastPrinted>2017-10-27T11:45:00Z</cp:lastPrinted>
  <dcterms:created xsi:type="dcterms:W3CDTF">2017-11-10T09:58:00Z</dcterms:created>
  <dcterms:modified xsi:type="dcterms:W3CDTF">2018-11-15T06:35:00Z</dcterms:modified>
</cp:coreProperties>
</file>