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60" w:rsidRPr="00707760" w:rsidRDefault="00707760" w:rsidP="00707760">
      <w:pPr>
        <w:jc w:val="center"/>
        <w:rPr>
          <w:b/>
          <w:sz w:val="28"/>
          <w:szCs w:val="28"/>
        </w:rPr>
      </w:pPr>
      <w:r w:rsidRPr="0070776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v:imagedata r:id="rId9" o:title=""/>
          </v:shape>
        </w:pict>
      </w:r>
    </w:p>
    <w:p w:rsidR="00707760" w:rsidRPr="00707760" w:rsidRDefault="00707760" w:rsidP="00707760">
      <w:pPr>
        <w:jc w:val="center"/>
        <w:rPr>
          <w:b/>
          <w:sz w:val="28"/>
          <w:szCs w:val="28"/>
        </w:rPr>
      </w:pPr>
      <w:r w:rsidRPr="00707760">
        <w:rPr>
          <w:b/>
          <w:sz w:val="28"/>
          <w:szCs w:val="28"/>
        </w:rPr>
        <w:t>РОСТОВСКАЯ ОБЛАСТЬ</w:t>
      </w:r>
    </w:p>
    <w:p w:rsidR="00707760" w:rsidRPr="00707760" w:rsidRDefault="00707760" w:rsidP="00707760">
      <w:pPr>
        <w:jc w:val="center"/>
        <w:rPr>
          <w:b/>
          <w:sz w:val="28"/>
          <w:szCs w:val="28"/>
        </w:rPr>
      </w:pPr>
      <w:r w:rsidRPr="00707760">
        <w:rPr>
          <w:b/>
          <w:sz w:val="28"/>
          <w:szCs w:val="28"/>
        </w:rPr>
        <w:t>ЗИМОВНИКОВСКИЙ РАЙОН</w:t>
      </w:r>
    </w:p>
    <w:p w:rsidR="00707760" w:rsidRPr="00707760" w:rsidRDefault="00707760" w:rsidP="00707760">
      <w:pPr>
        <w:jc w:val="center"/>
        <w:rPr>
          <w:sz w:val="28"/>
          <w:szCs w:val="28"/>
        </w:rPr>
      </w:pPr>
      <w:r w:rsidRPr="00707760">
        <w:rPr>
          <w:b/>
          <w:sz w:val="28"/>
          <w:szCs w:val="28"/>
        </w:rPr>
        <w:t>АДМИНИСТРАЦИЯ</w:t>
      </w:r>
    </w:p>
    <w:p w:rsidR="00707760" w:rsidRPr="00707760" w:rsidRDefault="00707760" w:rsidP="00707760">
      <w:pPr>
        <w:jc w:val="center"/>
        <w:rPr>
          <w:b/>
          <w:sz w:val="28"/>
          <w:szCs w:val="28"/>
        </w:rPr>
      </w:pPr>
      <w:r w:rsidRPr="00707760">
        <w:rPr>
          <w:b/>
          <w:sz w:val="28"/>
          <w:szCs w:val="28"/>
        </w:rPr>
        <w:t>ЗИМОВНИКОВСКОГО   СЕЛЬСКОГО ПОСЕЛЕНИЯ</w:t>
      </w:r>
    </w:p>
    <w:p w:rsidR="00707760" w:rsidRPr="00707760" w:rsidRDefault="00707760" w:rsidP="00707760">
      <w:pPr>
        <w:jc w:val="center"/>
        <w:rPr>
          <w:sz w:val="28"/>
          <w:szCs w:val="28"/>
        </w:rPr>
      </w:pPr>
    </w:p>
    <w:p w:rsidR="00707760" w:rsidRPr="00707760" w:rsidRDefault="00707760" w:rsidP="00707760">
      <w:pPr>
        <w:jc w:val="right"/>
        <w:rPr>
          <w:sz w:val="28"/>
          <w:szCs w:val="28"/>
        </w:rPr>
      </w:pPr>
      <w:r w:rsidRPr="00707760">
        <w:rPr>
          <w:sz w:val="28"/>
          <w:szCs w:val="28"/>
        </w:rPr>
        <w:t xml:space="preserve">                                                                                                                                                                                                                                                                                                                                                                                                                                                        </w:t>
      </w:r>
    </w:p>
    <w:p w:rsidR="00707760" w:rsidRPr="00707760" w:rsidRDefault="00707760" w:rsidP="00707760">
      <w:pPr>
        <w:jc w:val="center"/>
        <w:rPr>
          <w:sz w:val="28"/>
          <w:szCs w:val="28"/>
        </w:rPr>
      </w:pPr>
      <w:proofErr w:type="gramStart"/>
      <w:r w:rsidRPr="00707760">
        <w:rPr>
          <w:sz w:val="28"/>
          <w:szCs w:val="28"/>
        </w:rPr>
        <w:t>П</w:t>
      </w:r>
      <w:proofErr w:type="gramEnd"/>
      <w:r w:rsidRPr="00707760">
        <w:rPr>
          <w:sz w:val="28"/>
          <w:szCs w:val="28"/>
        </w:rPr>
        <w:t xml:space="preserve"> О С Т А Н О В Л Е Н И Е</w:t>
      </w:r>
    </w:p>
    <w:p w:rsidR="00707760" w:rsidRPr="00707760" w:rsidRDefault="00707760" w:rsidP="00707760">
      <w:pPr>
        <w:tabs>
          <w:tab w:val="left" w:pos="8340"/>
        </w:tabs>
        <w:rPr>
          <w:sz w:val="28"/>
          <w:szCs w:val="28"/>
        </w:rPr>
      </w:pPr>
      <w:r w:rsidRPr="00707760">
        <w:rPr>
          <w:sz w:val="28"/>
          <w:szCs w:val="28"/>
        </w:rPr>
        <w:tab/>
        <w:t xml:space="preserve"> </w:t>
      </w:r>
    </w:p>
    <w:p w:rsidR="00707760" w:rsidRPr="00707760" w:rsidRDefault="00707760" w:rsidP="00707760">
      <w:pPr>
        <w:jc w:val="center"/>
        <w:rPr>
          <w:sz w:val="28"/>
          <w:szCs w:val="28"/>
        </w:rPr>
      </w:pPr>
      <w:r>
        <w:rPr>
          <w:sz w:val="28"/>
          <w:szCs w:val="28"/>
        </w:rPr>
        <w:t>«</w:t>
      </w:r>
      <w:r w:rsidR="00DD32C2">
        <w:rPr>
          <w:sz w:val="28"/>
          <w:szCs w:val="28"/>
        </w:rPr>
        <w:t>31</w:t>
      </w:r>
      <w:r>
        <w:rPr>
          <w:sz w:val="28"/>
          <w:szCs w:val="28"/>
        </w:rPr>
        <w:t xml:space="preserve">»января 2014 </w:t>
      </w:r>
      <w:r w:rsidRPr="00707760">
        <w:rPr>
          <w:sz w:val="28"/>
          <w:szCs w:val="28"/>
        </w:rPr>
        <w:t>г</w:t>
      </w:r>
      <w:r>
        <w:rPr>
          <w:sz w:val="28"/>
          <w:szCs w:val="28"/>
        </w:rPr>
        <w:t xml:space="preserve">              </w:t>
      </w:r>
      <w:r w:rsidRPr="00707760">
        <w:rPr>
          <w:sz w:val="28"/>
          <w:szCs w:val="28"/>
        </w:rPr>
        <w:t xml:space="preserve">                     № </w:t>
      </w:r>
      <w:r w:rsidR="00DD32C2">
        <w:rPr>
          <w:sz w:val="28"/>
          <w:szCs w:val="28"/>
        </w:rPr>
        <w:t>30</w:t>
      </w:r>
      <w:r w:rsidRPr="00707760">
        <w:rPr>
          <w:sz w:val="28"/>
          <w:szCs w:val="28"/>
        </w:rPr>
        <w:t xml:space="preserve">                                       п. Зимовники</w:t>
      </w:r>
    </w:p>
    <w:p w:rsidR="00707760" w:rsidRPr="00707760" w:rsidRDefault="00707760" w:rsidP="00707760">
      <w:pPr>
        <w:ind w:right="5575"/>
        <w:jc w:val="both"/>
        <w:rPr>
          <w:sz w:val="28"/>
          <w:szCs w:val="28"/>
        </w:rPr>
      </w:pPr>
    </w:p>
    <w:p w:rsidR="00707760" w:rsidRPr="00707760" w:rsidRDefault="00707760" w:rsidP="00707760">
      <w:pPr>
        <w:ind w:right="5215" w:firstLine="540"/>
        <w:jc w:val="both"/>
        <w:rPr>
          <w:sz w:val="28"/>
          <w:szCs w:val="28"/>
        </w:rPr>
      </w:pPr>
      <w:r w:rsidRPr="00707760">
        <w:rPr>
          <w:sz w:val="28"/>
          <w:szCs w:val="28"/>
        </w:rPr>
        <w:t>О внесении изменений в некоторые Постановления Администрации Зимовниковского сельского поселения</w:t>
      </w:r>
    </w:p>
    <w:p w:rsidR="00707760" w:rsidRPr="00707760" w:rsidRDefault="00707760" w:rsidP="00707760">
      <w:pPr>
        <w:ind w:right="5575" w:firstLine="540"/>
        <w:jc w:val="both"/>
        <w:rPr>
          <w:sz w:val="28"/>
          <w:szCs w:val="28"/>
        </w:rPr>
      </w:pPr>
    </w:p>
    <w:p w:rsidR="00707760" w:rsidRPr="00707760" w:rsidRDefault="00707760" w:rsidP="00707760">
      <w:pPr>
        <w:ind w:right="-5" w:firstLine="540"/>
        <w:jc w:val="both"/>
        <w:rPr>
          <w:sz w:val="28"/>
          <w:szCs w:val="28"/>
        </w:rPr>
      </w:pPr>
      <w:proofErr w:type="gramStart"/>
      <w:r w:rsidRPr="00707760">
        <w:rPr>
          <w:sz w:val="28"/>
          <w:szCs w:val="28"/>
        </w:rPr>
        <w:t xml:space="preserve">В соответствии с постановлением Администрации Зимовниковского сельского поселения от </w:t>
      </w:r>
      <w:r>
        <w:rPr>
          <w:sz w:val="28"/>
          <w:szCs w:val="28"/>
        </w:rPr>
        <w:t>22.08.2013г</w:t>
      </w:r>
      <w:r w:rsidRPr="00707760">
        <w:rPr>
          <w:sz w:val="28"/>
          <w:szCs w:val="28"/>
        </w:rPr>
        <w:t xml:space="preserve">. № </w:t>
      </w:r>
      <w:bookmarkStart w:id="0" w:name="_GoBack"/>
      <w:r>
        <w:rPr>
          <w:sz w:val="28"/>
          <w:szCs w:val="28"/>
        </w:rPr>
        <w:t>1</w:t>
      </w:r>
      <w:bookmarkEnd w:id="0"/>
      <w:r>
        <w:rPr>
          <w:sz w:val="28"/>
          <w:szCs w:val="28"/>
        </w:rPr>
        <w:t>43</w:t>
      </w:r>
      <w:r w:rsidRPr="00707760">
        <w:rPr>
          <w:sz w:val="28"/>
          <w:szCs w:val="28"/>
        </w:rPr>
        <w:t xml:space="preserve"> «Об утверждении Порядка разработки, реализации и оценки эффективности муниципальных программ Зимовниковского сельского поселения</w:t>
      </w:r>
      <w:r>
        <w:rPr>
          <w:sz w:val="28"/>
          <w:szCs w:val="28"/>
        </w:rPr>
        <w:t>»,</w:t>
      </w:r>
      <w:r w:rsidRPr="00707760">
        <w:rPr>
          <w:bCs/>
          <w:sz w:val="28"/>
          <w:szCs w:val="28"/>
        </w:rPr>
        <w:t xml:space="preserve"> </w:t>
      </w:r>
      <w:r w:rsidRPr="00707760">
        <w:rPr>
          <w:sz w:val="28"/>
          <w:szCs w:val="28"/>
        </w:rPr>
        <w:t>р</w:t>
      </w:r>
      <w:r w:rsidRPr="00707760">
        <w:rPr>
          <w:bCs/>
          <w:sz w:val="28"/>
          <w:szCs w:val="28"/>
        </w:rPr>
        <w:t xml:space="preserve">аспоряжением Администрации Зимовниковского сельского поселения от 15.08.2013 № 406 «Об утверждении Перечня муниципальных программ Зимовниковского сельского поселения» </w:t>
      </w:r>
      <w:r w:rsidRPr="00707760">
        <w:rPr>
          <w:sz w:val="28"/>
          <w:szCs w:val="28"/>
        </w:rPr>
        <w:t>руководствуясь ст.2 п.13 Устава муниципального образования «Зимовниковское сельское поселение»</w:t>
      </w:r>
      <w:proofErr w:type="gramEnd"/>
    </w:p>
    <w:p w:rsidR="00707760" w:rsidRPr="00707760" w:rsidRDefault="00707760" w:rsidP="00707760">
      <w:pPr>
        <w:ind w:right="-5" w:firstLine="540"/>
        <w:jc w:val="both"/>
        <w:rPr>
          <w:sz w:val="28"/>
          <w:szCs w:val="28"/>
        </w:rPr>
      </w:pPr>
    </w:p>
    <w:p w:rsidR="00707760" w:rsidRPr="00707760" w:rsidRDefault="00707760" w:rsidP="00707760">
      <w:pPr>
        <w:ind w:right="-5"/>
        <w:jc w:val="center"/>
        <w:rPr>
          <w:sz w:val="28"/>
          <w:szCs w:val="28"/>
        </w:rPr>
      </w:pPr>
      <w:proofErr w:type="gramStart"/>
      <w:r w:rsidRPr="00707760">
        <w:rPr>
          <w:sz w:val="28"/>
          <w:szCs w:val="28"/>
        </w:rPr>
        <w:t>П</w:t>
      </w:r>
      <w:proofErr w:type="gramEnd"/>
      <w:r w:rsidRPr="00707760">
        <w:rPr>
          <w:sz w:val="28"/>
          <w:szCs w:val="28"/>
        </w:rPr>
        <w:t xml:space="preserve"> О С Т А Н О В Л Я Ю:</w:t>
      </w:r>
    </w:p>
    <w:p w:rsidR="00707760" w:rsidRPr="00707760" w:rsidRDefault="00707760" w:rsidP="00707760">
      <w:pPr>
        <w:ind w:right="-5"/>
        <w:jc w:val="center"/>
        <w:rPr>
          <w:sz w:val="28"/>
          <w:szCs w:val="28"/>
        </w:rPr>
      </w:pPr>
    </w:p>
    <w:p w:rsidR="00F53A02" w:rsidRPr="00F53A02" w:rsidRDefault="00707760" w:rsidP="00F53A02">
      <w:pPr>
        <w:ind w:firstLine="567"/>
        <w:jc w:val="both"/>
        <w:rPr>
          <w:sz w:val="28"/>
          <w:szCs w:val="28"/>
        </w:rPr>
      </w:pPr>
      <w:r w:rsidRPr="00707760">
        <w:rPr>
          <w:sz w:val="28"/>
          <w:szCs w:val="28"/>
        </w:rPr>
        <w:t>1.</w:t>
      </w:r>
      <w:r w:rsidR="00F53A02" w:rsidRPr="00F53A02">
        <w:rPr>
          <w:sz w:val="28"/>
          <w:szCs w:val="28"/>
        </w:rPr>
        <w:t xml:space="preserve"> Внести изменений в Постановление Администрации Зимовниковского сельского поселения №16</w:t>
      </w:r>
      <w:r w:rsidR="00F53A02">
        <w:rPr>
          <w:sz w:val="28"/>
          <w:szCs w:val="28"/>
        </w:rPr>
        <w:t>3</w:t>
      </w:r>
      <w:r w:rsidR="00F53A02" w:rsidRPr="00F53A02">
        <w:rPr>
          <w:sz w:val="28"/>
          <w:szCs w:val="28"/>
        </w:rPr>
        <w:t xml:space="preserve"> от 0</w:t>
      </w:r>
      <w:r w:rsidR="00F53A02">
        <w:rPr>
          <w:sz w:val="28"/>
          <w:szCs w:val="28"/>
        </w:rPr>
        <w:t>2</w:t>
      </w:r>
      <w:r w:rsidR="00F53A02" w:rsidRPr="00F53A02">
        <w:rPr>
          <w:sz w:val="28"/>
          <w:szCs w:val="28"/>
        </w:rPr>
        <w:t xml:space="preserve">.10.2013 г. «Об утверждении </w:t>
      </w:r>
      <w:r w:rsidR="00F53A02" w:rsidRPr="00F53A02">
        <w:rPr>
          <w:bCs/>
          <w:sz w:val="28"/>
          <w:szCs w:val="28"/>
        </w:rPr>
        <w:t>муниципальной программы Зимовниковского сельского поселения «</w:t>
      </w:r>
      <w:r w:rsidR="00F53A02">
        <w:rPr>
          <w:bCs/>
          <w:sz w:val="28"/>
          <w:szCs w:val="28"/>
        </w:rPr>
        <w:t>Управление муниципальными финансами и создание условий для эффективного управления муниципальными финансами</w:t>
      </w:r>
      <w:r w:rsidR="00F53A02" w:rsidRPr="00F53A02">
        <w:rPr>
          <w:sz w:val="28"/>
          <w:szCs w:val="28"/>
        </w:rPr>
        <w:t>»:</w:t>
      </w:r>
    </w:p>
    <w:p w:rsidR="00F53A02" w:rsidRPr="00F53A02" w:rsidRDefault="00F53A02" w:rsidP="00F53A02">
      <w:pPr>
        <w:ind w:firstLine="567"/>
        <w:jc w:val="both"/>
        <w:rPr>
          <w:sz w:val="28"/>
          <w:szCs w:val="28"/>
        </w:rPr>
      </w:pPr>
      <w:r w:rsidRPr="00F53A02">
        <w:rPr>
          <w:sz w:val="28"/>
          <w:szCs w:val="28"/>
        </w:rPr>
        <w:t xml:space="preserve">1) приложение 1 изложить в следующей редакции </w:t>
      </w:r>
      <w:proofErr w:type="gramStart"/>
      <w:r w:rsidRPr="00F53A02">
        <w:rPr>
          <w:sz w:val="28"/>
          <w:szCs w:val="28"/>
        </w:rPr>
        <w:t>согласно приложения</w:t>
      </w:r>
      <w:proofErr w:type="gramEnd"/>
      <w:r w:rsidRPr="00F53A02">
        <w:rPr>
          <w:sz w:val="28"/>
          <w:szCs w:val="28"/>
        </w:rPr>
        <w:t xml:space="preserve"> 1 к настоящему Постановлению.</w:t>
      </w:r>
    </w:p>
    <w:p w:rsidR="00F53A02" w:rsidRPr="00F53A02" w:rsidRDefault="00F53A02" w:rsidP="00F53A02">
      <w:pPr>
        <w:ind w:firstLine="567"/>
        <w:jc w:val="both"/>
        <w:rPr>
          <w:sz w:val="28"/>
          <w:szCs w:val="28"/>
        </w:rPr>
      </w:pPr>
      <w:r>
        <w:rPr>
          <w:sz w:val="28"/>
          <w:szCs w:val="28"/>
        </w:rPr>
        <w:t xml:space="preserve">2. </w:t>
      </w:r>
      <w:r w:rsidRPr="00F53A02">
        <w:rPr>
          <w:sz w:val="28"/>
          <w:szCs w:val="28"/>
        </w:rPr>
        <w:t xml:space="preserve">Установить, что в ходе реализации </w:t>
      </w:r>
      <w:r w:rsidRPr="00F53A02">
        <w:rPr>
          <w:bCs/>
          <w:sz w:val="28"/>
          <w:szCs w:val="28"/>
        </w:rPr>
        <w:t>муниципальной программы Зимовниковского сельского поселения «Развитие культуры</w:t>
      </w:r>
      <w:r w:rsidRPr="00F53A02">
        <w:rPr>
          <w:sz w:val="28"/>
          <w:szCs w:val="28"/>
        </w:rPr>
        <w:t>» ежегодной корректировке подлежат мероприятия и объемы их финансирования с учетом возможностей средств  бюджета поселения и размеров субсидий областного бюджета.</w:t>
      </w:r>
    </w:p>
    <w:p w:rsidR="00F53A02" w:rsidRDefault="00F53A02" w:rsidP="00707760">
      <w:pPr>
        <w:ind w:firstLine="567"/>
        <w:jc w:val="both"/>
        <w:rPr>
          <w:sz w:val="28"/>
          <w:szCs w:val="28"/>
        </w:rPr>
      </w:pPr>
    </w:p>
    <w:p w:rsidR="00F53A02" w:rsidRDefault="00F53A02" w:rsidP="00707760">
      <w:pPr>
        <w:ind w:firstLine="567"/>
        <w:jc w:val="both"/>
        <w:rPr>
          <w:sz w:val="28"/>
          <w:szCs w:val="28"/>
        </w:rPr>
      </w:pPr>
    </w:p>
    <w:p w:rsidR="00F53A02" w:rsidRDefault="00F53A02" w:rsidP="00707760">
      <w:pPr>
        <w:ind w:firstLine="567"/>
        <w:jc w:val="both"/>
        <w:rPr>
          <w:sz w:val="28"/>
          <w:szCs w:val="28"/>
        </w:rPr>
      </w:pPr>
    </w:p>
    <w:p w:rsidR="00707760" w:rsidRPr="00707760" w:rsidRDefault="00F53A02" w:rsidP="00707760">
      <w:pPr>
        <w:ind w:firstLine="567"/>
        <w:jc w:val="both"/>
        <w:rPr>
          <w:sz w:val="28"/>
          <w:szCs w:val="28"/>
        </w:rPr>
      </w:pPr>
      <w:r>
        <w:rPr>
          <w:sz w:val="28"/>
          <w:szCs w:val="28"/>
        </w:rPr>
        <w:lastRenderedPageBreak/>
        <w:t>3.</w:t>
      </w:r>
      <w:r w:rsidR="00707760" w:rsidRPr="00707760">
        <w:rPr>
          <w:sz w:val="28"/>
          <w:szCs w:val="28"/>
        </w:rPr>
        <w:t>Внести изменений в Постановление Администрации Зимовниковского сельского поселения №</w:t>
      </w:r>
      <w:r w:rsidR="00707760">
        <w:rPr>
          <w:sz w:val="28"/>
          <w:szCs w:val="28"/>
        </w:rPr>
        <w:t>168</w:t>
      </w:r>
      <w:r w:rsidR="00707760" w:rsidRPr="00707760">
        <w:rPr>
          <w:sz w:val="28"/>
          <w:szCs w:val="28"/>
        </w:rPr>
        <w:t xml:space="preserve"> от </w:t>
      </w:r>
      <w:r w:rsidR="00707760">
        <w:rPr>
          <w:sz w:val="28"/>
          <w:szCs w:val="28"/>
        </w:rPr>
        <w:t>07.10.2013</w:t>
      </w:r>
      <w:r w:rsidR="00707760" w:rsidRPr="00707760">
        <w:rPr>
          <w:sz w:val="28"/>
          <w:szCs w:val="28"/>
        </w:rPr>
        <w:t xml:space="preserve"> г. «Об утверждении </w:t>
      </w:r>
      <w:r w:rsidR="00707760">
        <w:rPr>
          <w:bCs/>
          <w:sz w:val="28"/>
          <w:szCs w:val="28"/>
        </w:rPr>
        <w:t>муниципальной</w:t>
      </w:r>
      <w:r w:rsidR="00707760" w:rsidRPr="00707760">
        <w:rPr>
          <w:bCs/>
          <w:sz w:val="28"/>
          <w:szCs w:val="28"/>
        </w:rPr>
        <w:t xml:space="preserve"> программы </w:t>
      </w:r>
      <w:r w:rsidR="00707760">
        <w:rPr>
          <w:bCs/>
          <w:sz w:val="28"/>
          <w:szCs w:val="28"/>
        </w:rPr>
        <w:t>Зимовниковского</w:t>
      </w:r>
      <w:r w:rsidR="00707760" w:rsidRPr="00707760">
        <w:rPr>
          <w:bCs/>
          <w:sz w:val="28"/>
          <w:szCs w:val="28"/>
        </w:rPr>
        <w:t xml:space="preserve"> сельско</w:t>
      </w:r>
      <w:r w:rsidR="00707760">
        <w:rPr>
          <w:bCs/>
          <w:sz w:val="28"/>
          <w:szCs w:val="28"/>
        </w:rPr>
        <w:t>го поселения</w:t>
      </w:r>
      <w:r w:rsidR="00707760" w:rsidRPr="00707760">
        <w:rPr>
          <w:bCs/>
          <w:sz w:val="28"/>
          <w:szCs w:val="28"/>
        </w:rPr>
        <w:t xml:space="preserve"> «Развитие </w:t>
      </w:r>
      <w:r w:rsidR="00707760">
        <w:rPr>
          <w:bCs/>
          <w:sz w:val="28"/>
          <w:szCs w:val="28"/>
        </w:rPr>
        <w:t>культуры</w:t>
      </w:r>
      <w:r w:rsidR="00707760" w:rsidRPr="00707760">
        <w:rPr>
          <w:sz w:val="28"/>
          <w:szCs w:val="28"/>
        </w:rPr>
        <w:t>»:</w:t>
      </w:r>
    </w:p>
    <w:p w:rsidR="00707760" w:rsidRPr="00707760" w:rsidRDefault="00707760" w:rsidP="00707760">
      <w:pPr>
        <w:ind w:right="-5" w:firstLine="540"/>
        <w:jc w:val="both"/>
        <w:rPr>
          <w:sz w:val="28"/>
          <w:szCs w:val="28"/>
        </w:rPr>
      </w:pPr>
      <w:r w:rsidRPr="00707760">
        <w:rPr>
          <w:sz w:val="28"/>
          <w:szCs w:val="28"/>
        </w:rPr>
        <w:t xml:space="preserve">1) </w:t>
      </w:r>
      <w:r>
        <w:rPr>
          <w:sz w:val="28"/>
          <w:szCs w:val="28"/>
        </w:rPr>
        <w:t>приложение 1</w:t>
      </w:r>
      <w:r w:rsidRPr="00707760">
        <w:rPr>
          <w:sz w:val="28"/>
          <w:szCs w:val="28"/>
        </w:rPr>
        <w:t xml:space="preserve"> изложить в следующей редакции </w:t>
      </w:r>
      <w:proofErr w:type="gramStart"/>
      <w:r w:rsidRPr="00707760">
        <w:rPr>
          <w:sz w:val="28"/>
          <w:szCs w:val="28"/>
        </w:rPr>
        <w:t>согласно приложения</w:t>
      </w:r>
      <w:proofErr w:type="gramEnd"/>
      <w:r w:rsidRPr="00707760">
        <w:rPr>
          <w:sz w:val="28"/>
          <w:szCs w:val="28"/>
        </w:rPr>
        <w:t xml:space="preserve"> </w:t>
      </w:r>
      <w:r w:rsidR="00DD32C2">
        <w:rPr>
          <w:sz w:val="28"/>
          <w:szCs w:val="28"/>
        </w:rPr>
        <w:t>2</w:t>
      </w:r>
      <w:r w:rsidRPr="00707760">
        <w:rPr>
          <w:sz w:val="28"/>
          <w:szCs w:val="28"/>
        </w:rPr>
        <w:t xml:space="preserve"> к настоящему Постановлению.</w:t>
      </w:r>
    </w:p>
    <w:p w:rsidR="00707760" w:rsidRPr="00707760" w:rsidRDefault="00F53A02" w:rsidP="00707760">
      <w:pPr>
        <w:ind w:right="-5" w:firstLine="540"/>
        <w:jc w:val="both"/>
        <w:rPr>
          <w:sz w:val="28"/>
          <w:szCs w:val="28"/>
        </w:rPr>
      </w:pPr>
      <w:r>
        <w:rPr>
          <w:sz w:val="28"/>
          <w:szCs w:val="28"/>
        </w:rPr>
        <w:t>4</w:t>
      </w:r>
      <w:r w:rsidR="00707760" w:rsidRPr="00707760">
        <w:rPr>
          <w:sz w:val="28"/>
          <w:szCs w:val="28"/>
        </w:rPr>
        <w:t xml:space="preserve">. Установить, что в ходе реализации </w:t>
      </w:r>
      <w:r w:rsidR="00707760" w:rsidRPr="00707760">
        <w:rPr>
          <w:bCs/>
          <w:sz w:val="28"/>
          <w:szCs w:val="28"/>
        </w:rPr>
        <w:t>муниципальной программы Зимовниковского сельского поселения «Развитие культуры</w:t>
      </w:r>
      <w:r w:rsidR="00707760" w:rsidRPr="00707760">
        <w:rPr>
          <w:sz w:val="28"/>
          <w:szCs w:val="28"/>
        </w:rPr>
        <w:t>» ежегодной корректировке подлежат мероприятия и объемы их финансирования с учетом возможностей средств  бюджета поселения и размеров субсидий областного бюджета.</w:t>
      </w:r>
    </w:p>
    <w:p w:rsidR="00707760" w:rsidRPr="00707760" w:rsidRDefault="00F53A02" w:rsidP="00F53A02">
      <w:pPr>
        <w:ind w:firstLine="567"/>
        <w:jc w:val="both"/>
        <w:rPr>
          <w:sz w:val="28"/>
          <w:szCs w:val="28"/>
        </w:rPr>
      </w:pPr>
      <w:r>
        <w:rPr>
          <w:sz w:val="28"/>
          <w:szCs w:val="28"/>
        </w:rPr>
        <w:t>5</w:t>
      </w:r>
      <w:r w:rsidR="00707760" w:rsidRPr="00707760">
        <w:rPr>
          <w:sz w:val="28"/>
          <w:szCs w:val="28"/>
        </w:rPr>
        <w:t xml:space="preserve">. Внести изменений в Постановление Администрации Зимовниковского сельского поселения </w:t>
      </w:r>
      <w:r w:rsidRPr="00F53A02">
        <w:rPr>
          <w:sz w:val="28"/>
          <w:szCs w:val="28"/>
        </w:rPr>
        <w:t>№1</w:t>
      </w:r>
      <w:r>
        <w:rPr>
          <w:sz w:val="28"/>
          <w:szCs w:val="28"/>
        </w:rPr>
        <w:t>71</w:t>
      </w:r>
      <w:r w:rsidRPr="00F53A02">
        <w:rPr>
          <w:sz w:val="28"/>
          <w:szCs w:val="28"/>
        </w:rPr>
        <w:t xml:space="preserve"> от 07.10.2013 г. «Об утверждении </w:t>
      </w:r>
      <w:r w:rsidRPr="00F53A02">
        <w:rPr>
          <w:bCs/>
          <w:sz w:val="28"/>
          <w:szCs w:val="28"/>
        </w:rPr>
        <w:t>муниципальной программы Зимовниковского сельского поселения «Развитие</w:t>
      </w:r>
      <w:r>
        <w:rPr>
          <w:bCs/>
          <w:sz w:val="28"/>
          <w:szCs w:val="28"/>
        </w:rPr>
        <w:t xml:space="preserve"> физической</w:t>
      </w:r>
      <w:r w:rsidRPr="00F53A02">
        <w:rPr>
          <w:bCs/>
          <w:sz w:val="28"/>
          <w:szCs w:val="28"/>
        </w:rPr>
        <w:t xml:space="preserve"> культуры</w:t>
      </w:r>
      <w:r>
        <w:rPr>
          <w:bCs/>
          <w:sz w:val="28"/>
          <w:szCs w:val="28"/>
        </w:rPr>
        <w:t xml:space="preserve"> и спорта</w:t>
      </w:r>
      <w:r>
        <w:rPr>
          <w:sz w:val="28"/>
          <w:szCs w:val="28"/>
        </w:rPr>
        <w:t>»</w:t>
      </w:r>
      <w:r w:rsidR="00707760" w:rsidRPr="00707760">
        <w:rPr>
          <w:sz w:val="28"/>
          <w:szCs w:val="28"/>
        </w:rPr>
        <w:t>:</w:t>
      </w:r>
    </w:p>
    <w:p w:rsidR="00707760" w:rsidRPr="00707760" w:rsidRDefault="00707760" w:rsidP="00707760">
      <w:pPr>
        <w:ind w:right="-5" w:firstLine="540"/>
        <w:jc w:val="both"/>
        <w:rPr>
          <w:sz w:val="28"/>
          <w:szCs w:val="28"/>
        </w:rPr>
      </w:pPr>
      <w:r w:rsidRPr="00707760">
        <w:rPr>
          <w:sz w:val="28"/>
          <w:szCs w:val="28"/>
        </w:rPr>
        <w:t xml:space="preserve">1) приложение 1 изложить в следующей редакции </w:t>
      </w:r>
      <w:proofErr w:type="gramStart"/>
      <w:r w:rsidRPr="00707760">
        <w:rPr>
          <w:sz w:val="28"/>
          <w:szCs w:val="28"/>
        </w:rPr>
        <w:t>согласно приложения</w:t>
      </w:r>
      <w:proofErr w:type="gramEnd"/>
      <w:r w:rsidRPr="00707760">
        <w:rPr>
          <w:sz w:val="28"/>
          <w:szCs w:val="28"/>
        </w:rPr>
        <w:t xml:space="preserve"> </w:t>
      </w:r>
      <w:r w:rsidR="00DD32C2">
        <w:rPr>
          <w:sz w:val="28"/>
          <w:szCs w:val="28"/>
        </w:rPr>
        <w:t xml:space="preserve">3 </w:t>
      </w:r>
      <w:r w:rsidRPr="00707760">
        <w:rPr>
          <w:sz w:val="28"/>
          <w:szCs w:val="28"/>
        </w:rPr>
        <w:t>к настоящему Постановлению.</w:t>
      </w:r>
    </w:p>
    <w:p w:rsidR="00707760" w:rsidRPr="00707760" w:rsidRDefault="00F53A02" w:rsidP="00707760">
      <w:pPr>
        <w:ind w:right="-5" w:firstLine="540"/>
        <w:jc w:val="both"/>
        <w:rPr>
          <w:sz w:val="28"/>
          <w:szCs w:val="28"/>
        </w:rPr>
      </w:pPr>
      <w:r>
        <w:rPr>
          <w:sz w:val="28"/>
          <w:szCs w:val="28"/>
        </w:rPr>
        <w:t>6</w:t>
      </w:r>
      <w:r w:rsidR="00707760" w:rsidRPr="00707760">
        <w:rPr>
          <w:sz w:val="28"/>
          <w:szCs w:val="28"/>
        </w:rPr>
        <w:t xml:space="preserve">. Установить, что в ходе реализации </w:t>
      </w:r>
      <w:r w:rsidRPr="00F53A02">
        <w:rPr>
          <w:bCs/>
          <w:sz w:val="28"/>
          <w:szCs w:val="28"/>
        </w:rPr>
        <w:t>муниципальной программы Зимовниковского сельского поселения «Развитие физической культуры и спорта</w:t>
      </w:r>
      <w:r w:rsidRPr="00F53A02">
        <w:rPr>
          <w:sz w:val="28"/>
          <w:szCs w:val="28"/>
        </w:rPr>
        <w:t>»</w:t>
      </w:r>
      <w:r>
        <w:rPr>
          <w:sz w:val="28"/>
          <w:szCs w:val="28"/>
        </w:rPr>
        <w:t xml:space="preserve"> </w:t>
      </w:r>
      <w:r w:rsidR="00707760" w:rsidRPr="00707760">
        <w:rPr>
          <w:sz w:val="28"/>
          <w:szCs w:val="28"/>
        </w:rPr>
        <w:t>ежегодной корректировке подлежат мероприятия и объемы их финансирования с учетом возможностей средств  бюджета поселения и размеров субсидий областного бюджета.</w:t>
      </w:r>
    </w:p>
    <w:p w:rsidR="00707760" w:rsidRPr="00707760" w:rsidRDefault="00707760" w:rsidP="00707760">
      <w:pPr>
        <w:ind w:right="-5" w:firstLine="540"/>
        <w:jc w:val="both"/>
        <w:rPr>
          <w:sz w:val="28"/>
          <w:szCs w:val="28"/>
        </w:rPr>
      </w:pPr>
      <w:r w:rsidRPr="00707760">
        <w:rPr>
          <w:sz w:val="28"/>
          <w:szCs w:val="28"/>
        </w:rPr>
        <w:t>7. Контроль над исполнением постановления оставляю за собой.</w:t>
      </w:r>
    </w:p>
    <w:p w:rsidR="00707760" w:rsidRPr="00707760" w:rsidRDefault="00707760" w:rsidP="00707760">
      <w:pPr>
        <w:ind w:right="-143" w:firstLine="540"/>
        <w:jc w:val="both"/>
        <w:rPr>
          <w:sz w:val="28"/>
          <w:szCs w:val="28"/>
        </w:rPr>
      </w:pPr>
    </w:p>
    <w:p w:rsidR="00707760" w:rsidRPr="00707760" w:rsidRDefault="00707760" w:rsidP="00707760">
      <w:pPr>
        <w:ind w:right="-143" w:firstLine="540"/>
        <w:jc w:val="both"/>
        <w:rPr>
          <w:sz w:val="28"/>
          <w:szCs w:val="28"/>
        </w:rPr>
      </w:pPr>
    </w:p>
    <w:p w:rsidR="00707760" w:rsidRPr="00707760" w:rsidRDefault="00707760" w:rsidP="00707760">
      <w:pPr>
        <w:ind w:right="-143" w:firstLine="540"/>
        <w:jc w:val="both"/>
        <w:rPr>
          <w:sz w:val="28"/>
          <w:szCs w:val="28"/>
        </w:rPr>
      </w:pPr>
    </w:p>
    <w:p w:rsidR="00707760" w:rsidRPr="00707760" w:rsidRDefault="00707760" w:rsidP="00707760">
      <w:pPr>
        <w:ind w:right="-143" w:firstLine="540"/>
        <w:jc w:val="both"/>
        <w:rPr>
          <w:sz w:val="28"/>
          <w:szCs w:val="28"/>
        </w:rPr>
      </w:pPr>
      <w:r w:rsidRPr="00707760">
        <w:rPr>
          <w:sz w:val="28"/>
          <w:szCs w:val="28"/>
        </w:rPr>
        <w:t xml:space="preserve"> </w:t>
      </w:r>
    </w:p>
    <w:p w:rsidR="00707760" w:rsidRPr="00707760" w:rsidRDefault="00707760" w:rsidP="00707760">
      <w:pPr>
        <w:ind w:right="-5"/>
        <w:rPr>
          <w:sz w:val="28"/>
          <w:szCs w:val="28"/>
        </w:rPr>
      </w:pPr>
      <w:r w:rsidRPr="00707760">
        <w:rPr>
          <w:sz w:val="28"/>
          <w:szCs w:val="28"/>
        </w:rPr>
        <w:t>Глава Зимовниковского</w:t>
      </w:r>
    </w:p>
    <w:p w:rsidR="00707760" w:rsidRPr="00707760" w:rsidRDefault="00707760" w:rsidP="00707760">
      <w:pPr>
        <w:rPr>
          <w:sz w:val="28"/>
          <w:szCs w:val="28"/>
        </w:rPr>
      </w:pPr>
      <w:r w:rsidRPr="00707760">
        <w:rPr>
          <w:sz w:val="28"/>
          <w:szCs w:val="28"/>
        </w:rPr>
        <w:t>сельского поселения                                                                       С.Н. Фоменко</w:t>
      </w:r>
    </w:p>
    <w:p w:rsidR="00707760" w:rsidRPr="00707760" w:rsidRDefault="00707760" w:rsidP="00707760">
      <w:pPr>
        <w:rPr>
          <w:sz w:val="24"/>
          <w:szCs w:val="24"/>
        </w:rPr>
      </w:pPr>
    </w:p>
    <w:p w:rsidR="00707760" w:rsidRPr="00707760" w:rsidRDefault="00707760" w:rsidP="00707760">
      <w:pPr>
        <w:rPr>
          <w:sz w:val="24"/>
          <w:szCs w:val="24"/>
        </w:rPr>
      </w:pPr>
      <w:r w:rsidRPr="00707760">
        <w:rPr>
          <w:sz w:val="24"/>
          <w:szCs w:val="24"/>
        </w:rPr>
        <w:t>Постановление   вносит:</w:t>
      </w:r>
    </w:p>
    <w:p w:rsidR="00707760" w:rsidRPr="00707760" w:rsidRDefault="00707760" w:rsidP="00707760">
      <w:pPr>
        <w:rPr>
          <w:sz w:val="24"/>
          <w:szCs w:val="24"/>
        </w:rPr>
      </w:pPr>
      <w:r w:rsidRPr="00707760">
        <w:rPr>
          <w:sz w:val="24"/>
          <w:szCs w:val="24"/>
        </w:rPr>
        <w:t>Сектор экономики и финансов</w:t>
      </w:r>
    </w:p>
    <w:p w:rsidR="00707760" w:rsidRPr="00707760" w:rsidRDefault="00707760" w:rsidP="00707760">
      <w:pPr>
        <w:rPr>
          <w:sz w:val="24"/>
          <w:szCs w:val="24"/>
        </w:rPr>
      </w:pPr>
    </w:p>
    <w:p w:rsidR="009C0E66" w:rsidRDefault="009C0E66" w:rsidP="00745ABF">
      <w:pPr>
        <w:jc w:val="center"/>
      </w:pPr>
    </w:p>
    <w:p w:rsidR="005A7F9F" w:rsidRPr="00BF3287" w:rsidRDefault="005A7F9F" w:rsidP="005A7F9F">
      <w:pPr>
        <w:pageBreakBefore/>
        <w:spacing w:line="230" w:lineRule="auto"/>
        <w:ind w:left="6237"/>
        <w:jc w:val="right"/>
        <w:rPr>
          <w:kern w:val="2"/>
          <w:sz w:val="28"/>
          <w:szCs w:val="28"/>
        </w:rPr>
      </w:pPr>
      <w:bookmarkStart w:id="1" w:name="Par23"/>
      <w:bookmarkEnd w:id="1"/>
      <w:r w:rsidRPr="00BF3287">
        <w:rPr>
          <w:kern w:val="2"/>
          <w:sz w:val="28"/>
          <w:szCs w:val="28"/>
        </w:rPr>
        <w:lastRenderedPageBreak/>
        <w:t>Приложение №</w:t>
      </w:r>
      <w:r>
        <w:rPr>
          <w:kern w:val="2"/>
          <w:sz w:val="28"/>
          <w:szCs w:val="28"/>
        </w:rPr>
        <w:t>1</w:t>
      </w:r>
    </w:p>
    <w:p w:rsidR="005A7F9F" w:rsidRPr="00BF3287" w:rsidRDefault="005A7F9F" w:rsidP="005A7F9F">
      <w:pPr>
        <w:spacing w:line="230" w:lineRule="auto"/>
        <w:ind w:left="6237"/>
        <w:jc w:val="right"/>
        <w:rPr>
          <w:kern w:val="2"/>
          <w:sz w:val="28"/>
          <w:szCs w:val="28"/>
        </w:rPr>
      </w:pPr>
      <w:r w:rsidRPr="00BF3287">
        <w:rPr>
          <w:kern w:val="2"/>
          <w:sz w:val="28"/>
          <w:szCs w:val="28"/>
        </w:rPr>
        <w:t>к постановлению</w:t>
      </w:r>
    </w:p>
    <w:p w:rsidR="005A7F9F" w:rsidRPr="00BF3287" w:rsidRDefault="005A7F9F" w:rsidP="005A7F9F">
      <w:pPr>
        <w:spacing w:line="230" w:lineRule="auto"/>
        <w:ind w:left="6237"/>
        <w:jc w:val="right"/>
        <w:rPr>
          <w:kern w:val="2"/>
          <w:sz w:val="28"/>
          <w:szCs w:val="28"/>
        </w:rPr>
      </w:pPr>
      <w:r>
        <w:rPr>
          <w:kern w:val="2"/>
          <w:sz w:val="28"/>
          <w:szCs w:val="28"/>
        </w:rPr>
        <w:t xml:space="preserve">Администрации Зимовниковского сельского поселения  </w:t>
      </w:r>
    </w:p>
    <w:p w:rsidR="005A7F9F" w:rsidRDefault="005A7F9F" w:rsidP="005A7F9F">
      <w:pPr>
        <w:spacing w:line="230" w:lineRule="auto"/>
        <w:ind w:left="6237"/>
        <w:jc w:val="right"/>
        <w:rPr>
          <w:sz w:val="28"/>
        </w:rPr>
      </w:pPr>
      <w:r>
        <w:rPr>
          <w:sz w:val="28"/>
        </w:rPr>
        <w:t>от 31.01.2014г №30</w:t>
      </w:r>
    </w:p>
    <w:p w:rsidR="005A7F9F" w:rsidRDefault="005A7F9F" w:rsidP="005A7F9F">
      <w:pPr>
        <w:spacing w:line="230" w:lineRule="auto"/>
        <w:ind w:left="6237"/>
        <w:jc w:val="center"/>
        <w:rPr>
          <w:sz w:val="28"/>
        </w:rPr>
      </w:pPr>
    </w:p>
    <w:p w:rsidR="005A7F9F" w:rsidRPr="000F3274" w:rsidRDefault="005A7F9F" w:rsidP="005A7F9F">
      <w:pPr>
        <w:spacing w:line="230" w:lineRule="auto"/>
        <w:ind w:left="6237"/>
        <w:jc w:val="center"/>
        <w:rPr>
          <w:sz w:val="28"/>
        </w:rPr>
      </w:pPr>
    </w:p>
    <w:p w:rsidR="005A7F9F" w:rsidRPr="00401122" w:rsidRDefault="005A7F9F" w:rsidP="005A7F9F">
      <w:pPr>
        <w:autoSpaceDE w:val="0"/>
        <w:autoSpaceDN w:val="0"/>
        <w:adjustRightInd w:val="0"/>
        <w:spacing w:line="230" w:lineRule="auto"/>
        <w:jc w:val="right"/>
        <w:rPr>
          <w:b/>
          <w:bCs/>
          <w:i/>
          <w:kern w:val="2"/>
          <w:sz w:val="28"/>
          <w:szCs w:val="28"/>
        </w:rPr>
      </w:pPr>
      <w:r>
        <w:rPr>
          <w:bCs/>
          <w:kern w:val="2"/>
          <w:sz w:val="28"/>
          <w:szCs w:val="28"/>
        </w:rPr>
        <w:t>«</w:t>
      </w:r>
      <w:r w:rsidRPr="00401122">
        <w:rPr>
          <w:b/>
          <w:bCs/>
          <w:i/>
          <w:kern w:val="2"/>
          <w:sz w:val="28"/>
          <w:szCs w:val="28"/>
        </w:rPr>
        <w:t>УТВЕРЖДЕНА»</w:t>
      </w:r>
    </w:p>
    <w:p w:rsidR="005A7F9F" w:rsidRPr="00401122" w:rsidRDefault="005A7F9F" w:rsidP="005A7F9F">
      <w:pPr>
        <w:autoSpaceDE w:val="0"/>
        <w:autoSpaceDN w:val="0"/>
        <w:adjustRightInd w:val="0"/>
        <w:spacing w:line="230" w:lineRule="auto"/>
        <w:jc w:val="right"/>
        <w:rPr>
          <w:b/>
          <w:bCs/>
          <w:i/>
          <w:kern w:val="2"/>
          <w:sz w:val="28"/>
          <w:szCs w:val="28"/>
        </w:rPr>
      </w:pPr>
      <w:r w:rsidRPr="00401122">
        <w:rPr>
          <w:b/>
          <w:bCs/>
          <w:i/>
          <w:kern w:val="2"/>
          <w:sz w:val="28"/>
          <w:szCs w:val="28"/>
        </w:rPr>
        <w:t>Постановлением</w:t>
      </w:r>
    </w:p>
    <w:p w:rsidR="005A7F9F" w:rsidRPr="00401122" w:rsidRDefault="005A7F9F" w:rsidP="005A7F9F">
      <w:pPr>
        <w:autoSpaceDE w:val="0"/>
        <w:autoSpaceDN w:val="0"/>
        <w:adjustRightInd w:val="0"/>
        <w:spacing w:line="230" w:lineRule="auto"/>
        <w:jc w:val="right"/>
        <w:rPr>
          <w:b/>
          <w:bCs/>
          <w:i/>
          <w:kern w:val="2"/>
          <w:sz w:val="28"/>
          <w:szCs w:val="28"/>
        </w:rPr>
      </w:pPr>
      <w:r w:rsidRPr="00401122">
        <w:rPr>
          <w:b/>
          <w:bCs/>
          <w:i/>
          <w:kern w:val="2"/>
          <w:sz w:val="28"/>
          <w:szCs w:val="28"/>
        </w:rPr>
        <w:t xml:space="preserve">Администрации Зимовниковского </w:t>
      </w:r>
    </w:p>
    <w:p w:rsidR="005A7F9F" w:rsidRPr="00401122" w:rsidRDefault="005A7F9F" w:rsidP="005A7F9F">
      <w:pPr>
        <w:autoSpaceDE w:val="0"/>
        <w:autoSpaceDN w:val="0"/>
        <w:adjustRightInd w:val="0"/>
        <w:spacing w:line="230" w:lineRule="auto"/>
        <w:jc w:val="right"/>
        <w:rPr>
          <w:b/>
          <w:bCs/>
          <w:i/>
          <w:kern w:val="2"/>
          <w:sz w:val="28"/>
          <w:szCs w:val="28"/>
        </w:rPr>
      </w:pPr>
      <w:r w:rsidRPr="00401122">
        <w:rPr>
          <w:b/>
          <w:bCs/>
          <w:i/>
          <w:kern w:val="2"/>
          <w:sz w:val="28"/>
          <w:szCs w:val="28"/>
        </w:rPr>
        <w:t>сельского поселения</w:t>
      </w:r>
    </w:p>
    <w:p w:rsidR="005A7F9F" w:rsidRPr="005A7F9F" w:rsidRDefault="005A7F9F" w:rsidP="005A7F9F">
      <w:pPr>
        <w:suppressAutoHyphens/>
        <w:spacing w:line="252" w:lineRule="auto"/>
        <w:jc w:val="right"/>
        <w:rPr>
          <w:sz w:val="28"/>
          <w:szCs w:val="28"/>
        </w:rPr>
      </w:pPr>
      <w:r w:rsidRPr="00401122">
        <w:rPr>
          <w:b/>
          <w:bCs/>
          <w:i/>
          <w:kern w:val="2"/>
          <w:sz w:val="28"/>
          <w:szCs w:val="28"/>
        </w:rPr>
        <w:t>№16</w:t>
      </w:r>
      <w:r>
        <w:rPr>
          <w:b/>
          <w:bCs/>
          <w:i/>
          <w:kern w:val="2"/>
          <w:sz w:val="28"/>
          <w:szCs w:val="28"/>
        </w:rPr>
        <w:t>3</w:t>
      </w:r>
      <w:r w:rsidRPr="00401122">
        <w:rPr>
          <w:b/>
          <w:bCs/>
          <w:i/>
          <w:kern w:val="2"/>
          <w:sz w:val="28"/>
          <w:szCs w:val="28"/>
        </w:rPr>
        <w:t xml:space="preserve"> от «0</w:t>
      </w:r>
      <w:r>
        <w:rPr>
          <w:b/>
          <w:bCs/>
          <w:i/>
          <w:kern w:val="2"/>
          <w:sz w:val="28"/>
          <w:szCs w:val="28"/>
        </w:rPr>
        <w:t>2</w:t>
      </w:r>
      <w:r w:rsidRPr="00401122">
        <w:rPr>
          <w:b/>
          <w:bCs/>
          <w:i/>
          <w:kern w:val="2"/>
          <w:sz w:val="28"/>
          <w:szCs w:val="28"/>
        </w:rPr>
        <w:t>» октября 2013г</w:t>
      </w:r>
    </w:p>
    <w:p w:rsidR="005A7F9F" w:rsidRDefault="005A7F9F" w:rsidP="005A7F9F">
      <w:pPr>
        <w:widowControl w:val="0"/>
        <w:suppressAutoHyphens/>
        <w:autoSpaceDE w:val="0"/>
        <w:autoSpaceDN w:val="0"/>
        <w:adjustRightInd w:val="0"/>
        <w:jc w:val="center"/>
        <w:rPr>
          <w:bCs/>
          <w:sz w:val="28"/>
          <w:szCs w:val="28"/>
        </w:rPr>
      </w:pPr>
    </w:p>
    <w:p w:rsidR="005A7F9F" w:rsidRDefault="005A7F9F" w:rsidP="005A7F9F">
      <w:pPr>
        <w:widowControl w:val="0"/>
        <w:suppressAutoHyphens/>
        <w:autoSpaceDE w:val="0"/>
        <w:autoSpaceDN w:val="0"/>
        <w:adjustRightInd w:val="0"/>
        <w:jc w:val="center"/>
        <w:rPr>
          <w:bCs/>
          <w:sz w:val="28"/>
          <w:szCs w:val="28"/>
        </w:rPr>
      </w:pPr>
    </w:p>
    <w:p w:rsidR="005A7F9F" w:rsidRPr="005A7F9F" w:rsidRDefault="005A7F9F" w:rsidP="005A7F9F">
      <w:pPr>
        <w:widowControl w:val="0"/>
        <w:suppressAutoHyphens/>
        <w:autoSpaceDE w:val="0"/>
        <w:autoSpaceDN w:val="0"/>
        <w:adjustRightInd w:val="0"/>
        <w:jc w:val="center"/>
        <w:rPr>
          <w:bCs/>
          <w:sz w:val="28"/>
          <w:szCs w:val="28"/>
        </w:rPr>
      </w:pPr>
      <w:r w:rsidRPr="005A7F9F">
        <w:rPr>
          <w:bCs/>
          <w:sz w:val="28"/>
          <w:szCs w:val="28"/>
        </w:rPr>
        <w:t>МУНИЦИПАЛЬНАЯ ПРОГРАММА</w:t>
      </w:r>
    </w:p>
    <w:p w:rsidR="005A7F9F" w:rsidRPr="005A7F9F" w:rsidRDefault="005A7F9F" w:rsidP="005A7F9F">
      <w:pPr>
        <w:widowControl w:val="0"/>
        <w:suppressAutoHyphens/>
        <w:autoSpaceDE w:val="0"/>
        <w:autoSpaceDN w:val="0"/>
        <w:adjustRightInd w:val="0"/>
        <w:jc w:val="center"/>
        <w:rPr>
          <w:bCs/>
          <w:sz w:val="28"/>
          <w:szCs w:val="28"/>
        </w:rPr>
      </w:pPr>
      <w:r w:rsidRPr="005A7F9F">
        <w:rPr>
          <w:bCs/>
          <w:sz w:val="28"/>
          <w:szCs w:val="28"/>
        </w:rPr>
        <w:t xml:space="preserve">ЗИМОВНИКОВСКОГО СЕЛЬСКОГО ПОСЕЛЕНИЯ </w:t>
      </w:r>
      <w:r w:rsidRPr="005A7F9F">
        <w:rPr>
          <w:sz w:val="28"/>
          <w:szCs w:val="28"/>
        </w:rPr>
        <w:t>«</w:t>
      </w:r>
      <w:r w:rsidRPr="005A7F9F">
        <w:rPr>
          <w:bCs/>
          <w:sz w:val="28"/>
          <w:szCs w:val="28"/>
        </w:rPr>
        <w:t>УПРАВЛЕНИЕ МУНИЦИПАЛЬНЫМИ ФИНАНСАМИ И СОЗДАНИЕ УСЛОВИЙ ДЛЯ ЭФФЕКТИВНОГО УПРАВЛЕНИЯ МУНИЦИПАЛЬНЫМИ ФИНАНСАМИ</w:t>
      </w:r>
      <w:r w:rsidRPr="005A7F9F">
        <w:rPr>
          <w:sz w:val="28"/>
          <w:szCs w:val="28"/>
        </w:rPr>
        <w:t>»</w:t>
      </w:r>
    </w:p>
    <w:p w:rsidR="005A7F9F" w:rsidRPr="005A7F9F" w:rsidRDefault="005A7F9F" w:rsidP="005A7F9F">
      <w:pPr>
        <w:suppressAutoHyphens/>
        <w:spacing w:line="252" w:lineRule="auto"/>
        <w:jc w:val="center"/>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ПАСПОРТ</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муниципальной программы Зимовниковского сельского поселения</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«Управление муниципальными финансами и создание условий для эффективного управления муниципальными финансами»</w:t>
      </w:r>
    </w:p>
    <w:p w:rsidR="005A7F9F" w:rsidRPr="005A7F9F" w:rsidRDefault="005A7F9F" w:rsidP="005A7F9F">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2400"/>
        <w:gridCol w:w="1560"/>
        <w:gridCol w:w="2844"/>
        <w:gridCol w:w="3261"/>
      </w:tblGrid>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Наименование программы</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управление муниципальными финансами и создание условий для эффективного управления муниципальными финансами</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Ответственный     </w:t>
            </w:r>
            <w:r w:rsidRPr="005A7F9F">
              <w:rPr>
                <w:sz w:val="28"/>
                <w:szCs w:val="28"/>
              </w:rPr>
              <w:br/>
              <w:t xml:space="preserve">исполнитель       </w:t>
            </w:r>
            <w:r w:rsidRPr="005A7F9F">
              <w:rPr>
                <w:sz w:val="28"/>
                <w:szCs w:val="28"/>
              </w:rPr>
              <w:br/>
              <w:t>программы</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сектор экономики и финансов Администрации Зимовниковского сельского поселения </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Соисполнители 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отсутствуют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Участники 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отсутствуют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Подпрограммы программы</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1. Долгосрочное финансовое планирование.</w:t>
            </w:r>
          </w:p>
          <w:p w:rsidR="005A7F9F" w:rsidRPr="005A7F9F" w:rsidRDefault="005A7F9F" w:rsidP="005A7F9F">
            <w:pPr>
              <w:tabs>
                <w:tab w:val="left" w:pos="219"/>
              </w:tabs>
              <w:suppressAutoHyphens/>
              <w:autoSpaceDE w:val="0"/>
              <w:autoSpaceDN w:val="0"/>
              <w:adjustRightInd w:val="0"/>
              <w:jc w:val="both"/>
              <w:rPr>
                <w:sz w:val="28"/>
                <w:szCs w:val="28"/>
              </w:rPr>
            </w:pPr>
            <w:r w:rsidRPr="005A7F9F">
              <w:rPr>
                <w:sz w:val="28"/>
                <w:szCs w:val="28"/>
              </w:rPr>
              <w:t>2. Нормативно-методическое обеспечение и организация бюджетного процесса.</w:t>
            </w:r>
          </w:p>
          <w:p w:rsidR="005A7F9F" w:rsidRPr="005A7F9F" w:rsidRDefault="005A7F9F" w:rsidP="005A7F9F">
            <w:pPr>
              <w:suppressAutoHyphens/>
              <w:autoSpaceDE w:val="0"/>
              <w:autoSpaceDN w:val="0"/>
              <w:adjustRightInd w:val="0"/>
              <w:jc w:val="both"/>
              <w:rPr>
                <w:sz w:val="28"/>
                <w:szCs w:val="28"/>
              </w:rPr>
            </w:pPr>
            <w:r w:rsidRPr="005A7F9F">
              <w:rPr>
                <w:sz w:val="28"/>
                <w:szCs w:val="28"/>
              </w:rPr>
              <w:t>3. Управление муниципальным долгом Зимовниковского сельского поселения.</w:t>
            </w:r>
          </w:p>
          <w:p w:rsidR="005A7F9F" w:rsidRPr="005A7F9F" w:rsidRDefault="005A7F9F" w:rsidP="005A7F9F">
            <w:pPr>
              <w:suppressAutoHyphens/>
              <w:autoSpaceDE w:val="0"/>
              <w:autoSpaceDN w:val="0"/>
              <w:adjustRightInd w:val="0"/>
              <w:jc w:val="both"/>
              <w:rPr>
                <w:sz w:val="28"/>
                <w:szCs w:val="28"/>
              </w:rPr>
            </w:pPr>
            <w:r w:rsidRPr="005A7F9F">
              <w:rPr>
                <w:sz w:val="28"/>
                <w:szCs w:val="28"/>
              </w:rPr>
              <w:t>4.</w:t>
            </w:r>
            <w:r w:rsidRPr="005A7F9F">
              <w:t xml:space="preserve"> </w:t>
            </w:r>
            <w:r w:rsidRPr="005A7F9F">
              <w:rPr>
                <w:sz w:val="28"/>
                <w:szCs w:val="28"/>
              </w:rPr>
              <w:t>Внедрение и развитие интегрированной информационной системы управления общественными финансами «Электронный бюджет».</w:t>
            </w:r>
          </w:p>
          <w:p w:rsidR="005A7F9F" w:rsidRPr="005A7F9F" w:rsidRDefault="005A7F9F" w:rsidP="005A7F9F">
            <w:pPr>
              <w:suppressAutoHyphens/>
              <w:autoSpaceDE w:val="0"/>
              <w:autoSpaceDN w:val="0"/>
              <w:adjustRightInd w:val="0"/>
              <w:jc w:val="both"/>
              <w:rPr>
                <w:sz w:val="28"/>
                <w:szCs w:val="28"/>
              </w:rPr>
            </w:pPr>
          </w:p>
          <w:p w:rsidR="005A7F9F" w:rsidRPr="005A7F9F" w:rsidRDefault="005A7F9F" w:rsidP="005A7F9F">
            <w:pPr>
              <w:suppressAutoHyphens/>
              <w:autoSpaceDE w:val="0"/>
              <w:autoSpaceDN w:val="0"/>
              <w:adjustRightInd w:val="0"/>
              <w:jc w:val="both"/>
              <w:rPr>
                <w:sz w:val="28"/>
                <w:szCs w:val="28"/>
              </w:rPr>
            </w:pPr>
          </w:p>
        </w:tc>
      </w:tr>
      <w:tr w:rsidR="005A7F9F" w:rsidRPr="005A7F9F" w:rsidTr="005A7F9F">
        <w:trPr>
          <w:trHeight w:val="8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Программн</w:t>
            </w:r>
            <w:proofErr w:type="gramStart"/>
            <w:r w:rsidRPr="005A7F9F">
              <w:rPr>
                <w:sz w:val="28"/>
                <w:szCs w:val="28"/>
              </w:rPr>
              <w:t>о-</w:t>
            </w:r>
            <w:proofErr w:type="gramEnd"/>
            <w:r w:rsidRPr="005A7F9F">
              <w:rPr>
                <w:sz w:val="28"/>
                <w:szCs w:val="28"/>
              </w:rPr>
              <w:t xml:space="preserve">       </w:t>
            </w:r>
            <w:r w:rsidRPr="005A7F9F">
              <w:rPr>
                <w:sz w:val="28"/>
                <w:szCs w:val="28"/>
              </w:rPr>
              <w:br/>
              <w:t xml:space="preserve">целевые           </w:t>
            </w:r>
            <w:r w:rsidRPr="005A7F9F">
              <w:rPr>
                <w:sz w:val="28"/>
                <w:szCs w:val="28"/>
              </w:rPr>
              <w:br/>
            </w:r>
            <w:r w:rsidRPr="005A7F9F">
              <w:rPr>
                <w:sz w:val="28"/>
                <w:szCs w:val="28"/>
              </w:rPr>
              <w:lastRenderedPageBreak/>
              <w:t xml:space="preserve">инструменты       </w:t>
            </w:r>
            <w:r w:rsidRPr="005A7F9F">
              <w:rPr>
                <w:sz w:val="28"/>
                <w:szCs w:val="28"/>
              </w:rPr>
              <w:br/>
              <w:t xml:space="preserve">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lastRenderedPageBreak/>
              <w:t>отсутствуют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lastRenderedPageBreak/>
              <w:t xml:space="preserve">Цели              </w:t>
            </w:r>
            <w:r w:rsidRPr="005A7F9F">
              <w:rPr>
                <w:sz w:val="28"/>
                <w:szCs w:val="28"/>
              </w:rPr>
              <w:br/>
              <w:t xml:space="preserve">программы      </w:t>
            </w:r>
          </w:p>
        </w:tc>
        <w:tc>
          <w:tcPr>
            <w:tcW w:w="7665" w:type="dxa"/>
            <w:gridSpan w:val="3"/>
          </w:tcPr>
          <w:p w:rsidR="005A7F9F" w:rsidRPr="005A7F9F" w:rsidRDefault="005A7F9F" w:rsidP="005A7F9F">
            <w:pPr>
              <w:suppressAutoHyphens/>
              <w:autoSpaceDE w:val="0"/>
              <w:autoSpaceDN w:val="0"/>
              <w:adjustRightInd w:val="0"/>
              <w:jc w:val="both"/>
              <w:rPr>
                <w:bCs/>
                <w:sz w:val="28"/>
                <w:szCs w:val="28"/>
              </w:rPr>
            </w:pPr>
            <w:r w:rsidRPr="005A7F9F">
              <w:rPr>
                <w:bCs/>
                <w:sz w:val="28"/>
                <w:szCs w:val="28"/>
              </w:rPr>
              <w:t>1. Обеспечение долгосрочной сбалансированности и устойчивости бюджета Зимовниковского сельского поселения.</w:t>
            </w:r>
          </w:p>
          <w:p w:rsidR="005A7F9F" w:rsidRPr="005A7F9F" w:rsidRDefault="005A7F9F" w:rsidP="005A7F9F">
            <w:pPr>
              <w:suppressAutoHyphens/>
              <w:autoSpaceDE w:val="0"/>
              <w:autoSpaceDN w:val="0"/>
              <w:adjustRightInd w:val="0"/>
              <w:jc w:val="both"/>
              <w:rPr>
                <w:sz w:val="28"/>
                <w:szCs w:val="28"/>
              </w:rPr>
            </w:pPr>
            <w:r w:rsidRPr="005A7F9F">
              <w:rPr>
                <w:bCs/>
                <w:sz w:val="28"/>
                <w:szCs w:val="28"/>
              </w:rPr>
              <w:t>2. Создание условий для эффективного управления муниципальными финансами.</w:t>
            </w:r>
          </w:p>
        </w:tc>
      </w:tr>
      <w:tr w:rsidR="005A7F9F" w:rsidRPr="005A7F9F" w:rsidTr="005A7F9F">
        <w:trPr>
          <w:trHeight w:val="962"/>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Задачи            </w:t>
            </w:r>
            <w:r w:rsidRPr="005A7F9F">
              <w:rPr>
                <w:sz w:val="28"/>
                <w:szCs w:val="28"/>
              </w:rPr>
              <w:br/>
              <w:t xml:space="preserve">программы      </w:t>
            </w:r>
          </w:p>
        </w:tc>
        <w:tc>
          <w:tcPr>
            <w:tcW w:w="7665" w:type="dxa"/>
            <w:gridSpan w:val="3"/>
          </w:tcPr>
          <w:p w:rsidR="005A7F9F" w:rsidRPr="005A7F9F" w:rsidRDefault="005A7F9F" w:rsidP="005A7F9F">
            <w:pPr>
              <w:suppressAutoHyphens/>
              <w:autoSpaceDE w:val="0"/>
              <w:autoSpaceDN w:val="0"/>
              <w:adjustRightInd w:val="0"/>
              <w:jc w:val="both"/>
              <w:rPr>
                <w:bCs/>
                <w:sz w:val="28"/>
                <w:szCs w:val="28"/>
              </w:rPr>
            </w:pPr>
            <w:r w:rsidRPr="005A7F9F">
              <w:rPr>
                <w:bCs/>
                <w:sz w:val="28"/>
                <w:szCs w:val="28"/>
              </w:rPr>
              <w:t>1. Проведение эффективной бюджетной политики.</w:t>
            </w:r>
          </w:p>
          <w:p w:rsidR="005A7F9F" w:rsidRPr="005A7F9F" w:rsidRDefault="005A7F9F" w:rsidP="005A7F9F">
            <w:pPr>
              <w:suppressAutoHyphens/>
              <w:autoSpaceDE w:val="0"/>
              <w:autoSpaceDN w:val="0"/>
              <w:adjustRightInd w:val="0"/>
              <w:jc w:val="both"/>
              <w:rPr>
                <w:sz w:val="28"/>
                <w:szCs w:val="28"/>
              </w:rPr>
            </w:pPr>
            <w:r w:rsidRPr="005A7F9F">
              <w:rPr>
                <w:sz w:val="28"/>
                <w:szCs w:val="28"/>
              </w:rPr>
              <w:t>2. Совершенствование системы распределения и перераспределения финансовых ресурсов, форм и механизмов предоставления межбюджетных трансфертов.</w:t>
            </w:r>
          </w:p>
        </w:tc>
      </w:tr>
      <w:tr w:rsidR="005A7F9F" w:rsidRPr="005A7F9F" w:rsidTr="005A7F9F">
        <w:trPr>
          <w:trHeight w:val="2106"/>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rFonts w:ascii="Calibri" w:eastAsia="Calibri" w:hAnsi="Calibri"/>
                <w:sz w:val="28"/>
                <w:szCs w:val="28"/>
                <w:lang w:eastAsia="en-US"/>
              </w:rPr>
              <w:br w:type="page"/>
            </w:r>
            <w:r w:rsidRPr="005A7F9F">
              <w:rPr>
                <w:sz w:val="28"/>
                <w:szCs w:val="28"/>
              </w:rPr>
              <w:t xml:space="preserve">Целевые           </w:t>
            </w:r>
            <w:r w:rsidRPr="005A7F9F">
              <w:rPr>
                <w:sz w:val="28"/>
                <w:szCs w:val="28"/>
              </w:rPr>
              <w:br/>
              <w:t xml:space="preserve">индикаторы и      </w:t>
            </w:r>
            <w:r w:rsidRPr="005A7F9F">
              <w:rPr>
                <w:sz w:val="28"/>
                <w:szCs w:val="28"/>
              </w:rPr>
              <w:br/>
              <w:t xml:space="preserve">показатели        </w:t>
            </w:r>
            <w:r w:rsidRPr="005A7F9F">
              <w:rPr>
                <w:sz w:val="28"/>
                <w:szCs w:val="28"/>
              </w:rPr>
              <w:br/>
              <w:t xml:space="preserve">программы      </w:t>
            </w:r>
          </w:p>
        </w:tc>
        <w:tc>
          <w:tcPr>
            <w:tcW w:w="7665" w:type="dxa"/>
            <w:gridSpan w:val="3"/>
          </w:tcPr>
          <w:p w:rsidR="005A7F9F" w:rsidRPr="005A7F9F" w:rsidRDefault="005A7F9F" w:rsidP="005A7F9F">
            <w:pPr>
              <w:suppressAutoHyphens/>
              <w:autoSpaceDE w:val="0"/>
              <w:autoSpaceDN w:val="0"/>
              <w:adjustRightInd w:val="0"/>
              <w:ind w:left="78"/>
              <w:jc w:val="both"/>
              <w:rPr>
                <w:bCs/>
                <w:sz w:val="28"/>
                <w:szCs w:val="28"/>
              </w:rPr>
            </w:pPr>
            <w:r w:rsidRPr="005A7F9F">
              <w:rPr>
                <w:bCs/>
                <w:sz w:val="28"/>
                <w:szCs w:val="28"/>
              </w:rPr>
              <w:t xml:space="preserve">1. Наличие долгосрочной бюджетной стратегии, да/нет. </w:t>
            </w:r>
          </w:p>
          <w:p w:rsidR="005A7F9F" w:rsidRPr="005A7F9F" w:rsidRDefault="005A7F9F" w:rsidP="005A7F9F">
            <w:pPr>
              <w:suppressAutoHyphens/>
              <w:autoSpaceDE w:val="0"/>
              <w:autoSpaceDN w:val="0"/>
              <w:adjustRightInd w:val="0"/>
              <w:ind w:left="78"/>
              <w:jc w:val="both"/>
              <w:rPr>
                <w:bCs/>
                <w:sz w:val="28"/>
                <w:szCs w:val="28"/>
              </w:rPr>
            </w:pPr>
            <w:r w:rsidRPr="005A7F9F">
              <w:rPr>
                <w:bCs/>
                <w:sz w:val="28"/>
                <w:szCs w:val="28"/>
              </w:rPr>
              <w:t xml:space="preserve">2. Качество управления финансами Зимовниковского сельского поселения, определяемое Министерством финансов Ростовской области, степень. </w:t>
            </w:r>
          </w:p>
          <w:p w:rsidR="005A7F9F" w:rsidRPr="005A7F9F" w:rsidRDefault="005A7F9F" w:rsidP="005A7F9F">
            <w:pPr>
              <w:suppressAutoHyphens/>
              <w:autoSpaceDE w:val="0"/>
              <w:autoSpaceDN w:val="0"/>
              <w:adjustRightInd w:val="0"/>
              <w:ind w:left="78"/>
              <w:jc w:val="both"/>
              <w:rPr>
                <w:bCs/>
                <w:sz w:val="28"/>
                <w:szCs w:val="28"/>
              </w:rPr>
            </w:pPr>
            <w:r w:rsidRPr="005A7F9F">
              <w:rPr>
                <w:bCs/>
                <w:sz w:val="28"/>
                <w:szCs w:val="28"/>
              </w:rPr>
              <w:t>3. Наличие просроченной кредиторской задолженности местных бюджетов, да/нет.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Этапы и сроки     </w:t>
            </w:r>
            <w:r w:rsidRPr="005A7F9F">
              <w:rPr>
                <w:sz w:val="28"/>
                <w:szCs w:val="28"/>
              </w:rPr>
              <w:br/>
              <w:t xml:space="preserve">реализации        </w:t>
            </w:r>
            <w:r w:rsidRPr="005A7F9F">
              <w:rPr>
                <w:sz w:val="28"/>
                <w:szCs w:val="28"/>
              </w:rPr>
              <w:br/>
              <w:t xml:space="preserve">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на постоянной основе, этапы не выделяются:            </w:t>
            </w:r>
            <w:r w:rsidRPr="005A7F9F">
              <w:rPr>
                <w:sz w:val="28"/>
                <w:szCs w:val="28"/>
              </w:rPr>
              <w:br/>
              <w:t xml:space="preserve">01.01.2014 - 31.12.2020                               </w:t>
            </w:r>
          </w:p>
        </w:tc>
      </w:tr>
      <w:tr w:rsidR="005A7F9F" w:rsidRPr="005A7F9F" w:rsidTr="005A7F9F">
        <w:trPr>
          <w:trHeight w:val="10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Ресурсное обеспечение программы      </w:t>
            </w:r>
          </w:p>
        </w:tc>
        <w:tc>
          <w:tcPr>
            <w:tcW w:w="7665" w:type="dxa"/>
            <w:gridSpan w:val="3"/>
          </w:tcPr>
          <w:p w:rsidR="005A7F9F" w:rsidRPr="005A7F9F" w:rsidRDefault="005A7F9F" w:rsidP="000B5CB3">
            <w:pPr>
              <w:suppressAutoHyphens/>
              <w:autoSpaceDE w:val="0"/>
              <w:autoSpaceDN w:val="0"/>
              <w:adjustRightInd w:val="0"/>
              <w:jc w:val="both"/>
              <w:rPr>
                <w:sz w:val="28"/>
                <w:szCs w:val="28"/>
              </w:rPr>
            </w:pPr>
            <w:r w:rsidRPr="005A7F9F">
              <w:rPr>
                <w:sz w:val="28"/>
                <w:szCs w:val="28"/>
              </w:rPr>
              <w:t xml:space="preserve">объем бюджетных ассигнований на реализацию программы из средств бюджета Зимовниковского сельского поселения составляет – </w:t>
            </w:r>
            <w:r w:rsidR="000B5CB3">
              <w:rPr>
                <w:sz w:val="28"/>
                <w:szCs w:val="28"/>
              </w:rPr>
              <w:t>75085,5</w:t>
            </w:r>
            <w:r w:rsidRPr="005A7F9F">
              <w:rPr>
                <w:sz w:val="28"/>
                <w:szCs w:val="28"/>
              </w:rPr>
              <w:t xml:space="preserve"> </w:t>
            </w:r>
            <w:r w:rsidRPr="005A7F9F">
              <w:rPr>
                <w:bCs/>
                <w:sz w:val="28"/>
                <w:szCs w:val="28"/>
              </w:rPr>
              <w:t>тыс.руб</w:t>
            </w:r>
            <w:r w:rsidRPr="005A7F9F">
              <w:rPr>
                <w:sz w:val="28"/>
                <w:szCs w:val="28"/>
              </w:rPr>
              <w:t xml:space="preserve">лей;        </w:t>
            </w:r>
            <w:r w:rsidRPr="005A7F9F">
              <w:rPr>
                <w:sz w:val="28"/>
                <w:szCs w:val="28"/>
              </w:rPr>
              <w:br/>
              <w:t xml:space="preserve">объем бюджетных ассигнований на реализацию программы по годам составляет (тыс.рублей):         </w:t>
            </w:r>
          </w:p>
        </w:tc>
      </w:tr>
      <w:tr w:rsidR="005A7F9F" w:rsidRPr="005A7F9F" w:rsidTr="005A7F9F">
        <w:trPr>
          <w:trHeight w:val="400"/>
          <w:tblCellSpacing w:w="5" w:type="nil"/>
        </w:trPr>
        <w:tc>
          <w:tcPr>
            <w:tcW w:w="2400" w:type="dxa"/>
            <w:vMerge w:val="restart"/>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год</w:t>
            </w:r>
          </w:p>
        </w:tc>
        <w:tc>
          <w:tcPr>
            <w:tcW w:w="2844"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всего</w:t>
            </w:r>
          </w:p>
        </w:tc>
        <w:tc>
          <w:tcPr>
            <w:tcW w:w="3261"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местный бюджет</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2014</w:t>
            </w:r>
          </w:p>
        </w:tc>
        <w:tc>
          <w:tcPr>
            <w:tcW w:w="2844" w:type="dxa"/>
          </w:tcPr>
          <w:p w:rsidR="000B5CB3" w:rsidRPr="005A7F9F" w:rsidRDefault="000B5CB3" w:rsidP="005A7F9F">
            <w:pPr>
              <w:suppressAutoHyphens/>
              <w:jc w:val="center"/>
              <w:rPr>
                <w:bCs/>
                <w:kern w:val="24"/>
                <w:sz w:val="28"/>
                <w:szCs w:val="28"/>
              </w:rPr>
            </w:pPr>
            <w:r>
              <w:rPr>
                <w:bCs/>
                <w:kern w:val="24"/>
                <w:sz w:val="28"/>
                <w:szCs w:val="28"/>
              </w:rPr>
              <w:t>11126,9</w:t>
            </w:r>
          </w:p>
        </w:tc>
        <w:tc>
          <w:tcPr>
            <w:tcW w:w="3261" w:type="dxa"/>
          </w:tcPr>
          <w:p w:rsidR="000B5CB3" w:rsidRPr="005A7F9F" w:rsidRDefault="000B5CB3" w:rsidP="00C67945">
            <w:pPr>
              <w:suppressAutoHyphens/>
              <w:jc w:val="center"/>
              <w:rPr>
                <w:bCs/>
                <w:kern w:val="24"/>
                <w:sz w:val="28"/>
                <w:szCs w:val="28"/>
              </w:rPr>
            </w:pPr>
            <w:r>
              <w:rPr>
                <w:bCs/>
                <w:kern w:val="24"/>
                <w:sz w:val="28"/>
                <w:szCs w:val="28"/>
              </w:rPr>
              <w:t>11126,9</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2015</w:t>
            </w:r>
          </w:p>
        </w:tc>
        <w:tc>
          <w:tcPr>
            <w:tcW w:w="2844" w:type="dxa"/>
          </w:tcPr>
          <w:p w:rsidR="000B5CB3" w:rsidRPr="005A7F9F" w:rsidRDefault="000B5CB3" w:rsidP="005A7F9F">
            <w:pPr>
              <w:suppressAutoHyphens/>
              <w:jc w:val="center"/>
              <w:rPr>
                <w:sz w:val="28"/>
                <w:szCs w:val="28"/>
              </w:rPr>
            </w:pPr>
            <w:r w:rsidRPr="005A7F9F">
              <w:rPr>
                <w:sz w:val="28"/>
                <w:szCs w:val="28"/>
              </w:rPr>
              <w:t>10708,7</w:t>
            </w:r>
          </w:p>
        </w:tc>
        <w:tc>
          <w:tcPr>
            <w:tcW w:w="3261" w:type="dxa"/>
          </w:tcPr>
          <w:p w:rsidR="000B5CB3" w:rsidRPr="005A7F9F" w:rsidRDefault="000B5CB3" w:rsidP="00C67945">
            <w:pPr>
              <w:suppressAutoHyphens/>
              <w:jc w:val="center"/>
              <w:rPr>
                <w:sz w:val="28"/>
                <w:szCs w:val="28"/>
              </w:rPr>
            </w:pPr>
            <w:r w:rsidRPr="005A7F9F">
              <w:rPr>
                <w:sz w:val="28"/>
                <w:szCs w:val="28"/>
              </w:rPr>
              <w:t>10708,7</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2016</w:t>
            </w:r>
          </w:p>
        </w:tc>
        <w:tc>
          <w:tcPr>
            <w:tcW w:w="2844" w:type="dxa"/>
          </w:tcPr>
          <w:p w:rsidR="000B5CB3" w:rsidRPr="005A7F9F" w:rsidRDefault="000B5CB3" w:rsidP="005A7F9F">
            <w:pPr>
              <w:suppressAutoHyphens/>
              <w:jc w:val="center"/>
              <w:rPr>
                <w:sz w:val="28"/>
                <w:szCs w:val="28"/>
              </w:rPr>
            </w:pPr>
            <w:r w:rsidRPr="005A7F9F">
              <w:rPr>
                <w:sz w:val="28"/>
                <w:szCs w:val="28"/>
              </w:rPr>
              <w:t>10649,9</w:t>
            </w:r>
          </w:p>
        </w:tc>
        <w:tc>
          <w:tcPr>
            <w:tcW w:w="3261" w:type="dxa"/>
          </w:tcPr>
          <w:p w:rsidR="000B5CB3" w:rsidRPr="005A7F9F" w:rsidRDefault="000B5CB3" w:rsidP="00C67945">
            <w:pPr>
              <w:suppressAutoHyphens/>
              <w:jc w:val="center"/>
              <w:rPr>
                <w:sz w:val="28"/>
                <w:szCs w:val="28"/>
              </w:rPr>
            </w:pPr>
            <w:r w:rsidRPr="005A7F9F">
              <w:rPr>
                <w:sz w:val="28"/>
                <w:szCs w:val="28"/>
              </w:rPr>
              <w:t>10649,9</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2017</w:t>
            </w:r>
          </w:p>
        </w:tc>
        <w:tc>
          <w:tcPr>
            <w:tcW w:w="2844" w:type="dxa"/>
          </w:tcPr>
          <w:p w:rsidR="000B5CB3" w:rsidRPr="005A7F9F" w:rsidRDefault="000B5CB3" w:rsidP="005A7F9F">
            <w:pPr>
              <w:jc w:val="center"/>
            </w:pPr>
            <w:r w:rsidRPr="005A7F9F">
              <w:rPr>
                <w:sz w:val="28"/>
                <w:szCs w:val="28"/>
              </w:rPr>
              <w:t>10650,0</w:t>
            </w:r>
          </w:p>
        </w:tc>
        <w:tc>
          <w:tcPr>
            <w:tcW w:w="3261" w:type="dxa"/>
          </w:tcPr>
          <w:p w:rsidR="000B5CB3" w:rsidRPr="005A7F9F" w:rsidRDefault="000B5CB3" w:rsidP="00C67945">
            <w:pPr>
              <w:jc w:val="center"/>
            </w:pPr>
            <w:r w:rsidRPr="005A7F9F">
              <w:rPr>
                <w:sz w:val="28"/>
                <w:szCs w:val="28"/>
              </w:rPr>
              <w:t>10650,0</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2018</w:t>
            </w:r>
          </w:p>
        </w:tc>
        <w:tc>
          <w:tcPr>
            <w:tcW w:w="2844" w:type="dxa"/>
          </w:tcPr>
          <w:p w:rsidR="000B5CB3" w:rsidRPr="005A7F9F" w:rsidRDefault="000B5CB3" w:rsidP="005A7F9F">
            <w:pPr>
              <w:jc w:val="center"/>
            </w:pPr>
            <w:r w:rsidRPr="005A7F9F">
              <w:rPr>
                <w:sz w:val="28"/>
                <w:szCs w:val="28"/>
              </w:rPr>
              <w:t>10650,0</w:t>
            </w:r>
          </w:p>
        </w:tc>
        <w:tc>
          <w:tcPr>
            <w:tcW w:w="3261" w:type="dxa"/>
          </w:tcPr>
          <w:p w:rsidR="000B5CB3" w:rsidRPr="005A7F9F" w:rsidRDefault="000B5CB3" w:rsidP="00C67945">
            <w:pPr>
              <w:jc w:val="center"/>
            </w:pPr>
            <w:r w:rsidRPr="005A7F9F">
              <w:rPr>
                <w:sz w:val="28"/>
                <w:szCs w:val="28"/>
              </w:rPr>
              <w:t>10650,0</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2019</w:t>
            </w:r>
          </w:p>
        </w:tc>
        <w:tc>
          <w:tcPr>
            <w:tcW w:w="2844" w:type="dxa"/>
          </w:tcPr>
          <w:p w:rsidR="000B5CB3" w:rsidRPr="005A7F9F" w:rsidRDefault="000B5CB3" w:rsidP="005A7F9F">
            <w:pPr>
              <w:jc w:val="center"/>
            </w:pPr>
            <w:r w:rsidRPr="005A7F9F">
              <w:rPr>
                <w:sz w:val="28"/>
                <w:szCs w:val="28"/>
              </w:rPr>
              <w:t>10650,0</w:t>
            </w:r>
          </w:p>
        </w:tc>
        <w:tc>
          <w:tcPr>
            <w:tcW w:w="3261" w:type="dxa"/>
          </w:tcPr>
          <w:p w:rsidR="000B5CB3" w:rsidRPr="005A7F9F" w:rsidRDefault="000B5CB3" w:rsidP="00C67945">
            <w:pPr>
              <w:jc w:val="center"/>
            </w:pPr>
            <w:r w:rsidRPr="005A7F9F">
              <w:rPr>
                <w:sz w:val="28"/>
                <w:szCs w:val="28"/>
              </w:rPr>
              <w:t>10650,0</w:t>
            </w:r>
          </w:p>
        </w:tc>
      </w:tr>
      <w:tr w:rsidR="000B5CB3" w:rsidRPr="005A7F9F" w:rsidTr="005A7F9F">
        <w:trPr>
          <w:trHeight w:val="400"/>
          <w:tblCellSpacing w:w="5" w:type="nil"/>
        </w:trPr>
        <w:tc>
          <w:tcPr>
            <w:tcW w:w="2400" w:type="dxa"/>
            <w:vMerge/>
          </w:tcPr>
          <w:p w:rsidR="000B5CB3" w:rsidRPr="005A7F9F" w:rsidRDefault="000B5CB3" w:rsidP="005A7F9F">
            <w:pPr>
              <w:suppressAutoHyphens/>
              <w:autoSpaceDE w:val="0"/>
              <w:autoSpaceDN w:val="0"/>
              <w:adjustRightInd w:val="0"/>
              <w:rPr>
                <w:sz w:val="28"/>
                <w:szCs w:val="28"/>
              </w:rPr>
            </w:pPr>
          </w:p>
        </w:tc>
        <w:tc>
          <w:tcPr>
            <w:tcW w:w="1560" w:type="dxa"/>
          </w:tcPr>
          <w:p w:rsidR="000B5CB3" w:rsidRPr="005A7F9F" w:rsidRDefault="000B5CB3" w:rsidP="005A7F9F">
            <w:pPr>
              <w:suppressAutoHyphens/>
              <w:autoSpaceDE w:val="0"/>
              <w:autoSpaceDN w:val="0"/>
              <w:adjustRightInd w:val="0"/>
              <w:jc w:val="center"/>
              <w:rPr>
                <w:sz w:val="28"/>
                <w:szCs w:val="28"/>
              </w:rPr>
            </w:pPr>
            <w:r w:rsidRPr="005A7F9F">
              <w:rPr>
                <w:sz w:val="28"/>
                <w:szCs w:val="28"/>
              </w:rPr>
              <w:t>2020</w:t>
            </w:r>
          </w:p>
        </w:tc>
        <w:tc>
          <w:tcPr>
            <w:tcW w:w="2844" w:type="dxa"/>
          </w:tcPr>
          <w:p w:rsidR="000B5CB3" w:rsidRPr="005A7F9F" w:rsidRDefault="000B5CB3" w:rsidP="005A7F9F">
            <w:pPr>
              <w:jc w:val="center"/>
            </w:pPr>
            <w:r w:rsidRPr="005A7F9F">
              <w:rPr>
                <w:sz w:val="28"/>
                <w:szCs w:val="28"/>
              </w:rPr>
              <w:t>10650,0</w:t>
            </w:r>
          </w:p>
        </w:tc>
        <w:tc>
          <w:tcPr>
            <w:tcW w:w="3261" w:type="dxa"/>
          </w:tcPr>
          <w:p w:rsidR="000B5CB3" w:rsidRPr="005A7F9F" w:rsidRDefault="000B5CB3" w:rsidP="00C67945">
            <w:pPr>
              <w:jc w:val="center"/>
            </w:pPr>
            <w:r w:rsidRPr="005A7F9F">
              <w:rPr>
                <w:sz w:val="28"/>
                <w:szCs w:val="28"/>
              </w:rPr>
              <w:t>10650,0</w:t>
            </w:r>
          </w:p>
        </w:tc>
      </w:tr>
      <w:tr w:rsidR="005A7F9F" w:rsidRPr="005A7F9F" w:rsidTr="005A7F9F">
        <w:trPr>
          <w:trHeight w:val="1123"/>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Ожидаемые         </w:t>
            </w:r>
            <w:r w:rsidRPr="005A7F9F">
              <w:rPr>
                <w:sz w:val="28"/>
                <w:szCs w:val="28"/>
              </w:rPr>
              <w:br/>
              <w:t xml:space="preserve">результаты        </w:t>
            </w:r>
            <w:r w:rsidRPr="005A7F9F">
              <w:rPr>
                <w:sz w:val="28"/>
                <w:szCs w:val="28"/>
              </w:rPr>
              <w:br/>
              <w:t xml:space="preserve">реализации        </w:t>
            </w:r>
            <w:r w:rsidRPr="005A7F9F">
              <w:rPr>
                <w:sz w:val="28"/>
                <w:szCs w:val="28"/>
              </w:rPr>
              <w:br/>
              <w:t xml:space="preserve">программы      </w:t>
            </w:r>
          </w:p>
        </w:tc>
        <w:tc>
          <w:tcPr>
            <w:tcW w:w="7665" w:type="dxa"/>
            <w:gridSpan w:val="3"/>
          </w:tcPr>
          <w:p w:rsidR="005A7F9F" w:rsidRPr="005A7F9F" w:rsidRDefault="005A7F9F" w:rsidP="005A7F9F">
            <w:pPr>
              <w:tabs>
                <w:tab w:val="left" w:pos="502"/>
              </w:tabs>
              <w:suppressAutoHyphens/>
              <w:autoSpaceDE w:val="0"/>
              <w:autoSpaceDN w:val="0"/>
              <w:adjustRightInd w:val="0"/>
              <w:ind w:left="77"/>
              <w:jc w:val="both"/>
              <w:rPr>
                <w:bCs/>
                <w:sz w:val="28"/>
                <w:szCs w:val="28"/>
              </w:rPr>
            </w:pPr>
            <w:r w:rsidRPr="005A7F9F">
              <w:rPr>
                <w:bCs/>
                <w:sz w:val="28"/>
                <w:szCs w:val="28"/>
              </w:rPr>
              <w:t>1. Создание стабильных финансовых условий для повышения уровня и качества жизни населения Зимовниковского сельского поселения.</w:t>
            </w:r>
          </w:p>
          <w:p w:rsidR="005A7F9F" w:rsidRPr="005A7F9F" w:rsidRDefault="005A7F9F" w:rsidP="005A7F9F">
            <w:pPr>
              <w:tabs>
                <w:tab w:val="left" w:pos="502"/>
              </w:tabs>
              <w:suppressAutoHyphens/>
              <w:autoSpaceDE w:val="0"/>
              <w:autoSpaceDN w:val="0"/>
              <w:adjustRightInd w:val="0"/>
              <w:ind w:left="77"/>
              <w:jc w:val="both"/>
              <w:rPr>
                <w:sz w:val="28"/>
                <w:szCs w:val="28"/>
              </w:rPr>
            </w:pPr>
            <w:r w:rsidRPr="005A7F9F">
              <w:rPr>
                <w:bCs/>
                <w:sz w:val="28"/>
                <w:szCs w:val="28"/>
              </w:rPr>
              <w:t>2. Сбалансированность бюджетов муниципальных образований Зимовниковского сельского поселения и отсутствие просроченной кредиторской задолженности местных бюджетов.</w:t>
            </w:r>
          </w:p>
        </w:tc>
      </w:tr>
    </w:tbl>
    <w:p w:rsidR="005A7F9F" w:rsidRPr="005A7F9F" w:rsidRDefault="005A7F9F" w:rsidP="005A7F9F">
      <w:pPr>
        <w:suppressAutoHyphens/>
        <w:spacing w:line="360" w:lineRule="auto"/>
        <w:ind w:firstLine="709"/>
        <w:rPr>
          <w:sz w:val="24"/>
          <w:szCs w:val="24"/>
        </w:rPr>
      </w:pPr>
    </w:p>
    <w:p w:rsidR="005A7F9F" w:rsidRPr="005A7F9F" w:rsidRDefault="005A7F9F" w:rsidP="005A7F9F">
      <w:pPr>
        <w:widowControl w:val="0"/>
        <w:tabs>
          <w:tab w:val="left" w:pos="1185"/>
        </w:tabs>
        <w:suppressAutoHyphens/>
        <w:autoSpaceDE w:val="0"/>
        <w:autoSpaceDN w:val="0"/>
        <w:adjustRightInd w:val="0"/>
        <w:rPr>
          <w:b/>
          <w:sz w:val="28"/>
          <w:szCs w:val="28"/>
        </w:rPr>
      </w:pPr>
    </w:p>
    <w:p w:rsidR="005A7F9F" w:rsidRPr="005A7F9F" w:rsidRDefault="005A7F9F" w:rsidP="008519E5">
      <w:pPr>
        <w:widowControl w:val="0"/>
        <w:numPr>
          <w:ilvl w:val="0"/>
          <w:numId w:val="4"/>
        </w:numPr>
        <w:tabs>
          <w:tab w:val="left" w:pos="426"/>
        </w:tabs>
        <w:suppressAutoHyphens/>
        <w:autoSpaceDE w:val="0"/>
        <w:autoSpaceDN w:val="0"/>
        <w:adjustRightInd w:val="0"/>
        <w:ind w:left="0" w:firstLine="0"/>
        <w:contextualSpacing/>
        <w:jc w:val="center"/>
        <w:outlineLvl w:val="2"/>
        <w:rPr>
          <w:sz w:val="28"/>
          <w:szCs w:val="28"/>
        </w:rPr>
      </w:pPr>
      <w:r w:rsidRPr="005A7F9F">
        <w:rPr>
          <w:sz w:val="28"/>
          <w:szCs w:val="28"/>
        </w:rPr>
        <w:t xml:space="preserve">Общая характеристика текущего состояния сферы реализации </w:t>
      </w:r>
    </w:p>
    <w:p w:rsidR="005A7F9F" w:rsidRPr="005A7F9F" w:rsidRDefault="005A7F9F" w:rsidP="005A7F9F">
      <w:pPr>
        <w:widowControl w:val="0"/>
        <w:tabs>
          <w:tab w:val="left" w:pos="426"/>
        </w:tabs>
        <w:suppressAutoHyphens/>
        <w:autoSpaceDE w:val="0"/>
        <w:autoSpaceDN w:val="0"/>
        <w:adjustRightInd w:val="0"/>
        <w:contextualSpacing/>
        <w:jc w:val="center"/>
        <w:outlineLvl w:val="2"/>
        <w:rPr>
          <w:sz w:val="28"/>
          <w:szCs w:val="28"/>
        </w:rPr>
      </w:pPr>
      <w:r w:rsidRPr="005A7F9F">
        <w:rPr>
          <w:sz w:val="28"/>
          <w:szCs w:val="28"/>
        </w:rPr>
        <w:lastRenderedPageBreak/>
        <w:t>муниципальной программы</w:t>
      </w:r>
    </w:p>
    <w:p w:rsidR="005A7F9F" w:rsidRPr="005A7F9F" w:rsidRDefault="005A7F9F" w:rsidP="005A7F9F">
      <w:pPr>
        <w:widowControl w:val="0"/>
        <w:tabs>
          <w:tab w:val="left" w:pos="426"/>
        </w:tabs>
        <w:suppressAutoHyphens/>
        <w:autoSpaceDE w:val="0"/>
        <w:autoSpaceDN w:val="0"/>
        <w:adjustRightInd w:val="0"/>
        <w:contextualSpacing/>
        <w:jc w:val="center"/>
        <w:outlineLvl w:val="2"/>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 каждым годом роль бюджета как важнейшего инструмента социально-экономической политики в Зимовниковском сельском поселении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Зимовниковского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региона.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Основными результатами реализации бюджетных реформ последних лет стали: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формирование и исполнение местных бюджетов по предусмотренным Бюджетным кодексом Российской Федерации единым правилам;</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внедрение в бюджетный процесс среднесрочного бюджетного планирования;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использование единого программного продукта сектора экономики и финансов Зимовниковского сельского поселения для обеспечения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применение программно-целевого метода бюджетного планирования и инструментов бюджетирования, ориентированного на результат, посредством формирования долгосрочных целевых программ, реестров расходных обязательств, докладов о результатах и основных направлений деятельности, муниципальных заданий на оказание муниципальных услуг;</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переход на отраслевые системы оплаты труда работников бюджетных учреждений;</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финансовое обеспечение реформы и развития местного самоуправления.</w:t>
      </w:r>
    </w:p>
    <w:p w:rsidR="005A7F9F" w:rsidRPr="005A7F9F" w:rsidRDefault="005A7F9F" w:rsidP="005A7F9F">
      <w:pPr>
        <w:suppressAutoHyphens/>
        <w:autoSpaceDE w:val="0"/>
        <w:autoSpaceDN w:val="0"/>
        <w:adjustRightInd w:val="0"/>
        <w:ind w:firstLine="851"/>
        <w:jc w:val="both"/>
        <w:rPr>
          <w:bCs/>
          <w:iCs/>
          <w:sz w:val="28"/>
          <w:szCs w:val="28"/>
        </w:rPr>
      </w:pPr>
      <w:r w:rsidRPr="005A7F9F">
        <w:rPr>
          <w:bCs/>
          <w:iCs/>
          <w:sz w:val="28"/>
          <w:szCs w:val="28"/>
        </w:rPr>
        <w:t>В 2010-2012 годах в Российской Федерации, Ростовской области,  Зимовниковском сельском поселении, в частности,  Зимовниковском сельском поселении была проведена реформа системы финансового обеспечения оказания государственных и муниципальных услуг.</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В полном объеме обеспечена реализация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новом статусе начали осуществлять деятельность 4 </w:t>
      </w:r>
      <w:proofErr w:type="gramStart"/>
      <w:r w:rsidRPr="005A7F9F">
        <w:rPr>
          <w:sz w:val="28"/>
          <w:szCs w:val="28"/>
        </w:rPr>
        <w:t>бюджетных</w:t>
      </w:r>
      <w:proofErr w:type="gramEnd"/>
      <w:r w:rsidRPr="005A7F9F">
        <w:rPr>
          <w:sz w:val="28"/>
          <w:szCs w:val="28"/>
        </w:rPr>
        <w:t xml:space="preserve"> учреждения Зимовниковского сельского поселения. Цель этой реформы – мотивация учреждений к повышению качества предоставления услуг населению.</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В целях оценки качества управления муниципальными финансами финансовым отделом Зимовниковского района  ежегодно проводится мониторинг деятельности муниципалитетов по управлению общественными финансами. По его результатам за 2012 год Зимовниковскому сельскому </w:t>
      </w:r>
      <w:r w:rsidRPr="005A7F9F">
        <w:rPr>
          <w:sz w:val="28"/>
          <w:szCs w:val="28"/>
        </w:rPr>
        <w:lastRenderedPageBreak/>
        <w:t xml:space="preserve">поселению присвоена </w:t>
      </w:r>
      <w:r w:rsidRPr="005A7F9F">
        <w:rPr>
          <w:sz w:val="28"/>
          <w:szCs w:val="28"/>
          <w:lang w:val="en-US"/>
        </w:rPr>
        <w:t>II</w:t>
      </w:r>
      <w:r w:rsidRPr="005A7F9F">
        <w:rPr>
          <w:sz w:val="28"/>
          <w:szCs w:val="28"/>
        </w:rPr>
        <w:t xml:space="preserve"> степень качества управления муниципальными финансами.</w:t>
      </w:r>
    </w:p>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Результатом проведенной работы стало формирование целостной системы управления муниципальными финансами Зимовниковского сельского поселения, характеризующейся следующими показателями.</w:t>
      </w:r>
    </w:p>
    <w:p w:rsidR="005A7F9F" w:rsidRPr="005A7F9F" w:rsidRDefault="005A7F9F" w:rsidP="005A7F9F">
      <w:pPr>
        <w:widowControl w:val="0"/>
        <w:suppressAutoHyphens/>
        <w:autoSpaceDE w:val="0"/>
        <w:autoSpaceDN w:val="0"/>
        <w:adjustRightInd w:val="0"/>
        <w:ind w:firstLine="851"/>
        <w:jc w:val="both"/>
        <w:rPr>
          <w:sz w:val="28"/>
          <w:szCs w:val="28"/>
        </w:rPr>
      </w:pPr>
    </w:p>
    <w:p w:rsidR="005A7F9F" w:rsidRPr="005A7F9F" w:rsidRDefault="005A7F9F" w:rsidP="005A7F9F">
      <w:pPr>
        <w:widowControl w:val="0"/>
        <w:suppressAutoHyphens/>
        <w:autoSpaceDE w:val="0"/>
        <w:autoSpaceDN w:val="0"/>
        <w:adjustRightInd w:val="0"/>
        <w:ind w:firstLine="851"/>
        <w:jc w:val="both"/>
        <w:rPr>
          <w:sz w:val="28"/>
          <w:szCs w:val="28"/>
        </w:rPr>
      </w:pPr>
    </w:p>
    <w:p w:rsidR="005A7F9F" w:rsidRPr="005A7F9F" w:rsidRDefault="005A7F9F" w:rsidP="005A7F9F">
      <w:pPr>
        <w:widowControl w:val="0"/>
        <w:suppressAutoHyphens/>
        <w:autoSpaceDE w:val="0"/>
        <w:autoSpaceDN w:val="0"/>
        <w:adjustRightInd w:val="0"/>
        <w:ind w:firstLine="540"/>
        <w:jc w:val="right"/>
        <w:rPr>
          <w:sz w:val="28"/>
          <w:szCs w:val="28"/>
        </w:rPr>
      </w:pPr>
      <w:r w:rsidRPr="005A7F9F">
        <w:rPr>
          <w:sz w:val="28"/>
          <w:szCs w:val="28"/>
        </w:rPr>
        <w:t>Таблица</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Основные показатели местного бюджета Зимовниковского сельского поселения</w:t>
      </w:r>
    </w:p>
    <w:p w:rsidR="005A7F9F" w:rsidRPr="005A7F9F" w:rsidRDefault="005A7F9F" w:rsidP="005A7F9F">
      <w:pPr>
        <w:widowControl w:val="0"/>
        <w:suppressAutoHyphens/>
        <w:autoSpaceDE w:val="0"/>
        <w:autoSpaceDN w:val="0"/>
        <w:adjustRightInd w:val="0"/>
        <w:jc w:val="right"/>
        <w:rPr>
          <w:sz w:val="16"/>
          <w:szCs w:val="28"/>
        </w:rPr>
      </w:pPr>
    </w:p>
    <w:p w:rsidR="005A7F9F" w:rsidRPr="005A7F9F" w:rsidRDefault="005A7F9F" w:rsidP="005A7F9F">
      <w:pPr>
        <w:widowControl w:val="0"/>
        <w:suppressAutoHyphens/>
        <w:autoSpaceDE w:val="0"/>
        <w:autoSpaceDN w:val="0"/>
        <w:adjustRightInd w:val="0"/>
        <w:jc w:val="right"/>
        <w:rPr>
          <w:sz w:val="28"/>
          <w:szCs w:val="28"/>
        </w:rPr>
      </w:pPr>
      <w:r w:rsidRPr="005A7F9F">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2"/>
        <w:gridCol w:w="1257"/>
        <w:gridCol w:w="1389"/>
        <w:gridCol w:w="1389"/>
        <w:gridCol w:w="1258"/>
        <w:gridCol w:w="1143"/>
      </w:tblGrid>
      <w:tr w:rsidR="005A7F9F" w:rsidRPr="005A7F9F" w:rsidTr="005A7F9F">
        <w:tc>
          <w:tcPr>
            <w:tcW w:w="3652"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Показатель</w:t>
            </w:r>
          </w:p>
        </w:tc>
        <w:tc>
          <w:tcPr>
            <w:tcW w:w="1276"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2009 год</w:t>
            </w:r>
          </w:p>
          <w:p w:rsidR="005A7F9F" w:rsidRPr="005A7F9F" w:rsidRDefault="005A7F9F" w:rsidP="005A7F9F">
            <w:pPr>
              <w:suppressAutoHyphens/>
              <w:autoSpaceDE w:val="0"/>
              <w:autoSpaceDN w:val="0"/>
              <w:adjustRightInd w:val="0"/>
              <w:jc w:val="center"/>
              <w:rPr>
                <w:sz w:val="24"/>
                <w:szCs w:val="24"/>
              </w:rPr>
            </w:pPr>
            <w:r w:rsidRPr="005A7F9F">
              <w:rPr>
                <w:sz w:val="24"/>
                <w:szCs w:val="24"/>
              </w:rPr>
              <w:t>факт</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2010 год</w:t>
            </w:r>
          </w:p>
          <w:p w:rsidR="005A7F9F" w:rsidRPr="005A7F9F" w:rsidRDefault="005A7F9F" w:rsidP="005A7F9F">
            <w:pPr>
              <w:suppressAutoHyphens/>
              <w:autoSpaceDE w:val="0"/>
              <w:autoSpaceDN w:val="0"/>
              <w:adjustRightInd w:val="0"/>
              <w:jc w:val="center"/>
              <w:rPr>
                <w:sz w:val="24"/>
                <w:szCs w:val="24"/>
              </w:rPr>
            </w:pPr>
            <w:r w:rsidRPr="005A7F9F">
              <w:rPr>
                <w:sz w:val="24"/>
                <w:szCs w:val="24"/>
              </w:rPr>
              <w:t>факт</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2011 год</w:t>
            </w:r>
          </w:p>
          <w:p w:rsidR="005A7F9F" w:rsidRPr="005A7F9F" w:rsidRDefault="005A7F9F" w:rsidP="005A7F9F">
            <w:pPr>
              <w:suppressAutoHyphens/>
              <w:autoSpaceDE w:val="0"/>
              <w:autoSpaceDN w:val="0"/>
              <w:adjustRightInd w:val="0"/>
              <w:jc w:val="center"/>
              <w:rPr>
                <w:sz w:val="24"/>
                <w:szCs w:val="24"/>
              </w:rPr>
            </w:pPr>
            <w:r w:rsidRPr="005A7F9F">
              <w:rPr>
                <w:sz w:val="24"/>
                <w:szCs w:val="24"/>
              </w:rPr>
              <w:t>факт</w:t>
            </w:r>
          </w:p>
        </w:tc>
        <w:tc>
          <w:tcPr>
            <w:tcW w:w="127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2012 год</w:t>
            </w:r>
          </w:p>
          <w:p w:rsidR="005A7F9F" w:rsidRPr="005A7F9F" w:rsidRDefault="005A7F9F" w:rsidP="005A7F9F">
            <w:pPr>
              <w:suppressAutoHyphens/>
              <w:autoSpaceDE w:val="0"/>
              <w:autoSpaceDN w:val="0"/>
              <w:adjustRightInd w:val="0"/>
              <w:jc w:val="center"/>
              <w:rPr>
                <w:sz w:val="24"/>
                <w:szCs w:val="24"/>
              </w:rPr>
            </w:pPr>
            <w:r w:rsidRPr="005A7F9F">
              <w:rPr>
                <w:sz w:val="24"/>
                <w:szCs w:val="24"/>
              </w:rPr>
              <w:t>факт</w:t>
            </w:r>
          </w:p>
        </w:tc>
        <w:tc>
          <w:tcPr>
            <w:tcW w:w="1154"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2013 год</w:t>
            </w:r>
          </w:p>
          <w:p w:rsidR="005A7F9F" w:rsidRPr="005A7F9F" w:rsidRDefault="005A7F9F" w:rsidP="005A7F9F">
            <w:pPr>
              <w:suppressAutoHyphens/>
              <w:autoSpaceDE w:val="0"/>
              <w:autoSpaceDN w:val="0"/>
              <w:adjustRightInd w:val="0"/>
              <w:jc w:val="center"/>
              <w:rPr>
                <w:sz w:val="24"/>
                <w:szCs w:val="24"/>
              </w:rPr>
            </w:pPr>
            <w:r w:rsidRPr="005A7F9F">
              <w:rPr>
                <w:sz w:val="24"/>
                <w:szCs w:val="24"/>
              </w:rPr>
              <w:t>план</w:t>
            </w:r>
          </w:p>
        </w:tc>
      </w:tr>
      <w:tr w:rsidR="005A7F9F" w:rsidRPr="005A7F9F" w:rsidTr="005A7F9F">
        <w:tc>
          <w:tcPr>
            <w:tcW w:w="3652" w:type="dxa"/>
          </w:tcPr>
          <w:p w:rsidR="005A7F9F" w:rsidRPr="005A7F9F" w:rsidRDefault="005A7F9F" w:rsidP="005A7F9F">
            <w:pPr>
              <w:suppressAutoHyphens/>
              <w:autoSpaceDE w:val="0"/>
              <w:autoSpaceDN w:val="0"/>
              <w:adjustRightInd w:val="0"/>
              <w:jc w:val="both"/>
              <w:rPr>
                <w:sz w:val="24"/>
                <w:szCs w:val="24"/>
              </w:rPr>
            </w:pPr>
            <w:r w:rsidRPr="005A7F9F">
              <w:rPr>
                <w:sz w:val="24"/>
                <w:szCs w:val="24"/>
              </w:rPr>
              <w:t>Доходы</w:t>
            </w:r>
          </w:p>
        </w:tc>
        <w:tc>
          <w:tcPr>
            <w:tcW w:w="1276"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35003,0</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53893,9</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64763,8</w:t>
            </w:r>
          </w:p>
        </w:tc>
        <w:tc>
          <w:tcPr>
            <w:tcW w:w="127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77783,0</w:t>
            </w:r>
          </w:p>
        </w:tc>
        <w:tc>
          <w:tcPr>
            <w:tcW w:w="1154"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81818,6</w:t>
            </w:r>
          </w:p>
        </w:tc>
      </w:tr>
      <w:tr w:rsidR="005A7F9F" w:rsidRPr="005A7F9F" w:rsidTr="005A7F9F">
        <w:tc>
          <w:tcPr>
            <w:tcW w:w="3652" w:type="dxa"/>
          </w:tcPr>
          <w:p w:rsidR="005A7F9F" w:rsidRPr="005A7F9F" w:rsidRDefault="005A7F9F" w:rsidP="005A7F9F">
            <w:pPr>
              <w:suppressAutoHyphens/>
              <w:autoSpaceDE w:val="0"/>
              <w:autoSpaceDN w:val="0"/>
              <w:adjustRightInd w:val="0"/>
              <w:jc w:val="both"/>
              <w:rPr>
                <w:sz w:val="24"/>
                <w:szCs w:val="24"/>
              </w:rPr>
            </w:pPr>
            <w:r w:rsidRPr="005A7F9F">
              <w:rPr>
                <w:sz w:val="24"/>
                <w:szCs w:val="24"/>
              </w:rPr>
              <w:t>Расходы</w:t>
            </w:r>
          </w:p>
        </w:tc>
        <w:tc>
          <w:tcPr>
            <w:tcW w:w="1276"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35329,9</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53619,1</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64244,8</w:t>
            </w:r>
          </w:p>
        </w:tc>
        <w:tc>
          <w:tcPr>
            <w:tcW w:w="127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77055,8</w:t>
            </w:r>
          </w:p>
        </w:tc>
        <w:tc>
          <w:tcPr>
            <w:tcW w:w="1154"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83742,8</w:t>
            </w:r>
          </w:p>
        </w:tc>
      </w:tr>
      <w:tr w:rsidR="005A7F9F" w:rsidRPr="005A7F9F" w:rsidTr="005A7F9F">
        <w:tc>
          <w:tcPr>
            <w:tcW w:w="3652" w:type="dxa"/>
          </w:tcPr>
          <w:p w:rsidR="005A7F9F" w:rsidRPr="005A7F9F" w:rsidRDefault="005A7F9F" w:rsidP="005A7F9F">
            <w:pPr>
              <w:suppressAutoHyphens/>
              <w:autoSpaceDE w:val="0"/>
              <w:autoSpaceDN w:val="0"/>
              <w:adjustRightInd w:val="0"/>
              <w:rPr>
                <w:sz w:val="24"/>
                <w:szCs w:val="24"/>
              </w:rPr>
            </w:pPr>
            <w:r w:rsidRPr="005A7F9F">
              <w:rPr>
                <w:sz w:val="24"/>
                <w:szCs w:val="24"/>
              </w:rPr>
              <w:t>Профицит</w:t>
            </w:r>
            <w:proofErr w:type="gramStart"/>
            <w:r w:rsidRPr="005A7F9F">
              <w:rPr>
                <w:sz w:val="24"/>
                <w:szCs w:val="24"/>
              </w:rPr>
              <w:t xml:space="preserve"> (+), </w:t>
            </w:r>
            <w:proofErr w:type="gramEnd"/>
            <w:r w:rsidRPr="005A7F9F">
              <w:rPr>
                <w:sz w:val="24"/>
                <w:szCs w:val="24"/>
              </w:rPr>
              <w:t>дефицит (-)</w:t>
            </w:r>
          </w:p>
        </w:tc>
        <w:tc>
          <w:tcPr>
            <w:tcW w:w="1276"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-326,9</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274,8</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519,0</w:t>
            </w:r>
          </w:p>
        </w:tc>
        <w:tc>
          <w:tcPr>
            <w:tcW w:w="127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727,2</w:t>
            </w:r>
          </w:p>
        </w:tc>
        <w:tc>
          <w:tcPr>
            <w:tcW w:w="1154"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-1924,2</w:t>
            </w:r>
          </w:p>
        </w:tc>
      </w:tr>
      <w:tr w:rsidR="005A7F9F" w:rsidRPr="005A7F9F" w:rsidTr="005A7F9F">
        <w:tc>
          <w:tcPr>
            <w:tcW w:w="3652" w:type="dxa"/>
          </w:tcPr>
          <w:p w:rsidR="005A7F9F" w:rsidRPr="005A7F9F" w:rsidRDefault="005A7F9F" w:rsidP="005A7F9F">
            <w:pPr>
              <w:suppressAutoHyphens/>
              <w:autoSpaceDE w:val="0"/>
              <w:autoSpaceDN w:val="0"/>
              <w:adjustRightInd w:val="0"/>
              <w:rPr>
                <w:sz w:val="24"/>
                <w:szCs w:val="24"/>
              </w:rPr>
            </w:pPr>
            <w:r w:rsidRPr="005A7F9F">
              <w:rPr>
                <w:sz w:val="24"/>
                <w:szCs w:val="24"/>
              </w:rPr>
              <w:t>Среднедушевой доход (тыс.руб.)</w:t>
            </w:r>
          </w:p>
        </w:tc>
        <w:tc>
          <w:tcPr>
            <w:tcW w:w="1276"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1,8</w:t>
            </w:r>
          </w:p>
        </w:tc>
        <w:tc>
          <w:tcPr>
            <w:tcW w:w="1417" w:type="dxa"/>
          </w:tcPr>
          <w:p w:rsidR="005A7F9F" w:rsidRPr="005A7F9F" w:rsidRDefault="005A7F9F" w:rsidP="005A7F9F">
            <w:pPr>
              <w:jc w:val="center"/>
              <w:outlineLvl w:val="0"/>
              <w:rPr>
                <w:bCs/>
                <w:kern w:val="28"/>
                <w:sz w:val="24"/>
                <w:szCs w:val="24"/>
              </w:rPr>
            </w:pPr>
            <w:r w:rsidRPr="005A7F9F">
              <w:rPr>
                <w:bCs/>
                <w:kern w:val="28"/>
                <w:sz w:val="24"/>
                <w:szCs w:val="24"/>
              </w:rPr>
              <w:t>2,9</w:t>
            </w:r>
          </w:p>
        </w:tc>
        <w:tc>
          <w:tcPr>
            <w:tcW w:w="141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3,5</w:t>
            </w:r>
          </w:p>
        </w:tc>
        <w:tc>
          <w:tcPr>
            <w:tcW w:w="1277"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4,2</w:t>
            </w:r>
          </w:p>
        </w:tc>
        <w:tc>
          <w:tcPr>
            <w:tcW w:w="1154" w:type="dxa"/>
          </w:tcPr>
          <w:p w:rsidR="005A7F9F" w:rsidRPr="005A7F9F" w:rsidRDefault="005A7F9F" w:rsidP="005A7F9F">
            <w:pPr>
              <w:suppressAutoHyphens/>
              <w:autoSpaceDE w:val="0"/>
              <w:autoSpaceDN w:val="0"/>
              <w:adjustRightInd w:val="0"/>
              <w:jc w:val="center"/>
              <w:rPr>
                <w:sz w:val="24"/>
                <w:szCs w:val="24"/>
              </w:rPr>
            </w:pPr>
            <w:r w:rsidRPr="005A7F9F">
              <w:rPr>
                <w:sz w:val="24"/>
                <w:szCs w:val="24"/>
              </w:rPr>
              <w:t>4,3</w:t>
            </w:r>
          </w:p>
        </w:tc>
      </w:tr>
    </w:tbl>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 итогам 2012 года обеспечена положительная динамика основных показателей местного бюджета Зимовниковского сельского поселения относительно уровня 2011 года.</w:t>
      </w:r>
    </w:p>
    <w:p w:rsidR="005A7F9F" w:rsidRPr="005A7F9F" w:rsidRDefault="005A7F9F" w:rsidP="005A7F9F">
      <w:pPr>
        <w:widowControl w:val="0"/>
        <w:ind w:firstLine="709"/>
        <w:jc w:val="both"/>
        <w:rPr>
          <w:sz w:val="28"/>
        </w:rPr>
      </w:pPr>
      <w:r w:rsidRPr="005A7F9F">
        <w:rPr>
          <w:sz w:val="28"/>
          <w:szCs w:val="28"/>
        </w:rPr>
        <w:t xml:space="preserve">Исполнение местного бюджета Зимовниковского сельского поселения за </w:t>
      </w:r>
      <w:r w:rsidRPr="005A7F9F">
        <w:rPr>
          <w:sz w:val="28"/>
          <w:szCs w:val="28"/>
        </w:rPr>
        <w:br/>
        <w:t xml:space="preserve">2012 год составило: по доходам 77783 тыс. рублей и по расходам 77055,8 тыс. рублей, что на 20,1  процентов или 13019,2 тыс. рублей выше показателей 2011 года по доходам и на 19,9 процентов  или на 12811 тыс. рублей – по расходам. </w:t>
      </w:r>
      <w:r w:rsidRPr="005A7F9F">
        <w:rPr>
          <w:sz w:val="28"/>
        </w:rPr>
        <w:t>По результатам исполнения местного бюджета Зимовниковского сельского поселения сложился профицит 727,2 тыс. рублей.</w:t>
      </w:r>
    </w:p>
    <w:p w:rsidR="005A7F9F" w:rsidRPr="005A7F9F" w:rsidRDefault="005A7F9F" w:rsidP="005A7F9F">
      <w:pPr>
        <w:suppressAutoHyphens/>
        <w:ind w:firstLine="851"/>
        <w:jc w:val="both"/>
        <w:rPr>
          <w:rFonts w:eastAsia="Calibri"/>
          <w:sz w:val="28"/>
          <w:szCs w:val="28"/>
          <w:highlight w:val="green"/>
          <w:lang w:eastAsia="en-US"/>
        </w:rPr>
      </w:pPr>
      <w:r w:rsidRPr="005A7F9F">
        <w:rPr>
          <w:rFonts w:eastAsia="Calibri"/>
          <w:sz w:val="28"/>
          <w:szCs w:val="28"/>
          <w:lang w:eastAsia="en-US"/>
        </w:rPr>
        <w:t>Среднедушевой бюджетный доход на жителя сельского поселения  в 2012году составил 4,3 тыс. рублей.</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Объем собственных налоговых и неналоговых доходов местного бюджета Зимовниковского сельского поселения в 2012 году составил 27594,7 тыс. рублей или 35,5 процентов всех поступлений в бюджет Зимовниковского сельского поселения. Прирост по сравнению с 2011 годом составил 9285,6 тыс. рублей.</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Поступление целевых межбюджетных трансфертов, направляемых на приоритетные направления социально-экономического развития Зимовниковского сельского поселения, в 2012 году возросли по сравнению с 2011 годам на 14710,5 тыс.руб. и составили- 50188,1 тыс.руб.</w:t>
      </w:r>
    </w:p>
    <w:p w:rsidR="005A7F9F" w:rsidRPr="005A7F9F" w:rsidRDefault="005A7F9F" w:rsidP="005A7F9F">
      <w:pPr>
        <w:spacing w:line="307" w:lineRule="exact"/>
        <w:ind w:left="20" w:right="20" w:firstLine="700"/>
        <w:jc w:val="both"/>
        <w:rPr>
          <w:sz w:val="28"/>
          <w:szCs w:val="28"/>
        </w:rPr>
      </w:pPr>
      <w:r w:rsidRPr="005A7F9F">
        <w:rPr>
          <w:sz w:val="28"/>
          <w:szCs w:val="28"/>
        </w:rPr>
        <w:t>Взвешенная долговая политика направлена на недопущения муниципального долга Зимовниковского сельского поселения или сокращения, в случаи его появления и дефицита местного бюджета с учетом требований бюджетного законодательства.</w:t>
      </w:r>
    </w:p>
    <w:p w:rsidR="005A7F9F" w:rsidRPr="005A7F9F" w:rsidRDefault="005A7F9F" w:rsidP="005A7F9F">
      <w:pPr>
        <w:spacing w:line="312" w:lineRule="exact"/>
        <w:ind w:left="20" w:right="20" w:firstLine="700"/>
        <w:jc w:val="both"/>
        <w:rPr>
          <w:sz w:val="28"/>
        </w:rPr>
      </w:pPr>
      <w:r w:rsidRPr="005A7F9F">
        <w:rPr>
          <w:sz w:val="28"/>
        </w:rPr>
        <w:t>Просроченная задолженность по бюджетным и долговым обязательствам бюджета Зимовниковского сельского поселения отсутствует.</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lastRenderedPageBreak/>
        <w:t>В сфере расходов местного бюджета Зимовниковского сельского поселения приоритетом является обеспечение населения бюджетными услугами отраслей социальной сферы.</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 xml:space="preserve">На эти цели в 2012 году направлено 7125,7  тыс. рублей, что на 36 процентов выше показателя 2011 года. Расходы на образование, социальную политику, культуру, спорт и здравоохранение составили 9,2  процента всех расходов местного бюджета Зимовниковского сельского поселения. </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 xml:space="preserve">В 2013 году плановый объем всех доходов по состоянию на 01.010.2013 составляет 82567,3 тыс. рублей. В том числе собственные доходы (налоговые и неналоговые доходы) – 33080,6 тыс. рублей. Их прирост по сравнению с 2012 годом прогнозируется на 19,8 процентов. </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 xml:space="preserve">Объем расходов на 2013 год запланирован в сумме 83742,8 тыс. рублей и обеспечен доходными источниками. </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 xml:space="preserve">Доля программных расходов местного бюджета по итогам 2012 года составила 87,5 процентов в общих расходах бюджета. За период с 2010 года она выросла более чем на 50 процентов. В 2013 году объем программных расходов запланирован на 87,8 процентов всех расходов бюджета. </w:t>
      </w:r>
    </w:p>
    <w:p w:rsidR="005A7F9F" w:rsidRPr="005A7F9F" w:rsidRDefault="005A7F9F" w:rsidP="005A7F9F">
      <w:pPr>
        <w:widowControl w:val="0"/>
        <w:suppressAutoHyphens/>
        <w:ind w:firstLine="851"/>
        <w:jc w:val="both"/>
        <w:rPr>
          <w:rFonts w:eastAsia="Calibri"/>
          <w:sz w:val="28"/>
          <w:szCs w:val="28"/>
          <w:lang w:eastAsia="en-US"/>
        </w:rPr>
      </w:pPr>
      <w:r w:rsidRPr="005A7F9F">
        <w:rPr>
          <w:rFonts w:eastAsia="Calibri"/>
          <w:sz w:val="28"/>
          <w:szCs w:val="28"/>
          <w:lang w:eastAsia="en-US"/>
        </w:rPr>
        <w:t>Дальнейшее совершенствование и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5A7F9F" w:rsidRPr="005A7F9F" w:rsidRDefault="005A7F9F" w:rsidP="005A7F9F">
      <w:pPr>
        <w:widowControl w:val="0"/>
        <w:suppressAutoHyphens/>
        <w:ind w:firstLine="851"/>
        <w:jc w:val="both"/>
        <w:rPr>
          <w:rFonts w:eastAsia="Calibri"/>
          <w:sz w:val="28"/>
          <w:szCs w:val="28"/>
          <w:lang w:eastAsia="en-US"/>
        </w:rPr>
      </w:pPr>
      <w:r w:rsidRPr="005A7F9F">
        <w:rPr>
          <w:rFonts w:eastAsia="Calibri"/>
          <w:sz w:val="28"/>
          <w:szCs w:val="28"/>
          <w:lang w:eastAsia="en-US"/>
        </w:rPr>
        <w:t xml:space="preserve">обеспечение в полной мере </w:t>
      </w:r>
      <w:proofErr w:type="spellStart"/>
      <w:r w:rsidRPr="005A7F9F">
        <w:rPr>
          <w:rFonts w:eastAsia="Calibri"/>
          <w:sz w:val="28"/>
          <w:szCs w:val="28"/>
          <w:lang w:eastAsia="en-US"/>
        </w:rPr>
        <w:t>приоритизации</w:t>
      </w:r>
      <w:proofErr w:type="spellEnd"/>
      <w:r w:rsidRPr="005A7F9F">
        <w:rPr>
          <w:rFonts w:eastAsia="Calibri"/>
          <w:sz w:val="28"/>
          <w:szCs w:val="28"/>
          <w:lang w:eastAsia="en-US"/>
        </w:rPr>
        <w:t xml:space="preserve"> структуры </w:t>
      </w:r>
      <w:proofErr w:type="gramStart"/>
      <w:r w:rsidRPr="005A7F9F">
        <w:rPr>
          <w:rFonts w:eastAsia="Calibri"/>
          <w:sz w:val="28"/>
          <w:szCs w:val="28"/>
          <w:lang w:eastAsia="en-US"/>
        </w:rPr>
        <w:t>бюджетных</w:t>
      </w:r>
      <w:proofErr w:type="gramEnd"/>
      <w:r w:rsidRPr="005A7F9F">
        <w:rPr>
          <w:rFonts w:eastAsia="Calibri"/>
          <w:sz w:val="28"/>
          <w:szCs w:val="28"/>
          <w:lang w:eastAsia="en-US"/>
        </w:rPr>
        <w:t xml:space="preserve"> расходом;</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повышение качества предоставления государственных и муниципальных услуг;</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w:t>
      </w:r>
      <w:proofErr w:type="gramStart"/>
      <w:r w:rsidRPr="005A7F9F">
        <w:rPr>
          <w:rFonts w:eastAsia="Calibri"/>
          <w:sz w:val="28"/>
          <w:szCs w:val="28"/>
          <w:lang w:eastAsia="en-US"/>
        </w:rPr>
        <w:t>,;</w:t>
      </w:r>
      <w:proofErr w:type="gramEnd"/>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решение задачи по долгосрочному бюджетному планированию;</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внедрение единой информационной системы осуществления бюджетного процесса, интегрированной в деятельность всех участников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Изменения в Бюджетный кодекс Российской Федерации в части регулирования государственного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w:t>
      </w:r>
      <w:hyperlink r:id="rId10" w:history="1">
        <w:proofErr w:type="gramStart"/>
        <w:r w:rsidRPr="005A7F9F">
          <w:rPr>
            <w:sz w:val="28"/>
            <w:szCs w:val="28"/>
          </w:rPr>
          <w:t>закон</w:t>
        </w:r>
        <w:proofErr w:type="gramEnd"/>
      </w:hyperlink>
      <w:r w:rsidRPr="005A7F9F">
        <w:rPr>
          <w:sz w:val="28"/>
          <w:szCs w:val="28"/>
        </w:rPr>
        <w:t>а от 05.04.2013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Основными направлениями развития системы муниципального финансового контроля станут:</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разграничение и уточнение полномочий между органами внешнего и внутреннего муниципального финансового контроля и главными распорядителями средств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lastRenderedPageBreak/>
        <w:t xml:space="preserve">- реализация сектором экономики и финансов Зимовниковского сельского поселения исключительного полномочия по осуществлению </w:t>
      </w:r>
      <w:proofErr w:type="gramStart"/>
      <w:r w:rsidRPr="005A7F9F">
        <w:rPr>
          <w:sz w:val="28"/>
          <w:szCs w:val="28"/>
        </w:rPr>
        <w:t>санкционирования оплаты каждого денежного обязательства получателей средств</w:t>
      </w:r>
      <w:proofErr w:type="gramEnd"/>
      <w:r w:rsidRPr="005A7F9F">
        <w:rPr>
          <w:sz w:val="28"/>
          <w:szCs w:val="28"/>
        </w:rPr>
        <w:t xml:space="preserve"> после проверки документов, подтверждающих возникновение таких обязательств, и проверке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 осуществление органом внутреннего муниципального финансового контроля (должностными лицами) полномочий по </w:t>
      </w:r>
      <w:proofErr w:type="gramStart"/>
      <w:r w:rsidRPr="005A7F9F">
        <w:rPr>
          <w:sz w:val="28"/>
          <w:szCs w:val="28"/>
        </w:rPr>
        <w:t>контролю за</w:t>
      </w:r>
      <w:proofErr w:type="gramEnd"/>
      <w:r w:rsidRPr="005A7F9F">
        <w:rPr>
          <w:sz w:val="28"/>
          <w:szCs w:val="28"/>
        </w:rPr>
        <w:t xml:space="preserve">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муниципальных программ, осуществление контроля за соблюдением законодательства в сфере закупок для муниципальных нужд.</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целях реализации положений Бюджетного кодекса Российской Федерации необходимо внести изменения в части осуществления муниципального финансового контроля, что позволит продолжить работу по дальнейшему развитию системы муниципального финансового контроля Зимовниковского сельского поселения и разработать мероприятия по его осуществлению в составе настоящей муниципальной программы.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Прогноз развития сферы реализации муниципальной программы в существенной степени зависит от разработки и утверждения долгосрочных параметров бюджета Зимовниковского сельского поселения, в </w:t>
      </w:r>
      <w:proofErr w:type="gramStart"/>
      <w:r w:rsidRPr="005A7F9F">
        <w:rPr>
          <w:sz w:val="28"/>
          <w:szCs w:val="28"/>
        </w:rPr>
        <w:t>связи</w:t>
      </w:r>
      <w:proofErr w:type="gramEnd"/>
      <w:r w:rsidRPr="005A7F9F">
        <w:rPr>
          <w:sz w:val="28"/>
          <w:szCs w:val="28"/>
        </w:rPr>
        <w:t xml:space="preserve"> с чем муниципальная программа определяет принципиальные тенденции развития муниципальных финансов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К ним относятся: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сбалансированность бюджета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наращивание собственных налоговых и неналоговых доходов;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случае, появления муниципального долга, сохранение его объема на экономически безопасном уровне;</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взвешенный, экономически обоснованный подход при принятии новых расходных обязательств;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развитие системы муниципального контроля.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местного бюджета и, соответственно, муниципального долга и стоимости его обслуживания.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Для управления финансовыми рисками при реализации муниципальной программы основной мерой правового регулирования станет утверждение долгосрочной бюджетной стратегии Зимовниковского сельского поселения </w:t>
      </w:r>
      <w:r w:rsidRPr="005A7F9F">
        <w:rPr>
          <w:sz w:val="28"/>
          <w:szCs w:val="28"/>
        </w:rPr>
        <w:lastRenderedPageBreak/>
        <w:t>после утверждения аналогичного документа на областном уровне и прогноза долгосрочного социально-экономического развития Зимовниковского сельского поселения до 2030 года.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Минимизации рисков будет способствовать совершенствование нормативной правовой базы, регламентирующей бюджетный в Зимовниковском сельском поселении, своевременное принятие решений о бюджете Зимовниковского сельского поселения на очередной финансовый год и плановый период и об </w:t>
      </w:r>
      <w:proofErr w:type="gramStart"/>
      <w:r w:rsidRPr="005A7F9F">
        <w:rPr>
          <w:sz w:val="28"/>
          <w:szCs w:val="28"/>
        </w:rPr>
        <w:t>отчете</w:t>
      </w:r>
      <w:proofErr w:type="gramEnd"/>
      <w:r w:rsidRPr="005A7F9F">
        <w:rPr>
          <w:sz w:val="28"/>
          <w:szCs w:val="28"/>
        </w:rPr>
        <w:t xml:space="preserve"> об исполнении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Муниципальная программа имеет существенные отличия от большинства других муниципальных программ Зимовниковского сельского поселения.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обеспечивая значительный вклад в достижение практически всех стратегических целей.</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Следует также учитывать, что качество управления муниципальными финансами, в том числе эффективность расходов местного бюджета, зависит от действий всех участников бюджетного процесса, а не только сектора экономики и финансов Зимовниковского сельского поселения, осуществляющего организацию составления и исполнения местного бюджета.</w:t>
      </w:r>
    </w:p>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8519E5">
      <w:pPr>
        <w:numPr>
          <w:ilvl w:val="0"/>
          <w:numId w:val="4"/>
        </w:numPr>
        <w:tabs>
          <w:tab w:val="left" w:pos="284"/>
        </w:tabs>
        <w:suppressAutoHyphens/>
        <w:autoSpaceDE w:val="0"/>
        <w:autoSpaceDN w:val="0"/>
        <w:adjustRightInd w:val="0"/>
        <w:ind w:left="0" w:firstLine="0"/>
        <w:contextualSpacing/>
        <w:jc w:val="center"/>
        <w:rPr>
          <w:sz w:val="28"/>
          <w:szCs w:val="28"/>
        </w:rPr>
      </w:pPr>
      <w:r w:rsidRPr="005A7F9F">
        <w:rPr>
          <w:sz w:val="28"/>
          <w:szCs w:val="28"/>
        </w:rPr>
        <w:t>Цели, задачи и показатели (индикаторы), основные ожидаемые конечные результаты, сроки и этапы реализации муниципальной программы</w:t>
      </w:r>
    </w:p>
    <w:p w:rsidR="005A7F9F" w:rsidRPr="005A7F9F" w:rsidRDefault="005A7F9F" w:rsidP="005A7F9F">
      <w:pPr>
        <w:tabs>
          <w:tab w:val="left" w:pos="284"/>
        </w:tabs>
        <w:suppressAutoHyphens/>
        <w:autoSpaceDE w:val="0"/>
        <w:autoSpaceDN w:val="0"/>
        <w:adjustRightInd w:val="0"/>
        <w:contextualSpacing/>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Основные приоритеты муниципальной политики в сфере реализации муниципальной программы определены в следующих стратегических документах:</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Бюджетном </w:t>
      </w:r>
      <w:hyperlink r:id="rId11" w:history="1">
        <w:proofErr w:type="gramStart"/>
        <w:r w:rsidRPr="005A7F9F">
          <w:rPr>
            <w:sz w:val="28"/>
            <w:szCs w:val="28"/>
            <w:u w:val="single"/>
          </w:rPr>
          <w:t>послан</w:t>
        </w:r>
        <w:proofErr w:type="gramEnd"/>
      </w:hyperlink>
      <w:r w:rsidRPr="005A7F9F">
        <w:rPr>
          <w:sz w:val="28"/>
          <w:szCs w:val="28"/>
        </w:rPr>
        <w:t xml:space="preserve">ии Президента Российской Федерации о бюджетной политике в 2013-2015 годах;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Бюджетном </w:t>
      </w:r>
      <w:hyperlink r:id="rId12" w:history="1">
        <w:proofErr w:type="gramStart"/>
        <w:r w:rsidRPr="005A7F9F">
          <w:rPr>
            <w:sz w:val="28"/>
            <w:szCs w:val="28"/>
            <w:u w:val="single"/>
          </w:rPr>
          <w:t>послани</w:t>
        </w:r>
      </w:hyperlink>
      <w:r w:rsidRPr="005A7F9F">
        <w:rPr>
          <w:sz w:val="28"/>
          <w:szCs w:val="28"/>
        </w:rPr>
        <w:t>и</w:t>
      </w:r>
      <w:proofErr w:type="gramEnd"/>
      <w:r w:rsidRPr="005A7F9F">
        <w:rPr>
          <w:sz w:val="28"/>
          <w:szCs w:val="28"/>
        </w:rPr>
        <w:t xml:space="preserve"> Президента Российской Федерации о бюджетной политике в 2014-2016 годах;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Стратегии социально-экономического развития Ростовской области на период до 2020 года;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Стратегии социально-экономического развития муниципального образования «Зимовниковский район» до 2020 года;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Программе социально-экономического развития Ростовской области на 2013 – 2016 годы;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Программе социально-экономического развития Зимовниковского района  на 2013-2016 годы;</w:t>
      </w:r>
    </w:p>
    <w:p w:rsidR="005A7F9F" w:rsidRPr="005A7F9F" w:rsidRDefault="005A7F9F" w:rsidP="005A7F9F">
      <w:pPr>
        <w:suppressAutoHyphens/>
        <w:autoSpaceDE w:val="0"/>
        <w:autoSpaceDN w:val="0"/>
        <w:adjustRightInd w:val="0"/>
        <w:ind w:firstLine="851"/>
        <w:jc w:val="both"/>
        <w:rPr>
          <w:sz w:val="28"/>
          <w:szCs w:val="28"/>
        </w:rPr>
      </w:pPr>
      <w:proofErr w:type="gramStart"/>
      <w:r w:rsidRPr="005A7F9F">
        <w:rPr>
          <w:sz w:val="28"/>
          <w:szCs w:val="28"/>
        </w:rPr>
        <w:t>основных</w:t>
      </w:r>
      <w:proofErr w:type="gramEnd"/>
      <w:r w:rsidRPr="005A7F9F">
        <w:rPr>
          <w:sz w:val="28"/>
          <w:szCs w:val="28"/>
        </w:rPr>
        <w:t xml:space="preserve"> </w:t>
      </w:r>
      <w:hyperlink r:id="rId13" w:history="1">
        <w:r w:rsidRPr="005A7F9F">
          <w:rPr>
            <w:sz w:val="28"/>
            <w:szCs w:val="28"/>
          </w:rPr>
          <w:t>направления</w:t>
        </w:r>
      </w:hyperlink>
      <w:r w:rsidRPr="005A7F9F">
        <w:rPr>
          <w:sz w:val="28"/>
          <w:szCs w:val="28"/>
        </w:rPr>
        <w:t>х бюджетной и налоговой политики Зимовниковского сельского поселения на очередной финансовый год и плановый период.</w:t>
      </w:r>
    </w:p>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5A7F9F">
      <w:pPr>
        <w:suppressAutoHyphens/>
        <w:autoSpaceDE w:val="0"/>
        <w:autoSpaceDN w:val="0"/>
        <w:adjustRightInd w:val="0"/>
        <w:ind w:firstLine="851"/>
        <w:jc w:val="center"/>
        <w:rPr>
          <w:sz w:val="28"/>
          <w:szCs w:val="28"/>
        </w:rPr>
      </w:pPr>
      <w:r w:rsidRPr="005A7F9F">
        <w:rPr>
          <w:sz w:val="28"/>
          <w:szCs w:val="28"/>
        </w:rPr>
        <w:t>Основные цели муниципальной программы:</w:t>
      </w:r>
    </w:p>
    <w:p w:rsidR="005A7F9F" w:rsidRPr="005A7F9F" w:rsidRDefault="005A7F9F" w:rsidP="005A7F9F">
      <w:pPr>
        <w:suppressAutoHyphens/>
        <w:autoSpaceDE w:val="0"/>
        <w:autoSpaceDN w:val="0"/>
        <w:adjustRightInd w:val="0"/>
        <w:ind w:firstLine="851"/>
        <w:jc w:val="both"/>
        <w:rPr>
          <w:bCs/>
          <w:sz w:val="28"/>
          <w:szCs w:val="28"/>
        </w:rPr>
      </w:pPr>
      <w:r w:rsidRPr="005A7F9F">
        <w:rPr>
          <w:bCs/>
          <w:sz w:val="28"/>
          <w:szCs w:val="28"/>
        </w:rPr>
        <w:t xml:space="preserve">обеспечение долгосрочной сбалансированности и устойчивости местного бюджета; </w:t>
      </w:r>
    </w:p>
    <w:p w:rsidR="005A7F9F" w:rsidRPr="005A7F9F" w:rsidRDefault="005A7F9F" w:rsidP="005A7F9F">
      <w:pPr>
        <w:suppressAutoHyphens/>
        <w:autoSpaceDE w:val="0"/>
        <w:autoSpaceDN w:val="0"/>
        <w:adjustRightInd w:val="0"/>
        <w:ind w:firstLine="851"/>
        <w:jc w:val="both"/>
        <w:rPr>
          <w:bCs/>
          <w:sz w:val="28"/>
          <w:szCs w:val="28"/>
        </w:rPr>
      </w:pPr>
      <w:r w:rsidRPr="005A7F9F">
        <w:rPr>
          <w:bCs/>
          <w:sz w:val="28"/>
          <w:szCs w:val="28"/>
        </w:rPr>
        <w:lastRenderedPageBreak/>
        <w:t>создание условий для эффективного управления муниципальными финансами.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Достижение целей муниципальной программы будет осуществляться путем решения следующих задач: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проведение эффективной бюджетной политики;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совершенствование системы распределения и перераспределения финансовых ресурсов.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Кроме того, на достижение целей муниципальной программы направлены решаемые в составе подпрограмм задачи и основные мероприятия в своей совокупности.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Состав подпрограмм и задач муниципальной программы приведен в ее паспорте.</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Муниципальная программа имеет следующие целевые показатели:</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1. Наличие долгосрочной бюджетной стратегии, да/нет.</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Показатель является комплексным, и его достижение позволит выполнить такие условия, как определение и соблюдение предельных объемов финансового обеспечения муниципальных программ Зимовниковского сельского поселения, обеспечение долгосрочной сбалансированности, оценку бюджетных рисков.</w:t>
      </w:r>
    </w:p>
    <w:p w:rsidR="005A7F9F" w:rsidRPr="005A7F9F" w:rsidRDefault="005A7F9F" w:rsidP="005A7F9F">
      <w:pPr>
        <w:tabs>
          <w:tab w:val="left" w:pos="1276"/>
        </w:tabs>
        <w:suppressAutoHyphens/>
        <w:ind w:firstLine="851"/>
        <w:jc w:val="both"/>
        <w:rPr>
          <w:rFonts w:eastAsia="Calibri"/>
          <w:sz w:val="28"/>
          <w:szCs w:val="28"/>
          <w:lang w:eastAsia="en-US"/>
        </w:rPr>
      </w:pPr>
      <w:r w:rsidRPr="005A7F9F">
        <w:rPr>
          <w:rFonts w:eastAsia="Calibri"/>
          <w:sz w:val="28"/>
          <w:szCs w:val="28"/>
          <w:lang w:eastAsia="en-US"/>
        </w:rPr>
        <w:t>2. Качество управления финансами Зимовниковского сельского поселения, определяемое Министерством финансов Ростовской области, степень.</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Данный показатель определяет степень качества управления муниципальными финансами и рассчитывается Министерством финансов Ростовской области в соответствии с установленным им порядком.</w:t>
      </w:r>
    </w:p>
    <w:p w:rsidR="005A7F9F" w:rsidRPr="005A7F9F" w:rsidRDefault="005A7F9F" w:rsidP="005A7F9F">
      <w:pPr>
        <w:suppressAutoHyphens/>
        <w:autoSpaceDE w:val="0"/>
        <w:autoSpaceDN w:val="0"/>
        <w:adjustRightInd w:val="0"/>
        <w:ind w:left="78" w:firstLine="773"/>
        <w:jc w:val="both"/>
        <w:rPr>
          <w:sz w:val="28"/>
          <w:szCs w:val="28"/>
        </w:rPr>
      </w:pPr>
      <w:r w:rsidRPr="005A7F9F">
        <w:rPr>
          <w:sz w:val="28"/>
          <w:szCs w:val="28"/>
        </w:rPr>
        <w:t>4. Наличие просроченной кредиторской задолженности бюджета Зимовниковского сельского поселения, да/нет.</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Данный показатель отражает эффективность принимаемых мер по достаточности финансового обеспечения расходных обязательств местного бюджетов.</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Особенностью целевых показателей является не только их количественные характеристики, но и качественные, связанные со спецификой муниципальной программы, например, показатели, характеризующие соблюдение бюджетного законодательства.</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Значения и методика расчета показателей муниципальной программы приведены в приложениях № 1 и № 6 к муниципальной программе.</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Основные ожидаемые результаты реализации программы.</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1. Создание стабильных финансовых условий для повышения уровня и качества жизни населения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Указанный результат </w:t>
      </w:r>
      <w:proofErr w:type="gramStart"/>
      <w:r w:rsidRPr="005A7F9F">
        <w:rPr>
          <w:sz w:val="28"/>
          <w:szCs w:val="28"/>
        </w:rPr>
        <w:t>будет</w:t>
      </w:r>
      <w:proofErr w:type="gramEnd"/>
      <w:r w:rsidRPr="005A7F9F">
        <w:rPr>
          <w:sz w:val="28"/>
          <w:szCs w:val="28"/>
        </w:rPr>
        <w:t xml:space="preserve"> достигнут за счет обеспечения исполнения расходных обязательств Зимовниковского сельского поселения при сохранении долгосрочной сбалансированности и устойчивости местного бюджета, </w:t>
      </w:r>
      <w:r w:rsidRPr="005A7F9F">
        <w:rPr>
          <w:sz w:val="28"/>
          <w:szCs w:val="28"/>
        </w:rPr>
        <w:lastRenderedPageBreak/>
        <w:t>оптимальной долговой нагрузки с созданием механизмов и условий для оценки эффективности бюджетных расходов.</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2. Сбалансированность бюджета Зимовниковского сельского поселения и отсутствие просроченной кредиторской задолженности местного бюджета.</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 xml:space="preserve">Указанный результат </w:t>
      </w:r>
      <w:proofErr w:type="gramStart"/>
      <w:r w:rsidRPr="005A7F9F">
        <w:rPr>
          <w:sz w:val="28"/>
          <w:szCs w:val="28"/>
        </w:rPr>
        <w:t>будет</w:t>
      </w:r>
      <w:proofErr w:type="gramEnd"/>
      <w:r w:rsidRPr="005A7F9F">
        <w:rPr>
          <w:sz w:val="28"/>
          <w:szCs w:val="28"/>
        </w:rPr>
        <w:t xml:space="preserve"> достигнут за счет наращивания собственной доходной базы и мониторинга основных параметров местного бюджета.</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В силу постоянного характера решаемых в рамках муниципальной программы задач, выделение отдельных этапов ее реализации не предусматривается.</w:t>
      </w:r>
    </w:p>
    <w:p w:rsidR="005A7F9F" w:rsidRPr="005A7F9F" w:rsidRDefault="005A7F9F" w:rsidP="005A7F9F">
      <w:pPr>
        <w:tabs>
          <w:tab w:val="left" w:pos="1134"/>
        </w:tabs>
        <w:suppressAutoHyphens/>
        <w:autoSpaceDE w:val="0"/>
        <w:autoSpaceDN w:val="0"/>
        <w:adjustRightInd w:val="0"/>
        <w:ind w:firstLine="851"/>
        <w:jc w:val="both"/>
        <w:rPr>
          <w:sz w:val="28"/>
          <w:szCs w:val="28"/>
        </w:rPr>
      </w:pPr>
    </w:p>
    <w:p w:rsidR="005A7F9F" w:rsidRPr="005A7F9F" w:rsidRDefault="005A7F9F" w:rsidP="008519E5">
      <w:pPr>
        <w:numPr>
          <w:ilvl w:val="0"/>
          <w:numId w:val="4"/>
        </w:numPr>
        <w:tabs>
          <w:tab w:val="left" w:pos="284"/>
        </w:tabs>
        <w:suppressAutoHyphens/>
        <w:autoSpaceDE w:val="0"/>
        <w:autoSpaceDN w:val="0"/>
        <w:adjustRightInd w:val="0"/>
        <w:ind w:left="0" w:firstLine="0"/>
        <w:contextualSpacing/>
        <w:jc w:val="center"/>
        <w:rPr>
          <w:sz w:val="28"/>
          <w:szCs w:val="28"/>
        </w:rPr>
      </w:pPr>
      <w:r w:rsidRPr="005A7F9F">
        <w:rPr>
          <w:sz w:val="28"/>
          <w:szCs w:val="28"/>
        </w:rPr>
        <w:t>Обоснование выделения подпрограмм муниципальной программы, обобщенная характеристика основных мероприятий и мероприятий ведомственных целевых программ</w:t>
      </w:r>
    </w:p>
    <w:p w:rsidR="005A7F9F" w:rsidRPr="005A7F9F" w:rsidRDefault="005A7F9F" w:rsidP="005A7F9F">
      <w:pPr>
        <w:tabs>
          <w:tab w:val="left" w:pos="284"/>
        </w:tabs>
        <w:suppressAutoHyphens/>
        <w:autoSpaceDE w:val="0"/>
        <w:autoSpaceDN w:val="0"/>
        <w:adjustRightInd w:val="0"/>
        <w:contextualSpacing/>
        <w:rPr>
          <w:sz w:val="28"/>
          <w:szCs w:val="28"/>
        </w:rPr>
      </w:pP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Муниципальная программа включает в своем составе 4 подпрограммы:</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1. Долгосрочное финансовое планирование.</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2. Нормативно-методическое обеспечение и организация бюджетного процесса.</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3. Управление муниципальным долгом Зимовниковского сельского поселения.</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4. Внедрение интегрированной информационной системы управления общественными финансами «Электронный бюджет».</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5. Поддержание устойчивого исполнения местных бюджетов.</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6. Содействие повышению качества управления муниципальными финансами.</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Данные подпрограммы выделены исходя из поставленных в муниципальной программе целей и решаемых в ее рамках задач с учетом их обособленности, приоритетности и актуальности.</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Муниципальной программой не предусматривается реализация ведомственных целевых программ.</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Основные мероприятия муниципальной программы:</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1. Разработка долгосрочной бюджетной стратегии Зимовниковского сельского поселения.</w:t>
      </w:r>
    </w:p>
    <w:p w:rsidR="005A7F9F" w:rsidRPr="005A7F9F" w:rsidRDefault="005A7F9F" w:rsidP="005A7F9F">
      <w:pPr>
        <w:suppressAutoHyphens/>
        <w:ind w:firstLine="851"/>
        <w:jc w:val="both"/>
        <w:rPr>
          <w:sz w:val="28"/>
          <w:szCs w:val="28"/>
        </w:rPr>
      </w:pPr>
      <w:r w:rsidRPr="005A7F9F">
        <w:rPr>
          <w:sz w:val="28"/>
          <w:szCs w:val="28"/>
        </w:rPr>
        <w:t>Данная стратегия будет разработана после утверждения долгосрочной бюджетной стратегии Ростовской области и прогноза долгосрочного социально-экономического развития Ростовской области до 2030 года.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В настоящее время финансирование данного мероприятия не требуется. Вопрос финансового обеспечения реализации данного мероприятия будет дополнительно рассмотрен после приятия областной бюджетной стратегии до 2030 года.</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2. Организация планирования и исполнения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В рамках данного мероприятия предусматривается своевременная и качественная подготовка и внесение на рассмотрение Администрации Зимовниковского сельского поселения проектов решений о бюджете Зимовниковского сельского поселения и об </w:t>
      </w:r>
      <w:proofErr w:type="gramStart"/>
      <w:r w:rsidRPr="005A7F9F">
        <w:rPr>
          <w:sz w:val="28"/>
          <w:szCs w:val="28"/>
        </w:rPr>
        <w:t>отчете</w:t>
      </w:r>
      <w:proofErr w:type="gramEnd"/>
      <w:r w:rsidRPr="005A7F9F">
        <w:rPr>
          <w:sz w:val="28"/>
          <w:szCs w:val="28"/>
        </w:rPr>
        <w:t xml:space="preserve"> об исполнении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lastRenderedPageBreak/>
        <w:t>Финансирование данного мероприятия не требуется.</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Основные мероприятия муниципальной программы направлены на системное и последовательное достижение целей и эффективную реализацию поставленных задач, прежде всего за счет:</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обеспечения долгосрочной сбалансированности и устойчивости бюджетной системы Зимовниковского сельского поселения;</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своевременной и качественной подготовки проекта решения о местном бюджете на очередной финансовый год и плановый период;</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соблюдения бюджетного законодательства;</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создания условий для эффективного управления муниципальными финансами.</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Муниципальной программой не предусматривается реализация ведомственных целевых программ.</w:t>
      </w:r>
    </w:p>
    <w:p w:rsidR="005A7F9F" w:rsidRPr="005A7F9F" w:rsidRDefault="005A7F9F" w:rsidP="008519E5">
      <w:pPr>
        <w:numPr>
          <w:ilvl w:val="0"/>
          <w:numId w:val="4"/>
        </w:numPr>
        <w:tabs>
          <w:tab w:val="left" w:pos="284"/>
        </w:tabs>
        <w:suppressAutoHyphens/>
        <w:autoSpaceDE w:val="0"/>
        <w:autoSpaceDN w:val="0"/>
        <w:adjustRightInd w:val="0"/>
        <w:ind w:left="0" w:firstLine="0"/>
        <w:contextualSpacing/>
        <w:jc w:val="center"/>
        <w:rPr>
          <w:sz w:val="28"/>
          <w:szCs w:val="28"/>
        </w:rPr>
      </w:pPr>
      <w:r w:rsidRPr="005A7F9F">
        <w:rPr>
          <w:sz w:val="28"/>
          <w:szCs w:val="28"/>
        </w:rPr>
        <w:t>Информация по ресурсному обеспечению муниципальной программы</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Финансовые ресурсы, необходимые для реализации муниципальной программы в 2014-2016 годах будут приведены в соответствие с объемами бюджетных ассигнований, предусмотренных Решением Зимовниковского районного Собрания депутатов «О бюджете Зимовниковского сельского поселения на 2014 год и на плановый период 2015 и 2016 годов».</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Прогноз общего объема финансового обеспечения реализации муниципальной программы за счет средств местного бюджета за весь период ее реализации составляет 0,0</w:t>
      </w:r>
      <w:r w:rsidRPr="005A7F9F">
        <w:rPr>
          <w:rFonts w:ascii="Arial" w:hAnsi="Arial" w:cs="Arial"/>
        </w:rPr>
        <w:t xml:space="preserve"> </w:t>
      </w:r>
      <w:r w:rsidRPr="005A7F9F">
        <w:rPr>
          <w:sz w:val="28"/>
          <w:szCs w:val="28"/>
        </w:rPr>
        <w:t xml:space="preserve">тыс. рублей. </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Ресурсное обеспечение реализации подпрограммы по годам представлено в приложении № 4 к муниципальной программе.</w:t>
      </w:r>
    </w:p>
    <w:p w:rsidR="005A7F9F" w:rsidRPr="005A7F9F" w:rsidRDefault="005A7F9F" w:rsidP="005A7F9F">
      <w:pPr>
        <w:widowControl w:val="0"/>
        <w:suppressAutoHyphens/>
        <w:autoSpaceDE w:val="0"/>
        <w:autoSpaceDN w:val="0"/>
        <w:adjustRightInd w:val="0"/>
        <w:ind w:firstLine="720"/>
        <w:jc w:val="center"/>
        <w:outlineLvl w:val="1"/>
        <w:rPr>
          <w:sz w:val="28"/>
          <w:szCs w:val="28"/>
        </w:rPr>
      </w:pPr>
      <w:r w:rsidRPr="005A7F9F">
        <w:rPr>
          <w:sz w:val="28"/>
          <w:szCs w:val="28"/>
        </w:rPr>
        <w:t>5. Методика оценки эффективности муниципальной программы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Оценка эффективности реализации муниципальной программы будет осуществляться путем ежегодного сопоставления: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1) фактических (в сопоставимых условиях) и планируемых значений целевых индикаторов муниципальной программы (целевой параметр – 100 процентов);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2) фактических (в сопоставимых условиях) и планируемых объемов расходов местного бюджета на реализацию муниципальной программы и ее основных мероприятий (целевой параметр менее 100 процентов);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3) числа выполненных и планируемых мероприятий плана реализации муниципальной программы.</w:t>
      </w: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p>
    <w:p w:rsidR="005A7F9F" w:rsidRPr="005A7F9F" w:rsidRDefault="005A7F9F" w:rsidP="005A7F9F">
      <w:pPr>
        <w:widowControl w:val="0"/>
        <w:suppressAutoHyphens/>
        <w:autoSpaceDE w:val="0"/>
        <w:autoSpaceDN w:val="0"/>
        <w:adjustRightInd w:val="0"/>
        <w:ind w:firstLine="709"/>
        <w:jc w:val="center"/>
        <w:outlineLvl w:val="1"/>
        <w:rPr>
          <w:sz w:val="28"/>
          <w:szCs w:val="28"/>
        </w:rPr>
      </w:pPr>
      <w:r w:rsidRPr="005A7F9F">
        <w:rPr>
          <w:sz w:val="28"/>
          <w:szCs w:val="28"/>
        </w:rPr>
        <w:t>Подпрограмма 1 «Долгосрочное финансовое планирование»</w:t>
      </w:r>
    </w:p>
    <w:p w:rsidR="005A7F9F" w:rsidRPr="005A7F9F" w:rsidRDefault="005A7F9F" w:rsidP="005A7F9F">
      <w:pPr>
        <w:widowControl w:val="0"/>
        <w:suppressAutoHyphens/>
        <w:autoSpaceDE w:val="0"/>
        <w:autoSpaceDN w:val="0"/>
        <w:adjustRightInd w:val="0"/>
        <w:jc w:val="center"/>
        <w:outlineLvl w:val="1"/>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ПАСПОРТ</w:t>
      </w:r>
    </w:p>
    <w:p w:rsidR="005A7F9F" w:rsidRPr="005A7F9F" w:rsidRDefault="005A7F9F" w:rsidP="005A7F9F">
      <w:pPr>
        <w:suppressAutoHyphens/>
        <w:jc w:val="center"/>
        <w:rPr>
          <w:sz w:val="28"/>
          <w:szCs w:val="28"/>
        </w:rPr>
      </w:pPr>
      <w:r w:rsidRPr="005A7F9F">
        <w:rPr>
          <w:sz w:val="28"/>
          <w:szCs w:val="28"/>
        </w:rPr>
        <w:t>подпрограммы «Долгосрочное финансовое планирование»</w:t>
      </w:r>
    </w:p>
    <w:p w:rsidR="005A7F9F" w:rsidRPr="005A7F9F" w:rsidRDefault="005A7F9F" w:rsidP="005A7F9F">
      <w:pPr>
        <w:widowControl w:val="0"/>
        <w:suppressAutoHyphens/>
        <w:autoSpaceDE w:val="0"/>
        <w:autoSpaceDN w:val="0"/>
        <w:adjustRightInd w:val="0"/>
        <w:jc w:val="center"/>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00"/>
        <w:gridCol w:w="1560"/>
        <w:gridCol w:w="2160"/>
        <w:gridCol w:w="3945"/>
      </w:tblGrid>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Наименование подпрограммы</w:t>
            </w:r>
          </w:p>
        </w:tc>
        <w:tc>
          <w:tcPr>
            <w:tcW w:w="7665"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долгосрочное финансовое планирование</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Ответственный исполнитель подпрограммы</w:t>
            </w:r>
          </w:p>
        </w:tc>
        <w:tc>
          <w:tcPr>
            <w:tcW w:w="7665"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Сектор экономики и финансов Администрации Зимовниковского сельского поселения</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Участники подпрограммы </w:t>
            </w:r>
          </w:p>
        </w:tc>
        <w:tc>
          <w:tcPr>
            <w:tcW w:w="7665"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отсутствуют</w:t>
            </w:r>
          </w:p>
        </w:tc>
      </w:tr>
      <w:tr w:rsidR="005A7F9F" w:rsidRPr="005A7F9F" w:rsidTr="005A7F9F">
        <w:trPr>
          <w:trHeight w:val="8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Программн</w:t>
            </w:r>
            <w:proofErr w:type="gramStart"/>
            <w:r w:rsidRPr="005A7F9F">
              <w:rPr>
                <w:sz w:val="28"/>
                <w:szCs w:val="28"/>
              </w:rPr>
              <w:t>о-</w:t>
            </w:r>
            <w:proofErr w:type="gramEnd"/>
            <w:r w:rsidRPr="005A7F9F">
              <w:rPr>
                <w:sz w:val="28"/>
                <w:szCs w:val="28"/>
              </w:rPr>
              <w:t xml:space="preserve">       </w:t>
            </w:r>
            <w:r w:rsidRPr="005A7F9F">
              <w:rPr>
                <w:sz w:val="28"/>
                <w:szCs w:val="28"/>
              </w:rPr>
              <w:br/>
              <w:t xml:space="preserve">целевые           </w:t>
            </w:r>
            <w:r w:rsidRPr="005A7F9F">
              <w:rPr>
                <w:sz w:val="28"/>
                <w:szCs w:val="28"/>
              </w:rPr>
              <w:br/>
              <w:t xml:space="preserve">инструменты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отсутствуют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Цели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bCs/>
                <w:sz w:val="28"/>
                <w:szCs w:val="28"/>
              </w:rPr>
              <w:t>создание условий для обеспечения долгосрочной сбалансированности и устойчивости местного бюджета</w:t>
            </w:r>
          </w:p>
        </w:tc>
      </w:tr>
      <w:tr w:rsidR="005A7F9F" w:rsidRPr="005A7F9F" w:rsidTr="005A7F9F">
        <w:trPr>
          <w:trHeight w:val="1341"/>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Задачи            </w:t>
            </w:r>
            <w:r w:rsidRPr="005A7F9F">
              <w:rPr>
                <w:sz w:val="28"/>
                <w:szCs w:val="28"/>
              </w:rPr>
              <w:br/>
              <w:t xml:space="preserve">подпрограммы    </w:t>
            </w:r>
          </w:p>
        </w:tc>
        <w:tc>
          <w:tcPr>
            <w:tcW w:w="7665" w:type="dxa"/>
            <w:gridSpan w:val="3"/>
            <w:vAlign w:val="center"/>
          </w:tcPr>
          <w:p w:rsidR="005A7F9F" w:rsidRPr="005A7F9F" w:rsidRDefault="005A7F9F" w:rsidP="005A7F9F">
            <w:pPr>
              <w:suppressAutoHyphens/>
              <w:rPr>
                <w:bCs/>
                <w:sz w:val="28"/>
                <w:szCs w:val="28"/>
              </w:rPr>
            </w:pPr>
            <w:r w:rsidRPr="005A7F9F">
              <w:rPr>
                <w:bCs/>
                <w:sz w:val="28"/>
                <w:szCs w:val="28"/>
              </w:rPr>
              <w:t>1. Проведение эффективной налоговой политики и политики в области доходов.</w:t>
            </w:r>
          </w:p>
          <w:p w:rsidR="005A7F9F" w:rsidRPr="005A7F9F" w:rsidRDefault="005A7F9F" w:rsidP="005A7F9F">
            <w:pPr>
              <w:suppressAutoHyphens/>
              <w:autoSpaceDE w:val="0"/>
              <w:autoSpaceDN w:val="0"/>
              <w:adjustRightInd w:val="0"/>
              <w:rPr>
                <w:sz w:val="28"/>
                <w:szCs w:val="28"/>
              </w:rPr>
            </w:pPr>
            <w:r w:rsidRPr="005A7F9F">
              <w:rPr>
                <w:bCs/>
                <w:sz w:val="28"/>
                <w:szCs w:val="28"/>
              </w:rPr>
              <w:t>2.  Формирование расходных обязательств с учетом их оптимизации и повышения эффективности.</w:t>
            </w:r>
          </w:p>
        </w:tc>
      </w:tr>
      <w:tr w:rsidR="005A7F9F" w:rsidRPr="005A7F9F" w:rsidTr="005A7F9F">
        <w:trPr>
          <w:trHeight w:val="1386"/>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Целевые           </w:t>
            </w:r>
            <w:r w:rsidRPr="005A7F9F">
              <w:rPr>
                <w:sz w:val="28"/>
                <w:szCs w:val="28"/>
              </w:rPr>
              <w:br/>
              <w:t xml:space="preserve">индикаторы и      </w:t>
            </w:r>
            <w:r w:rsidRPr="005A7F9F">
              <w:rPr>
                <w:sz w:val="28"/>
                <w:szCs w:val="28"/>
              </w:rPr>
              <w:br/>
              <w:t xml:space="preserve">показатели        </w:t>
            </w:r>
            <w:r w:rsidRPr="005A7F9F">
              <w:rPr>
                <w:sz w:val="28"/>
                <w:szCs w:val="28"/>
              </w:rPr>
              <w:br/>
              <w:t xml:space="preserve">подпрограммы      </w:t>
            </w:r>
          </w:p>
        </w:tc>
        <w:tc>
          <w:tcPr>
            <w:tcW w:w="7665" w:type="dxa"/>
            <w:gridSpan w:val="3"/>
          </w:tcPr>
          <w:p w:rsidR="005A7F9F" w:rsidRPr="005A7F9F" w:rsidRDefault="005A7F9F" w:rsidP="005A7F9F">
            <w:pPr>
              <w:suppressAutoHyphens/>
              <w:jc w:val="both"/>
              <w:rPr>
                <w:bCs/>
                <w:sz w:val="28"/>
                <w:szCs w:val="28"/>
              </w:rPr>
            </w:pPr>
            <w:r w:rsidRPr="005A7F9F">
              <w:rPr>
                <w:bCs/>
                <w:sz w:val="28"/>
                <w:szCs w:val="28"/>
              </w:rPr>
              <w:t>1. Темп роста налоговых и неналоговых доходов местного бюджета Зимовниковского сельского поселения, (процент).</w:t>
            </w:r>
          </w:p>
          <w:p w:rsidR="005A7F9F" w:rsidRPr="005A7F9F" w:rsidRDefault="005A7F9F" w:rsidP="005A7F9F">
            <w:pPr>
              <w:suppressAutoHyphens/>
              <w:jc w:val="both"/>
              <w:rPr>
                <w:bCs/>
                <w:sz w:val="28"/>
                <w:szCs w:val="28"/>
              </w:rPr>
            </w:pPr>
            <w:r w:rsidRPr="005A7F9F">
              <w:rPr>
                <w:bCs/>
                <w:sz w:val="28"/>
                <w:szCs w:val="28"/>
              </w:rPr>
              <w:t>2. Отклонение фактического исполнения от плановых назначений по налоговым и неналоговым доходам местного бюджета Зимовниковского сельского поселения, (процент).</w:t>
            </w:r>
          </w:p>
          <w:p w:rsidR="005A7F9F" w:rsidRPr="005A7F9F" w:rsidRDefault="005A7F9F" w:rsidP="005A7F9F">
            <w:pPr>
              <w:suppressAutoHyphens/>
              <w:jc w:val="both"/>
              <w:rPr>
                <w:bCs/>
                <w:sz w:val="28"/>
                <w:szCs w:val="28"/>
              </w:rPr>
            </w:pPr>
            <w:r w:rsidRPr="005A7F9F">
              <w:rPr>
                <w:bCs/>
                <w:sz w:val="28"/>
                <w:szCs w:val="28"/>
              </w:rPr>
              <w:t>3. Снижение недоимки по налогам в консолидированный бюджет Зимовниковского сельского поселения, (процент).</w:t>
            </w:r>
          </w:p>
          <w:p w:rsidR="005A7F9F" w:rsidRPr="005A7F9F" w:rsidRDefault="005A7F9F" w:rsidP="005A7F9F">
            <w:pPr>
              <w:suppressAutoHyphens/>
              <w:autoSpaceDE w:val="0"/>
              <w:autoSpaceDN w:val="0"/>
              <w:adjustRightInd w:val="0"/>
              <w:jc w:val="both"/>
              <w:rPr>
                <w:bCs/>
                <w:sz w:val="28"/>
                <w:szCs w:val="28"/>
              </w:rPr>
            </w:pPr>
            <w:r w:rsidRPr="005A7F9F">
              <w:rPr>
                <w:sz w:val="28"/>
                <w:szCs w:val="28"/>
              </w:rPr>
              <w:t xml:space="preserve">4. </w:t>
            </w:r>
            <w:r w:rsidRPr="005A7F9F">
              <w:rPr>
                <w:bCs/>
                <w:sz w:val="28"/>
                <w:szCs w:val="28"/>
              </w:rPr>
              <w:t>Доля расходов местного бюджета, формируемых в рамках муниципальных программ Зимовниковского сельского поселения, в общем объеме расходов местного бюджета, (процент).</w:t>
            </w:r>
          </w:p>
        </w:tc>
      </w:tr>
      <w:tr w:rsidR="005A7F9F" w:rsidRPr="005A7F9F" w:rsidTr="005A7F9F">
        <w:trPr>
          <w:trHeight w:val="982"/>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Этапы и сроки     </w:t>
            </w:r>
            <w:r w:rsidRPr="005A7F9F">
              <w:rPr>
                <w:sz w:val="28"/>
                <w:szCs w:val="28"/>
              </w:rPr>
              <w:br/>
              <w:t xml:space="preserve">реализации        </w:t>
            </w:r>
            <w:r w:rsidRPr="005A7F9F">
              <w:rPr>
                <w:sz w:val="28"/>
                <w:szCs w:val="28"/>
              </w:rPr>
              <w:br/>
              <w:t>подпрограммы</w:t>
            </w:r>
          </w:p>
        </w:tc>
        <w:tc>
          <w:tcPr>
            <w:tcW w:w="7665" w:type="dxa"/>
            <w:gridSpan w:val="3"/>
          </w:tcPr>
          <w:p w:rsidR="005A7F9F" w:rsidRPr="005A7F9F" w:rsidRDefault="005A7F9F" w:rsidP="005A7F9F">
            <w:pPr>
              <w:suppressAutoHyphens/>
              <w:jc w:val="both"/>
              <w:rPr>
                <w:bCs/>
                <w:sz w:val="28"/>
                <w:szCs w:val="28"/>
              </w:rPr>
            </w:pPr>
            <w:r w:rsidRPr="005A7F9F">
              <w:rPr>
                <w:bCs/>
                <w:sz w:val="28"/>
                <w:szCs w:val="28"/>
              </w:rPr>
              <w:t xml:space="preserve">на постоянной основе, этапы не выделяются:            </w:t>
            </w:r>
            <w:r w:rsidRPr="005A7F9F">
              <w:rPr>
                <w:bCs/>
                <w:sz w:val="28"/>
                <w:szCs w:val="28"/>
              </w:rPr>
              <w:br/>
              <w:t>01.01.2014 - 31.12.2020</w:t>
            </w:r>
            <w:r w:rsidRPr="005A7F9F">
              <w:rPr>
                <w:sz w:val="28"/>
                <w:szCs w:val="28"/>
              </w:rPr>
              <w:t xml:space="preserve">  </w:t>
            </w:r>
          </w:p>
        </w:tc>
      </w:tr>
      <w:tr w:rsidR="005A7F9F" w:rsidRPr="005A7F9F" w:rsidTr="005A7F9F">
        <w:trPr>
          <w:trHeight w:val="10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Ресурсное обеспечение 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объем бюджетных ассигнований на реализацию подпрограммы из средств местного бюджета составляет – 0,0 </w:t>
            </w:r>
            <w:r w:rsidRPr="005A7F9F">
              <w:rPr>
                <w:bCs/>
                <w:sz w:val="28"/>
                <w:szCs w:val="28"/>
              </w:rPr>
              <w:t>тыс.руб</w:t>
            </w:r>
            <w:r w:rsidRPr="005A7F9F">
              <w:rPr>
                <w:sz w:val="28"/>
                <w:szCs w:val="28"/>
              </w:rPr>
              <w:t xml:space="preserve">лей;       </w:t>
            </w:r>
            <w:r w:rsidRPr="005A7F9F">
              <w:rPr>
                <w:sz w:val="28"/>
                <w:szCs w:val="28"/>
              </w:rPr>
              <w:br/>
            </w:r>
            <w:r w:rsidRPr="005A7F9F">
              <w:rPr>
                <w:sz w:val="28"/>
                <w:szCs w:val="28"/>
              </w:rPr>
              <w:lastRenderedPageBreak/>
              <w:t>объем бюджетных ассигнований на реализацию подпрограммы по годам составляет (тыс.рублей):</w:t>
            </w:r>
          </w:p>
        </w:tc>
      </w:tr>
      <w:tr w:rsidR="005A7F9F" w:rsidRPr="005A7F9F" w:rsidTr="005A7F9F">
        <w:trPr>
          <w:trHeight w:val="400"/>
          <w:tblCellSpacing w:w="5" w:type="nil"/>
        </w:trPr>
        <w:tc>
          <w:tcPr>
            <w:tcW w:w="2400" w:type="dxa"/>
            <w:vMerge w:val="restart"/>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год</w:t>
            </w:r>
          </w:p>
        </w:tc>
        <w:tc>
          <w:tcPr>
            <w:tcW w:w="21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всего</w:t>
            </w:r>
          </w:p>
        </w:tc>
        <w:tc>
          <w:tcPr>
            <w:tcW w:w="3945"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местный бюджет</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2014</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2015</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2016</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2017</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2018</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2019</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vAlign w:val="center"/>
          </w:tcPr>
          <w:p w:rsidR="005A7F9F" w:rsidRPr="005A7F9F" w:rsidRDefault="005A7F9F" w:rsidP="005A7F9F">
            <w:pPr>
              <w:suppressAutoHyphens/>
              <w:autoSpaceDE w:val="0"/>
              <w:autoSpaceDN w:val="0"/>
              <w:adjustRightInd w:val="0"/>
              <w:jc w:val="center"/>
              <w:rPr>
                <w:sz w:val="28"/>
                <w:szCs w:val="28"/>
              </w:rPr>
            </w:pPr>
            <w:r w:rsidRPr="005A7F9F">
              <w:rPr>
                <w:sz w:val="28"/>
                <w:szCs w:val="28"/>
              </w:rPr>
              <w:t>2020</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945"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1123"/>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Ожидаемые         </w:t>
            </w:r>
            <w:r w:rsidRPr="005A7F9F">
              <w:rPr>
                <w:sz w:val="28"/>
                <w:szCs w:val="28"/>
              </w:rPr>
              <w:br/>
              <w:t xml:space="preserve">результаты        </w:t>
            </w:r>
            <w:r w:rsidRPr="005A7F9F">
              <w:rPr>
                <w:sz w:val="28"/>
                <w:szCs w:val="28"/>
              </w:rPr>
              <w:br/>
              <w:t xml:space="preserve">реализации        </w:t>
            </w:r>
            <w:r w:rsidRPr="005A7F9F">
              <w:rPr>
                <w:sz w:val="28"/>
                <w:szCs w:val="28"/>
              </w:rPr>
              <w:br/>
              <w:t xml:space="preserve">подпрограммы      </w:t>
            </w:r>
          </w:p>
        </w:tc>
        <w:tc>
          <w:tcPr>
            <w:tcW w:w="7665" w:type="dxa"/>
            <w:gridSpan w:val="3"/>
          </w:tcPr>
          <w:p w:rsidR="005A7F9F" w:rsidRPr="005A7F9F" w:rsidRDefault="005A7F9F" w:rsidP="005A7F9F">
            <w:pPr>
              <w:suppressAutoHyphens/>
              <w:jc w:val="both"/>
              <w:rPr>
                <w:bCs/>
                <w:sz w:val="28"/>
                <w:szCs w:val="28"/>
              </w:rPr>
            </w:pPr>
            <w:r w:rsidRPr="005A7F9F">
              <w:rPr>
                <w:bCs/>
                <w:sz w:val="28"/>
                <w:szCs w:val="28"/>
              </w:rPr>
              <w:t>1. Формирование местного бюджета в рамках и с учетом долгосрочного прогноза параметров бюджетной системы Зимовниковского сельского поселения, что обеспечит стабильность, предсказуемость бюджетной политики, исполнение расходных обязательств.</w:t>
            </w:r>
          </w:p>
          <w:p w:rsidR="005A7F9F" w:rsidRPr="005A7F9F" w:rsidRDefault="005A7F9F" w:rsidP="005A7F9F">
            <w:pPr>
              <w:widowControl w:val="0"/>
              <w:tabs>
                <w:tab w:val="left" w:pos="360"/>
              </w:tabs>
              <w:suppressAutoHyphens/>
              <w:autoSpaceDE w:val="0"/>
              <w:autoSpaceDN w:val="0"/>
              <w:adjustRightInd w:val="0"/>
              <w:ind w:left="77"/>
              <w:jc w:val="both"/>
              <w:rPr>
                <w:sz w:val="28"/>
                <w:szCs w:val="28"/>
              </w:rPr>
            </w:pPr>
            <w:r w:rsidRPr="005A7F9F">
              <w:rPr>
                <w:bCs/>
                <w:sz w:val="28"/>
                <w:szCs w:val="28"/>
              </w:rPr>
              <w:t>2. Повышение обоснованности, эффективности и прозрачности бюджетных расходов.</w:t>
            </w:r>
          </w:p>
        </w:tc>
      </w:tr>
    </w:tbl>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8519E5">
      <w:pPr>
        <w:widowControl w:val="0"/>
        <w:numPr>
          <w:ilvl w:val="0"/>
          <w:numId w:val="12"/>
        </w:numPr>
        <w:tabs>
          <w:tab w:val="left" w:pos="426"/>
        </w:tabs>
        <w:suppressAutoHyphens/>
        <w:autoSpaceDE w:val="0"/>
        <w:autoSpaceDN w:val="0"/>
        <w:adjustRightInd w:val="0"/>
        <w:jc w:val="center"/>
        <w:outlineLvl w:val="2"/>
        <w:rPr>
          <w:sz w:val="28"/>
          <w:szCs w:val="28"/>
        </w:rPr>
      </w:pPr>
      <w:r w:rsidRPr="005A7F9F">
        <w:rPr>
          <w:sz w:val="28"/>
          <w:szCs w:val="28"/>
        </w:rPr>
        <w:t xml:space="preserve">Характеристика текущего </w:t>
      </w:r>
      <w:proofErr w:type="gramStart"/>
      <w:r w:rsidRPr="005A7F9F">
        <w:rPr>
          <w:sz w:val="28"/>
          <w:szCs w:val="28"/>
        </w:rPr>
        <w:t>состояния сферы реализации подпрограммы муниципальной программы</w:t>
      </w:r>
      <w:proofErr w:type="gramEnd"/>
    </w:p>
    <w:p w:rsidR="005A7F9F" w:rsidRPr="005A7F9F" w:rsidRDefault="005A7F9F" w:rsidP="005A7F9F">
      <w:pPr>
        <w:widowControl w:val="0"/>
        <w:tabs>
          <w:tab w:val="left" w:pos="426"/>
        </w:tabs>
        <w:suppressAutoHyphens/>
        <w:autoSpaceDE w:val="0"/>
        <w:autoSpaceDN w:val="0"/>
        <w:adjustRightInd w:val="0"/>
        <w:ind w:left="360"/>
        <w:jc w:val="center"/>
        <w:outlineLvl w:val="2"/>
        <w:rPr>
          <w:sz w:val="28"/>
          <w:szCs w:val="28"/>
        </w:rPr>
      </w:pPr>
    </w:p>
    <w:p w:rsidR="005A7F9F" w:rsidRPr="005A7F9F" w:rsidRDefault="005A7F9F" w:rsidP="005A7F9F">
      <w:pPr>
        <w:suppressAutoHyphens/>
        <w:ind w:firstLine="851"/>
        <w:jc w:val="both"/>
        <w:rPr>
          <w:sz w:val="28"/>
          <w:szCs w:val="28"/>
        </w:rPr>
      </w:pPr>
      <w:r w:rsidRPr="005A7F9F">
        <w:rPr>
          <w:sz w:val="28"/>
          <w:szCs w:val="28"/>
        </w:rPr>
        <w:t xml:space="preserve">Эффективное, ответственное и прозрачное управление муниципальными финансами является важнейшим условием для повышения уровня и качества жизни населения, устойчивого экономического роста и достижения стратегических целей социально-экономического развития </w:t>
      </w:r>
      <w:r w:rsidRPr="005A7F9F">
        <w:rPr>
          <w:bCs/>
          <w:sz w:val="28"/>
          <w:szCs w:val="28"/>
        </w:rPr>
        <w:t>Зимовниковского сельского поселения</w:t>
      </w:r>
      <w:r w:rsidRPr="005A7F9F">
        <w:rPr>
          <w:sz w:val="28"/>
          <w:szCs w:val="28"/>
        </w:rPr>
        <w:t>.</w:t>
      </w:r>
    </w:p>
    <w:p w:rsidR="005A7F9F" w:rsidRPr="005A7F9F" w:rsidRDefault="005A7F9F" w:rsidP="005A7F9F">
      <w:pPr>
        <w:suppressAutoHyphens/>
        <w:ind w:firstLine="851"/>
        <w:jc w:val="both"/>
        <w:rPr>
          <w:sz w:val="28"/>
          <w:szCs w:val="28"/>
        </w:rPr>
      </w:pPr>
      <w:r w:rsidRPr="005A7F9F">
        <w:rPr>
          <w:sz w:val="28"/>
          <w:szCs w:val="28"/>
        </w:rPr>
        <w:t xml:space="preserve">Бюджетная политика </w:t>
      </w:r>
      <w:r w:rsidRPr="005A7F9F">
        <w:rPr>
          <w:bCs/>
          <w:sz w:val="28"/>
          <w:szCs w:val="28"/>
        </w:rPr>
        <w:t>Зимовниковского сельского поселения</w:t>
      </w:r>
      <w:r w:rsidRPr="005A7F9F">
        <w:rPr>
          <w:sz w:val="28"/>
          <w:szCs w:val="28"/>
        </w:rPr>
        <w:t xml:space="preserve"> осуществляется с учетом реализации проводимых реформ на федеральном и областном уровне. Бюджетный процесс в </w:t>
      </w:r>
      <w:r w:rsidRPr="005A7F9F">
        <w:rPr>
          <w:bCs/>
          <w:sz w:val="28"/>
          <w:szCs w:val="28"/>
        </w:rPr>
        <w:t>Зимовниковском сельском поселении</w:t>
      </w:r>
      <w:r w:rsidRPr="005A7F9F">
        <w:rPr>
          <w:sz w:val="28"/>
          <w:szCs w:val="28"/>
        </w:rPr>
        <w:t xml:space="preserve"> постоянно совершенствуется.</w:t>
      </w:r>
    </w:p>
    <w:p w:rsidR="005A7F9F" w:rsidRPr="005A7F9F" w:rsidRDefault="005A7F9F" w:rsidP="005A7F9F">
      <w:pPr>
        <w:suppressAutoHyphens/>
        <w:ind w:firstLine="851"/>
        <w:jc w:val="both"/>
        <w:rPr>
          <w:sz w:val="28"/>
          <w:szCs w:val="28"/>
        </w:rPr>
      </w:pPr>
      <w:r w:rsidRPr="005A7F9F">
        <w:rPr>
          <w:sz w:val="28"/>
          <w:szCs w:val="28"/>
        </w:rPr>
        <w:t>Одним из результатов проводимых реформ стало внедрение механизма среднесрочного бюджетного планирования.</w:t>
      </w:r>
    </w:p>
    <w:p w:rsidR="005A7F9F" w:rsidRPr="005A7F9F" w:rsidRDefault="005A7F9F" w:rsidP="005A7F9F">
      <w:pPr>
        <w:suppressAutoHyphens/>
        <w:ind w:firstLine="851"/>
        <w:jc w:val="both"/>
        <w:rPr>
          <w:sz w:val="28"/>
          <w:szCs w:val="28"/>
        </w:rPr>
      </w:pPr>
      <w:r w:rsidRPr="005A7F9F">
        <w:rPr>
          <w:sz w:val="28"/>
          <w:szCs w:val="28"/>
        </w:rPr>
        <w:t xml:space="preserve">В целях решения поставленных задач по обеспечению долгосрочной сбалансированности и устойчивости бюджетной системы Российской Федерации, </w:t>
      </w:r>
      <w:proofErr w:type="gramStart"/>
      <w:r w:rsidRPr="005A7F9F">
        <w:rPr>
          <w:sz w:val="28"/>
          <w:szCs w:val="28"/>
        </w:rPr>
        <w:t>начиная с 2012 года проект местного бюджета разрабатывается на трехлетний</w:t>
      </w:r>
      <w:proofErr w:type="gramEnd"/>
      <w:r w:rsidRPr="005A7F9F">
        <w:rPr>
          <w:sz w:val="28"/>
          <w:szCs w:val="28"/>
        </w:rPr>
        <w:t xml:space="preserve"> период. </w:t>
      </w:r>
    </w:p>
    <w:p w:rsidR="005A7F9F" w:rsidRPr="005A7F9F" w:rsidRDefault="005A7F9F" w:rsidP="005A7F9F">
      <w:pPr>
        <w:suppressAutoHyphens/>
        <w:autoSpaceDE w:val="0"/>
        <w:autoSpaceDN w:val="0"/>
        <w:adjustRightInd w:val="0"/>
        <w:ind w:firstLine="851"/>
        <w:jc w:val="both"/>
        <w:rPr>
          <w:bCs/>
          <w:iCs/>
          <w:sz w:val="28"/>
          <w:szCs w:val="28"/>
        </w:rPr>
      </w:pPr>
      <w:r w:rsidRPr="005A7F9F">
        <w:rPr>
          <w:bCs/>
          <w:iCs/>
          <w:sz w:val="28"/>
          <w:szCs w:val="28"/>
        </w:rPr>
        <w:t>Переход к программному бюджету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5A7F9F" w:rsidRPr="005A7F9F" w:rsidRDefault="005A7F9F" w:rsidP="005A7F9F">
      <w:pPr>
        <w:suppressAutoHyphens/>
        <w:ind w:firstLine="851"/>
        <w:jc w:val="both"/>
        <w:rPr>
          <w:sz w:val="28"/>
          <w:szCs w:val="28"/>
        </w:rPr>
      </w:pPr>
      <w:r w:rsidRPr="005A7F9F">
        <w:rPr>
          <w:sz w:val="28"/>
          <w:szCs w:val="28"/>
        </w:rPr>
        <w:t>Стратегией социально-экономического развития Зимовниковского сельского поселения до 2020 года определены основные подходы к реализации долгосрочных приоритетов бюджетной и налоговой политики Зимовниковского сельского поселения.</w:t>
      </w:r>
    </w:p>
    <w:p w:rsidR="005A7F9F" w:rsidRPr="005A7F9F" w:rsidRDefault="005A7F9F" w:rsidP="005A7F9F">
      <w:pPr>
        <w:suppressAutoHyphens/>
        <w:ind w:firstLine="851"/>
        <w:jc w:val="both"/>
        <w:rPr>
          <w:sz w:val="28"/>
          <w:szCs w:val="28"/>
        </w:rPr>
      </w:pPr>
      <w:r w:rsidRPr="005A7F9F">
        <w:rPr>
          <w:sz w:val="28"/>
          <w:szCs w:val="28"/>
        </w:rPr>
        <w:t xml:space="preserve">Долгосрочное финансовое планирование будет осуществляться с учетом долгосрочного прогноза социально-экономического развития Зимовниковского сельского поселения и на основе бюджетной стратегии Зимовниковского сельского поселения на период до 2030 года. </w:t>
      </w:r>
    </w:p>
    <w:p w:rsidR="005A7F9F" w:rsidRPr="005A7F9F" w:rsidRDefault="005A7F9F" w:rsidP="005A7F9F">
      <w:pPr>
        <w:suppressAutoHyphens/>
        <w:ind w:firstLine="851"/>
        <w:jc w:val="both"/>
        <w:rPr>
          <w:sz w:val="28"/>
          <w:szCs w:val="28"/>
        </w:rPr>
      </w:pPr>
      <w:r w:rsidRPr="005A7F9F">
        <w:rPr>
          <w:sz w:val="28"/>
          <w:szCs w:val="28"/>
        </w:rPr>
        <w:t>Основными инструментами достижения целей государственной политики Зимовниковского сельского поселения в соответствии со Стратегией социально-экономического развития Зимовниковского сельского поселения на период до 2020 года, а также основой для долгосрочного бюджетного планирования будут муниципальные программы Зимовниковского сельского поселения. Они станут основным механизмом, с помощью которого увязываются стратегическое и бюджетное планирование.</w:t>
      </w:r>
    </w:p>
    <w:p w:rsidR="005A7F9F" w:rsidRPr="005A7F9F" w:rsidRDefault="005A7F9F" w:rsidP="005A7F9F">
      <w:pPr>
        <w:suppressAutoHyphens/>
        <w:ind w:firstLine="851"/>
        <w:jc w:val="both"/>
        <w:rPr>
          <w:sz w:val="28"/>
          <w:szCs w:val="28"/>
        </w:rPr>
      </w:pPr>
      <w:r w:rsidRPr="005A7F9F">
        <w:rPr>
          <w:sz w:val="28"/>
          <w:szCs w:val="28"/>
        </w:rPr>
        <w:t xml:space="preserve">Долгосрочная бюджетная стратегия будет представлять собой документ, включающий долгосрочный прогноз параметров местного бюджета, прогноз </w:t>
      </w:r>
      <w:r w:rsidRPr="005A7F9F">
        <w:rPr>
          <w:sz w:val="28"/>
          <w:szCs w:val="28"/>
        </w:rPr>
        <w:lastRenderedPageBreak/>
        <w:t>основных параметров финансового обеспечения муниципальных программ Зимовниковского сельского поселения.</w:t>
      </w:r>
    </w:p>
    <w:p w:rsidR="005A7F9F" w:rsidRPr="005A7F9F" w:rsidRDefault="005A7F9F" w:rsidP="005A7F9F">
      <w:pPr>
        <w:suppressAutoHyphens/>
        <w:ind w:firstLine="851"/>
        <w:jc w:val="both"/>
        <w:rPr>
          <w:sz w:val="28"/>
          <w:szCs w:val="28"/>
        </w:rPr>
      </w:pPr>
      <w:r w:rsidRPr="005A7F9F">
        <w:rPr>
          <w:sz w:val="28"/>
          <w:szCs w:val="28"/>
        </w:rPr>
        <w:t>Разработка бюджетной стратегии будет осуществлена после утверждения долгосрочного прогноза социально-экономического развития Зимовниковского сельского поселения до 2030 года и на основе утвержденной долгосрочной бюджетной стратегии Ростовской области до 2030 года.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Риски реализации подпрограммы состоят в следующем:</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уточнение долгосрочного прогноза социально-экономического развития Зимовниковского сельского поселения в связи с неблагоприятными условиями развития экономики Российской Федерации в целом;</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sz w:val="28"/>
          <w:szCs w:val="28"/>
        </w:rPr>
        <w:t>- изменения</w:t>
      </w:r>
      <w:r w:rsidRPr="005A7F9F">
        <w:rPr>
          <w:color w:val="000000"/>
          <w:sz w:val="28"/>
          <w:szCs w:val="28"/>
        </w:rPr>
        <w:t xml:space="preserve"> на федеральном и областном уровне законодательных норм, результат принятия которых окажет влияние на уменьшение доходной части местного бюджета. </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rFonts w:eastAsia="Calibri"/>
          <w:color w:val="000000"/>
          <w:sz w:val="28"/>
          <w:szCs w:val="28"/>
          <w:lang w:eastAsia="en-US"/>
        </w:rPr>
        <w:t>Данные риски могут оказать негативное воздействие на уровень эффективности управления муниципальными финансами и исполнение доходной части бюджета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Управление рисками будет осуществляться на основе следующих мер: </w:t>
      </w:r>
    </w:p>
    <w:p w:rsidR="005A7F9F" w:rsidRPr="005A7F9F" w:rsidRDefault="005A7F9F" w:rsidP="005A7F9F">
      <w:pPr>
        <w:suppressAutoHyphens/>
        <w:ind w:firstLine="851"/>
        <w:jc w:val="both"/>
        <w:rPr>
          <w:sz w:val="28"/>
          <w:szCs w:val="28"/>
        </w:rPr>
      </w:pPr>
      <w:r w:rsidRPr="005A7F9F">
        <w:rPr>
          <w:sz w:val="28"/>
          <w:szCs w:val="28"/>
        </w:rPr>
        <w:t>- проведение мониторинга и анализа поступлений основных доходных источников в бюджет Зимовниковского сельского поселения;</w:t>
      </w:r>
    </w:p>
    <w:p w:rsidR="005A7F9F" w:rsidRPr="005A7F9F" w:rsidRDefault="005A7F9F" w:rsidP="005A7F9F">
      <w:pPr>
        <w:suppressAutoHyphens/>
        <w:ind w:firstLine="851"/>
        <w:jc w:val="both"/>
        <w:rPr>
          <w:sz w:val="28"/>
          <w:szCs w:val="28"/>
        </w:rPr>
      </w:pPr>
      <w:r w:rsidRPr="005A7F9F">
        <w:rPr>
          <w:sz w:val="28"/>
          <w:szCs w:val="28"/>
        </w:rPr>
        <w:t xml:space="preserve">- обеспечение </w:t>
      </w:r>
      <w:proofErr w:type="spellStart"/>
      <w:r w:rsidRPr="005A7F9F">
        <w:rPr>
          <w:sz w:val="28"/>
          <w:szCs w:val="28"/>
        </w:rPr>
        <w:t>приоритизации</w:t>
      </w:r>
      <w:proofErr w:type="spellEnd"/>
      <w:r w:rsidRPr="005A7F9F">
        <w:rPr>
          <w:sz w:val="28"/>
          <w:szCs w:val="28"/>
        </w:rPr>
        <w:t xml:space="preserve"> структуры расходов местного бюджета.</w:t>
      </w:r>
    </w:p>
    <w:p w:rsidR="005A7F9F" w:rsidRPr="005A7F9F" w:rsidRDefault="005A7F9F" w:rsidP="005A7F9F">
      <w:pPr>
        <w:suppressAutoHyphens/>
        <w:ind w:firstLine="709"/>
        <w:jc w:val="both"/>
        <w:rPr>
          <w:sz w:val="28"/>
          <w:szCs w:val="28"/>
        </w:rPr>
      </w:pPr>
    </w:p>
    <w:p w:rsidR="005A7F9F" w:rsidRPr="005A7F9F" w:rsidRDefault="005A7F9F" w:rsidP="008519E5">
      <w:pPr>
        <w:numPr>
          <w:ilvl w:val="0"/>
          <w:numId w:val="12"/>
        </w:numPr>
        <w:suppressAutoHyphens/>
        <w:autoSpaceDE w:val="0"/>
        <w:autoSpaceDN w:val="0"/>
        <w:adjustRightInd w:val="0"/>
        <w:jc w:val="center"/>
        <w:rPr>
          <w:sz w:val="28"/>
          <w:szCs w:val="28"/>
        </w:rPr>
      </w:pPr>
      <w:r w:rsidRPr="005A7F9F">
        <w:rPr>
          <w:sz w:val="28"/>
          <w:szCs w:val="28"/>
        </w:rPr>
        <w:t>Цели, задачи и показатели (индикаторы), основные ожидаемые конечные результаты, сроки и этапы реализации подпрограммы муниципальной программы</w:t>
      </w:r>
    </w:p>
    <w:p w:rsidR="005A7F9F" w:rsidRPr="005A7F9F" w:rsidRDefault="005A7F9F" w:rsidP="005A7F9F">
      <w:pPr>
        <w:suppressAutoHyphens/>
        <w:autoSpaceDE w:val="0"/>
        <w:autoSpaceDN w:val="0"/>
        <w:adjustRightInd w:val="0"/>
        <w:ind w:left="360"/>
        <w:jc w:val="center"/>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Приоритеты реализации подпрограммы соответствуют приоритетам, описанным для программы в целом.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Целью подпрограммы является создание условий для обеспечения долгосрочной сбалансированности и устойчивости местного бюджета.</w:t>
      </w:r>
    </w:p>
    <w:p w:rsidR="005A7F9F" w:rsidRPr="005A7F9F" w:rsidRDefault="005A7F9F" w:rsidP="005A7F9F">
      <w:pPr>
        <w:suppressAutoHyphens/>
        <w:ind w:firstLine="851"/>
        <w:jc w:val="both"/>
        <w:rPr>
          <w:sz w:val="28"/>
          <w:szCs w:val="28"/>
        </w:rPr>
      </w:pPr>
      <w:r w:rsidRPr="005A7F9F">
        <w:rPr>
          <w:sz w:val="28"/>
          <w:szCs w:val="28"/>
        </w:rPr>
        <w:t>В соответствии с Бюджетным посланием Президента Российской Федерации необходимо проведение ответственной бюджетной политики при безусловном исполнении всех обязательств государства, выполнении задач, поставленных в указах Президента Российской Федерации.</w:t>
      </w:r>
    </w:p>
    <w:p w:rsidR="005A7F9F" w:rsidRPr="005A7F9F" w:rsidRDefault="005A7F9F" w:rsidP="005A7F9F">
      <w:pPr>
        <w:suppressAutoHyphens/>
        <w:ind w:firstLine="851"/>
        <w:jc w:val="both"/>
        <w:rPr>
          <w:sz w:val="28"/>
          <w:szCs w:val="28"/>
        </w:rPr>
      </w:pPr>
      <w:r w:rsidRPr="005A7F9F">
        <w:rPr>
          <w:sz w:val="28"/>
          <w:szCs w:val="28"/>
        </w:rPr>
        <w:t>Этому будут способствовать развитие стратегического планирования, укрепление налогового потенциала Зимовниковского сельского поселения, формирование и исполнение местного бюджета на основе муниципальных программ Зимовниковского сельского поселения, жесткое соблюдение бюджетных правил при планировании бюджетных расходов, эффективное использование бюджетных ресурсов.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Для достижения цели подпрограммы должно быть обеспечено решение следующих задач:</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1. Проведение эффективной налоговой политики и политики в области доходов.</w:t>
      </w:r>
    </w:p>
    <w:p w:rsidR="005A7F9F" w:rsidRPr="005A7F9F" w:rsidRDefault="005A7F9F" w:rsidP="005A7F9F">
      <w:pPr>
        <w:suppressAutoHyphens/>
        <w:autoSpaceDE w:val="0"/>
        <w:autoSpaceDN w:val="0"/>
        <w:adjustRightInd w:val="0"/>
        <w:spacing w:before="120"/>
        <w:ind w:firstLine="851"/>
        <w:jc w:val="both"/>
        <w:rPr>
          <w:bCs/>
          <w:sz w:val="28"/>
          <w:szCs w:val="28"/>
        </w:rPr>
      </w:pPr>
      <w:r w:rsidRPr="005A7F9F">
        <w:rPr>
          <w:bCs/>
          <w:sz w:val="28"/>
          <w:szCs w:val="28"/>
        </w:rPr>
        <w:t>2. Формирование расходных обязательств с учетом их оптимизации и повышения эффективности.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lastRenderedPageBreak/>
        <w:t>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совершенствования имущественного налогообложения;</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мониторинга уровня собираемости налогов;</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реструктуризации задолженности по платежам в бюджет в соответствии с законодательством Российской Федерации.</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В рамках выполнения поставленной задачи по оптимизации и повышению эффективности бюджетных расходов будет обеспечено:</w:t>
      </w:r>
    </w:p>
    <w:p w:rsidR="005A7F9F" w:rsidRPr="005A7F9F" w:rsidRDefault="005A7F9F" w:rsidP="005A7F9F">
      <w:pPr>
        <w:widowControl w:val="0"/>
        <w:tabs>
          <w:tab w:val="left" w:pos="851"/>
        </w:tabs>
        <w:suppressAutoHyphens/>
        <w:autoSpaceDE w:val="0"/>
        <w:autoSpaceDN w:val="0"/>
        <w:adjustRightInd w:val="0"/>
        <w:ind w:firstLine="851"/>
        <w:jc w:val="both"/>
        <w:rPr>
          <w:sz w:val="28"/>
          <w:szCs w:val="28"/>
        </w:rPr>
      </w:pPr>
      <w:r w:rsidRPr="005A7F9F">
        <w:rPr>
          <w:sz w:val="28"/>
          <w:szCs w:val="28"/>
        </w:rPr>
        <w:t>- формирование «программного» бюджета на основе муниципальных программ Зимовниковского сельского поселения. Проведение оценки бюджетной эффективности реализации муниципальных программ с последующей оптимизацией расходов местного бюджета;</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планирование расходов местного бюджета на очередной финансовый год и плановый период исключительно на основе бюджетных правил;</w:t>
      </w:r>
    </w:p>
    <w:p w:rsidR="005A7F9F" w:rsidRPr="005A7F9F" w:rsidRDefault="005A7F9F" w:rsidP="005A7F9F">
      <w:pPr>
        <w:widowControl w:val="0"/>
        <w:suppressAutoHyphens/>
        <w:ind w:firstLine="851"/>
        <w:jc w:val="both"/>
        <w:rPr>
          <w:sz w:val="28"/>
          <w:szCs w:val="28"/>
        </w:rPr>
      </w:pPr>
      <w:r w:rsidRPr="005A7F9F">
        <w:rPr>
          <w:sz w:val="28"/>
          <w:szCs w:val="28"/>
        </w:rPr>
        <w:t>- оптимизация расходов в соответствии с «дорожными картами» изменений в отраслях социальной сферы Зимовниковского сельского поселения, направленных на повышение их эффективности, оптимизацию сети муниципальных учреждений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повышение адресности социальной поддержки граждан. Для достижения максимального социального эффекта оказание такой поддержки из местного бюджета должно основываться на критерии нуждаемости граждан;</w:t>
      </w:r>
    </w:p>
    <w:p w:rsidR="005A7F9F" w:rsidRPr="005A7F9F" w:rsidRDefault="005A7F9F" w:rsidP="005A7F9F">
      <w:pPr>
        <w:widowControl w:val="0"/>
        <w:suppressAutoHyphens/>
        <w:autoSpaceDE w:val="0"/>
        <w:autoSpaceDN w:val="0"/>
        <w:adjustRightInd w:val="0"/>
        <w:ind w:firstLine="851"/>
        <w:jc w:val="both"/>
        <w:rPr>
          <w:color w:val="000000"/>
          <w:sz w:val="28"/>
          <w:szCs w:val="28"/>
        </w:rPr>
      </w:pPr>
      <w:r w:rsidRPr="005A7F9F">
        <w:rPr>
          <w:sz w:val="28"/>
          <w:szCs w:val="28"/>
        </w:rPr>
        <w:t xml:space="preserve">- формирование муниципального задания на оказание государственных (муниципальных) услуг физическим и юридическим лицам на основе единого перечня таких услуг и единых нормативов их </w:t>
      </w:r>
      <w:r w:rsidRPr="005A7F9F">
        <w:rPr>
          <w:spacing w:val="-6"/>
          <w:sz w:val="28"/>
          <w:szCs w:val="28"/>
        </w:rPr>
        <w:t xml:space="preserve">финансового обеспечения. </w:t>
      </w:r>
      <w:r w:rsidRPr="005A7F9F">
        <w:rPr>
          <w:sz w:val="28"/>
          <w:szCs w:val="28"/>
        </w:rPr>
        <w:t>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Планируемые показатели по итогам реализации подпрограммы.</w:t>
      </w:r>
    </w:p>
    <w:p w:rsidR="005A7F9F" w:rsidRPr="005A7F9F" w:rsidRDefault="005A7F9F" w:rsidP="005A7F9F">
      <w:pPr>
        <w:suppressAutoHyphens/>
        <w:autoSpaceDE w:val="0"/>
        <w:autoSpaceDN w:val="0"/>
        <w:adjustRightInd w:val="0"/>
        <w:spacing w:before="120"/>
        <w:ind w:firstLine="851"/>
        <w:jc w:val="both"/>
        <w:rPr>
          <w:bCs/>
          <w:sz w:val="28"/>
          <w:szCs w:val="28"/>
        </w:rPr>
      </w:pPr>
      <w:r w:rsidRPr="005A7F9F">
        <w:rPr>
          <w:bCs/>
          <w:sz w:val="28"/>
          <w:szCs w:val="28"/>
        </w:rPr>
        <w:t>1. Темп роста налоговых и неналоговых доходов местного бюджета Зимовниковского сельского поселения, (</w:t>
      </w:r>
      <w:r w:rsidRPr="005A7F9F">
        <w:rPr>
          <w:sz w:val="28"/>
          <w:szCs w:val="28"/>
        </w:rPr>
        <w:t>процент)</w:t>
      </w:r>
      <w:r w:rsidRPr="005A7F9F">
        <w:rPr>
          <w:bCs/>
          <w:sz w:val="28"/>
          <w:szCs w:val="28"/>
        </w:rPr>
        <w:t xml:space="preserve">. </w:t>
      </w:r>
    </w:p>
    <w:p w:rsidR="005A7F9F" w:rsidRPr="005A7F9F" w:rsidRDefault="005A7F9F" w:rsidP="005A7F9F">
      <w:pPr>
        <w:suppressAutoHyphens/>
        <w:autoSpaceDE w:val="0"/>
        <w:autoSpaceDN w:val="0"/>
        <w:adjustRightInd w:val="0"/>
        <w:ind w:firstLine="851"/>
        <w:jc w:val="both"/>
        <w:rPr>
          <w:bCs/>
          <w:sz w:val="28"/>
          <w:szCs w:val="28"/>
        </w:rPr>
      </w:pPr>
      <w:r w:rsidRPr="005A7F9F">
        <w:rPr>
          <w:color w:val="000000"/>
          <w:sz w:val="28"/>
          <w:szCs w:val="28"/>
        </w:rPr>
        <w:t xml:space="preserve">Данный показатель (индикатор) позволяет определить отклонение (рост, либо падение) от предыдущего периода и рассчитывается путем процентного соотношения общего </w:t>
      </w:r>
      <w:r w:rsidRPr="005A7F9F">
        <w:rPr>
          <w:sz w:val="28"/>
          <w:szCs w:val="28"/>
        </w:rPr>
        <w:t xml:space="preserve">объема фактического поступления (прогнозируемого поступления) </w:t>
      </w:r>
      <w:r w:rsidRPr="005A7F9F">
        <w:rPr>
          <w:bCs/>
          <w:sz w:val="28"/>
          <w:szCs w:val="28"/>
        </w:rPr>
        <w:t>налоговых и неналоговых доходов местного бюджета Зимовниковского сельского поселения за определенный период к аналогичному показателю предыдущего года.</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sz w:val="28"/>
          <w:szCs w:val="28"/>
        </w:rPr>
        <w:t xml:space="preserve">При определении показателя (индикатора) базой для расчета является отчет об исполнении местного бюджета </w:t>
      </w:r>
      <w:r w:rsidRPr="005A7F9F">
        <w:rPr>
          <w:bCs/>
          <w:sz w:val="28"/>
          <w:szCs w:val="28"/>
        </w:rPr>
        <w:t>Зимовниковского сельского поселения</w:t>
      </w:r>
      <w:r w:rsidRPr="005A7F9F">
        <w:rPr>
          <w:sz w:val="28"/>
          <w:szCs w:val="28"/>
        </w:rPr>
        <w:t>.</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2. </w:t>
      </w:r>
      <w:r w:rsidRPr="005A7F9F">
        <w:rPr>
          <w:bCs/>
          <w:sz w:val="28"/>
          <w:szCs w:val="28"/>
        </w:rPr>
        <w:t>Отклонение фактического исполнения от плановых назначений по налоговым и неналоговым доходам местного бюджета Зимовниковского сельского поселения, (</w:t>
      </w:r>
      <w:r w:rsidRPr="005A7F9F">
        <w:rPr>
          <w:sz w:val="28"/>
          <w:szCs w:val="28"/>
        </w:rPr>
        <w:t>процент)</w:t>
      </w:r>
      <w:r w:rsidRPr="005A7F9F">
        <w:rPr>
          <w:color w:val="000000"/>
          <w:sz w:val="28"/>
          <w:szCs w:val="28"/>
        </w:rPr>
        <w:t>.</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xml:space="preserve">Данный показатель (индикатор) позволяет определить процент исполнения плановых назначений и рассчитывается, как процентное соотношение </w:t>
      </w:r>
      <w:r w:rsidRPr="005A7F9F">
        <w:rPr>
          <w:sz w:val="28"/>
          <w:szCs w:val="28"/>
        </w:rPr>
        <w:t xml:space="preserve">фактического поступления (прогнозируемого поступления) </w:t>
      </w:r>
      <w:r w:rsidRPr="005A7F9F">
        <w:rPr>
          <w:bCs/>
          <w:sz w:val="28"/>
          <w:szCs w:val="28"/>
        </w:rPr>
        <w:lastRenderedPageBreak/>
        <w:t>налоговых и неналоговых доходов местного бюджета Зимовниковского сельского поселения к плановым назначениям.</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sz w:val="28"/>
          <w:szCs w:val="28"/>
        </w:rPr>
        <w:t xml:space="preserve">При определении показателя (индикатора) за отчетный и текущий финансовый год базой для расчета является отчет об исполнении местного бюджета </w:t>
      </w:r>
      <w:r w:rsidRPr="005A7F9F">
        <w:rPr>
          <w:bCs/>
          <w:sz w:val="28"/>
          <w:szCs w:val="28"/>
        </w:rPr>
        <w:t>Зимовниковского сельского поселения</w:t>
      </w:r>
      <w:r w:rsidRPr="005A7F9F">
        <w:rPr>
          <w:sz w:val="28"/>
          <w:szCs w:val="28"/>
        </w:rPr>
        <w:t>.</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3. </w:t>
      </w:r>
      <w:r w:rsidRPr="005A7F9F">
        <w:rPr>
          <w:sz w:val="28"/>
          <w:szCs w:val="28"/>
        </w:rPr>
        <w:t xml:space="preserve">Снижение недоимки по налогам в консолидированный бюджет </w:t>
      </w:r>
      <w:r w:rsidRPr="005A7F9F">
        <w:rPr>
          <w:bCs/>
          <w:sz w:val="28"/>
          <w:szCs w:val="28"/>
        </w:rPr>
        <w:t>Зимовниковского сельского поселения</w:t>
      </w:r>
      <w:r w:rsidRPr="005A7F9F">
        <w:rPr>
          <w:sz w:val="28"/>
          <w:szCs w:val="28"/>
        </w:rPr>
        <w:t xml:space="preserve">, </w:t>
      </w:r>
      <w:r w:rsidRPr="005A7F9F">
        <w:rPr>
          <w:bCs/>
          <w:sz w:val="28"/>
          <w:szCs w:val="28"/>
        </w:rPr>
        <w:t>(</w:t>
      </w:r>
      <w:r w:rsidRPr="005A7F9F">
        <w:rPr>
          <w:sz w:val="28"/>
          <w:szCs w:val="28"/>
        </w:rPr>
        <w:t>процент).</w:t>
      </w:r>
      <w:r w:rsidRPr="005A7F9F">
        <w:rPr>
          <w:color w:val="000000"/>
          <w:sz w:val="28"/>
          <w:szCs w:val="28"/>
        </w:rPr>
        <w:t xml:space="preserve"> </w:t>
      </w:r>
    </w:p>
    <w:p w:rsidR="005A7F9F" w:rsidRPr="005A7F9F" w:rsidRDefault="005A7F9F" w:rsidP="005A7F9F">
      <w:pPr>
        <w:suppressAutoHyphens/>
        <w:autoSpaceDE w:val="0"/>
        <w:autoSpaceDN w:val="0"/>
        <w:adjustRightInd w:val="0"/>
        <w:ind w:firstLine="851"/>
        <w:jc w:val="both"/>
        <w:rPr>
          <w:bCs/>
          <w:sz w:val="28"/>
          <w:szCs w:val="28"/>
        </w:rPr>
      </w:pPr>
      <w:r w:rsidRPr="005A7F9F">
        <w:rPr>
          <w:color w:val="000000"/>
          <w:sz w:val="28"/>
          <w:szCs w:val="28"/>
        </w:rPr>
        <w:t xml:space="preserve">Данный показатель (индикатор) позволяет определить отклонение (рост, либо снижение) от предыдущего периода и рассчитывается, как процентное соотношение </w:t>
      </w:r>
      <w:r w:rsidRPr="005A7F9F">
        <w:rPr>
          <w:sz w:val="28"/>
          <w:szCs w:val="28"/>
        </w:rPr>
        <w:t xml:space="preserve">объема недоимки по налогам в консолидированный бюджет </w:t>
      </w:r>
      <w:r w:rsidRPr="005A7F9F">
        <w:rPr>
          <w:bCs/>
          <w:sz w:val="28"/>
          <w:szCs w:val="28"/>
        </w:rPr>
        <w:t>Зимовниковского сельского поселения</w:t>
      </w:r>
      <w:r w:rsidRPr="005A7F9F">
        <w:rPr>
          <w:sz w:val="28"/>
          <w:szCs w:val="28"/>
        </w:rPr>
        <w:t xml:space="preserve"> за определенный период </w:t>
      </w:r>
      <w:r w:rsidRPr="005A7F9F">
        <w:rPr>
          <w:bCs/>
          <w:sz w:val="28"/>
          <w:szCs w:val="28"/>
        </w:rPr>
        <w:t>к аналогичному показателю предыдущего года.</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sz w:val="28"/>
          <w:szCs w:val="28"/>
        </w:rPr>
        <w:t>Базой для расчета является информация, находящаяся в распоряжении МИФНС России № 9 по Ростовской области.</w:t>
      </w:r>
    </w:p>
    <w:p w:rsidR="005A7F9F" w:rsidRPr="005A7F9F" w:rsidRDefault="005A7F9F" w:rsidP="005A7F9F">
      <w:pPr>
        <w:suppressAutoHyphens/>
        <w:ind w:firstLine="851"/>
        <w:jc w:val="both"/>
        <w:rPr>
          <w:sz w:val="28"/>
          <w:szCs w:val="28"/>
        </w:rPr>
      </w:pPr>
      <w:r w:rsidRPr="005A7F9F">
        <w:rPr>
          <w:sz w:val="28"/>
          <w:szCs w:val="28"/>
        </w:rPr>
        <w:t xml:space="preserve">4. Доля расходов местного бюджета, формируемых в рамках муниципальных программ Зимовниковского сельского поселения, в общем объеме расходов местного бюджета, </w:t>
      </w:r>
      <w:r w:rsidRPr="005A7F9F">
        <w:rPr>
          <w:bCs/>
          <w:sz w:val="28"/>
          <w:szCs w:val="28"/>
        </w:rPr>
        <w:t>(</w:t>
      </w:r>
      <w:r w:rsidRPr="005A7F9F">
        <w:rPr>
          <w:sz w:val="28"/>
          <w:szCs w:val="28"/>
        </w:rPr>
        <w:t>процент).</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Указанный показатель измеряется в процентах и определяет объем расходов, формируемых в рамках муниципальных программ, по отношению к общему объему расходов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Базой для расчета является отчет об исполнении местного бюджета Зимовниковского сельского поселения.</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Значения и методика расчета показателей подпрограммы приведены в приложениях № 1 и № 6 к муниципальной программе.</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Ожидаемыми конечными результатами реализации данной подпрограммы являются: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1. Формирование местного бюджета в рамках и с учетом долгосрочного прогноза параметров бюджетной системы Зимовниковского сельского поселения, что обеспечивает стабильность, предсказуемость бюджетной политики, исполнение расходных обязательств.</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 xml:space="preserve">Долгосрочное финансовое планирование обеспечит возможность оценить необходимые ресурсы для реализации приоритетных задач и определить возможные источники этих ресурсов. Разработка долгосрочных бюджетных прогнозов повысит обоснованность принимаемых решений, даст возможность всесторонне оценить их отдаленные последствия. </w:t>
      </w:r>
    </w:p>
    <w:p w:rsidR="005A7F9F" w:rsidRPr="005A7F9F" w:rsidRDefault="005A7F9F" w:rsidP="005A7F9F">
      <w:pPr>
        <w:widowControl w:val="0"/>
        <w:suppressAutoHyphens/>
        <w:autoSpaceDE w:val="0"/>
        <w:autoSpaceDN w:val="0"/>
        <w:adjustRightInd w:val="0"/>
        <w:spacing w:line="235" w:lineRule="auto"/>
        <w:ind w:firstLine="851"/>
        <w:jc w:val="both"/>
        <w:rPr>
          <w:sz w:val="28"/>
          <w:szCs w:val="28"/>
        </w:rPr>
      </w:pPr>
      <w:r w:rsidRPr="005A7F9F">
        <w:rPr>
          <w:sz w:val="28"/>
          <w:szCs w:val="28"/>
        </w:rPr>
        <w:t xml:space="preserve">Укрепление налогового потенциала Зимовниковского сельского поселения, максимально возможное использование собственных налоговых ресурсов будут способствовать снижению уровня </w:t>
      </w:r>
      <w:proofErr w:type="spellStart"/>
      <w:r w:rsidRPr="005A7F9F">
        <w:rPr>
          <w:sz w:val="28"/>
          <w:szCs w:val="28"/>
        </w:rPr>
        <w:t>дотационности</w:t>
      </w:r>
      <w:proofErr w:type="spellEnd"/>
      <w:r w:rsidRPr="005A7F9F">
        <w:rPr>
          <w:sz w:val="28"/>
          <w:szCs w:val="28"/>
        </w:rPr>
        <w:t xml:space="preserve"> и безусловному исполнению принятых расходных обязательств.</w:t>
      </w:r>
    </w:p>
    <w:p w:rsidR="005A7F9F" w:rsidRPr="005A7F9F" w:rsidRDefault="005A7F9F" w:rsidP="008519E5">
      <w:pPr>
        <w:widowControl w:val="0"/>
        <w:numPr>
          <w:ilvl w:val="0"/>
          <w:numId w:val="11"/>
        </w:numPr>
        <w:tabs>
          <w:tab w:val="left" w:pos="1276"/>
        </w:tabs>
        <w:suppressAutoHyphens/>
        <w:autoSpaceDE w:val="0"/>
        <w:autoSpaceDN w:val="0"/>
        <w:adjustRightInd w:val="0"/>
        <w:ind w:left="0" w:firstLine="851"/>
        <w:jc w:val="both"/>
        <w:rPr>
          <w:sz w:val="28"/>
          <w:szCs w:val="28"/>
        </w:rPr>
      </w:pPr>
      <w:r w:rsidRPr="005A7F9F">
        <w:rPr>
          <w:bCs/>
          <w:sz w:val="28"/>
          <w:szCs w:val="28"/>
        </w:rPr>
        <w:t>Повышение обоснованности, эффективности и прозрачности бюджетных расходов.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8519E5">
      <w:pPr>
        <w:numPr>
          <w:ilvl w:val="0"/>
          <w:numId w:val="10"/>
        </w:numPr>
        <w:tabs>
          <w:tab w:val="left" w:pos="284"/>
        </w:tabs>
        <w:suppressAutoHyphens/>
        <w:autoSpaceDE w:val="0"/>
        <w:autoSpaceDN w:val="0"/>
        <w:adjustRightInd w:val="0"/>
        <w:ind w:left="0" w:firstLine="0"/>
        <w:contextualSpacing/>
        <w:jc w:val="center"/>
        <w:rPr>
          <w:sz w:val="28"/>
          <w:szCs w:val="28"/>
        </w:rPr>
      </w:pPr>
      <w:r w:rsidRPr="005A7F9F">
        <w:rPr>
          <w:sz w:val="28"/>
          <w:szCs w:val="28"/>
        </w:rPr>
        <w:t>Характеристика основных мероприятий и мероприятий</w:t>
      </w:r>
    </w:p>
    <w:p w:rsidR="005A7F9F" w:rsidRPr="005A7F9F" w:rsidRDefault="005A7F9F" w:rsidP="005A7F9F">
      <w:pPr>
        <w:tabs>
          <w:tab w:val="num" w:pos="0"/>
          <w:tab w:val="left" w:pos="284"/>
        </w:tabs>
        <w:suppressAutoHyphens/>
        <w:autoSpaceDE w:val="0"/>
        <w:autoSpaceDN w:val="0"/>
        <w:adjustRightInd w:val="0"/>
        <w:contextualSpacing/>
        <w:jc w:val="center"/>
        <w:rPr>
          <w:sz w:val="28"/>
          <w:szCs w:val="28"/>
        </w:rPr>
      </w:pPr>
      <w:r w:rsidRPr="005A7F9F">
        <w:rPr>
          <w:sz w:val="28"/>
          <w:szCs w:val="28"/>
        </w:rPr>
        <w:t>ведомственных целевых программ подпрограммы муниципальной программы</w:t>
      </w:r>
    </w:p>
    <w:p w:rsidR="005A7F9F" w:rsidRPr="005A7F9F" w:rsidRDefault="005A7F9F" w:rsidP="005A7F9F">
      <w:pPr>
        <w:tabs>
          <w:tab w:val="num" w:pos="0"/>
          <w:tab w:val="left" w:pos="284"/>
        </w:tabs>
        <w:suppressAutoHyphens/>
        <w:autoSpaceDE w:val="0"/>
        <w:autoSpaceDN w:val="0"/>
        <w:adjustRightInd w:val="0"/>
        <w:contextualSpacing/>
        <w:jc w:val="center"/>
        <w:rPr>
          <w:sz w:val="28"/>
          <w:szCs w:val="28"/>
        </w:rPr>
      </w:pP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 xml:space="preserve">В рамках подпрограммы реализуются два основных мероприятия </w:t>
      </w:r>
      <w:r w:rsidRPr="005A7F9F">
        <w:rPr>
          <w:sz w:val="28"/>
          <w:szCs w:val="28"/>
        </w:rPr>
        <w:br/>
        <w:t>(приложение № 2 к муниципальной программе):</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1. Разработка и реализация механизмов </w:t>
      </w:r>
      <w:proofErr w:type="gramStart"/>
      <w:r w:rsidRPr="005A7F9F">
        <w:rPr>
          <w:sz w:val="28"/>
          <w:szCs w:val="28"/>
        </w:rPr>
        <w:t>контроля за</w:t>
      </w:r>
      <w:proofErr w:type="gramEnd"/>
      <w:r w:rsidRPr="005A7F9F">
        <w:rPr>
          <w:color w:val="000000"/>
          <w:sz w:val="28"/>
          <w:szCs w:val="28"/>
        </w:rPr>
        <w:t xml:space="preserve"> исполнением доходов местного бюджета </w:t>
      </w:r>
      <w:r w:rsidRPr="005A7F9F">
        <w:rPr>
          <w:sz w:val="28"/>
          <w:szCs w:val="28"/>
        </w:rPr>
        <w:t>Зимовниковского сельского поселения</w:t>
      </w:r>
      <w:r w:rsidRPr="005A7F9F">
        <w:rPr>
          <w:color w:val="000000"/>
          <w:sz w:val="28"/>
          <w:szCs w:val="28"/>
        </w:rPr>
        <w:t xml:space="preserve"> и </w:t>
      </w:r>
      <w:r w:rsidRPr="005A7F9F">
        <w:rPr>
          <w:sz w:val="28"/>
          <w:szCs w:val="28"/>
        </w:rPr>
        <w:t>снижением недоимки.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В рамках данного мероприятия продолжится работа по улучшению значений показателей, утвержденных Указом Президента Российской Федерации от 21.08.2012 № 1199 «Об оценке </w:t>
      </w:r>
      <w:proofErr w:type="gramStart"/>
      <w:r w:rsidRPr="005A7F9F">
        <w:rPr>
          <w:sz w:val="28"/>
          <w:szCs w:val="28"/>
        </w:rPr>
        <w:t>эффективности деятельности органов исполнительной власти субъектов Российской Федерации</w:t>
      </w:r>
      <w:proofErr w:type="gramEnd"/>
      <w:r w:rsidRPr="005A7F9F">
        <w:rPr>
          <w:sz w:val="28"/>
          <w:szCs w:val="28"/>
        </w:rPr>
        <w:t>».</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xml:space="preserve">Обеспечению эффективного администрирования доходов бюджета </w:t>
      </w:r>
      <w:r w:rsidRPr="005A7F9F">
        <w:rPr>
          <w:sz w:val="28"/>
          <w:szCs w:val="28"/>
        </w:rPr>
        <w:t>Зимовниковского сельского поселения</w:t>
      </w:r>
      <w:r w:rsidRPr="005A7F9F">
        <w:rPr>
          <w:color w:val="000000"/>
          <w:sz w:val="28"/>
          <w:szCs w:val="28"/>
        </w:rPr>
        <w:t xml:space="preserve"> будет способствовать закрепление функций контроля поступления доходов в бюджет </w:t>
      </w:r>
      <w:r w:rsidRPr="005A7F9F">
        <w:rPr>
          <w:sz w:val="28"/>
          <w:szCs w:val="28"/>
        </w:rPr>
        <w:t>Зимовниковского сельского поселения</w:t>
      </w:r>
      <w:r w:rsidRPr="005A7F9F">
        <w:rPr>
          <w:color w:val="000000"/>
          <w:sz w:val="28"/>
          <w:szCs w:val="28"/>
        </w:rPr>
        <w:t xml:space="preserve"> за органами местного самоуправления </w:t>
      </w:r>
      <w:r w:rsidRPr="005A7F9F">
        <w:rPr>
          <w:sz w:val="28"/>
          <w:szCs w:val="28"/>
        </w:rPr>
        <w:t>Зимовниковского сельского поселения</w:t>
      </w:r>
      <w:r w:rsidRPr="005A7F9F">
        <w:rPr>
          <w:color w:val="000000"/>
          <w:sz w:val="28"/>
          <w:szCs w:val="28"/>
        </w:rPr>
        <w:t xml:space="preserve">. </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xml:space="preserve">В целях повышения эффективности поступлений налоговых и неналоговых доходов, а также сокращения недоимки в консолидированный бюджет </w:t>
      </w:r>
      <w:r w:rsidRPr="005A7F9F">
        <w:rPr>
          <w:sz w:val="28"/>
          <w:szCs w:val="28"/>
        </w:rPr>
        <w:t>Зимовниковского сельского поселения</w:t>
      </w:r>
      <w:r w:rsidRPr="005A7F9F">
        <w:rPr>
          <w:color w:val="000000"/>
          <w:sz w:val="28"/>
          <w:szCs w:val="28"/>
        </w:rPr>
        <w:t xml:space="preserve"> продолжится реализация Плана мероприятий Администрации </w:t>
      </w:r>
      <w:r w:rsidRPr="005A7F9F">
        <w:rPr>
          <w:sz w:val="28"/>
          <w:szCs w:val="28"/>
        </w:rPr>
        <w:t>Зимовниковского сельского поселения</w:t>
      </w:r>
      <w:r w:rsidRPr="005A7F9F">
        <w:rPr>
          <w:color w:val="000000"/>
          <w:sz w:val="28"/>
          <w:szCs w:val="28"/>
        </w:rPr>
        <w:t xml:space="preserve"> по повышению поступлений налоговых и неналоговых доходов, а также по сокращению недоимки в консолидированный бюджет </w:t>
      </w:r>
      <w:r w:rsidRPr="005A7F9F">
        <w:rPr>
          <w:sz w:val="28"/>
          <w:szCs w:val="28"/>
        </w:rPr>
        <w:t>Зимовниковского сельского поселения</w:t>
      </w:r>
      <w:r w:rsidRPr="005A7F9F">
        <w:rPr>
          <w:color w:val="000000"/>
          <w:sz w:val="28"/>
          <w:szCs w:val="28"/>
        </w:rPr>
        <w:t>.</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 xml:space="preserve">Будет продолжена реализация Плана мероприятий по увеличению доходов местного бюджета </w:t>
      </w:r>
      <w:r w:rsidRPr="005A7F9F">
        <w:rPr>
          <w:sz w:val="28"/>
          <w:szCs w:val="28"/>
        </w:rPr>
        <w:t>Зимовниковского сельского поселения</w:t>
      </w:r>
      <w:r w:rsidRPr="005A7F9F">
        <w:rPr>
          <w:color w:val="000000"/>
          <w:sz w:val="28"/>
          <w:szCs w:val="28"/>
        </w:rPr>
        <w:t xml:space="preserve"> и повышению эффективности налогового администрирования.</w:t>
      </w:r>
    </w:p>
    <w:p w:rsidR="005A7F9F" w:rsidRPr="005A7F9F" w:rsidRDefault="005A7F9F" w:rsidP="005A7F9F">
      <w:pPr>
        <w:suppressAutoHyphens/>
        <w:autoSpaceDE w:val="0"/>
        <w:autoSpaceDN w:val="0"/>
        <w:adjustRightInd w:val="0"/>
        <w:ind w:firstLine="851"/>
        <w:jc w:val="both"/>
        <w:rPr>
          <w:sz w:val="28"/>
          <w:szCs w:val="28"/>
        </w:rPr>
      </w:pPr>
      <w:r w:rsidRPr="005A7F9F">
        <w:rPr>
          <w:color w:val="000000"/>
          <w:sz w:val="28"/>
          <w:szCs w:val="28"/>
        </w:rPr>
        <w:t>Продолжится систематическое проведение заседаний Координационной группы по вопросам собираемости налогов и других обязательных платежей.</w:t>
      </w:r>
      <w:r w:rsidRPr="005A7F9F">
        <w:rPr>
          <w:sz w:val="28"/>
          <w:szCs w:val="28"/>
        </w:rPr>
        <w:t xml:space="preserve">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Финансирование данного мероприятия не требуется.</w:t>
      </w:r>
    </w:p>
    <w:p w:rsidR="005A7F9F" w:rsidRPr="005A7F9F" w:rsidRDefault="005A7F9F" w:rsidP="005A7F9F">
      <w:pPr>
        <w:suppressAutoHyphens/>
        <w:autoSpaceDE w:val="0"/>
        <w:autoSpaceDN w:val="0"/>
        <w:adjustRightInd w:val="0"/>
        <w:ind w:firstLine="851"/>
        <w:jc w:val="both"/>
        <w:rPr>
          <w:color w:val="000000"/>
          <w:sz w:val="28"/>
          <w:szCs w:val="28"/>
        </w:rPr>
      </w:pPr>
      <w:r w:rsidRPr="005A7F9F">
        <w:rPr>
          <w:color w:val="000000"/>
          <w:sz w:val="28"/>
          <w:szCs w:val="28"/>
        </w:rPr>
        <w:t>2. Формирование расходов местного бюджета в соответствии с муниципальными программами.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условиях ограниченности финансовых ресурсов и необходимости повышения эффективности расходования бюджетных средств возрастает актуальность повышения качества планирования и исполнения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Для этого в рамках основного мероприятия предусматривается реализация мер, включающих:</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переход с 2014 года к новому порядку составления местного бюджета на основе программного подхода;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применение программной бюджетной классификации;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включение ассигнований местного бюджета в проекты муниципальных программ Зимовниковского сельского поселения по принятым решениям об их выделении на новые расходные обязательства только с учетом возможностей оптимизации действующих расходных обязательств.</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Финансирование данного мероприятия не требуется.</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Подпрограммой не предусматривается реализация ведомственных целевых программ.</w:t>
      </w:r>
    </w:p>
    <w:p w:rsidR="005A7F9F" w:rsidRPr="005A7F9F" w:rsidRDefault="005A7F9F" w:rsidP="005A7F9F">
      <w:pPr>
        <w:tabs>
          <w:tab w:val="left" w:pos="1134"/>
        </w:tabs>
        <w:suppressAutoHyphens/>
        <w:autoSpaceDE w:val="0"/>
        <w:autoSpaceDN w:val="0"/>
        <w:adjustRightInd w:val="0"/>
        <w:ind w:firstLine="709"/>
        <w:contextualSpacing/>
        <w:jc w:val="both"/>
        <w:rPr>
          <w:sz w:val="28"/>
          <w:szCs w:val="28"/>
        </w:rPr>
      </w:pPr>
    </w:p>
    <w:p w:rsidR="005A7F9F" w:rsidRPr="005A7F9F" w:rsidRDefault="005A7F9F" w:rsidP="005A7F9F">
      <w:pPr>
        <w:tabs>
          <w:tab w:val="left" w:pos="284"/>
        </w:tabs>
        <w:suppressAutoHyphens/>
        <w:autoSpaceDE w:val="0"/>
        <w:autoSpaceDN w:val="0"/>
        <w:adjustRightInd w:val="0"/>
        <w:ind w:left="709"/>
        <w:contextualSpacing/>
        <w:jc w:val="center"/>
        <w:outlineLvl w:val="1"/>
        <w:rPr>
          <w:sz w:val="28"/>
          <w:szCs w:val="28"/>
        </w:rPr>
      </w:pPr>
      <w:r w:rsidRPr="005A7F9F">
        <w:rPr>
          <w:sz w:val="28"/>
          <w:szCs w:val="28"/>
        </w:rPr>
        <w:t>3. Информация по ресурсному обеспечению подпрограммы Муниципальной программы</w:t>
      </w:r>
    </w:p>
    <w:p w:rsidR="005A7F9F" w:rsidRPr="005A7F9F" w:rsidRDefault="005A7F9F" w:rsidP="005A7F9F">
      <w:pPr>
        <w:suppressAutoHyphens/>
        <w:ind w:firstLine="709"/>
        <w:jc w:val="both"/>
        <w:rPr>
          <w:sz w:val="28"/>
          <w:szCs w:val="28"/>
        </w:rPr>
      </w:pPr>
      <w:r w:rsidRPr="005A7F9F">
        <w:rPr>
          <w:sz w:val="28"/>
          <w:szCs w:val="28"/>
        </w:rPr>
        <w:t>Финансовое обеспечение реализации данной подпрограммы не предусматривается.</w:t>
      </w:r>
    </w:p>
    <w:p w:rsidR="005A7F9F" w:rsidRPr="005A7F9F" w:rsidRDefault="005A7F9F" w:rsidP="005A7F9F">
      <w:pPr>
        <w:suppressAutoHyphens/>
        <w:ind w:firstLine="709"/>
        <w:jc w:val="both"/>
        <w:rPr>
          <w:sz w:val="28"/>
          <w:szCs w:val="28"/>
        </w:rPr>
      </w:pPr>
    </w:p>
    <w:p w:rsidR="005A7F9F" w:rsidRPr="005A7F9F" w:rsidRDefault="005A7F9F" w:rsidP="005A7F9F">
      <w:pPr>
        <w:suppressAutoHyphens/>
        <w:ind w:firstLine="709"/>
        <w:jc w:val="both"/>
        <w:rPr>
          <w:sz w:val="28"/>
          <w:szCs w:val="28"/>
        </w:rPr>
      </w:pPr>
    </w:p>
    <w:p w:rsidR="005A7F9F" w:rsidRPr="005A7F9F" w:rsidRDefault="005A7F9F" w:rsidP="005A7F9F">
      <w:pPr>
        <w:suppressAutoHyphens/>
        <w:ind w:firstLine="709"/>
        <w:jc w:val="both"/>
        <w:rPr>
          <w:sz w:val="28"/>
          <w:szCs w:val="28"/>
        </w:rPr>
      </w:pPr>
    </w:p>
    <w:p w:rsidR="005A7F9F" w:rsidRPr="005A7F9F" w:rsidRDefault="005A7F9F" w:rsidP="005A7F9F">
      <w:pPr>
        <w:suppressAutoHyphens/>
        <w:ind w:firstLine="709"/>
        <w:jc w:val="both"/>
        <w:rPr>
          <w:sz w:val="28"/>
          <w:szCs w:val="28"/>
        </w:rPr>
      </w:pPr>
    </w:p>
    <w:p w:rsidR="005A7F9F" w:rsidRPr="005A7F9F" w:rsidRDefault="005A7F9F" w:rsidP="005A7F9F">
      <w:pPr>
        <w:suppressAutoHyphens/>
        <w:ind w:firstLine="709"/>
        <w:jc w:val="both"/>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 xml:space="preserve">Подпрограмма 2 «Нормативно-методическое обеспечение и организация </w:t>
      </w: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бюджетного процесса»</w:t>
      </w:r>
    </w:p>
    <w:p w:rsidR="005A7F9F" w:rsidRPr="005A7F9F" w:rsidRDefault="005A7F9F" w:rsidP="005A7F9F">
      <w:pPr>
        <w:widowControl w:val="0"/>
        <w:suppressAutoHyphens/>
        <w:autoSpaceDE w:val="0"/>
        <w:autoSpaceDN w:val="0"/>
        <w:adjustRightInd w:val="0"/>
        <w:jc w:val="center"/>
        <w:outlineLvl w:val="1"/>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ПАСПОРТ</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 xml:space="preserve">подпрограммы «Нормативно-методическое обеспечение и организация </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бюджетного процесса»</w:t>
      </w:r>
    </w:p>
    <w:p w:rsidR="005A7F9F" w:rsidRPr="005A7F9F" w:rsidRDefault="005A7F9F" w:rsidP="005A7F9F">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2400"/>
        <w:gridCol w:w="1560"/>
        <w:gridCol w:w="2160"/>
        <w:gridCol w:w="3945"/>
      </w:tblGrid>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Наименование подпрограммы</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нормативно-методическое обеспечение и организация бюджетного процесса</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Ответственный исполнитель подпрограммы</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финансовый отдел Администрации Зимовниковского сельского поселения</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Участники 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отсутствуют</w:t>
            </w:r>
          </w:p>
        </w:tc>
      </w:tr>
      <w:tr w:rsidR="005A7F9F" w:rsidRPr="005A7F9F" w:rsidTr="005A7F9F">
        <w:trPr>
          <w:trHeight w:val="8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Программн</w:t>
            </w:r>
            <w:proofErr w:type="gramStart"/>
            <w:r w:rsidRPr="005A7F9F">
              <w:rPr>
                <w:sz w:val="28"/>
                <w:szCs w:val="28"/>
              </w:rPr>
              <w:t>о-</w:t>
            </w:r>
            <w:proofErr w:type="gramEnd"/>
            <w:r w:rsidRPr="005A7F9F">
              <w:rPr>
                <w:sz w:val="28"/>
                <w:szCs w:val="28"/>
              </w:rPr>
              <w:t xml:space="preserve">       </w:t>
            </w:r>
            <w:r w:rsidRPr="005A7F9F">
              <w:rPr>
                <w:sz w:val="28"/>
                <w:szCs w:val="28"/>
              </w:rPr>
              <w:br/>
              <w:t xml:space="preserve">целевые           </w:t>
            </w:r>
            <w:r w:rsidRPr="005A7F9F">
              <w:rPr>
                <w:sz w:val="28"/>
                <w:szCs w:val="28"/>
              </w:rPr>
              <w:br/>
              <w:t xml:space="preserve">инструменты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отсутствуют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Цели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нормативное правовое регулирование и методологическое обеспечение бюджетного процесса, своевременная и качественная подготовка проекта решения о бюджете Зимовниковского сельского поселения на очередной финансовый год и плановый период, организация исполнения местного бюджета, формирование бюджетной отчетности.                                      </w:t>
            </w:r>
          </w:p>
        </w:tc>
      </w:tr>
      <w:tr w:rsidR="005A7F9F" w:rsidRPr="005A7F9F" w:rsidTr="005A7F9F">
        <w:trPr>
          <w:trHeight w:val="1531"/>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Задачи            </w:t>
            </w:r>
            <w:r w:rsidRPr="005A7F9F">
              <w:rPr>
                <w:sz w:val="28"/>
                <w:szCs w:val="28"/>
              </w:rPr>
              <w:br/>
              <w:t xml:space="preserve">подпрограммы      </w:t>
            </w:r>
          </w:p>
        </w:tc>
        <w:tc>
          <w:tcPr>
            <w:tcW w:w="7665" w:type="dxa"/>
            <w:gridSpan w:val="3"/>
          </w:tcPr>
          <w:p w:rsidR="005A7F9F" w:rsidRPr="005A7F9F" w:rsidRDefault="005A7F9F" w:rsidP="008519E5">
            <w:pPr>
              <w:widowControl w:val="0"/>
              <w:numPr>
                <w:ilvl w:val="0"/>
                <w:numId w:val="5"/>
              </w:numPr>
              <w:tabs>
                <w:tab w:val="num" w:pos="360"/>
              </w:tabs>
              <w:suppressAutoHyphens/>
              <w:autoSpaceDE w:val="0"/>
              <w:autoSpaceDN w:val="0"/>
              <w:adjustRightInd w:val="0"/>
              <w:ind w:left="0" w:firstLine="77"/>
              <w:jc w:val="both"/>
              <w:rPr>
                <w:sz w:val="28"/>
                <w:szCs w:val="28"/>
              </w:rPr>
            </w:pPr>
            <w:r w:rsidRPr="005A7F9F">
              <w:rPr>
                <w:bCs/>
                <w:sz w:val="28"/>
                <w:szCs w:val="28"/>
              </w:rPr>
              <w:t>Совершенствование нормативного правового регулирования в сфере бюджетного процесса.</w:t>
            </w:r>
          </w:p>
          <w:p w:rsidR="005A7F9F" w:rsidRPr="005A7F9F" w:rsidRDefault="005A7F9F" w:rsidP="008519E5">
            <w:pPr>
              <w:widowControl w:val="0"/>
              <w:numPr>
                <w:ilvl w:val="0"/>
                <w:numId w:val="5"/>
              </w:numPr>
              <w:tabs>
                <w:tab w:val="num" w:pos="360"/>
              </w:tabs>
              <w:suppressAutoHyphens/>
              <w:autoSpaceDE w:val="0"/>
              <w:autoSpaceDN w:val="0"/>
              <w:adjustRightInd w:val="0"/>
              <w:ind w:left="0" w:firstLine="77"/>
              <w:jc w:val="both"/>
              <w:rPr>
                <w:sz w:val="28"/>
                <w:szCs w:val="28"/>
              </w:rPr>
            </w:pPr>
            <w:r w:rsidRPr="005A7F9F">
              <w:rPr>
                <w:bCs/>
                <w:sz w:val="28"/>
                <w:szCs w:val="28"/>
              </w:rPr>
              <w:t>Совершенствование составления и организации исполнения местного бюджета.</w:t>
            </w:r>
          </w:p>
          <w:p w:rsidR="005A7F9F" w:rsidRPr="005A7F9F" w:rsidRDefault="005A7F9F" w:rsidP="008519E5">
            <w:pPr>
              <w:widowControl w:val="0"/>
              <w:numPr>
                <w:ilvl w:val="0"/>
                <w:numId w:val="5"/>
              </w:numPr>
              <w:tabs>
                <w:tab w:val="num" w:pos="360"/>
              </w:tabs>
              <w:suppressAutoHyphens/>
              <w:autoSpaceDE w:val="0"/>
              <w:autoSpaceDN w:val="0"/>
              <w:adjustRightInd w:val="0"/>
              <w:ind w:left="0" w:firstLine="77"/>
              <w:jc w:val="both"/>
              <w:rPr>
                <w:sz w:val="28"/>
                <w:szCs w:val="28"/>
              </w:rPr>
            </w:pPr>
            <w:r w:rsidRPr="005A7F9F">
              <w:rPr>
                <w:bCs/>
                <w:sz w:val="28"/>
                <w:szCs w:val="28"/>
              </w:rPr>
              <w:t>Формирование резервного фонда Администрации Зимовниковского сельского поселения.</w:t>
            </w:r>
          </w:p>
        </w:tc>
      </w:tr>
      <w:tr w:rsidR="005A7F9F" w:rsidRPr="005A7F9F" w:rsidTr="005A7F9F">
        <w:trPr>
          <w:trHeight w:val="1386"/>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Целевые           </w:t>
            </w:r>
            <w:r w:rsidRPr="005A7F9F">
              <w:rPr>
                <w:sz w:val="28"/>
                <w:szCs w:val="28"/>
              </w:rPr>
              <w:br/>
              <w:t xml:space="preserve">индикаторы и      </w:t>
            </w:r>
            <w:r w:rsidRPr="005A7F9F">
              <w:rPr>
                <w:sz w:val="28"/>
                <w:szCs w:val="28"/>
              </w:rPr>
              <w:br/>
              <w:t xml:space="preserve">показатели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jc w:val="both"/>
              <w:rPr>
                <w:bCs/>
                <w:sz w:val="28"/>
                <w:szCs w:val="28"/>
              </w:rPr>
            </w:pPr>
            <w:r w:rsidRPr="005A7F9F">
              <w:rPr>
                <w:bCs/>
                <w:sz w:val="28"/>
                <w:szCs w:val="28"/>
              </w:rPr>
              <w:t xml:space="preserve">1. Своевременное внесение проектов решений о бюджете Зимовниковского сельского поселения на очередной финансовый год и плановый период и об </w:t>
            </w:r>
            <w:proofErr w:type="gramStart"/>
            <w:r w:rsidRPr="005A7F9F">
              <w:rPr>
                <w:bCs/>
                <w:sz w:val="28"/>
                <w:szCs w:val="28"/>
              </w:rPr>
              <w:t>отчете</w:t>
            </w:r>
            <w:proofErr w:type="gramEnd"/>
            <w:r w:rsidRPr="005A7F9F">
              <w:rPr>
                <w:bCs/>
                <w:sz w:val="28"/>
                <w:szCs w:val="28"/>
              </w:rPr>
              <w:t xml:space="preserve"> об исполнении бюджета, в сроки, установленные Бюджетным кодексом Российской Федерации, да/нет.</w:t>
            </w:r>
          </w:p>
          <w:p w:rsidR="005A7F9F" w:rsidRPr="005A7F9F" w:rsidRDefault="005A7F9F" w:rsidP="005A7F9F">
            <w:pPr>
              <w:suppressAutoHyphens/>
              <w:autoSpaceDE w:val="0"/>
              <w:autoSpaceDN w:val="0"/>
              <w:adjustRightInd w:val="0"/>
              <w:jc w:val="both"/>
              <w:rPr>
                <w:bCs/>
                <w:sz w:val="28"/>
                <w:szCs w:val="28"/>
              </w:rPr>
            </w:pPr>
            <w:r w:rsidRPr="005A7F9F">
              <w:rPr>
                <w:bCs/>
                <w:sz w:val="28"/>
                <w:szCs w:val="28"/>
              </w:rPr>
              <w:t xml:space="preserve">2. Исполнение расходных обязательств Зимовниковского </w:t>
            </w:r>
            <w:r w:rsidRPr="005A7F9F">
              <w:rPr>
                <w:bCs/>
                <w:sz w:val="28"/>
                <w:szCs w:val="28"/>
              </w:rPr>
              <w:lastRenderedPageBreak/>
              <w:t>сельского поселения, (процент).</w:t>
            </w:r>
          </w:p>
        </w:tc>
      </w:tr>
      <w:tr w:rsidR="005A7F9F" w:rsidRPr="005A7F9F" w:rsidTr="005A7F9F">
        <w:trPr>
          <w:trHeight w:val="600"/>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lastRenderedPageBreak/>
              <w:t xml:space="preserve">Этапы и сроки     </w:t>
            </w:r>
            <w:r w:rsidRPr="005A7F9F">
              <w:rPr>
                <w:sz w:val="28"/>
                <w:szCs w:val="28"/>
              </w:rPr>
              <w:br/>
              <w:t xml:space="preserve">реализации        </w:t>
            </w:r>
            <w:r w:rsidRPr="005A7F9F">
              <w:rPr>
                <w:sz w:val="28"/>
                <w:szCs w:val="28"/>
              </w:rPr>
              <w:br/>
              <w:t xml:space="preserve">подпрограммы      </w:t>
            </w:r>
          </w:p>
        </w:tc>
        <w:tc>
          <w:tcPr>
            <w:tcW w:w="7665"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на постоянной основе, этапы не выделяются:            </w:t>
            </w:r>
            <w:r w:rsidRPr="005A7F9F">
              <w:rPr>
                <w:sz w:val="28"/>
                <w:szCs w:val="28"/>
              </w:rPr>
              <w:br/>
              <w:t xml:space="preserve">01.01.2014 - 31.12.2020                               </w:t>
            </w:r>
          </w:p>
        </w:tc>
      </w:tr>
      <w:tr w:rsidR="005A7F9F" w:rsidRPr="005A7F9F" w:rsidTr="005A7F9F">
        <w:trPr>
          <w:trHeight w:val="274"/>
          <w:tblCellSpacing w:w="5" w:type="nil"/>
        </w:trPr>
        <w:tc>
          <w:tcPr>
            <w:tcW w:w="2400" w:type="dxa"/>
            <w:vMerge w:val="restart"/>
          </w:tcPr>
          <w:p w:rsidR="005A7F9F" w:rsidRPr="005A7F9F" w:rsidRDefault="005A7F9F" w:rsidP="005A7F9F">
            <w:pPr>
              <w:suppressAutoHyphens/>
              <w:autoSpaceDE w:val="0"/>
              <w:autoSpaceDN w:val="0"/>
              <w:adjustRightInd w:val="0"/>
              <w:rPr>
                <w:sz w:val="28"/>
                <w:szCs w:val="28"/>
              </w:rPr>
            </w:pPr>
            <w:r w:rsidRPr="005A7F9F">
              <w:rPr>
                <w:sz w:val="28"/>
                <w:szCs w:val="28"/>
              </w:rPr>
              <w:t xml:space="preserve">Ресурсное обеспечение подпрограммы      </w:t>
            </w:r>
          </w:p>
        </w:tc>
        <w:tc>
          <w:tcPr>
            <w:tcW w:w="7665"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объем бюджетных ассигнований на реализацию подпрограммы из средств  местного бюджета составляет – </w:t>
            </w:r>
            <w:r w:rsidR="000B5CB3">
              <w:rPr>
                <w:sz w:val="28"/>
                <w:szCs w:val="28"/>
              </w:rPr>
              <w:t xml:space="preserve">75085,5 </w:t>
            </w:r>
            <w:r w:rsidRPr="005A7F9F">
              <w:rPr>
                <w:bCs/>
                <w:sz w:val="28"/>
                <w:szCs w:val="28"/>
              </w:rPr>
              <w:t>тыс.руб</w:t>
            </w:r>
            <w:r w:rsidRPr="005A7F9F">
              <w:rPr>
                <w:sz w:val="28"/>
                <w:szCs w:val="28"/>
              </w:rPr>
              <w:t xml:space="preserve">лей.               </w:t>
            </w:r>
            <w:r w:rsidRPr="005A7F9F">
              <w:rPr>
                <w:sz w:val="28"/>
                <w:szCs w:val="28"/>
              </w:rPr>
              <w:br/>
              <w:t xml:space="preserve">объем бюджетных ассигнований на реализацию подпрограммы по годам составляет (тыс. руб.):   </w:t>
            </w:r>
          </w:p>
          <w:p w:rsidR="005A7F9F" w:rsidRPr="005A7F9F" w:rsidRDefault="005A7F9F" w:rsidP="005A7F9F">
            <w:pPr>
              <w:suppressAutoHyphens/>
              <w:autoSpaceDE w:val="0"/>
              <w:autoSpaceDN w:val="0"/>
              <w:adjustRightInd w:val="0"/>
              <w:rPr>
                <w:sz w:val="28"/>
                <w:szCs w:val="28"/>
              </w:rPr>
            </w:pP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год</w:t>
            </w:r>
          </w:p>
        </w:tc>
        <w:tc>
          <w:tcPr>
            <w:tcW w:w="21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всего</w:t>
            </w:r>
          </w:p>
        </w:tc>
        <w:tc>
          <w:tcPr>
            <w:tcW w:w="3945"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местный бюджет</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2014</w:t>
            </w:r>
          </w:p>
        </w:tc>
        <w:tc>
          <w:tcPr>
            <w:tcW w:w="2160" w:type="dxa"/>
          </w:tcPr>
          <w:p w:rsidR="005A7F9F" w:rsidRPr="000B5CB3" w:rsidRDefault="000B5CB3" w:rsidP="005A7F9F">
            <w:pPr>
              <w:suppressAutoHyphens/>
              <w:jc w:val="center"/>
              <w:rPr>
                <w:bCs/>
                <w:kern w:val="24"/>
                <w:sz w:val="28"/>
                <w:szCs w:val="28"/>
              </w:rPr>
            </w:pPr>
            <w:r>
              <w:rPr>
                <w:bCs/>
                <w:kern w:val="24"/>
                <w:sz w:val="28"/>
                <w:szCs w:val="28"/>
              </w:rPr>
              <w:t>11126,9</w:t>
            </w:r>
          </w:p>
        </w:tc>
        <w:tc>
          <w:tcPr>
            <w:tcW w:w="3945" w:type="dxa"/>
          </w:tcPr>
          <w:p w:rsidR="005A7F9F" w:rsidRPr="000B5CB3" w:rsidRDefault="000B5CB3" w:rsidP="005A7F9F">
            <w:pPr>
              <w:suppressAutoHyphens/>
              <w:jc w:val="center"/>
              <w:rPr>
                <w:bCs/>
                <w:kern w:val="24"/>
                <w:sz w:val="28"/>
                <w:szCs w:val="28"/>
              </w:rPr>
            </w:pPr>
            <w:r>
              <w:rPr>
                <w:bCs/>
                <w:kern w:val="24"/>
                <w:sz w:val="28"/>
                <w:szCs w:val="28"/>
              </w:rPr>
              <w:t>11126,9</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2015</w:t>
            </w:r>
          </w:p>
        </w:tc>
        <w:tc>
          <w:tcPr>
            <w:tcW w:w="2160" w:type="dxa"/>
          </w:tcPr>
          <w:p w:rsidR="005A7F9F" w:rsidRPr="005A7F9F" w:rsidRDefault="005A7F9F" w:rsidP="005A7F9F">
            <w:pPr>
              <w:suppressAutoHyphens/>
              <w:jc w:val="center"/>
              <w:rPr>
                <w:sz w:val="28"/>
                <w:szCs w:val="28"/>
              </w:rPr>
            </w:pPr>
            <w:r w:rsidRPr="005A7F9F">
              <w:rPr>
                <w:sz w:val="28"/>
                <w:szCs w:val="28"/>
              </w:rPr>
              <w:t>10708,7</w:t>
            </w:r>
          </w:p>
        </w:tc>
        <w:tc>
          <w:tcPr>
            <w:tcW w:w="3945" w:type="dxa"/>
          </w:tcPr>
          <w:p w:rsidR="005A7F9F" w:rsidRPr="005A7F9F" w:rsidRDefault="005A7F9F" w:rsidP="005A7F9F">
            <w:pPr>
              <w:suppressAutoHyphens/>
              <w:jc w:val="center"/>
              <w:rPr>
                <w:sz w:val="28"/>
                <w:szCs w:val="28"/>
              </w:rPr>
            </w:pPr>
            <w:r w:rsidRPr="005A7F9F">
              <w:rPr>
                <w:sz w:val="28"/>
                <w:szCs w:val="28"/>
              </w:rPr>
              <w:t>10708,7</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2016</w:t>
            </w:r>
          </w:p>
        </w:tc>
        <w:tc>
          <w:tcPr>
            <w:tcW w:w="2160" w:type="dxa"/>
          </w:tcPr>
          <w:p w:rsidR="005A7F9F" w:rsidRPr="005A7F9F" w:rsidRDefault="005A7F9F" w:rsidP="005A7F9F">
            <w:pPr>
              <w:suppressAutoHyphens/>
              <w:jc w:val="center"/>
              <w:rPr>
                <w:sz w:val="28"/>
                <w:szCs w:val="28"/>
              </w:rPr>
            </w:pPr>
            <w:r w:rsidRPr="005A7F9F">
              <w:rPr>
                <w:sz w:val="28"/>
                <w:szCs w:val="28"/>
              </w:rPr>
              <w:t>10649,9</w:t>
            </w:r>
          </w:p>
        </w:tc>
        <w:tc>
          <w:tcPr>
            <w:tcW w:w="3945" w:type="dxa"/>
          </w:tcPr>
          <w:p w:rsidR="005A7F9F" w:rsidRPr="005A7F9F" w:rsidRDefault="005A7F9F" w:rsidP="005A7F9F">
            <w:pPr>
              <w:suppressAutoHyphens/>
              <w:jc w:val="center"/>
              <w:rPr>
                <w:sz w:val="28"/>
                <w:szCs w:val="28"/>
              </w:rPr>
            </w:pPr>
            <w:r w:rsidRPr="005A7F9F">
              <w:rPr>
                <w:sz w:val="28"/>
                <w:szCs w:val="28"/>
              </w:rPr>
              <w:t>10649,9</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2017</w:t>
            </w:r>
          </w:p>
        </w:tc>
        <w:tc>
          <w:tcPr>
            <w:tcW w:w="2160" w:type="dxa"/>
          </w:tcPr>
          <w:p w:rsidR="005A7F9F" w:rsidRPr="005A7F9F" w:rsidRDefault="005A7F9F" w:rsidP="005A7F9F">
            <w:pPr>
              <w:jc w:val="center"/>
            </w:pPr>
            <w:r w:rsidRPr="005A7F9F">
              <w:rPr>
                <w:sz w:val="28"/>
                <w:szCs w:val="28"/>
              </w:rPr>
              <w:t>10650,0</w:t>
            </w:r>
          </w:p>
        </w:tc>
        <w:tc>
          <w:tcPr>
            <w:tcW w:w="3945" w:type="dxa"/>
          </w:tcPr>
          <w:p w:rsidR="005A7F9F" w:rsidRPr="005A7F9F" w:rsidRDefault="005A7F9F" w:rsidP="005A7F9F">
            <w:pPr>
              <w:jc w:val="center"/>
            </w:pPr>
            <w:r w:rsidRPr="005A7F9F">
              <w:rPr>
                <w:sz w:val="28"/>
                <w:szCs w:val="28"/>
              </w:rPr>
              <w:t>10650,0</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2018</w:t>
            </w:r>
          </w:p>
        </w:tc>
        <w:tc>
          <w:tcPr>
            <w:tcW w:w="2160" w:type="dxa"/>
          </w:tcPr>
          <w:p w:rsidR="005A7F9F" w:rsidRPr="005A7F9F" w:rsidRDefault="005A7F9F" w:rsidP="005A7F9F">
            <w:pPr>
              <w:jc w:val="center"/>
            </w:pPr>
            <w:r w:rsidRPr="005A7F9F">
              <w:rPr>
                <w:sz w:val="28"/>
                <w:szCs w:val="28"/>
              </w:rPr>
              <w:t>10650,0</w:t>
            </w:r>
          </w:p>
        </w:tc>
        <w:tc>
          <w:tcPr>
            <w:tcW w:w="3945" w:type="dxa"/>
          </w:tcPr>
          <w:p w:rsidR="005A7F9F" w:rsidRPr="005A7F9F" w:rsidRDefault="005A7F9F" w:rsidP="005A7F9F">
            <w:pPr>
              <w:jc w:val="center"/>
            </w:pPr>
            <w:r w:rsidRPr="005A7F9F">
              <w:rPr>
                <w:sz w:val="28"/>
                <w:szCs w:val="28"/>
              </w:rPr>
              <w:t>10650,0</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2019</w:t>
            </w:r>
          </w:p>
        </w:tc>
        <w:tc>
          <w:tcPr>
            <w:tcW w:w="2160" w:type="dxa"/>
          </w:tcPr>
          <w:p w:rsidR="005A7F9F" w:rsidRPr="005A7F9F" w:rsidRDefault="005A7F9F" w:rsidP="005A7F9F">
            <w:pPr>
              <w:jc w:val="center"/>
            </w:pPr>
            <w:r w:rsidRPr="005A7F9F">
              <w:rPr>
                <w:sz w:val="28"/>
                <w:szCs w:val="28"/>
              </w:rPr>
              <w:t>10650,0</w:t>
            </w:r>
          </w:p>
        </w:tc>
        <w:tc>
          <w:tcPr>
            <w:tcW w:w="3945" w:type="dxa"/>
          </w:tcPr>
          <w:p w:rsidR="005A7F9F" w:rsidRPr="005A7F9F" w:rsidRDefault="005A7F9F" w:rsidP="005A7F9F">
            <w:pPr>
              <w:jc w:val="center"/>
            </w:pPr>
            <w:r w:rsidRPr="005A7F9F">
              <w:rPr>
                <w:sz w:val="28"/>
                <w:szCs w:val="28"/>
              </w:rPr>
              <w:t>10650,0</w:t>
            </w:r>
          </w:p>
        </w:tc>
      </w:tr>
      <w:tr w:rsidR="005A7F9F" w:rsidRPr="005A7F9F" w:rsidTr="005A7F9F">
        <w:trPr>
          <w:trHeight w:val="400"/>
          <w:tblCellSpacing w:w="5" w:type="nil"/>
        </w:trPr>
        <w:tc>
          <w:tcPr>
            <w:tcW w:w="2400"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2020</w:t>
            </w:r>
          </w:p>
        </w:tc>
        <w:tc>
          <w:tcPr>
            <w:tcW w:w="2160" w:type="dxa"/>
          </w:tcPr>
          <w:p w:rsidR="005A7F9F" w:rsidRPr="005A7F9F" w:rsidRDefault="005A7F9F" w:rsidP="005A7F9F">
            <w:pPr>
              <w:jc w:val="center"/>
            </w:pPr>
            <w:r w:rsidRPr="005A7F9F">
              <w:rPr>
                <w:sz w:val="28"/>
                <w:szCs w:val="28"/>
              </w:rPr>
              <w:t>10650,0</w:t>
            </w:r>
          </w:p>
        </w:tc>
        <w:tc>
          <w:tcPr>
            <w:tcW w:w="3945" w:type="dxa"/>
          </w:tcPr>
          <w:p w:rsidR="005A7F9F" w:rsidRPr="005A7F9F" w:rsidRDefault="005A7F9F" w:rsidP="005A7F9F">
            <w:pPr>
              <w:jc w:val="center"/>
            </w:pPr>
            <w:r w:rsidRPr="005A7F9F">
              <w:rPr>
                <w:sz w:val="28"/>
                <w:szCs w:val="28"/>
              </w:rPr>
              <w:t>10650,0</w:t>
            </w:r>
          </w:p>
        </w:tc>
      </w:tr>
      <w:tr w:rsidR="005A7F9F" w:rsidRPr="005A7F9F" w:rsidTr="005A7F9F">
        <w:trPr>
          <w:trHeight w:val="1123"/>
          <w:tblCellSpacing w:w="5" w:type="nil"/>
        </w:trPr>
        <w:tc>
          <w:tcPr>
            <w:tcW w:w="240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Ожидаемые         </w:t>
            </w:r>
            <w:r w:rsidRPr="005A7F9F">
              <w:rPr>
                <w:sz w:val="28"/>
                <w:szCs w:val="28"/>
              </w:rPr>
              <w:br/>
              <w:t xml:space="preserve">результаты        </w:t>
            </w:r>
            <w:r w:rsidRPr="005A7F9F">
              <w:rPr>
                <w:sz w:val="28"/>
                <w:szCs w:val="28"/>
              </w:rPr>
              <w:br/>
              <w:t xml:space="preserve">реализации        </w:t>
            </w:r>
            <w:r w:rsidRPr="005A7F9F">
              <w:rPr>
                <w:sz w:val="28"/>
                <w:szCs w:val="28"/>
              </w:rPr>
              <w:br/>
              <w:t xml:space="preserve">подпрограммы      </w:t>
            </w:r>
          </w:p>
        </w:tc>
        <w:tc>
          <w:tcPr>
            <w:tcW w:w="7665" w:type="dxa"/>
            <w:gridSpan w:val="3"/>
          </w:tcPr>
          <w:p w:rsidR="005A7F9F" w:rsidRPr="005A7F9F" w:rsidRDefault="005A7F9F" w:rsidP="008519E5">
            <w:pPr>
              <w:widowControl w:val="0"/>
              <w:numPr>
                <w:ilvl w:val="0"/>
                <w:numId w:val="6"/>
              </w:numPr>
              <w:tabs>
                <w:tab w:val="left" w:pos="360"/>
              </w:tabs>
              <w:suppressAutoHyphens/>
              <w:autoSpaceDE w:val="0"/>
              <w:autoSpaceDN w:val="0"/>
              <w:adjustRightInd w:val="0"/>
              <w:ind w:left="77" w:firstLine="0"/>
              <w:jc w:val="both"/>
              <w:rPr>
                <w:sz w:val="28"/>
                <w:szCs w:val="28"/>
              </w:rPr>
            </w:pPr>
            <w:r w:rsidRPr="005A7F9F">
              <w:rPr>
                <w:bCs/>
                <w:sz w:val="28"/>
                <w:szCs w:val="28"/>
              </w:rPr>
              <w:t xml:space="preserve">Разработка и внесение в Администрацию Зимовниковского сельского поселения в установленные сроки и соответствующих требованиям бюджетного законодательства проектов решений о бюджете на очередной финансовый год и на плановый период и об </w:t>
            </w:r>
            <w:proofErr w:type="gramStart"/>
            <w:r w:rsidRPr="005A7F9F">
              <w:rPr>
                <w:bCs/>
                <w:sz w:val="28"/>
                <w:szCs w:val="28"/>
              </w:rPr>
              <w:t>отчете</w:t>
            </w:r>
            <w:proofErr w:type="gramEnd"/>
            <w:r w:rsidRPr="005A7F9F">
              <w:rPr>
                <w:bCs/>
                <w:sz w:val="28"/>
                <w:szCs w:val="28"/>
              </w:rPr>
              <w:t xml:space="preserve"> об исполнении местного бюджета.</w:t>
            </w:r>
          </w:p>
          <w:p w:rsidR="005A7F9F" w:rsidRPr="005A7F9F" w:rsidRDefault="005A7F9F" w:rsidP="008519E5">
            <w:pPr>
              <w:widowControl w:val="0"/>
              <w:numPr>
                <w:ilvl w:val="0"/>
                <w:numId w:val="6"/>
              </w:numPr>
              <w:tabs>
                <w:tab w:val="left" w:pos="360"/>
              </w:tabs>
              <w:suppressAutoHyphens/>
              <w:autoSpaceDE w:val="0"/>
              <w:autoSpaceDN w:val="0"/>
              <w:adjustRightInd w:val="0"/>
              <w:ind w:left="77" w:firstLine="0"/>
              <w:jc w:val="both"/>
              <w:rPr>
                <w:sz w:val="28"/>
                <w:szCs w:val="28"/>
              </w:rPr>
            </w:pPr>
            <w:r w:rsidRPr="005A7F9F">
              <w:rPr>
                <w:bCs/>
                <w:sz w:val="28"/>
                <w:szCs w:val="28"/>
              </w:rPr>
              <w:t>Качественная организация исполнения местного бюджета.</w:t>
            </w:r>
          </w:p>
        </w:tc>
      </w:tr>
    </w:tbl>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5A7F9F">
      <w:pPr>
        <w:suppressAutoHyphens/>
        <w:spacing w:line="360" w:lineRule="auto"/>
        <w:ind w:firstLine="709"/>
        <w:rPr>
          <w:sz w:val="24"/>
          <w:szCs w:val="24"/>
        </w:rPr>
      </w:pPr>
    </w:p>
    <w:p w:rsidR="005A7F9F" w:rsidRPr="005A7F9F" w:rsidRDefault="005A7F9F" w:rsidP="008519E5">
      <w:pPr>
        <w:widowControl w:val="0"/>
        <w:numPr>
          <w:ilvl w:val="0"/>
          <w:numId w:val="13"/>
        </w:numPr>
        <w:tabs>
          <w:tab w:val="left" w:pos="426"/>
        </w:tabs>
        <w:suppressAutoHyphens/>
        <w:autoSpaceDE w:val="0"/>
        <w:autoSpaceDN w:val="0"/>
        <w:adjustRightInd w:val="0"/>
        <w:jc w:val="center"/>
        <w:outlineLvl w:val="2"/>
        <w:rPr>
          <w:sz w:val="28"/>
          <w:szCs w:val="28"/>
        </w:rPr>
      </w:pPr>
      <w:r w:rsidRPr="005A7F9F">
        <w:rPr>
          <w:sz w:val="28"/>
          <w:szCs w:val="28"/>
        </w:rPr>
        <w:lastRenderedPageBreak/>
        <w:t>Характеристика сферы реализации подпрограммы муниципальной программы</w:t>
      </w:r>
    </w:p>
    <w:p w:rsidR="005A7F9F" w:rsidRPr="005A7F9F" w:rsidRDefault="005A7F9F" w:rsidP="005A7F9F">
      <w:pPr>
        <w:widowControl w:val="0"/>
        <w:tabs>
          <w:tab w:val="left" w:pos="426"/>
        </w:tabs>
        <w:suppressAutoHyphens/>
        <w:autoSpaceDE w:val="0"/>
        <w:autoSpaceDN w:val="0"/>
        <w:adjustRightInd w:val="0"/>
        <w:ind w:left="360"/>
        <w:jc w:val="center"/>
        <w:outlineLvl w:val="2"/>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Сектор экономики и финансов в рамках своей деятельности осуществляет нормативное правовое обеспечение и организует бюджетный процесс в Зимовниковском сельском поселении.</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К настоящему времени в Зимовниковском сельском поселении сформирована нормативная правовая база в сфере организации бюджетного процесса.</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Приняты базовые нормативные документы, регламентирующие бюджетный процесс:</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о бюджетном процессе в Зимовниковском сельском поселении;</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о межбюд</w:t>
      </w:r>
      <w:r w:rsidRPr="005A7F9F">
        <w:rPr>
          <w:sz w:val="28"/>
          <w:szCs w:val="28"/>
        </w:rPr>
        <w:softHyphen/>
        <w:t>жетных отношениях органов местного самоуправления Зимовниковского сельского поселения и органов местного самоуправления муниципального райо</w:t>
      </w:r>
      <w:r w:rsidRPr="005A7F9F">
        <w:rPr>
          <w:sz w:val="28"/>
          <w:szCs w:val="28"/>
        </w:rPr>
        <w:softHyphen/>
        <w:t>на;</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о предоставлении муниципальных гарантий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outlineLvl w:val="2"/>
        <w:rPr>
          <w:sz w:val="28"/>
          <w:szCs w:val="28"/>
        </w:rPr>
      </w:pPr>
      <w:r w:rsidRPr="005A7F9F">
        <w:rPr>
          <w:sz w:val="28"/>
          <w:szCs w:val="28"/>
        </w:rPr>
        <w:t>Важным этапом в нормативном правовом регулировании бюджетного процесса стало принятие в 2007 году новой редакции решения «Об утверждении положения о бюджетном процессе в Зимовниковском сельском поселении», создавшего основу для перехода к трехлетнему бюджетному планированию.</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Принятие трехлетнего бюджета способствует более тесной увязке стратегических приоритетов развития Зимовниковского сельского поселения с планируемыми бюджетными ассигнованиями, повышению прозрачности и предсказуемости бюджетной политики.</w:t>
      </w:r>
    </w:p>
    <w:p w:rsidR="005A7F9F" w:rsidRPr="005A7F9F" w:rsidRDefault="005A7F9F" w:rsidP="005A7F9F">
      <w:pPr>
        <w:widowControl w:val="0"/>
        <w:suppressAutoHyphens/>
        <w:autoSpaceDE w:val="0"/>
        <w:autoSpaceDN w:val="0"/>
        <w:adjustRightInd w:val="0"/>
        <w:ind w:firstLine="851"/>
        <w:jc w:val="both"/>
        <w:outlineLvl w:val="2"/>
        <w:rPr>
          <w:sz w:val="28"/>
          <w:szCs w:val="28"/>
        </w:rPr>
      </w:pPr>
      <w:r w:rsidRPr="005A7F9F">
        <w:rPr>
          <w:sz w:val="28"/>
          <w:szCs w:val="28"/>
        </w:rPr>
        <w:t>Следующим наиболее значимым этапом в развитии бюджетного процесса было внесение в 2013 году изменений в решение от 19.10.2007 г № 67 «Об утверждении положения о бюджетном процессе в Зимовниковском сельском поселении», создавших условия для формирования и реализации муниципальных программ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outlineLvl w:val="2"/>
        <w:rPr>
          <w:sz w:val="28"/>
          <w:szCs w:val="28"/>
        </w:rPr>
      </w:pPr>
      <w:r w:rsidRPr="005A7F9F">
        <w:rPr>
          <w:sz w:val="28"/>
          <w:szCs w:val="28"/>
        </w:rPr>
        <w:t xml:space="preserve">Муниципальные программы будут являться инструментом выработки и реализации государственной </w:t>
      </w:r>
      <w:proofErr w:type="gramStart"/>
      <w:r w:rsidRPr="005A7F9F">
        <w:rPr>
          <w:sz w:val="28"/>
          <w:szCs w:val="28"/>
        </w:rPr>
        <w:t>политики на</w:t>
      </w:r>
      <w:proofErr w:type="gramEnd"/>
      <w:r w:rsidRPr="005A7F9F">
        <w:rPr>
          <w:sz w:val="28"/>
          <w:szCs w:val="28"/>
        </w:rPr>
        <w:t xml:space="preserve"> долгосрочную перспективу, позволят увязать стратегическое и бюджетное планирование, что в конечном итоге будет способствовать достижению главной цели – улучшению условий жизни населения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outlineLvl w:val="2"/>
        <w:rPr>
          <w:sz w:val="28"/>
          <w:szCs w:val="28"/>
        </w:rPr>
      </w:pPr>
      <w:r w:rsidRPr="005A7F9F">
        <w:rPr>
          <w:sz w:val="28"/>
          <w:szCs w:val="28"/>
        </w:rPr>
        <w:t>На постоянной основе обеспечивается своевременное принятие решения о бюджете Зимовниковского сельского поселения. В этих целях ежегодно разрабатывается нормативный правовой акт Администрации Зимовниковского сельского поселения об утверждении порядка и сроков разработки прогноза социально-экономического развития и составления проекта местного бюджета на предстоящий период, а также определяются основные направления бюджетной и налоговой политики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proofErr w:type="gramStart"/>
      <w:r w:rsidRPr="005A7F9F">
        <w:rPr>
          <w:sz w:val="28"/>
          <w:szCs w:val="28"/>
        </w:rPr>
        <w:t xml:space="preserve">Своевременная и качественная подготовка проекта местного бюджета о бюджете Зимовниковского сельского поселения на очередной финансовый год и плановый период, организация исполнения местного бюджета и формирование бюджетной отчетности являются надежным обеспечением исполнения </w:t>
      </w:r>
      <w:r w:rsidRPr="005A7F9F">
        <w:rPr>
          <w:sz w:val="28"/>
          <w:szCs w:val="28"/>
        </w:rPr>
        <w:lastRenderedPageBreak/>
        <w:t>расходных обязательств Зимовниковского сельского поселения, позволяют оценить степень их исполнения, повысить прозрачность бюджетной системы Зимовниковского сельского поселения, а также обеспечить подотчетность деятельности муниципальных учреждений Зимовниковского сельского поселения.</w:t>
      </w:r>
      <w:proofErr w:type="gramEnd"/>
    </w:p>
    <w:p w:rsidR="005A7F9F" w:rsidRPr="005A7F9F" w:rsidRDefault="005A7F9F" w:rsidP="005A7F9F">
      <w:pPr>
        <w:widowControl w:val="0"/>
        <w:suppressAutoHyphens/>
        <w:autoSpaceDE w:val="0"/>
        <w:autoSpaceDN w:val="0"/>
        <w:adjustRightInd w:val="0"/>
        <w:ind w:firstLine="851"/>
        <w:jc w:val="both"/>
        <w:outlineLvl w:val="2"/>
        <w:rPr>
          <w:sz w:val="28"/>
          <w:szCs w:val="28"/>
        </w:rPr>
      </w:pPr>
      <w:proofErr w:type="gramStart"/>
      <w:r w:rsidRPr="005A7F9F">
        <w:rPr>
          <w:sz w:val="28"/>
          <w:szCs w:val="28"/>
        </w:rPr>
        <w:t>В соответствии с требованиями Бюджетного кодекса Российской Федерации утверждены:</w:t>
      </w:r>
      <w:proofErr w:type="gramEnd"/>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методика расчета планового объема бюджетных ассигнований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исполнения местного бюджета по расходам и источникам финансирования дефицита местного бюджета и порядок составления и ведения кассового плана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ведения реестра расходных обязательств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применения бюджетной классификации;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ведения Муниципальной долговой книги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осуществления анализа финансового состояния претендента на получение муниципальной гарантии Зимовниковского сельского поселения и оценки надежности (ликвидности) банковской гарантии, поручительства;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порядок ведения сводного реестра главных распорядителей и получателей средств местного бюджета, главных администраторов источников финансирования дефицита местного бюджета, главных администраторов доходов местного бюджета;</w:t>
      </w:r>
    </w:p>
    <w:p w:rsidR="005A7F9F" w:rsidRPr="005A7F9F" w:rsidRDefault="005A7F9F" w:rsidP="005A7F9F">
      <w:pPr>
        <w:suppressAutoHyphens/>
        <w:autoSpaceDE w:val="0"/>
        <w:autoSpaceDN w:val="0"/>
        <w:adjustRightInd w:val="0"/>
        <w:ind w:firstLine="851"/>
        <w:jc w:val="both"/>
        <w:rPr>
          <w:bCs/>
          <w:sz w:val="28"/>
          <w:szCs w:val="28"/>
        </w:rPr>
      </w:pPr>
      <w:r w:rsidRPr="005A7F9F">
        <w:rPr>
          <w:bCs/>
          <w:sz w:val="28"/>
          <w:szCs w:val="28"/>
        </w:rPr>
        <w:t xml:space="preserve">- порядок </w:t>
      </w:r>
      <w:proofErr w:type="gramStart"/>
      <w:r w:rsidRPr="005A7F9F">
        <w:rPr>
          <w:bCs/>
          <w:sz w:val="28"/>
          <w:szCs w:val="28"/>
        </w:rPr>
        <w:t>санкционирования оплаты денежных обязательств получателей средств местного бюджета</w:t>
      </w:r>
      <w:proofErr w:type="gramEnd"/>
      <w:r w:rsidRPr="005A7F9F">
        <w:rPr>
          <w:bCs/>
          <w:sz w:val="28"/>
          <w:szCs w:val="28"/>
        </w:rPr>
        <w:t>;</w:t>
      </w:r>
    </w:p>
    <w:p w:rsidR="005A7F9F" w:rsidRPr="005A7F9F" w:rsidRDefault="005A7F9F" w:rsidP="005A7F9F">
      <w:pPr>
        <w:suppressAutoHyphens/>
        <w:autoSpaceDE w:val="0"/>
        <w:autoSpaceDN w:val="0"/>
        <w:adjustRightInd w:val="0"/>
        <w:ind w:firstLine="851"/>
        <w:jc w:val="both"/>
        <w:rPr>
          <w:bCs/>
          <w:sz w:val="28"/>
          <w:szCs w:val="28"/>
        </w:rPr>
      </w:pPr>
      <w:r w:rsidRPr="005A7F9F">
        <w:rPr>
          <w:bCs/>
          <w:sz w:val="28"/>
          <w:szCs w:val="28"/>
        </w:rPr>
        <w:t>- порядок завершения операций по исполнению местного бюджета в текущем финансовом году.</w:t>
      </w:r>
    </w:p>
    <w:p w:rsidR="005A7F9F" w:rsidRPr="005A7F9F" w:rsidRDefault="005A7F9F" w:rsidP="005A7F9F">
      <w:pPr>
        <w:suppressAutoHyphens/>
        <w:autoSpaceDE w:val="0"/>
        <w:autoSpaceDN w:val="0"/>
        <w:adjustRightInd w:val="0"/>
        <w:ind w:firstLine="851"/>
        <w:jc w:val="both"/>
        <w:rPr>
          <w:bCs/>
          <w:iCs/>
          <w:sz w:val="28"/>
          <w:szCs w:val="28"/>
        </w:rPr>
      </w:pPr>
      <w:r w:rsidRPr="005A7F9F">
        <w:rPr>
          <w:bCs/>
          <w:iCs/>
          <w:sz w:val="28"/>
          <w:szCs w:val="28"/>
        </w:rPr>
        <w:t xml:space="preserve">Создана нормативная правовая база, необходимая для функционирования муниципальных бюджетных учреждений. Приняты  постановления  и распоряжения Администрации </w:t>
      </w:r>
      <w:r w:rsidRPr="005A7F9F">
        <w:rPr>
          <w:sz w:val="28"/>
          <w:szCs w:val="28"/>
        </w:rPr>
        <w:t>Зимовниковского сельского поселения</w:t>
      </w:r>
      <w:r w:rsidRPr="005A7F9F">
        <w:rPr>
          <w:bCs/>
          <w:iCs/>
          <w:sz w:val="28"/>
          <w:szCs w:val="28"/>
        </w:rPr>
        <w:t xml:space="preserve">, касающиеся порядка составления и утверждения плана финансово-хозяйственной деятельности муниципальных учреждений, порядка определения платы за оказание бюджетным учреждением услуг (выполнения работ), порядка составления и утверждения отчета о результатах деятельности учреждений. </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В связи со вступлением в силу Федерального закона от 23.07.2013 № 252-ФЗ «</w:t>
      </w:r>
      <w:r w:rsidRPr="005A7F9F">
        <w:rPr>
          <w:bCs/>
          <w:sz w:val="28"/>
          <w:szCs w:val="28"/>
        </w:rPr>
        <w:t xml:space="preserve">О внесении изменений в Бюджетный кодекс Российской Федерации и отдельные законодательные акты Российской Федерации» предстоит разработать нормативные правовые акты по порядку осуществления финансового контроля в </w:t>
      </w:r>
      <w:r w:rsidRPr="005A7F9F">
        <w:rPr>
          <w:sz w:val="28"/>
          <w:szCs w:val="28"/>
        </w:rPr>
        <w:t>Зимовниковском сельском поселении</w:t>
      </w:r>
      <w:r w:rsidRPr="005A7F9F">
        <w:rPr>
          <w:bCs/>
          <w:sz w:val="28"/>
          <w:szCs w:val="28"/>
        </w:rPr>
        <w:t>.</w:t>
      </w:r>
    </w:p>
    <w:p w:rsidR="005A7F9F" w:rsidRPr="005A7F9F" w:rsidRDefault="005A7F9F" w:rsidP="005A7F9F">
      <w:pPr>
        <w:widowControl w:val="0"/>
        <w:suppressAutoHyphens/>
        <w:autoSpaceDE w:val="0"/>
        <w:autoSpaceDN w:val="0"/>
        <w:adjustRightInd w:val="0"/>
        <w:ind w:firstLine="851"/>
        <w:jc w:val="both"/>
        <w:outlineLvl w:val="2"/>
        <w:rPr>
          <w:sz w:val="28"/>
          <w:szCs w:val="28"/>
        </w:rPr>
      </w:pPr>
      <w:r w:rsidRPr="005A7F9F">
        <w:rPr>
          <w:sz w:val="28"/>
          <w:szCs w:val="28"/>
        </w:rPr>
        <w:t xml:space="preserve">Прогнозом развития сферы реализации подпрограммы предусматривается принятие соответствующих нормативных правовых актов в </w:t>
      </w:r>
      <w:r w:rsidRPr="005A7F9F">
        <w:rPr>
          <w:sz w:val="28"/>
          <w:szCs w:val="28"/>
        </w:rPr>
        <w:lastRenderedPageBreak/>
        <w:t>случае изменения федерального законодательства.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Риски реализации подпрограммы состоят в следующем:</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нарушение бюджетного законодательства в сфере организации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несоблюдение порядка и сроков подготовки проектов решений о бюджете Зимовниковского сельского поселения на очередной финансовый год и плановый период и об </w:t>
      </w:r>
      <w:proofErr w:type="gramStart"/>
      <w:r w:rsidRPr="005A7F9F">
        <w:rPr>
          <w:sz w:val="28"/>
          <w:szCs w:val="28"/>
        </w:rPr>
        <w:t>отчете</w:t>
      </w:r>
      <w:proofErr w:type="gramEnd"/>
      <w:r w:rsidRPr="005A7F9F">
        <w:rPr>
          <w:sz w:val="28"/>
          <w:szCs w:val="28"/>
        </w:rPr>
        <w:t xml:space="preserve"> об исполнении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целях нормативно-методического обеспечения и организации бюджетного процесса подпрограммой предусматривается ряд мер, направленных на повышение обоснованности, эффективности и прозрачности бюджетных расходов, качественную организацию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Управление рисками будет осуществляться на основе следующих мер: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проведение анализа действующего бюджетного законодательства в части полноты отражения в нормативных правовых актах Зимовниковского сельского поселения положений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недопущение нарушений бюджетного законодательства Российской Федерации в сфере организации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контроль порядка и сроков подготовки проектов решений о бюджете Зимовниковского сельского поселения на очередной финансовый год и плановый период и об </w:t>
      </w:r>
      <w:proofErr w:type="gramStart"/>
      <w:r w:rsidRPr="005A7F9F">
        <w:rPr>
          <w:sz w:val="28"/>
          <w:szCs w:val="28"/>
        </w:rPr>
        <w:t>отчете</w:t>
      </w:r>
      <w:proofErr w:type="gramEnd"/>
      <w:r w:rsidRPr="005A7F9F">
        <w:rPr>
          <w:sz w:val="28"/>
          <w:szCs w:val="28"/>
        </w:rPr>
        <w:t xml:space="preserve"> об исполнении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обеспечение исполнения местного бюджета в соответствии с требованиями бюджетного законодательства.</w:t>
      </w:r>
    </w:p>
    <w:p w:rsidR="005A7F9F" w:rsidRPr="005A7F9F" w:rsidRDefault="005A7F9F" w:rsidP="005A7F9F">
      <w:pPr>
        <w:suppressAutoHyphens/>
        <w:autoSpaceDE w:val="0"/>
        <w:autoSpaceDN w:val="0"/>
        <w:adjustRightInd w:val="0"/>
        <w:ind w:firstLine="851"/>
        <w:jc w:val="both"/>
        <w:rPr>
          <w:sz w:val="28"/>
          <w:szCs w:val="28"/>
        </w:rPr>
      </w:pPr>
    </w:p>
    <w:p w:rsidR="005A7F9F" w:rsidRPr="005A7F9F" w:rsidRDefault="005A7F9F" w:rsidP="008519E5">
      <w:pPr>
        <w:numPr>
          <w:ilvl w:val="0"/>
          <w:numId w:val="9"/>
        </w:numPr>
        <w:tabs>
          <w:tab w:val="left" w:pos="284"/>
        </w:tabs>
        <w:suppressAutoHyphens/>
        <w:autoSpaceDE w:val="0"/>
        <w:autoSpaceDN w:val="0"/>
        <w:adjustRightInd w:val="0"/>
        <w:ind w:left="0" w:firstLine="0"/>
        <w:contextualSpacing/>
        <w:jc w:val="center"/>
        <w:rPr>
          <w:sz w:val="28"/>
          <w:szCs w:val="28"/>
        </w:rPr>
      </w:pPr>
      <w:r w:rsidRPr="005A7F9F">
        <w:rPr>
          <w:sz w:val="28"/>
          <w:szCs w:val="28"/>
        </w:rPr>
        <w:t>Цели, задачи и показатели (индикаторы), основные ожидаемые конечные результаты, сроки и этапы реализации подпрограммы муниципальной программы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Приоритеты реализации подпрограммы соответствуют приоритетам, описанным для программы в целом.</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сфере реализации подпрограммы сформированы следующие приоритеты государственной политики: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обеспечение исполнения расходных обязательств Зимовниковского сельского поселения при сохранении долгосрочной сбалансированности и устойчивости бюджетной системы;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планирование бюджетных ассигнований исходя из необходимости безусловного исполнения действующих расходных обязательств;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принятие новых расходных обязатель</w:t>
      </w:r>
      <w:proofErr w:type="gramStart"/>
      <w:r w:rsidRPr="005A7F9F">
        <w:rPr>
          <w:sz w:val="28"/>
          <w:szCs w:val="28"/>
        </w:rPr>
        <w:t>ств пр</w:t>
      </w:r>
      <w:proofErr w:type="gramEnd"/>
      <w:r w:rsidRPr="005A7F9F">
        <w:rPr>
          <w:sz w:val="28"/>
          <w:szCs w:val="28"/>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Основными целями подпрограммы являются нормативное правовое регулирование и методологическое обеспечение бюджетного процесса, своевременная и качественная подготовка проекта решения о бюджете Зимовниковского сельского поселения на очередной финансовый год и плановый период, организация исполнения местного бюджета, формирование бюджетной отчетности.</w:t>
      </w:r>
    </w:p>
    <w:p w:rsidR="005A7F9F" w:rsidRPr="005A7F9F" w:rsidRDefault="005A7F9F" w:rsidP="005A7F9F">
      <w:pPr>
        <w:suppressAutoHyphens/>
        <w:autoSpaceDE w:val="0"/>
        <w:autoSpaceDN w:val="0"/>
        <w:adjustRightInd w:val="0"/>
        <w:ind w:firstLine="851"/>
        <w:jc w:val="both"/>
        <w:rPr>
          <w:sz w:val="28"/>
          <w:szCs w:val="28"/>
        </w:rPr>
      </w:pPr>
      <w:proofErr w:type="gramStart"/>
      <w:r w:rsidRPr="005A7F9F">
        <w:rPr>
          <w:sz w:val="28"/>
          <w:szCs w:val="28"/>
        </w:rPr>
        <w:t xml:space="preserve">Достижение поставленных целей позволит обеспечить повышение обоснованности, эффективности и прозрачности бюджетных расходов, </w:t>
      </w:r>
      <w:r w:rsidRPr="005A7F9F">
        <w:rPr>
          <w:sz w:val="28"/>
          <w:szCs w:val="28"/>
        </w:rPr>
        <w:lastRenderedPageBreak/>
        <w:t>разработку и внесение в Собрание депутатов Зимовниковского сельского поселения в установленные сроки и соответствующего требованиям бюджетного законодательства проекта решения о бюджете Зимовниковского сельского поселения на очередной финансовый год и плановый период, качественную организацию исполнения местного бюджета, утверждение решением отчета об исполнении местного бюджета.</w:t>
      </w:r>
      <w:proofErr w:type="gramEnd"/>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 Для достижения целей подпрограммы должно быть обеспечено решение следующих задач:</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1. Совершенствование нормативного правового регулирования в сфере бюджетного процесса.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2. Совершенствование составления и организации исполнения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3. Формирование резервного фонда Администрации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Планируемые показатели по итогам реализации подпрограммы.</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1. </w:t>
      </w:r>
      <w:r w:rsidRPr="005A7F9F">
        <w:rPr>
          <w:bCs/>
          <w:sz w:val="28"/>
          <w:szCs w:val="28"/>
        </w:rPr>
        <w:t xml:space="preserve">Своевременное внесение проектов решений о бюджете </w:t>
      </w:r>
      <w:r w:rsidRPr="005A7F9F">
        <w:rPr>
          <w:sz w:val="28"/>
          <w:szCs w:val="28"/>
        </w:rPr>
        <w:t>Зимовниковского сельского поселения</w:t>
      </w:r>
      <w:r w:rsidRPr="005A7F9F">
        <w:rPr>
          <w:bCs/>
          <w:sz w:val="28"/>
          <w:szCs w:val="28"/>
        </w:rPr>
        <w:t xml:space="preserve"> на очередной финансовый год и плановый период и об </w:t>
      </w:r>
      <w:proofErr w:type="gramStart"/>
      <w:r w:rsidRPr="005A7F9F">
        <w:rPr>
          <w:bCs/>
          <w:sz w:val="28"/>
          <w:szCs w:val="28"/>
        </w:rPr>
        <w:t>отчете</w:t>
      </w:r>
      <w:proofErr w:type="gramEnd"/>
      <w:r w:rsidRPr="005A7F9F">
        <w:rPr>
          <w:bCs/>
          <w:sz w:val="28"/>
          <w:szCs w:val="28"/>
        </w:rPr>
        <w:t xml:space="preserve"> об исполнении местного бюджета, в сроки, установленные бюджетным законодательством, да/нет.</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Указанный показатель свидетельствует о качестве и своевременности подготовки проектов соответствующих решений.</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2.</w:t>
      </w:r>
      <w:r w:rsidRPr="005A7F9F">
        <w:rPr>
          <w:rFonts w:ascii="Calibri" w:eastAsia="Calibri" w:hAnsi="Calibri"/>
          <w:sz w:val="28"/>
          <w:szCs w:val="28"/>
          <w:lang w:eastAsia="en-US"/>
        </w:rPr>
        <w:t xml:space="preserve"> </w:t>
      </w:r>
      <w:r w:rsidRPr="005A7F9F">
        <w:rPr>
          <w:rFonts w:eastAsia="Calibri"/>
          <w:sz w:val="28"/>
          <w:szCs w:val="28"/>
          <w:lang w:eastAsia="en-US"/>
        </w:rPr>
        <w:t>Исполнение расходных обязательств местного бюджета, (процент).</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Указанный показатель измеряется в процентах и определяет кассовое исполнение расходных обязательств местного бюджета по отношению к бюджетным ассигнованиям в соответствии со сводной бюджетной росписью.</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Исполнение расходных обязательств местного бюджета в период реализации указанной программы должно составлять не менее 95 процентов.</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Ответственность за достижение целевого показателя несут главные распорядители средств местного бюджета, за его сбор </w:t>
      </w:r>
      <w:proofErr w:type="gramStart"/>
      <w:r w:rsidRPr="005A7F9F">
        <w:rPr>
          <w:sz w:val="28"/>
          <w:szCs w:val="28"/>
        </w:rPr>
        <w:t>–с</w:t>
      </w:r>
      <w:proofErr w:type="gramEnd"/>
      <w:r w:rsidRPr="005A7F9F">
        <w:rPr>
          <w:sz w:val="28"/>
          <w:szCs w:val="28"/>
        </w:rPr>
        <w:t>ектор экономики и финансов Администрации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Значения и методика расчета показателя подпрограммы приведены в приложениях № 1 и № 6 к муниципальной программе.</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Ожидаемыми конечными результатами реализации данной подпрограммы являются:</w:t>
      </w:r>
    </w:p>
    <w:p w:rsidR="005A7F9F" w:rsidRPr="005A7F9F" w:rsidRDefault="005A7F9F" w:rsidP="008519E5">
      <w:pPr>
        <w:numPr>
          <w:ilvl w:val="0"/>
          <w:numId w:val="7"/>
        </w:numPr>
        <w:tabs>
          <w:tab w:val="left" w:pos="1134"/>
        </w:tabs>
        <w:suppressAutoHyphens/>
        <w:autoSpaceDE w:val="0"/>
        <w:autoSpaceDN w:val="0"/>
        <w:adjustRightInd w:val="0"/>
        <w:ind w:left="0" w:firstLine="851"/>
        <w:contextualSpacing/>
        <w:jc w:val="both"/>
        <w:rPr>
          <w:sz w:val="28"/>
          <w:szCs w:val="28"/>
        </w:rPr>
      </w:pPr>
      <w:r w:rsidRPr="005A7F9F">
        <w:rPr>
          <w:rFonts w:eastAsia="+mn-ea"/>
          <w:sz w:val="28"/>
          <w:szCs w:val="28"/>
        </w:rPr>
        <w:t xml:space="preserve">Разработка и внесение в </w:t>
      </w:r>
      <w:r w:rsidRPr="005A7F9F">
        <w:rPr>
          <w:sz w:val="28"/>
          <w:szCs w:val="28"/>
        </w:rPr>
        <w:t>Собрание депутатов Зимовниковского сельского поселения</w:t>
      </w:r>
      <w:r w:rsidRPr="005A7F9F">
        <w:rPr>
          <w:rFonts w:eastAsia="+mn-ea"/>
          <w:sz w:val="28"/>
          <w:szCs w:val="28"/>
        </w:rPr>
        <w:t xml:space="preserve"> в установленные сроки и соответствующих требованиям бюджетного законодательства проектов решений о бюджете </w:t>
      </w:r>
      <w:r w:rsidRPr="005A7F9F">
        <w:rPr>
          <w:sz w:val="28"/>
          <w:szCs w:val="28"/>
        </w:rPr>
        <w:t>Зимовниковского сельского поселения</w:t>
      </w:r>
      <w:r w:rsidRPr="005A7F9F">
        <w:rPr>
          <w:rFonts w:eastAsia="+mn-ea"/>
          <w:sz w:val="28"/>
          <w:szCs w:val="28"/>
        </w:rPr>
        <w:t xml:space="preserve"> на очередной финансовый год и плановый период и об </w:t>
      </w:r>
      <w:proofErr w:type="gramStart"/>
      <w:r w:rsidRPr="005A7F9F">
        <w:rPr>
          <w:rFonts w:eastAsia="+mn-ea"/>
          <w:sz w:val="28"/>
          <w:szCs w:val="28"/>
        </w:rPr>
        <w:t>отчете</w:t>
      </w:r>
      <w:proofErr w:type="gramEnd"/>
      <w:r w:rsidRPr="005A7F9F">
        <w:rPr>
          <w:rFonts w:eastAsia="+mn-ea"/>
          <w:sz w:val="28"/>
          <w:szCs w:val="28"/>
        </w:rPr>
        <w:t xml:space="preserve"> об исполнении местного бюджета.</w:t>
      </w:r>
    </w:p>
    <w:p w:rsidR="005A7F9F" w:rsidRPr="005A7F9F" w:rsidRDefault="005A7F9F" w:rsidP="008519E5">
      <w:pPr>
        <w:numPr>
          <w:ilvl w:val="0"/>
          <w:numId w:val="7"/>
        </w:numPr>
        <w:tabs>
          <w:tab w:val="left" w:pos="1134"/>
        </w:tabs>
        <w:suppressAutoHyphens/>
        <w:autoSpaceDE w:val="0"/>
        <w:autoSpaceDN w:val="0"/>
        <w:adjustRightInd w:val="0"/>
        <w:ind w:left="0" w:firstLine="851"/>
        <w:contextualSpacing/>
        <w:jc w:val="both"/>
        <w:rPr>
          <w:sz w:val="28"/>
          <w:szCs w:val="28"/>
        </w:rPr>
      </w:pPr>
      <w:r w:rsidRPr="005A7F9F">
        <w:rPr>
          <w:rFonts w:eastAsia="+mn-ea"/>
          <w:sz w:val="28"/>
          <w:szCs w:val="28"/>
        </w:rPr>
        <w:t>Качественная организация исполнения местного бюджета.</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5A7F9F" w:rsidRPr="005A7F9F" w:rsidRDefault="005A7F9F" w:rsidP="005A7F9F">
      <w:pPr>
        <w:tabs>
          <w:tab w:val="left" w:pos="1134"/>
        </w:tabs>
        <w:suppressAutoHyphens/>
        <w:autoSpaceDE w:val="0"/>
        <w:autoSpaceDN w:val="0"/>
        <w:adjustRightInd w:val="0"/>
        <w:ind w:left="851"/>
        <w:contextualSpacing/>
        <w:jc w:val="both"/>
        <w:rPr>
          <w:sz w:val="28"/>
          <w:szCs w:val="28"/>
        </w:rPr>
      </w:pPr>
    </w:p>
    <w:p w:rsidR="005A7F9F" w:rsidRPr="005A7F9F" w:rsidRDefault="005A7F9F" w:rsidP="005A7F9F">
      <w:pPr>
        <w:tabs>
          <w:tab w:val="left" w:pos="284"/>
        </w:tabs>
        <w:suppressAutoHyphens/>
        <w:autoSpaceDE w:val="0"/>
        <w:autoSpaceDN w:val="0"/>
        <w:adjustRightInd w:val="0"/>
        <w:contextualSpacing/>
        <w:jc w:val="center"/>
        <w:rPr>
          <w:sz w:val="28"/>
          <w:szCs w:val="28"/>
        </w:rPr>
      </w:pPr>
      <w:r w:rsidRPr="005A7F9F">
        <w:rPr>
          <w:sz w:val="28"/>
          <w:szCs w:val="28"/>
        </w:rPr>
        <w:t>3.Характеристика основных мероприятий и мероприятий</w:t>
      </w:r>
    </w:p>
    <w:p w:rsidR="005A7F9F" w:rsidRPr="005A7F9F" w:rsidRDefault="005A7F9F" w:rsidP="005A7F9F">
      <w:pPr>
        <w:tabs>
          <w:tab w:val="num" w:pos="0"/>
          <w:tab w:val="left" w:pos="284"/>
        </w:tabs>
        <w:suppressAutoHyphens/>
        <w:autoSpaceDE w:val="0"/>
        <w:autoSpaceDN w:val="0"/>
        <w:adjustRightInd w:val="0"/>
        <w:contextualSpacing/>
        <w:jc w:val="center"/>
        <w:rPr>
          <w:sz w:val="28"/>
          <w:szCs w:val="28"/>
        </w:rPr>
      </w:pPr>
      <w:r w:rsidRPr="005A7F9F">
        <w:rPr>
          <w:sz w:val="28"/>
          <w:szCs w:val="28"/>
        </w:rPr>
        <w:t>ведомственных целевых программ подпрограммы муниципальной программы</w:t>
      </w:r>
    </w:p>
    <w:p w:rsidR="005A7F9F" w:rsidRPr="005A7F9F" w:rsidRDefault="005A7F9F" w:rsidP="005A7F9F">
      <w:pPr>
        <w:tabs>
          <w:tab w:val="num" w:pos="0"/>
          <w:tab w:val="left" w:pos="284"/>
        </w:tabs>
        <w:suppressAutoHyphens/>
        <w:autoSpaceDE w:val="0"/>
        <w:autoSpaceDN w:val="0"/>
        <w:adjustRightInd w:val="0"/>
        <w:contextualSpacing/>
        <w:jc w:val="center"/>
        <w:rPr>
          <w:sz w:val="28"/>
          <w:szCs w:val="28"/>
        </w:rPr>
      </w:pPr>
    </w:p>
    <w:p w:rsidR="005A7F9F" w:rsidRPr="005A7F9F" w:rsidRDefault="005A7F9F" w:rsidP="005A7F9F">
      <w:pPr>
        <w:tabs>
          <w:tab w:val="left" w:pos="1134"/>
        </w:tabs>
        <w:suppressAutoHyphens/>
        <w:autoSpaceDE w:val="0"/>
        <w:autoSpaceDN w:val="0"/>
        <w:adjustRightInd w:val="0"/>
        <w:ind w:firstLine="851"/>
        <w:jc w:val="both"/>
        <w:rPr>
          <w:b/>
          <w:i/>
          <w:sz w:val="28"/>
          <w:szCs w:val="28"/>
        </w:rPr>
      </w:pPr>
      <w:r w:rsidRPr="005A7F9F">
        <w:rPr>
          <w:sz w:val="28"/>
          <w:szCs w:val="28"/>
        </w:rPr>
        <w:lastRenderedPageBreak/>
        <w:t>В рамках подпрограммы реализуются четыре основных мероприятия (приложение № 2 к государственной программе):</w:t>
      </w:r>
    </w:p>
    <w:p w:rsidR="005A7F9F" w:rsidRPr="005A7F9F" w:rsidRDefault="005A7F9F" w:rsidP="008519E5">
      <w:pPr>
        <w:numPr>
          <w:ilvl w:val="0"/>
          <w:numId w:val="8"/>
        </w:numPr>
        <w:tabs>
          <w:tab w:val="left" w:pos="1134"/>
        </w:tabs>
        <w:suppressAutoHyphens/>
        <w:autoSpaceDE w:val="0"/>
        <w:autoSpaceDN w:val="0"/>
        <w:adjustRightInd w:val="0"/>
        <w:ind w:left="0" w:firstLine="851"/>
        <w:contextualSpacing/>
        <w:jc w:val="both"/>
        <w:rPr>
          <w:sz w:val="28"/>
          <w:szCs w:val="28"/>
        </w:rPr>
      </w:pPr>
      <w:r w:rsidRPr="005A7F9F">
        <w:rPr>
          <w:sz w:val="28"/>
          <w:szCs w:val="28"/>
        </w:rPr>
        <w:t xml:space="preserve">Разработка и совершенствование нормативного правового регулирования по организации бюджетного процесса.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В рамках данного мероприятия предусматривается своевременная и качественная разработка нормативных правовых актов Зимовниковского сельского поселения в части совершенствования бюджетного процесса.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Финансирование данного мероприятия не требуется.</w:t>
      </w:r>
    </w:p>
    <w:p w:rsidR="005A7F9F" w:rsidRPr="005A7F9F" w:rsidRDefault="005A7F9F" w:rsidP="008519E5">
      <w:pPr>
        <w:numPr>
          <w:ilvl w:val="0"/>
          <w:numId w:val="8"/>
        </w:numPr>
        <w:tabs>
          <w:tab w:val="left" w:pos="1134"/>
        </w:tabs>
        <w:suppressAutoHyphens/>
        <w:autoSpaceDE w:val="0"/>
        <w:autoSpaceDN w:val="0"/>
        <w:adjustRightInd w:val="0"/>
        <w:ind w:left="0" w:firstLine="851"/>
        <w:contextualSpacing/>
        <w:jc w:val="both"/>
        <w:rPr>
          <w:sz w:val="28"/>
          <w:szCs w:val="28"/>
        </w:rPr>
      </w:pPr>
      <w:r w:rsidRPr="005A7F9F">
        <w:rPr>
          <w:sz w:val="28"/>
          <w:szCs w:val="28"/>
        </w:rPr>
        <w:t xml:space="preserve">Планирование бюджетных ассигнований резервного фонда Администрации Зимовниковского сельского поселения.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proofErr w:type="gramStart"/>
      <w:r w:rsidRPr="005A7F9F">
        <w:rPr>
          <w:sz w:val="28"/>
          <w:szCs w:val="28"/>
        </w:rPr>
        <w:t xml:space="preserve">В рамках мероприятия предусматривается формирование резервного фонда Администрации Зимовниковского сельского поселения и своевременное предоставление бюджетных средств по решениям Собрания депутатов Зимовниковского сельского поселения для исполнения тех расходов, которые не могут быть выделены в ведомственной структуре расходов местного бюджета в процессе формирования проекта решения о бюджете Зимовниковского сельского поселения на очередной финансовый год и плановый период. </w:t>
      </w:r>
      <w:proofErr w:type="gramEnd"/>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Данное мероприятие предполагает планирование бюджетных ассигнований резервного фонда Администрации Зимовниковского сельского поселения в объеме, не превышающем 3 процента общего объема расходов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Финансирование данного мероприятия не требуется.</w:t>
      </w:r>
    </w:p>
    <w:p w:rsidR="005A7F9F" w:rsidRPr="005A7F9F" w:rsidRDefault="005A7F9F" w:rsidP="008519E5">
      <w:pPr>
        <w:numPr>
          <w:ilvl w:val="0"/>
          <w:numId w:val="8"/>
        </w:numPr>
        <w:tabs>
          <w:tab w:val="left" w:pos="1134"/>
        </w:tabs>
        <w:suppressAutoHyphens/>
        <w:autoSpaceDE w:val="0"/>
        <w:autoSpaceDN w:val="0"/>
        <w:adjustRightInd w:val="0"/>
        <w:ind w:left="0" w:firstLine="851"/>
        <w:contextualSpacing/>
        <w:jc w:val="both"/>
        <w:rPr>
          <w:sz w:val="28"/>
          <w:szCs w:val="28"/>
        </w:rPr>
      </w:pPr>
      <w:r w:rsidRPr="005A7F9F">
        <w:rPr>
          <w:sz w:val="28"/>
          <w:szCs w:val="28"/>
        </w:rPr>
        <w:t xml:space="preserve">Обеспечение деятельности сектора экономики и финансам Администрации Зимовниковского сельского поселения.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В рамках мероприятия предусматривается обеспечение деятельности сектора экономики и финансов Администрации Зимовниковского сельского поселения в соответствии с возложенными на него функциями в рамках реализации муниципальной программы </w:t>
      </w:r>
      <w:r w:rsidRPr="005A7F9F">
        <w:rPr>
          <w:bCs/>
          <w:sz w:val="28"/>
          <w:szCs w:val="28"/>
        </w:rPr>
        <w:t>«Управление муниципальными финансами и создание условий для эффективного управления муниципальными финансами».</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 Данное мероприятие предполагает планирование расходов местного бюджета на управление и руководство аппаратом сектора экономики и финансов Администрации Зимовниковского сельского поселения.</w:t>
      </w:r>
    </w:p>
    <w:p w:rsidR="005A7F9F" w:rsidRPr="005A7F9F" w:rsidRDefault="005A7F9F" w:rsidP="008519E5">
      <w:pPr>
        <w:numPr>
          <w:ilvl w:val="0"/>
          <w:numId w:val="8"/>
        </w:numPr>
        <w:tabs>
          <w:tab w:val="left" w:pos="1134"/>
        </w:tabs>
        <w:suppressAutoHyphens/>
        <w:autoSpaceDE w:val="0"/>
        <w:autoSpaceDN w:val="0"/>
        <w:adjustRightInd w:val="0"/>
        <w:ind w:left="0" w:firstLine="851"/>
        <w:contextualSpacing/>
        <w:jc w:val="both"/>
        <w:rPr>
          <w:sz w:val="28"/>
          <w:szCs w:val="28"/>
        </w:rPr>
      </w:pPr>
      <w:r w:rsidRPr="005A7F9F">
        <w:rPr>
          <w:sz w:val="28"/>
          <w:szCs w:val="28"/>
        </w:rPr>
        <w:t>Организация планирования и исполнения расходов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proofErr w:type="gramStart"/>
      <w:r w:rsidRPr="005A7F9F">
        <w:rPr>
          <w:sz w:val="28"/>
          <w:szCs w:val="28"/>
        </w:rPr>
        <w:t>В рамках реализации данного мероприятия осуществляется планирование бюджетных ассигнований на основании утвержденной сектором экономики и финансов Администрации Зимовниковского сельского поселения методики, исходя их необходимости исполнения действующих расходных обязательств,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 а также при соблюдении установленных</w:t>
      </w:r>
      <w:proofErr w:type="gramEnd"/>
      <w:r w:rsidRPr="005A7F9F">
        <w:rPr>
          <w:sz w:val="28"/>
          <w:szCs w:val="28"/>
        </w:rPr>
        <w:t xml:space="preserve"> бюджетных ограничений, в том числе при условии и в пределах оптимизации (сокращения) ранее принятых обязательств (в случае необходимости). </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 xml:space="preserve">В целях своевременной и качественной подготовки проекта бюджета Зимовниковского сельского поселения на очередной финансовый год и </w:t>
      </w:r>
      <w:r w:rsidRPr="005A7F9F">
        <w:rPr>
          <w:sz w:val="28"/>
          <w:szCs w:val="28"/>
        </w:rPr>
        <w:lastRenderedPageBreak/>
        <w:t>плановый период сектор экономики и финансов Администрации Зимовниковского сельского поселения:</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составляет проект показателей расходов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ведет реестр расходных обязательств Зимовниковского сельского поселения;</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организует методологическое руководство работой главных распорядителей средств местного бюджета при подготовке проекта местного бюджета;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доводит бюджетные ассигнования и лимиты бюджетных обязательств до главных распорядителей средств местного бюджета.</w:t>
      </w:r>
    </w:p>
    <w:p w:rsidR="005A7F9F" w:rsidRPr="005A7F9F" w:rsidRDefault="005A7F9F" w:rsidP="005A7F9F">
      <w:pPr>
        <w:widowControl w:val="0"/>
        <w:suppressAutoHyphens/>
        <w:autoSpaceDE w:val="0"/>
        <w:autoSpaceDN w:val="0"/>
        <w:adjustRightInd w:val="0"/>
        <w:ind w:firstLine="851"/>
        <w:jc w:val="both"/>
        <w:rPr>
          <w:rFonts w:ascii="Times New Roman CYR" w:hAnsi="Times New Roman CYR" w:cs="Times New Roman CYR"/>
          <w:sz w:val="28"/>
          <w:szCs w:val="28"/>
        </w:rPr>
      </w:pPr>
      <w:r w:rsidRPr="005A7F9F">
        <w:rPr>
          <w:rFonts w:ascii="Times New Roman CYR" w:hAnsi="Times New Roman CYR" w:cs="Times New Roman CYR"/>
          <w:sz w:val="28"/>
          <w:szCs w:val="28"/>
        </w:rPr>
        <w:t>Результатом реализации данного мероприятия является мониторинг информации о ходе исполнения местного бюджета на основе аналитической системы основных показателей исполнения, который служит инструментом для принятия управленческих решений, обеспечения открытости и прозрачности процессов управления муниципальными финансами.</w:t>
      </w:r>
    </w:p>
    <w:p w:rsidR="005A7F9F" w:rsidRPr="005A7F9F" w:rsidRDefault="005A7F9F" w:rsidP="005A7F9F">
      <w:pPr>
        <w:widowControl w:val="0"/>
        <w:suppressAutoHyphens/>
        <w:autoSpaceDE w:val="0"/>
        <w:autoSpaceDN w:val="0"/>
        <w:adjustRightInd w:val="0"/>
        <w:ind w:firstLine="851"/>
        <w:jc w:val="both"/>
        <w:rPr>
          <w:rFonts w:ascii="Times New Roman CYR" w:hAnsi="Times New Roman CYR" w:cs="Times New Roman CYR"/>
          <w:sz w:val="28"/>
          <w:szCs w:val="28"/>
        </w:rPr>
      </w:pPr>
      <w:r w:rsidRPr="005A7F9F">
        <w:rPr>
          <w:rFonts w:ascii="Times New Roman CYR" w:hAnsi="Times New Roman CYR" w:cs="Times New Roman CYR"/>
          <w:sz w:val="28"/>
          <w:szCs w:val="28"/>
        </w:rPr>
        <w:t>Своевременное и качественное формирование отчетности об исполнении местного бюджета позволяет оценить степень выполнения расходных обязательств,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учреждений бюджетного сектора.</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r w:rsidRPr="005A7F9F">
        <w:rPr>
          <w:sz w:val="28"/>
          <w:szCs w:val="28"/>
        </w:rPr>
        <w:t>Финансирование данного мероприятия не требуется.</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Подпрограммой не предусматривается реализация ведомственных целевых программ.</w:t>
      </w:r>
    </w:p>
    <w:p w:rsidR="005A7F9F" w:rsidRPr="005A7F9F" w:rsidRDefault="005A7F9F" w:rsidP="005A7F9F">
      <w:pPr>
        <w:tabs>
          <w:tab w:val="left" w:pos="1134"/>
        </w:tabs>
        <w:suppressAutoHyphens/>
        <w:autoSpaceDE w:val="0"/>
        <w:autoSpaceDN w:val="0"/>
        <w:adjustRightInd w:val="0"/>
        <w:ind w:firstLine="851"/>
        <w:contextualSpacing/>
        <w:jc w:val="both"/>
        <w:rPr>
          <w:sz w:val="28"/>
          <w:szCs w:val="28"/>
        </w:rPr>
      </w:pPr>
    </w:p>
    <w:p w:rsidR="005A7F9F" w:rsidRPr="005A7F9F" w:rsidRDefault="005A7F9F" w:rsidP="005A7F9F">
      <w:pPr>
        <w:tabs>
          <w:tab w:val="left" w:pos="284"/>
        </w:tabs>
        <w:suppressAutoHyphens/>
        <w:autoSpaceDE w:val="0"/>
        <w:autoSpaceDN w:val="0"/>
        <w:adjustRightInd w:val="0"/>
        <w:contextualSpacing/>
        <w:jc w:val="center"/>
        <w:outlineLvl w:val="1"/>
        <w:rPr>
          <w:sz w:val="28"/>
          <w:szCs w:val="28"/>
        </w:rPr>
      </w:pPr>
      <w:r w:rsidRPr="005A7F9F">
        <w:rPr>
          <w:sz w:val="28"/>
          <w:szCs w:val="28"/>
        </w:rPr>
        <w:t>4. Информация по ресурсному обеспечению подпрограммы муниципальной программы</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Финансовые ресурсы, необходимые для реализации подпрограммы в 2014-2016 годах будут приведены в соответствие с объемами бюджетных ассигнований, предусмотренных решением «О бюджете Зимовниковского сельского поселения на 2014 год и на плановый период 2015 и 2016 годов».</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xml:space="preserve">Прогноз общего объема финансового обеспечения реализации подпрограммы за счет средств местного бюджета за весь период ее реализации составляет 0,0 тыс. рублей. </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Ресурсное обеспечение реализации подпрограммы по годам представлено в приложении № 4 к муниципальной программе.</w:t>
      </w: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lastRenderedPageBreak/>
        <w:t>Подпрограмма 3 «Управление муниципальным долгом Зимовниковского сельского поселения»</w:t>
      </w:r>
    </w:p>
    <w:p w:rsidR="005A7F9F" w:rsidRPr="005A7F9F" w:rsidRDefault="005A7F9F" w:rsidP="005A7F9F">
      <w:pPr>
        <w:suppressAutoHyphens/>
        <w:spacing w:line="252" w:lineRule="auto"/>
        <w:rPr>
          <w:sz w:val="28"/>
          <w:szCs w:val="28"/>
        </w:rPr>
      </w:pPr>
    </w:p>
    <w:p w:rsidR="005A7F9F" w:rsidRPr="005A7F9F" w:rsidRDefault="005A7F9F" w:rsidP="005A7F9F">
      <w:pPr>
        <w:widowControl w:val="0"/>
        <w:suppressAutoHyphens/>
        <w:autoSpaceDE w:val="0"/>
        <w:autoSpaceDN w:val="0"/>
        <w:adjustRightInd w:val="0"/>
        <w:jc w:val="center"/>
        <w:outlineLvl w:val="1"/>
        <w:rPr>
          <w:sz w:val="28"/>
          <w:szCs w:val="28"/>
        </w:rPr>
      </w:pPr>
      <w:r w:rsidRPr="005A7F9F">
        <w:rPr>
          <w:sz w:val="28"/>
          <w:szCs w:val="28"/>
        </w:rPr>
        <w:t>ПАСПОРТ</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подпрограммы «Управление муниципальным долгом Зимовниковского сельского поселения»</w:t>
      </w:r>
    </w:p>
    <w:p w:rsidR="005A7F9F" w:rsidRPr="005A7F9F" w:rsidRDefault="005A7F9F" w:rsidP="005A7F9F">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3119"/>
        <w:gridCol w:w="1560"/>
        <w:gridCol w:w="2160"/>
        <w:gridCol w:w="3226"/>
      </w:tblGrid>
      <w:tr w:rsidR="005A7F9F" w:rsidRPr="005A7F9F" w:rsidTr="005A7F9F">
        <w:trPr>
          <w:trHeight w:val="600"/>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Наименование подпрограммы</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управление муниципальным долгом Зимовниковского сельского поселения</w:t>
            </w:r>
          </w:p>
        </w:tc>
      </w:tr>
      <w:tr w:rsidR="005A7F9F" w:rsidRPr="005A7F9F" w:rsidTr="005A7F9F">
        <w:trPr>
          <w:trHeight w:val="600"/>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Ответственный исполнитель 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сектор экономики и финансов Администрации Зимовниковского сельского поселения </w:t>
            </w:r>
          </w:p>
        </w:tc>
      </w:tr>
      <w:tr w:rsidR="005A7F9F" w:rsidRPr="005A7F9F" w:rsidTr="005A7F9F">
        <w:trPr>
          <w:trHeight w:val="463"/>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Участники подпрограммы</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отсутствуют                      </w:t>
            </w:r>
          </w:p>
        </w:tc>
      </w:tr>
      <w:tr w:rsidR="005A7F9F" w:rsidRPr="005A7F9F" w:rsidTr="005A7F9F">
        <w:trPr>
          <w:trHeight w:val="515"/>
          <w:tblCellSpacing w:w="5" w:type="nil"/>
        </w:trPr>
        <w:tc>
          <w:tcPr>
            <w:tcW w:w="3119" w:type="dxa"/>
          </w:tcPr>
          <w:p w:rsidR="005A7F9F" w:rsidRPr="005A7F9F" w:rsidRDefault="005A7F9F" w:rsidP="005A7F9F">
            <w:pPr>
              <w:suppressAutoHyphens/>
              <w:autoSpaceDE w:val="0"/>
              <w:autoSpaceDN w:val="0"/>
              <w:adjustRightInd w:val="0"/>
              <w:rPr>
                <w:sz w:val="28"/>
                <w:szCs w:val="28"/>
              </w:rPr>
            </w:pPr>
            <w:proofErr w:type="spellStart"/>
            <w:r w:rsidRPr="005A7F9F">
              <w:rPr>
                <w:sz w:val="28"/>
                <w:szCs w:val="28"/>
              </w:rPr>
              <w:t>Программно</w:t>
            </w:r>
            <w:proofErr w:type="spellEnd"/>
            <w:r w:rsidRPr="005A7F9F">
              <w:rPr>
                <w:sz w:val="28"/>
                <w:szCs w:val="28"/>
              </w:rPr>
              <w:t xml:space="preserve"> - целевые           </w:t>
            </w:r>
            <w:r w:rsidRPr="005A7F9F">
              <w:rPr>
                <w:sz w:val="28"/>
                <w:szCs w:val="28"/>
              </w:rPr>
              <w:br/>
              <w:t xml:space="preserve">инструменты 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отсутствуют                       </w:t>
            </w:r>
          </w:p>
        </w:tc>
      </w:tr>
      <w:tr w:rsidR="005A7F9F" w:rsidRPr="005A7F9F" w:rsidTr="005A7F9F">
        <w:trPr>
          <w:trHeight w:val="600"/>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Цели 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эффективное  управление муниципальным долгом Зимовниковского сельского поселения</w:t>
            </w:r>
          </w:p>
        </w:tc>
      </w:tr>
      <w:tr w:rsidR="005A7F9F" w:rsidRPr="005A7F9F" w:rsidTr="005A7F9F">
        <w:trPr>
          <w:trHeight w:val="1341"/>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Задачи            </w:t>
            </w:r>
            <w:r w:rsidRPr="005A7F9F">
              <w:rPr>
                <w:sz w:val="28"/>
                <w:szCs w:val="28"/>
              </w:rPr>
              <w:br/>
              <w:t xml:space="preserve">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1. Достижение экономически обоснованного объема муниципальным долгом Зимовниковского сельского поселения.</w:t>
            </w:r>
          </w:p>
          <w:p w:rsidR="005A7F9F" w:rsidRPr="005A7F9F" w:rsidRDefault="005A7F9F" w:rsidP="005A7F9F">
            <w:pPr>
              <w:suppressAutoHyphens/>
              <w:autoSpaceDE w:val="0"/>
              <w:autoSpaceDN w:val="0"/>
              <w:adjustRightInd w:val="0"/>
              <w:rPr>
                <w:sz w:val="28"/>
                <w:szCs w:val="28"/>
              </w:rPr>
            </w:pPr>
            <w:r w:rsidRPr="005A7F9F">
              <w:rPr>
                <w:sz w:val="28"/>
                <w:szCs w:val="28"/>
              </w:rPr>
              <w:t>2. Минимизация стоимости заимствований.</w:t>
            </w:r>
          </w:p>
          <w:p w:rsidR="005A7F9F" w:rsidRPr="005A7F9F" w:rsidRDefault="005A7F9F" w:rsidP="005A7F9F">
            <w:pPr>
              <w:suppressAutoHyphens/>
              <w:autoSpaceDE w:val="0"/>
              <w:autoSpaceDN w:val="0"/>
              <w:adjustRightInd w:val="0"/>
              <w:rPr>
                <w:sz w:val="28"/>
                <w:szCs w:val="28"/>
              </w:rPr>
            </w:pPr>
            <w:r w:rsidRPr="005A7F9F">
              <w:rPr>
                <w:sz w:val="28"/>
                <w:szCs w:val="28"/>
              </w:rPr>
              <w:t>3. Выполнение финансовых обязательств по заключенным кредитным договорам и соглашениям.</w:t>
            </w:r>
          </w:p>
        </w:tc>
      </w:tr>
      <w:tr w:rsidR="005A7F9F" w:rsidRPr="005A7F9F" w:rsidTr="005A7F9F">
        <w:trPr>
          <w:trHeight w:val="1929"/>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Целевые           </w:t>
            </w:r>
            <w:r w:rsidRPr="005A7F9F">
              <w:rPr>
                <w:sz w:val="28"/>
                <w:szCs w:val="28"/>
              </w:rPr>
              <w:br/>
              <w:t xml:space="preserve">индикаторы и      </w:t>
            </w:r>
            <w:r w:rsidRPr="005A7F9F">
              <w:rPr>
                <w:sz w:val="28"/>
                <w:szCs w:val="28"/>
              </w:rPr>
              <w:br/>
              <w:t xml:space="preserve">показатели        </w:t>
            </w:r>
            <w:r w:rsidRPr="005A7F9F">
              <w:rPr>
                <w:sz w:val="28"/>
                <w:szCs w:val="28"/>
              </w:rPr>
              <w:br/>
              <w:t xml:space="preserve">подпрограммы      </w:t>
            </w:r>
          </w:p>
        </w:tc>
        <w:tc>
          <w:tcPr>
            <w:tcW w:w="6946" w:type="dxa"/>
            <w:gridSpan w:val="3"/>
          </w:tcPr>
          <w:p w:rsidR="005A7F9F" w:rsidRPr="005A7F9F" w:rsidRDefault="005A7F9F" w:rsidP="005A7F9F">
            <w:pPr>
              <w:suppressAutoHyphens/>
              <w:autoSpaceDE w:val="0"/>
              <w:autoSpaceDN w:val="0"/>
              <w:adjustRightInd w:val="0"/>
              <w:rPr>
                <w:bCs/>
                <w:sz w:val="28"/>
                <w:szCs w:val="28"/>
              </w:rPr>
            </w:pPr>
            <w:r w:rsidRPr="005A7F9F">
              <w:rPr>
                <w:bCs/>
                <w:sz w:val="28"/>
                <w:szCs w:val="28"/>
              </w:rPr>
              <w:t xml:space="preserve">1. </w:t>
            </w:r>
            <w:r w:rsidRPr="005A7F9F">
              <w:rPr>
                <w:sz w:val="28"/>
                <w:szCs w:val="28"/>
              </w:rPr>
              <w:t>Отношение объема муниципального долга Зимовниковского сельского поселения к общему годовому объему доходов местного бюджета без учета объема безвозмездных поступлений</w:t>
            </w:r>
            <w:r w:rsidRPr="005A7F9F">
              <w:rPr>
                <w:bCs/>
                <w:sz w:val="28"/>
                <w:szCs w:val="28"/>
              </w:rPr>
              <w:t>, (процент).</w:t>
            </w:r>
          </w:p>
          <w:p w:rsidR="005A7F9F" w:rsidRPr="005A7F9F" w:rsidRDefault="005A7F9F" w:rsidP="005A7F9F">
            <w:pPr>
              <w:suppressAutoHyphens/>
              <w:autoSpaceDE w:val="0"/>
              <w:autoSpaceDN w:val="0"/>
              <w:adjustRightInd w:val="0"/>
              <w:jc w:val="both"/>
              <w:rPr>
                <w:bCs/>
                <w:i/>
                <w:sz w:val="28"/>
                <w:szCs w:val="28"/>
              </w:rPr>
            </w:pPr>
            <w:r w:rsidRPr="005A7F9F">
              <w:rPr>
                <w:bCs/>
                <w:sz w:val="28"/>
                <w:szCs w:val="28"/>
              </w:rPr>
              <w:t xml:space="preserve">2. </w:t>
            </w:r>
            <w:r w:rsidRPr="005A7F9F">
              <w:rPr>
                <w:sz w:val="28"/>
                <w:szCs w:val="28"/>
              </w:rPr>
              <w:t>Доля расходов на обслуживание муниципального долга Зимовниковского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5A7F9F">
              <w:rPr>
                <w:bCs/>
                <w:sz w:val="28"/>
                <w:szCs w:val="28"/>
              </w:rPr>
              <w:t>, (процент).</w:t>
            </w:r>
          </w:p>
        </w:tc>
      </w:tr>
      <w:tr w:rsidR="005A7F9F" w:rsidRPr="005A7F9F" w:rsidTr="005A7F9F">
        <w:trPr>
          <w:trHeight w:val="600"/>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Этапы и сроки     </w:t>
            </w:r>
            <w:r w:rsidRPr="005A7F9F">
              <w:rPr>
                <w:sz w:val="28"/>
                <w:szCs w:val="28"/>
              </w:rPr>
              <w:br/>
              <w:t xml:space="preserve">реализации 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на постоянной основе, этапы не выделяются:           </w:t>
            </w:r>
            <w:r w:rsidRPr="005A7F9F">
              <w:rPr>
                <w:sz w:val="28"/>
                <w:szCs w:val="28"/>
              </w:rPr>
              <w:br/>
              <w:t xml:space="preserve">01.01.2014 - 31.12.2020                               </w:t>
            </w:r>
          </w:p>
        </w:tc>
      </w:tr>
      <w:tr w:rsidR="005A7F9F" w:rsidRPr="005A7F9F" w:rsidTr="005A7F9F">
        <w:trPr>
          <w:trHeight w:val="1681"/>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Ресурсное обеспечение подпрограммы </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объем бюджетных ассигнований на реализацию подпрограммы из средств  местного бюджета </w:t>
            </w:r>
            <w:r w:rsidRPr="005A7F9F">
              <w:rPr>
                <w:sz w:val="28"/>
                <w:szCs w:val="28"/>
              </w:rPr>
              <w:br/>
              <w:t xml:space="preserve">составляет – </w:t>
            </w:r>
            <w:r w:rsidRPr="005A7F9F">
              <w:rPr>
                <w:color w:val="000000"/>
                <w:sz w:val="28"/>
                <w:szCs w:val="28"/>
              </w:rPr>
              <w:t xml:space="preserve">0,0 </w:t>
            </w:r>
            <w:r w:rsidRPr="005A7F9F">
              <w:rPr>
                <w:bCs/>
                <w:sz w:val="28"/>
                <w:szCs w:val="28"/>
              </w:rPr>
              <w:t>тыс. руб</w:t>
            </w:r>
            <w:r w:rsidRPr="005A7F9F">
              <w:rPr>
                <w:sz w:val="28"/>
                <w:szCs w:val="28"/>
              </w:rPr>
              <w:t xml:space="preserve">лей;           </w:t>
            </w:r>
            <w:r w:rsidRPr="005A7F9F">
              <w:rPr>
                <w:sz w:val="28"/>
                <w:szCs w:val="28"/>
              </w:rPr>
              <w:br/>
              <w:t>объем бюджетных ассигнований на реализацию подпрограммы по годам составляет (тыс. руб.):</w:t>
            </w:r>
          </w:p>
        </w:tc>
      </w:tr>
      <w:tr w:rsidR="005A7F9F" w:rsidRPr="005A7F9F" w:rsidTr="005A7F9F">
        <w:trPr>
          <w:trHeight w:val="400"/>
          <w:tblCellSpacing w:w="5" w:type="nil"/>
        </w:trPr>
        <w:tc>
          <w:tcPr>
            <w:tcW w:w="3119" w:type="dxa"/>
            <w:vMerge w:val="restart"/>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год</w:t>
            </w:r>
          </w:p>
        </w:tc>
        <w:tc>
          <w:tcPr>
            <w:tcW w:w="21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всего</w:t>
            </w:r>
          </w:p>
        </w:tc>
        <w:tc>
          <w:tcPr>
            <w:tcW w:w="3226"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местный бюджет</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2014</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2015</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2016</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2017</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2018</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2019</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400"/>
          <w:tblCellSpacing w:w="5" w:type="nil"/>
        </w:trPr>
        <w:tc>
          <w:tcPr>
            <w:tcW w:w="3119" w:type="dxa"/>
            <w:vMerge/>
          </w:tcPr>
          <w:p w:rsidR="005A7F9F" w:rsidRPr="005A7F9F" w:rsidRDefault="005A7F9F" w:rsidP="005A7F9F">
            <w:pPr>
              <w:suppressAutoHyphens/>
              <w:autoSpaceDE w:val="0"/>
              <w:autoSpaceDN w:val="0"/>
              <w:adjustRightInd w:val="0"/>
              <w:rPr>
                <w:sz w:val="28"/>
                <w:szCs w:val="28"/>
              </w:rPr>
            </w:pPr>
          </w:p>
        </w:tc>
        <w:tc>
          <w:tcPr>
            <w:tcW w:w="156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2020</w:t>
            </w:r>
          </w:p>
        </w:tc>
        <w:tc>
          <w:tcPr>
            <w:tcW w:w="2160" w:type="dxa"/>
            <w:vAlign w:val="center"/>
          </w:tcPr>
          <w:p w:rsidR="005A7F9F" w:rsidRPr="005A7F9F" w:rsidRDefault="005A7F9F" w:rsidP="005A7F9F">
            <w:pPr>
              <w:suppressAutoHyphens/>
              <w:jc w:val="center"/>
              <w:rPr>
                <w:sz w:val="28"/>
                <w:szCs w:val="28"/>
              </w:rPr>
            </w:pPr>
            <w:r w:rsidRPr="005A7F9F">
              <w:rPr>
                <w:sz w:val="28"/>
                <w:szCs w:val="28"/>
              </w:rPr>
              <w:t>-</w:t>
            </w:r>
          </w:p>
        </w:tc>
        <w:tc>
          <w:tcPr>
            <w:tcW w:w="3226" w:type="dxa"/>
            <w:vAlign w:val="center"/>
          </w:tcPr>
          <w:p w:rsidR="005A7F9F" w:rsidRPr="005A7F9F" w:rsidRDefault="005A7F9F" w:rsidP="005A7F9F">
            <w:pPr>
              <w:suppressAutoHyphens/>
              <w:jc w:val="center"/>
              <w:rPr>
                <w:sz w:val="28"/>
                <w:szCs w:val="28"/>
              </w:rPr>
            </w:pPr>
            <w:r w:rsidRPr="005A7F9F">
              <w:rPr>
                <w:sz w:val="28"/>
                <w:szCs w:val="28"/>
              </w:rPr>
              <w:t>-</w:t>
            </w:r>
          </w:p>
        </w:tc>
      </w:tr>
      <w:tr w:rsidR="005A7F9F" w:rsidRPr="005A7F9F" w:rsidTr="005A7F9F">
        <w:trPr>
          <w:trHeight w:val="273"/>
          <w:tblCellSpacing w:w="5" w:type="nil"/>
        </w:trPr>
        <w:tc>
          <w:tcPr>
            <w:tcW w:w="3119"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Ожидаемые         </w:t>
            </w:r>
            <w:r w:rsidRPr="005A7F9F">
              <w:rPr>
                <w:sz w:val="28"/>
                <w:szCs w:val="28"/>
              </w:rPr>
              <w:br/>
              <w:t xml:space="preserve">результаты        </w:t>
            </w:r>
            <w:r w:rsidRPr="005A7F9F">
              <w:rPr>
                <w:sz w:val="28"/>
                <w:szCs w:val="28"/>
              </w:rPr>
              <w:br/>
              <w:t xml:space="preserve">реализации        </w:t>
            </w:r>
            <w:r w:rsidRPr="005A7F9F">
              <w:rPr>
                <w:sz w:val="28"/>
                <w:szCs w:val="28"/>
              </w:rPr>
              <w:br/>
              <w:t>подпрограммы</w:t>
            </w:r>
          </w:p>
        </w:tc>
        <w:tc>
          <w:tcPr>
            <w:tcW w:w="6946" w:type="dxa"/>
            <w:gridSpan w:val="3"/>
          </w:tcPr>
          <w:p w:rsidR="005A7F9F" w:rsidRPr="005A7F9F" w:rsidRDefault="005A7F9F" w:rsidP="005A7F9F">
            <w:pPr>
              <w:suppressAutoHyphens/>
              <w:autoSpaceDE w:val="0"/>
              <w:autoSpaceDN w:val="0"/>
              <w:adjustRightInd w:val="0"/>
              <w:rPr>
                <w:sz w:val="28"/>
                <w:szCs w:val="28"/>
              </w:rPr>
            </w:pPr>
            <w:r w:rsidRPr="005A7F9F">
              <w:rPr>
                <w:bCs/>
                <w:sz w:val="28"/>
                <w:szCs w:val="28"/>
              </w:rPr>
              <w:t xml:space="preserve">1. Сохранение объема </w:t>
            </w:r>
            <w:r w:rsidRPr="005A7F9F">
              <w:rPr>
                <w:sz w:val="28"/>
                <w:szCs w:val="28"/>
              </w:rPr>
              <w:t>муниципального долга Зимовниковского сельского поселения</w:t>
            </w:r>
            <w:r w:rsidRPr="005A7F9F">
              <w:rPr>
                <w:bCs/>
                <w:sz w:val="28"/>
                <w:szCs w:val="28"/>
              </w:rPr>
              <w:t xml:space="preserve"> и планирование расходов на его обслуживание в пределах нормативов, установленных Бюджетным кодексом Российской Федерации.</w:t>
            </w:r>
            <w:r w:rsidRPr="005A7F9F">
              <w:rPr>
                <w:sz w:val="28"/>
                <w:szCs w:val="28"/>
              </w:rPr>
              <w:t xml:space="preserve"> </w:t>
            </w:r>
          </w:p>
          <w:p w:rsidR="005A7F9F" w:rsidRPr="005A7F9F" w:rsidRDefault="005A7F9F" w:rsidP="005A7F9F">
            <w:pPr>
              <w:suppressAutoHyphens/>
              <w:autoSpaceDE w:val="0"/>
              <w:autoSpaceDN w:val="0"/>
              <w:adjustRightInd w:val="0"/>
              <w:rPr>
                <w:sz w:val="28"/>
                <w:szCs w:val="28"/>
              </w:rPr>
            </w:pPr>
            <w:r w:rsidRPr="005A7F9F">
              <w:rPr>
                <w:sz w:val="28"/>
                <w:szCs w:val="28"/>
              </w:rPr>
              <w:t>2.Отсутствие просроченной задолженности по долговым обязательствам и расходам на обслуживание муниципальным долгом Зимовниковского сельского поселения.</w:t>
            </w:r>
          </w:p>
        </w:tc>
      </w:tr>
    </w:tbl>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outlineLvl w:val="1"/>
        <w:rPr>
          <w:b/>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 xml:space="preserve">1. Характеристика сферы реализации подпрограммы </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муниципальной программы</w:t>
      </w:r>
    </w:p>
    <w:p w:rsidR="005A7F9F" w:rsidRPr="005A7F9F" w:rsidRDefault="005A7F9F" w:rsidP="005A7F9F">
      <w:pPr>
        <w:widowControl w:val="0"/>
        <w:suppressAutoHyphens/>
        <w:autoSpaceDE w:val="0"/>
        <w:autoSpaceDN w:val="0"/>
        <w:adjustRightInd w:val="0"/>
        <w:jc w:val="center"/>
        <w:rPr>
          <w:sz w:val="28"/>
          <w:szCs w:val="28"/>
        </w:rPr>
      </w:pP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В результате проведения взвешенной долговой политики муниципальный долг Зимовниковского сельского поселения находится на экономически безопасном уровне.</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xml:space="preserve">По итогам 2012 года муниципальный долг Зимовниковского сельского поселения составил 0,00 тыс. рублей. </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В соответствии с решением от 26.12.2012 № 222 «О бюджете Зимовниковского сельского поселения на 2013 год и на плановый период 2014 и 2015 годов» объем муниципального долга на 01.01.2014 года прогнозируется 0,00 тыс. рублей.</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В целях обеспечения управления муниципальным долгом подпрограммой предусматривается реализация мер, направленных на обеспечение приемлемого и экономически безопасного объема муниципального долга Зимовниковского сельского поселения, минимизация стоимости обслуживания долговых обязательств.</w:t>
      </w:r>
    </w:p>
    <w:p w:rsidR="005A7F9F" w:rsidRPr="005A7F9F" w:rsidRDefault="005A7F9F" w:rsidP="005A7F9F">
      <w:pPr>
        <w:suppressAutoHyphens/>
        <w:ind w:firstLine="851"/>
        <w:jc w:val="both"/>
        <w:rPr>
          <w:sz w:val="28"/>
          <w:szCs w:val="28"/>
        </w:rPr>
      </w:pPr>
      <w:r w:rsidRPr="005A7F9F">
        <w:rPr>
          <w:sz w:val="28"/>
          <w:szCs w:val="28"/>
        </w:rPr>
        <w:t xml:space="preserve">На долговую политику сельского поселения в предстоящем периоде будет оказывать влияние формирование собственных доходов местного бюджета, а также расходных обязательств Зимовниковского сельского поселения, с учетом установленных Бюджетным кодексом Российской Федерации ограничений по дефициту и муниципальному долгу Зимовниковского сельского поселения. </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Принятие дополнительных расходных обязательств может привести к росту объема заимствований и связанных с ним рисками увеличения стоимости заимствований и дополнительным расходам на обслуживание муниципального долга.</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Управление рисками реализации подпрограммы будет осуществляться на основе следующих мер:</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установление верхнего предела муниципального внутреннего долга Зимовниковского сельского поселения и предельного объема муниципального долга Зимовниковского сельского поселения в пределах нормативов, установленных Бюджетным кодексом Российской Федерации; </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мониторинг показателей долговой устойчивости;</w:t>
      </w:r>
    </w:p>
    <w:p w:rsidR="005A7F9F" w:rsidRPr="005A7F9F" w:rsidRDefault="005A7F9F" w:rsidP="005A7F9F">
      <w:pPr>
        <w:widowControl w:val="0"/>
        <w:suppressAutoHyphens/>
        <w:autoSpaceDE w:val="0"/>
        <w:autoSpaceDN w:val="0"/>
        <w:adjustRightInd w:val="0"/>
        <w:ind w:firstLine="851"/>
        <w:jc w:val="both"/>
        <w:rPr>
          <w:sz w:val="28"/>
          <w:szCs w:val="28"/>
        </w:rPr>
      </w:pPr>
      <w:proofErr w:type="gramStart"/>
      <w:r w:rsidRPr="005A7F9F">
        <w:rPr>
          <w:sz w:val="28"/>
          <w:szCs w:val="28"/>
        </w:rPr>
        <w:t>контроль за</w:t>
      </w:r>
      <w:proofErr w:type="gramEnd"/>
      <w:r w:rsidRPr="005A7F9F">
        <w:rPr>
          <w:sz w:val="28"/>
          <w:szCs w:val="28"/>
        </w:rPr>
        <w:t xml:space="preserve"> расходами на обслуживание муниципального долга Зимовниковского сельского поселения.</w:t>
      </w:r>
    </w:p>
    <w:p w:rsidR="005A7F9F" w:rsidRPr="005A7F9F" w:rsidRDefault="005A7F9F" w:rsidP="005A7F9F">
      <w:pPr>
        <w:widowControl w:val="0"/>
        <w:suppressAutoHyphens/>
        <w:autoSpaceDE w:val="0"/>
        <w:autoSpaceDN w:val="0"/>
        <w:adjustRightInd w:val="0"/>
        <w:ind w:firstLine="708"/>
        <w:jc w:val="both"/>
        <w:rPr>
          <w:sz w:val="28"/>
          <w:szCs w:val="28"/>
        </w:rPr>
      </w:pPr>
    </w:p>
    <w:p w:rsidR="005A7F9F" w:rsidRPr="005A7F9F" w:rsidRDefault="005A7F9F" w:rsidP="008519E5">
      <w:pPr>
        <w:widowControl w:val="0"/>
        <w:numPr>
          <w:ilvl w:val="0"/>
          <w:numId w:val="7"/>
        </w:numPr>
        <w:suppressAutoHyphens/>
        <w:autoSpaceDE w:val="0"/>
        <w:autoSpaceDN w:val="0"/>
        <w:adjustRightInd w:val="0"/>
        <w:jc w:val="center"/>
        <w:rPr>
          <w:sz w:val="28"/>
          <w:szCs w:val="28"/>
        </w:rPr>
      </w:pPr>
      <w:r w:rsidRPr="005A7F9F">
        <w:rPr>
          <w:sz w:val="28"/>
          <w:szCs w:val="28"/>
        </w:rPr>
        <w:t>Цели, задачи и показатели (индикаторы), основные ожидаемые конечные результаты, сроки и этапы реализации подпрограммы муниципальной программы</w:t>
      </w:r>
    </w:p>
    <w:p w:rsidR="005A7F9F" w:rsidRPr="005A7F9F" w:rsidRDefault="005A7F9F" w:rsidP="005A7F9F">
      <w:pPr>
        <w:widowControl w:val="0"/>
        <w:suppressAutoHyphens/>
        <w:autoSpaceDE w:val="0"/>
        <w:autoSpaceDN w:val="0"/>
        <w:adjustRightInd w:val="0"/>
        <w:ind w:left="540"/>
        <w:jc w:val="center"/>
        <w:rPr>
          <w:sz w:val="28"/>
          <w:szCs w:val="28"/>
        </w:rPr>
      </w:pP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 xml:space="preserve">Приоритетом подпрограммы является обеспечение сбалансированности местного бюджета, своевременное выполнение принятых долговых обязательств в соответствии с условиями заключенных договоров и соглашений. В рамках выполнения данных обязательств Зимовниковское сельское поселение </w:t>
      </w:r>
      <w:r w:rsidRPr="005A7F9F">
        <w:rPr>
          <w:sz w:val="28"/>
          <w:szCs w:val="28"/>
        </w:rPr>
        <w:lastRenderedPageBreak/>
        <w:t>руководствуется требованиями бюджетного законодательства в части соблюдения предельного объема дефицита местного бюджета и муниципального долга, что позволит продолжить проведение взвешенной долговой политики.</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Целью подпрограммы является эффективное управление муниципальным долгом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Достижение данной цели подпрограммы требует решения следующих задач:</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1. Достижение экономически безопасного объема муниципального долга Зимовниковского сельского поселения.</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2. Минимизация стоимости заимствований.</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3. Выполнение финансовых обязательств по заключенным кредитным договорам и соглашениям.</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Планируемые показатели по итогам реализации подпрограммы.</w:t>
      </w:r>
    </w:p>
    <w:p w:rsidR="005A7F9F" w:rsidRPr="005A7F9F" w:rsidRDefault="005A7F9F" w:rsidP="005A7F9F">
      <w:pPr>
        <w:widowControl w:val="0"/>
        <w:suppressAutoHyphens/>
        <w:autoSpaceDE w:val="0"/>
        <w:autoSpaceDN w:val="0"/>
        <w:adjustRightInd w:val="0"/>
        <w:ind w:firstLine="851"/>
        <w:jc w:val="both"/>
        <w:rPr>
          <w:sz w:val="28"/>
          <w:szCs w:val="28"/>
        </w:rPr>
      </w:pPr>
      <w:r w:rsidRPr="005A7F9F">
        <w:rPr>
          <w:sz w:val="28"/>
          <w:szCs w:val="28"/>
        </w:rPr>
        <w:t>1. Отношение объема муниципального долга Зимовниковского сельского поселения к общему годовому объему доходов местного бюджета без учета объема безвозмездных поступлений, (процент).</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Показатель рассчитывается как отношение объема муниципального долга Зимовниковского сельского поселения на конец года к общему объему доходов местного бюджета без учета объема безвозмездных поступлений за соответствующий год. Показатель муниципального долга Зимовниковского сельского поселения, а также объем доходов местного бюджета, объем безвозмездных поступлений отражаются в решениях о бюджете Зимовниковского сельского поселения, отчетах об исполнении местного бюджета.</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2. Доля расходов на обслуживание муниципального долга Зимовниковского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5A7F9F">
        <w:rPr>
          <w:bCs/>
          <w:sz w:val="28"/>
          <w:szCs w:val="28"/>
        </w:rPr>
        <w:t>, (процент).</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Показатель рассчитывается как отношение объема расходов на обслуживание муниципального долга Зимовниковского сельского поселения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Объем расходов на обслуживание муниципального долга Зимовниковского сельского поселения, объем расходов местного бюджета, а также объем </w:t>
      </w:r>
      <w:proofErr w:type="gramStart"/>
      <w:r w:rsidRPr="005A7F9F">
        <w:rPr>
          <w:sz w:val="28"/>
          <w:szCs w:val="28"/>
        </w:rPr>
        <w:t>субвенций, предоставляемых из бюджетов бюджетной системы Российской Федерации отражаются</w:t>
      </w:r>
      <w:proofErr w:type="gramEnd"/>
      <w:r w:rsidRPr="005A7F9F">
        <w:rPr>
          <w:sz w:val="28"/>
          <w:szCs w:val="28"/>
        </w:rPr>
        <w:t xml:space="preserve"> в решениях о бюджете Зимовниковского сельского поселения, отчетах об исполнении местного бюджета.</w:t>
      </w:r>
    </w:p>
    <w:p w:rsidR="005A7F9F" w:rsidRPr="005A7F9F" w:rsidRDefault="005A7F9F" w:rsidP="005A7F9F">
      <w:pPr>
        <w:tabs>
          <w:tab w:val="left" w:pos="1134"/>
        </w:tabs>
        <w:suppressAutoHyphens/>
        <w:autoSpaceDE w:val="0"/>
        <w:autoSpaceDN w:val="0"/>
        <w:adjustRightInd w:val="0"/>
        <w:ind w:firstLine="851"/>
        <w:jc w:val="both"/>
        <w:rPr>
          <w:sz w:val="28"/>
          <w:szCs w:val="28"/>
        </w:rPr>
      </w:pPr>
      <w:r w:rsidRPr="005A7F9F">
        <w:rPr>
          <w:sz w:val="28"/>
          <w:szCs w:val="28"/>
        </w:rPr>
        <w:t>Значения и методика расчета показателей подпрограммы приведены в приложениях № 1 и № 6 к муниципальной программе.</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Ожидаемым результатом реализации подпрограммы будет:</w:t>
      </w:r>
    </w:p>
    <w:p w:rsidR="005A7F9F" w:rsidRPr="005A7F9F" w:rsidRDefault="005A7F9F" w:rsidP="005A7F9F">
      <w:pPr>
        <w:suppressAutoHyphens/>
        <w:autoSpaceDE w:val="0"/>
        <w:autoSpaceDN w:val="0"/>
        <w:adjustRightInd w:val="0"/>
        <w:ind w:firstLine="851"/>
        <w:jc w:val="both"/>
        <w:rPr>
          <w:sz w:val="28"/>
          <w:szCs w:val="28"/>
        </w:rPr>
      </w:pPr>
      <w:r w:rsidRPr="005A7F9F">
        <w:rPr>
          <w:bCs/>
          <w:sz w:val="28"/>
          <w:szCs w:val="28"/>
        </w:rPr>
        <w:t xml:space="preserve">1. Сохранение объема муниципального долга </w:t>
      </w:r>
      <w:r w:rsidRPr="005A7F9F">
        <w:rPr>
          <w:sz w:val="28"/>
          <w:szCs w:val="28"/>
        </w:rPr>
        <w:t>Зимовниковского сельского поселения</w:t>
      </w:r>
      <w:r w:rsidRPr="005A7F9F">
        <w:rPr>
          <w:bCs/>
          <w:sz w:val="28"/>
          <w:szCs w:val="28"/>
        </w:rPr>
        <w:t xml:space="preserve"> и планирование расходов на его обслуживание в пределах нормативов, установленных Бюджетным кодексом Российской Федерации.</w:t>
      </w:r>
      <w:r w:rsidRPr="005A7F9F">
        <w:rPr>
          <w:sz w:val="28"/>
          <w:szCs w:val="28"/>
        </w:rPr>
        <w:t xml:space="preserve">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lastRenderedPageBreak/>
        <w:t xml:space="preserve">2. Отсутствие просроченной задолженности по долговым обязательствам и расходам на обслуживание муниципального долга Зимовниковского сельского поселения.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В силу постоянного характера решаемых в рамках подпрограммы задач выделение отдельных этапов ее реализации не предусматривается.</w:t>
      </w:r>
    </w:p>
    <w:p w:rsidR="005A7F9F" w:rsidRPr="005A7F9F" w:rsidRDefault="005A7F9F" w:rsidP="005A7F9F">
      <w:pPr>
        <w:widowControl w:val="0"/>
        <w:suppressAutoHyphens/>
        <w:autoSpaceDE w:val="0"/>
        <w:autoSpaceDN w:val="0"/>
        <w:adjustRightInd w:val="0"/>
        <w:ind w:firstLine="709"/>
        <w:jc w:val="both"/>
        <w:rPr>
          <w:sz w:val="28"/>
          <w:szCs w:val="28"/>
        </w:rPr>
      </w:pPr>
    </w:p>
    <w:p w:rsidR="005A7F9F" w:rsidRPr="005A7F9F" w:rsidRDefault="005A7F9F" w:rsidP="005A7F9F">
      <w:pPr>
        <w:widowControl w:val="0"/>
        <w:suppressAutoHyphens/>
        <w:autoSpaceDE w:val="0"/>
        <w:autoSpaceDN w:val="0"/>
        <w:adjustRightInd w:val="0"/>
        <w:ind w:firstLine="709"/>
        <w:jc w:val="center"/>
        <w:rPr>
          <w:sz w:val="28"/>
          <w:szCs w:val="28"/>
        </w:rPr>
      </w:pPr>
      <w:r w:rsidRPr="005A7F9F">
        <w:rPr>
          <w:sz w:val="28"/>
          <w:szCs w:val="28"/>
        </w:rPr>
        <w:t>3. Характеристика основных мероприятий и мероприятий ведомственных целевых программ подпрограммы муниципальной программы</w:t>
      </w:r>
    </w:p>
    <w:p w:rsidR="005A7F9F" w:rsidRPr="005A7F9F" w:rsidRDefault="005A7F9F" w:rsidP="005A7F9F">
      <w:pPr>
        <w:widowControl w:val="0"/>
        <w:suppressAutoHyphens/>
        <w:autoSpaceDE w:val="0"/>
        <w:autoSpaceDN w:val="0"/>
        <w:adjustRightInd w:val="0"/>
        <w:ind w:firstLine="709"/>
        <w:jc w:val="center"/>
        <w:rPr>
          <w:sz w:val="28"/>
          <w:szCs w:val="28"/>
        </w:rPr>
      </w:pP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 xml:space="preserve">В рамках подпрограммы реализуются два основных мероприятия </w:t>
      </w:r>
      <w:r w:rsidRPr="005A7F9F">
        <w:rPr>
          <w:sz w:val="28"/>
          <w:szCs w:val="28"/>
        </w:rPr>
        <w:br/>
        <w:t>(приложение № 2 к муниципальной программе).</w:t>
      </w:r>
    </w:p>
    <w:p w:rsidR="005A7F9F" w:rsidRPr="005A7F9F" w:rsidRDefault="005A7F9F" w:rsidP="005A7F9F">
      <w:pPr>
        <w:suppressAutoHyphens/>
        <w:autoSpaceDE w:val="0"/>
        <w:autoSpaceDN w:val="0"/>
        <w:adjustRightInd w:val="0"/>
        <w:ind w:firstLine="709"/>
        <w:jc w:val="both"/>
        <w:rPr>
          <w:sz w:val="28"/>
          <w:szCs w:val="28"/>
        </w:rPr>
      </w:pPr>
      <w:r w:rsidRPr="005A7F9F">
        <w:rPr>
          <w:sz w:val="28"/>
          <w:szCs w:val="28"/>
        </w:rPr>
        <w:t xml:space="preserve">1. 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14" w:history="1">
        <w:r w:rsidRPr="005A7F9F">
          <w:rPr>
            <w:sz w:val="28"/>
            <w:szCs w:val="28"/>
          </w:rPr>
          <w:t>кодексом</w:t>
        </w:r>
      </w:hyperlink>
      <w:r w:rsidRPr="005A7F9F">
        <w:rPr>
          <w:sz w:val="28"/>
          <w:szCs w:val="28"/>
        </w:rPr>
        <w:t xml:space="preserve"> Российской Федерации.</w:t>
      </w:r>
    </w:p>
    <w:p w:rsidR="005A7F9F" w:rsidRPr="005A7F9F" w:rsidRDefault="005A7F9F" w:rsidP="005A7F9F">
      <w:pPr>
        <w:suppressAutoHyphens/>
        <w:autoSpaceDE w:val="0"/>
        <w:autoSpaceDN w:val="0"/>
        <w:adjustRightInd w:val="0"/>
        <w:ind w:firstLine="709"/>
        <w:jc w:val="both"/>
        <w:rPr>
          <w:sz w:val="28"/>
          <w:szCs w:val="28"/>
        </w:rPr>
      </w:pPr>
      <w:r w:rsidRPr="005A7F9F">
        <w:rPr>
          <w:sz w:val="28"/>
          <w:szCs w:val="28"/>
        </w:rPr>
        <w:t>Реализация данного мероприятия предусматривает обеспечение привлечения заемных сре</w:t>
      </w:r>
      <w:proofErr w:type="gramStart"/>
      <w:r w:rsidRPr="005A7F9F">
        <w:rPr>
          <w:sz w:val="28"/>
          <w:szCs w:val="28"/>
        </w:rPr>
        <w:t>дств дл</w:t>
      </w:r>
      <w:proofErr w:type="gramEnd"/>
      <w:r w:rsidRPr="005A7F9F">
        <w:rPr>
          <w:sz w:val="28"/>
          <w:szCs w:val="28"/>
        </w:rPr>
        <w:t>я финансирования дефицита местного бюджета и (или) погашения долговых обязательств Зимовниковского сельского поселения на условиях привлечения заемных средств в случае необходимости и с правом досрочного погашения, соблюдение бюджетных ограничений по нормативу муниципального долга и расходам на его обслуживание.</w:t>
      </w:r>
    </w:p>
    <w:p w:rsidR="005A7F9F" w:rsidRPr="005A7F9F" w:rsidRDefault="005A7F9F" w:rsidP="005A7F9F">
      <w:pPr>
        <w:suppressAutoHyphens/>
        <w:autoSpaceDE w:val="0"/>
        <w:autoSpaceDN w:val="0"/>
        <w:adjustRightInd w:val="0"/>
        <w:ind w:firstLine="709"/>
        <w:jc w:val="both"/>
        <w:rPr>
          <w:sz w:val="28"/>
          <w:szCs w:val="28"/>
        </w:rPr>
      </w:pPr>
      <w:r w:rsidRPr="005A7F9F">
        <w:rPr>
          <w:sz w:val="28"/>
          <w:szCs w:val="28"/>
        </w:rPr>
        <w:t xml:space="preserve">Финансирование данного мероприятия не требуется. </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2. Планирование бюджетных ассигнований на обслуживание муниципального долга Зимовниковского сельского поселения.</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В целях обслуживания имеющихся и привлекаемых долговых обязательств Зимовниковского сельского поселения, недопущения просроченной задолженности по уплате процентов за пользование заемными средствами необходимо предусмотреть бюджетные ассигнования на обслуживание муниципального долга Зимовниковского сельского поселения.</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Данное мероприятие предполагает планирование расходов местного бюджета в объеме, необходимом для полного и своевременного исполнения обязательств Зимовниковского сельского поселения по выплате процентных платежей по муниципальному долгу Зимовниковского сельского поселения.</w:t>
      </w:r>
    </w:p>
    <w:p w:rsidR="005A7F9F" w:rsidRPr="005A7F9F" w:rsidRDefault="005A7F9F" w:rsidP="005A7F9F">
      <w:pPr>
        <w:widowControl w:val="0"/>
        <w:suppressAutoHyphens/>
        <w:autoSpaceDE w:val="0"/>
        <w:autoSpaceDN w:val="0"/>
        <w:adjustRightInd w:val="0"/>
        <w:ind w:firstLine="709"/>
        <w:jc w:val="both"/>
        <w:rPr>
          <w:sz w:val="28"/>
          <w:szCs w:val="28"/>
        </w:rPr>
      </w:pPr>
      <w:r w:rsidRPr="005A7F9F">
        <w:rPr>
          <w:sz w:val="28"/>
          <w:szCs w:val="28"/>
        </w:rPr>
        <w:t>Расходные обязательства Зимовниковского сельского поселения на обслуживание муниципального долга Зимовниковского сельского поселения определяются на основании договоров и соглашений о привлечении кредитов, а также планируемых заимствований в соответствии с объемами привлекаемых средств, сроками их возврата, процентными ставками.</w:t>
      </w:r>
    </w:p>
    <w:p w:rsidR="005A7F9F" w:rsidRPr="005A7F9F" w:rsidRDefault="005A7F9F" w:rsidP="005A7F9F">
      <w:pPr>
        <w:suppressAutoHyphens/>
        <w:autoSpaceDE w:val="0"/>
        <w:autoSpaceDN w:val="0"/>
        <w:adjustRightInd w:val="0"/>
        <w:ind w:firstLine="709"/>
        <w:jc w:val="both"/>
        <w:rPr>
          <w:sz w:val="28"/>
          <w:szCs w:val="28"/>
        </w:rPr>
      </w:pPr>
      <w:r w:rsidRPr="005A7F9F">
        <w:rPr>
          <w:sz w:val="28"/>
          <w:szCs w:val="28"/>
        </w:rPr>
        <w:t xml:space="preserve">Финансирование данного мероприятия не требуется. </w:t>
      </w:r>
    </w:p>
    <w:p w:rsidR="005A7F9F" w:rsidRPr="005A7F9F" w:rsidRDefault="005A7F9F" w:rsidP="005A7F9F">
      <w:pPr>
        <w:suppressAutoHyphens/>
        <w:ind w:firstLine="851"/>
        <w:jc w:val="both"/>
        <w:rPr>
          <w:rFonts w:eastAsia="Calibri"/>
          <w:sz w:val="28"/>
          <w:szCs w:val="28"/>
          <w:lang w:eastAsia="en-US"/>
        </w:rPr>
      </w:pPr>
      <w:r w:rsidRPr="005A7F9F">
        <w:rPr>
          <w:rFonts w:eastAsia="Calibri"/>
          <w:sz w:val="28"/>
          <w:szCs w:val="28"/>
          <w:lang w:eastAsia="en-US"/>
        </w:rPr>
        <w:t>Подпрограммой не предусматривается реализация ведомственных целевых программ.</w:t>
      </w:r>
    </w:p>
    <w:p w:rsidR="005A7F9F" w:rsidRPr="005A7F9F" w:rsidRDefault="005A7F9F" w:rsidP="005A7F9F">
      <w:pPr>
        <w:widowControl w:val="0"/>
        <w:suppressAutoHyphens/>
        <w:autoSpaceDE w:val="0"/>
        <w:autoSpaceDN w:val="0"/>
        <w:adjustRightInd w:val="0"/>
        <w:ind w:firstLine="1069"/>
        <w:jc w:val="both"/>
        <w:rPr>
          <w:sz w:val="28"/>
          <w:szCs w:val="28"/>
        </w:rPr>
      </w:pPr>
    </w:p>
    <w:p w:rsidR="005A7F9F" w:rsidRPr="005A7F9F" w:rsidRDefault="005A7F9F" w:rsidP="005A7F9F">
      <w:pPr>
        <w:widowControl w:val="0"/>
        <w:suppressAutoHyphens/>
        <w:autoSpaceDE w:val="0"/>
        <w:autoSpaceDN w:val="0"/>
        <w:adjustRightInd w:val="0"/>
        <w:ind w:firstLine="708"/>
        <w:jc w:val="center"/>
        <w:rPr>
          <w:sz w:val="28"/>
          <w:szCs w:val="28"/>
        </w:rPr>
      </w:pPr>
      <w:r w:rsidRPr="005A7F9F">
        <w:rPr>
          <w:sz w:val="28"/>
          <w:szCs w:val="28"/>
        </w:rPr>
        <w:t>4. Информация по ресурсному обеспечению подпрограммы муниципальной программы</w:t>
      </w:r>
    </w:p>
    <w:p w:rsidR="005A7F9F" w:rsidRPr="005A7F9F" w:rsidRDefault="005A7F9F" w:rsidP="005A7F9F">
      <w:pPr>
        <w:suppressAutoHyphens/>
        <w:ind w:firstLine="709"/>
        <w:jc w:val="both"/>
        <w:rPr>
          <w:sz w:val="28"/>
          <w:szCs w:val="28"/>
        </w:rPr>
      </w:pPr>
      <w:r w:rsidRPr="005A7F9F">
        <w:rPr>
          <w:sz w:val="28"/>
          <w:szCs w:val="28"/>
        </w:rPr>
        <w:t>Финансовое обеспечение реализации данной подпрограммы не предусматривается.</w:t>
      </w:r>
    </w:p>
    <w:p w:rsidR="005A7F9F" w:rsidRPr="005A7F9F" w:rsidRDefault="005A7F9F" w:rsidP="005A7F9F">
      <w:pPr>
        <w:suppressAutoHyphens/>
        <w:spacing w:line="252" w:lineRule="auto"/>
        <w:rPr>
          <w:sz w:val="28"/>
          <w:szCs w:val="28"/>
        </w:rPr>
      </w:pP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Подпрограмма 4. Внедрение и развитие интегрированной информационной системы управления общественными финансами «Электронный бюджет»</w:t>
      </w:r>
    </w:p>
    <w:p w:rsidR="005A7F9F" w:rsidRPr="005A7F9F" w:rsidRDefault="005A7F9F" w:rsidP="005A7F9F">
      <w:pPr>
        <w:suppressAutoHyphens/>
        <w:spacing w:line="252" w:lineRule="auto"/>
        <w:rPr>
          <w:sz w:val="28"/>
          <w:szCs w:val="28"/>
        </w:rPr>
      </w:pPr>
    </w:p>
    <w:p w:rsidR="005A7F9F" w:rsidRPr="005A7F9F" w:rsidRDefault="005A7F9F" w:rsidP="005A7F9F">
      <w:pPr>
        <w:widowControl w:val="0"/>
        <w:suppressAutoHyphens/>
        <w:autoSpaceDE w:val="0"/>
        <w:autoSpaceDN w:val="0"/>
        <w:adjustRightInd w:val="0"/>
        <w:jc w:val="center"/>
        <w:outlineLvl w:val="0"/>
        <w:rPr>
          <w:sz w:val="28"/>
          <w:szCs w:val="28"/>
        </w:rPr>
      </w:pPr>
      <w:r w:rsidRPr="005A7F9F">
        <w:rPr>
          <w:sz w:val="28"/>
          <w:szCs w:val="28"/>
        </w:rPr>
        <w:t>ПАСПОРТ</w:t>
      </w:r>
    </w:p>
    <w:p w:rsidR="005A7F9F" w:rsidRPr="005A7F9F" w:rsidRDefault="005A7F9F" w:rsidP="005A7F9F">
      <w:pPr>
        <w:widowControl w:val="0"/>
        <w:suppressAutoHyphens/>
        <w:autoSpaceDE w:val="0"/>
        <w:autoSpaceDN w:val="0"/>
        <w:adjustRightInd w:val="0"/>
        <w:jc w:val="center"/>
        <w:rPr>
          <w:sz w:val="28"/>
          <w:szCs w:val="28"/>
        </w:rPr>
      </w:pPr>
      <w:r w:rsidRPr="005A7F9F">
        <w:rPr>
          <w:sz w:val="28"/>
          <w:szCs w:val="28"/>
        </w:rPr>
        <w:t>подпрограммы «Внедрение и развитие интегрированной информационной системы управления общественными финансами «Электронный бюджет»</w:t>
      </w:r>
    </w:p>
    <w:p w:rsidR="005A7F9F" w:rsidRPr="005A7F9F" w:rsidRDefault="005A7F9F" w:rsidP="005A7F9F">
      <w:pPr>
        <w:widowControl w:val="0"/>
        <w:suppressAutoHyphens/>
        <w:autoSpaceDE w:val="0"/>
        <w:autoSpaceDN w:val="0"/>
        <w:adjustRightInd w:val="0"/>
        <w:jc w:val="center"/>
        <w:rPr>
          <w:sz w:val="28"/>
          <w:szCs w:val="28"/>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2280"/>
        <w:gridCol w:w="1920"/>
        <w:gridCol w:w="1920"/>
        <w:gridCol w:w="3803"/>
      </w:tblGrid>
      <w:tr w:rsidR="005A7F9F" w:rsidRPr="005A7F9F" w:rsidTr="005A7F9F">
        <w:trPr>
          <w:trHeight w:val="60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Наименование подпрограммы</w:t>
            </w:r>
          </w:p>
        </w:tc>
        <w:tc>
          <w:tcPr>
            <w:tcW w:w="7643" w:type="dxa"/>
            <w:gridSpan w:val="3"/>
          </w:tcPr>
          <w:p w:rsidR="005A7F9F" w:rsidRPr="005A7F9F" w:rsidRDefault="005A7F9F" w:rsidP="005A7F9F">
            <w:pPr>
              <w:widowControl w:val="0"/>
              <w:suppressAutoHyphens/>
              <w:autoSpaceDE w:val="0"/>
              <w:autoSpaceDN w:val="0"/>
              <w:adjustRightInd w:val="0"/>
              <w:jc w:val="both"/>
              <w:rPr>
                <w:sz w:val="28"/>
                <w:szCs w:val="28"/>
              </w:rPr>
            </w:pPr>
            <w:r w:rsidRPr="005A7F9F">
              <w:rPr>
                <w:sz w:val="28"/>
                <w:szCs w:val="28"/>
              </w:rPr>
              <w:t>внедрение и развитие интегрированной информационной системы управления общественными финансами «Электронный бюджет»</w:t>
            </w:r>
          </w:p>
        </w:tc>
      </w:tr>
      <w:tr w:rsidR="005A7F9F" w:rsidRPr="005A7F9F" w:rsidTr="005A7F9F">
        <w:trPr>
          <w:trHeight w:val="60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Ответственный исполнитель подпрограммы </w:t>
            </w:r>
          </w:p>
        </w:tc>
        <w:tc>
          <w:tcPr>
            <w:tcW w:w="7643"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Администрация Зимовниковского сельского поселения</w:t>
            </w:r>
          </w:p>
        </w:tc>
      </w:tr>
      <w:tr w:rsidR="005A7F9F" w:rsidRPr="005A7F9F" w:rsidTr="005A7F9F">
        <w:trPr>
          <w:trHeight w:val="40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Участники подпрограммы </w:t>
            </w:r>
          </w:p>
        </w:tc>
        <w:tc>
          <w:tcPr>
            <w:tcW w:w="7643" w:type="dxa"/>
            <w:gridSpan w:val="3"/>
          </w:tcPr>
          <w:p w:rsidR="005A7F9F" w:rsidRPr="005A7F9F" w:rsidRDefault="005A7F9F" w:rsidP="005A7F9F">
            <w:pPr>
              <w:suppressAutoHyphens/>
              <w:autoSpaceDE w:val="0"/>
              <w:autoSpaceDN w:val="0"/>
              <w:adjustRightInd w:val="0"/>
              <w:rPr>
                <w:sz w:val="28"/>
                <w:szCs w:val="28"/>
                <w:lang w:val="en-US"/>
              </w:rPr>
            </w:pPr>
            <w:r w:rsidRPr="005A7F9F">
              <w:rPr>
                <w:sz w:val="28"/>
                <w:szCs w:val="28"/>
              </w:rPr>
              <w:t>отсутствуют</w:t>
            </w:r>
          </w:p>
        </w:tc>
      </w:tr>
      <w:tr w:rsidR="005A7F9F" w:rsidRPr="005A7F9F" w:rsidTr="005A7F9F">
        <w:trPr>
          <w:trHeight w:val="80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Программн</w:t>
            </w:r>
            <w:proofErr w:type="gramStart"/>
            <w:r w:rsidRPr="005A7F9F">
              <w:rPr>
                <w:sz w:val="28"/>
                <w:szCs w:val="28"/>
              </w:rPr>
              <w:t>о-</w:t>
            </w:r>
            <w:proofErr w:type="gramEnd"/>
            <w:r w:rsidRPr="005A7F9F">
              <w:rPr>
                <w:sz w:val="28"/>
                <w:szCs w:val="28"/>
              </w:rPr>
              <w:t xml:space="preserve"> целевые инструменты подпрограммы </w:t>
            </w:r>
          </w:p>
        </w:tc>
        <w:tc>
          <w:tcPr>
            <w:tcW w:w="7643"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отсутствуют </w:t>
            </w:r>
          </w:p>
        </w:tc>
      </w:tr>
      <w:tr w:rsidR="005A7F9F" w:rsidRPr="005A7F9F" w:rsidTr="005A7F9F">
        <w:trPr>
          <w:trHeight w:val="1138"/>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Цели подпрограммы </w:t>
            </w:r>
          </w:p>
        </w:tc>
        <w:tc>
          <w:tcPr>
            <w:tcW w:w="7643"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внедрение и развитие в Зимовниковском сельском поселении информационной системы, которая позволит существенно повысить качество финансового менеджмента и контроля, обеспечить эффективную интеграцию с </w:t>
            </w:r>
            <w:r w:rsidRPr="005A7F9F">
              <w:rPr>
                <w:kern w:val="2"/>
                <w:sz w:val="28"/>
                <w:szCs w:val="28"/>
              </w:rPr>
              <w:t>региональными</w:t>
            </w:r>
            <w:r w:rsidRPr="005A7F9F">
              <w:rPr>
                <w:sz w:val="28"/>
                <w:szCs w:val="28"/>
              </w:rPr>
              <w:t xml:space="preserve"> информационными системами, а также предоставит гражданам возможность получения в доступной и наглядной форме информации о параметрах бюджета Зимовниковского сельского поселения, планируемых и достигнутых результатах использования бюджетных средств.</w:t>
            </w:r>
          </w:p>
        </w:tc>
      </w:tr>
      <w:tr w:rsidR="005A7F9F" w:rsidRPr="005A7F9F" w:rsidTr="005A7F9F">
        <w:trPr>
          <w:trHeight w:val="155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Задачи подпрограммы</w:t>
            </w:r>
          </w:p>
        </w:tc>
        <w:tc>
          <w:tcPr>
            <w:tcW w:w="7643" w:type="dxa"/>
            <w:gridSpan w:val="3"/>
          </w:tcPr>
          <w:p w:rsidR="005A7F9F" w:rsidRPr="005A7F9F" w:rsidRDefault="005A7F9F" w:rsidP="005A7F9F">
            <w:pPr>
              <w:tabs>
                <w:tab w:val="left" w:pos="339"/>
              </w:tabs>
              <w:suppressAutoHyphens/>
              <w:autoSpaceDE w:val="0"/>
              <w:autoSpaceDN w:val="0"/>
              <w:adjustRightInd w:val="0"/>
              <w:jc w:val="both"/>
              <w:rPr>
                <w:sz w:val="28"/>
                <w:szCs w:val="28"/>
              </w:rPr>
            </w:pPr>
            <w:r w:rsidRPr="005A7F9F">
              <w:rPr>
                <w:sz w:val="28"/>
                <w:szCs w:val="28"/>
              </w:rPr>
              <w:t xml:space="preserve">1. Обеспечение высокой степени автоматизации и интеграции процессов составления и исполнения бюджетов, а также предоставление эффективных методов финансового контроля на всех этапах планирования и исполнения бюджетов. </w:t>
            </w:r>
          </w:p>
          <w:p w:rsidR="005A7F9F" w:rsidRPr="005A7F9F" w:rsidRDefault="005A7F9F" w:rsidP="005A7F9F">
            <w:pPr>
              <w:suppressAutoHyphens/>
              <w:autoSpaceDE w:val="0"/>
              <w:autoSpaceDN w:val="0"/>
              <w:adjustRightInd w:val="0"/>
              <w:jc w:val="both"/>
              <w:rPr>
                <w:sz w:val="28"/>
                <w:szCs w:val="28"/>
              </w:rPr>
            </w:pPr>
            <w:r w:rsidRPr="005A7F9F">
              <w:rPr>
                <w:sz w:val="28"/>
                <w:szCs w:val="28"/>
              </w:rPr>
              <w:t>2. Обеспечение прозрачности и открытости информации о деятельности публично-правовых образований в сфере управления общественными финансами.</w:t>
            </w:r>
          </w:p>
        </w:tc>
      </w:tr>
      <w:tr w:rsidR="005A7F9F" w:rsidRPr="005A7F9F" w:rsidTr="005A7F9F">
        <w:trPr>
          <w:trHeight w:val="1334"/>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Целевые индикаторы и показатели подпрограммы </w:t>
            </w:r>
          </w:p>
        </w:tc>
        <w:tc>
          <w:tcPr>
            <w:tcW w:w="7643"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доля бюджетных организаций, которые обеспечены доступом к работе в единой информационной системе управления общественными финансами Зимовниковского сельского поселения, (процент)</w:t>
            </w:r>
          </w:p>
        </w:tc>
      </w:tr>
      <w:tr w:rsidR="005A7F9F" w:rsidRPr="005A7F9F" w:rsidTr="005A7F9F">
        <w:trPr>
          <w:trHeight w:val="600"/>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 xml:space="preserve">Этапы и сроки реализации подпрограммы </w:t>
            </w:r>
          </w:p>
        </w:tc>
        <w:tc>
          <w:tcPr>
            <w:tcW w:w="7643" w:type="dxa"/>
            <w:gridSpan w:val="3"/>
          </w:tcPr>
          <w:p w:rsidR="005A7F9F" w:rsidRPr="005A7F9F" w:rsidRDefault="005A7F9F" w:rsidP="005A7F9F">
            <w:pPr>
              <w:suppressAutoHyphens/>
              <w:autoSpaceDE w:val="0"/>
              <w:autoSpaceDN w:val="0"/>
              <w:adjustRightInd w:val="0"/>
              <w:rPr>
                <w:sz w:val="28"/>
                <w:szCs w:val="28"/>
              </w:rPr>
            </w:pPr>
            <w:r w:rsidRPr="005A7F9F">
              <w:rPr>
                <w:sz w:val="28"/>
                <w:szCs w:val="28"/>
              </w:rPr>
              <w:t xml:space="preserve">на постоянной основе, этапы не выделяются:            </w:t>
            </w:r>
            <w:r w:rsidRPr="005A7F9F">
              <w:rPr>
                <w:sz w:val="28"/>
                <w:szCs w:val="28"/>
              </w:rPr>
              <w:br/>
              <w:t xml:space="preserve">01.01.2014 - 31.12.2020                              </w:t>
            </w:r>
          </w:p>
          <w:p w:rsidR="005A7F9F" w:rsidRPr="005A7F9F" w:rsidRDefault="005A7F9F" w:rsidP="005A7F9F">
            <w:pPr>
              <w:suppressAutoHyphens/>
              <w:autoSpaceDE w:val="0"/>
              <w:autoSpaceDN w:val="0"/>
              <w:adjustRightInd w:val="0"/>
              <w:rPr>
                <w:sz w:val="28"/>
                <w:szCs w:val="28"/>
              </w:rPr>
            </w:pPr>
          </w:p>
        </w:tc>
      </w:tr>
      <w:tr w:rsidR="005A7F9F" w:rsidRPr="005A7F9F" w:rsidTr="005A7F9F">
        <w:trPr>
          <w:trHeight w:val="425"/>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Ресурсное обеспечение подпрограммы</w:t>
            </w:r>
          </w:p>
        </w:tc>
        <w:tc>
          <w:tcPr>
            <w:tcW w:w="7643" w:type="dxa"/>
            <w:gridSpan w:val="3"/>
          </w:tcPr>
          <w:p w:rsidR="005A7F9F" w:rsidRPr="005A7F9F" w:rsidRDefault="005A7F9F" w:rsidP="005A7F9F">
            <w:pPr>
              <w:suppressAutoHyphens/>
              <w:autoSpaceDE w:val="0"/>
              <w:autoSpaceDN w:val="0"/>
              <w:adjustRightInd w:val="0"/>
              <w:jc w:val="both"/>
              <w:rPr>
                <w:sz w:val="28"/>
                <w:szCs w:val="28"/>
              </w:rPr>
            </w:pPr>
            <w:r w:rsidRPr="005A7F9F">
              <w:rPr>
                <w:sz w:val="28"/>
                <w:szCs w:val="28"/>
              </w:rPr>
              <w:t>объем бюджетных ассигнований на реализацию подпрограммы из средств местного бюджета составляет – 0,0  тыс. руб.;</w:t>
            </w:r>
          </w:p>
          <w:p w:rsidR="005A7F9F" w:rsidRPr="005A7F9F" w:rsidRDefault="005A7F9F" w:rsidP="005A7F9F">
            <w:pPr>
              <w:suppressAutoHyphens/>
              <w:autoSpaceDE w:val="0"/>
              <w:autoSpaceDN w:val="0"/>
              <w:adjustRightInd w:val="0"/>
              <w:jc w:val="both"/>
              <w:rPr>
                <w:sz w:val="28"/>
                <w:szCs w:val="28"/>
              </w:rPr>
            </w:pPr>
            <w:r w:rsidRPr="005A7F9F">
              <w:rPr>
                <w:sz w:val="28"/>
                <w:szCs w:val="28"/>
              </w:rPr>
              <w:lastRenderedPageBreak/>
              <w:t xml:space="preserve">объем бюджетных ассигнований на реализацию подпрограммы по годам составляет (тыс. руб.): </w:t>
            </w:r>
          </w:p>
        </w:tc>
      </w:tr>
      <w:tr w:rsidR="005A7F9F" w:rsidRPr="005A7F9F" w:rsidTr="005A7F9F">
        <w:trPr>
          <w:trHeight w:val="278"/>
          <w:tblCellSpacing w:w="5" w:type="nil"/>
        </w:trPr>
        <w:tc>
          <w:tcPr>
            <w:tcW w:w="2280" w:type="dxa"/>
            <w:vMerge w:val="restart"/>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год</w:t>
            </w: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всего</w:t>
            </w:r>
          </w:p>
        </w:tc>
        <w:tc>
          <w:tcPr>
            <w:tcW w:w="3803"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местный бюджет</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2014</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2015</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2016</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2017</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2018</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400"/>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2019</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blCellSpacing w:w="5" w:type="nil"/>
        </w:trPr>
        <w:tc>
          <w:tcPr>
            <w:tcW w:w="2280" w:type="dxa"/>
            <w:vMerge/>
          </w:tcPr>
          <w:p w:rsidR="005A7F9F" w:rsidRPr="005A7F9F" w:rsidRDefault="005A7F9F" w:rsidP="005A7F9F">
            <w:pPr>
              <w:suppressAutoHyphens/>
              <w:autoSpaceDE w:val="0"/>
              <w:autoSpaceDN w:val="0"/>
              <w:adjustRightInd w:val="0"/>
              <w:rPr>
                <w:sz w:val="28"/>
                <w:szCs w:val="28"/>
              </w:rPr>
            </w:pPr>
          </w:p>
        </w:tc>
        <w:tc>
          <w:tcPr>
            <w:tcW w:w="1920" w:type="dxa"/>
          </w:tcPr>
          <w:p w:rsidR="005A7F9F" w:rsidRPr="005A7F9F" w:rsidRDefault="005A7F9F" w:rsidP="005A7F9F">
            <w:pPr>
              <w:suppressAutoHyphens/>
              <w:autoSpaceDE w:val="0"/>
              <w:autoSpaceDN w:val="0"/>
              <w:adjustRightInd w:val="0"/>
              <w:jc w:val="center"/>
              <w:rPr>
                <w:sz w:val="28"/>
                <w:szCs w:val="28"/>
              </w:rPr>
            </w:pPr>
            <w:r w:rsidRPr="005A7F9F">
              <w:rPr>
                <w:sz w:val="28"/>
                <w:szCs w:val="28"/>
              </w:rPr>
              <w:t>2020</w:t>
            </w:r>
          </w:p>
        </w:tc>
        <w:tc>
          <w:tcPr>
            <w:tcW w:w="1920"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c>
          <w:tcPr>
            <w:tcW w:w="3803" w:type="dxa"/>
            <w:shd w:val="clear" w:color="auto" w:fill="auto"/>
          </w:tcPr>
          <w:p w:rsidR="005A7F9F" w:rsidRPr="005A7F9F" w:rsidRDefault="005A7F9F" w:rsidP="005A7F9F">
            <w:pPr>
              <w:suppressAutoHyphens/>
              <w:autoSpaceDE w:val="0"/>
              <w:autoSpaceDN w:val="0"/>
              <w:adjustRightInd w:val="0"/>
              <w:jc w:val="center"/>
              <w:rPr>
                <w:sz w:val="28"/>
                <w:szCs w:val="28"/>
              </w:rPr>
            </w:pPr>
            <w:r w:rsidRPr="005A7F9F">
              <w:rPr>
                <w:sz w:val="28"/>
                <w:szCs w:val="28"/>
              </w:rPr>
              <w:t>0,0</w:t>
            </w:r>
          </w:p>
        </w:tc>
      </w:tr>
      <w:tr w:rsidR="005A7F9F" w:rsidRPr="005A7F9F" w:rsidTr="005A7F9F">
        <w:trPr>
          <w:trHeight w:val="704"/>
          <w:tblCellSpacing w:w="5" w:type="nil"/>
        </w:trPr>
        <w:tc>
          <w:tcPr>
            <w:tcW w:w="2280" w:type="dxa"/>
          </w:tcPr>
          <w:p w:rsidR="005A7F9F" w:rsidRPr="005A7F9F" w:rsidRDefault="005A7F9F" w:rsidP="005A7F9F">
            <w:pPr>
              <w:suppressAutoHyphens/>
              <w:autoSpaceDE w:val="0"/>
              <w:autoSpaceDN w:val="0"/>
              <w:adjustRightInd w:val="0"/>
              <w:rPr>
                <w:sz w:val="28"/>
                <w:szCs w:val="28"/>
              </w:rPr>
            </w:pPr>
            <w:r w:rsidRPr="005A7F9F">
              <w:rPr>
                <w:sz w:val="28"/>
                <w:szCs w:val="28"/>
              </w:rPr>
              <w:t>Ожидаемые результаты реализации подпрограммы</w:t>
            </w:r>
          </w:p>
        </w:tc>
        <w:tc>
          <w:tcPr>
            <w:tcW w:w="7643" w:type="dxa"/>
            <w:gridSpan w:val="3"/>
          </w:tcPr>
          <w:p w:rsidR="005A7F9F" w:rsidRPr="005A7F9F" w:rsidRDefault="005A7F9F" w:rsidP="005A7F9F">
            <w:pPr>
              <w:tabs>
                <w:tab w:val="left" w:pos="197"/>
              </w:tabs>
              <w:suppressAutoHyphens/>
              <w:autoSpaceDE w:val="0"/>
              <w:autoSpaceDN w:val="0"/>
              <w:adjustRightInd w:val="0"/>
              <w:jc w:val="both"/>
              <w:rPr>
                <w:sz w:val="28"/>
                <w:szCs w:val="28"/>
              </w:rPr>
            </w:pPr>
            <w:r w:rsidRPr="005A7F9F">
              <w:rPr>
                <w:sz w:val="28"/>
                <w:szCs w:val="28"/>
              </w:rPr>
              <w:t>1.  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власти.</w:t>
            </w:r>
          </w:p>
          <w:p w:rsidR="005A7F9F" w:rsidRPr="005A7F9F" w:rsidRDefault="005A7F9F" w:rsidP="005A7F9F">
            <w:pPr>
              <w:suppressAutoHyphens/>
              <w:autoSpaceDE w:val="0"/>
              <w:autoSpaceDN w:val="0"/>
              <w:adjustRightInd w:val="0"/>
              <w:jc w:val="both"/>
              <w:rPr>
                <w:sz w:val="28"/>
                <w:szCs w:val="28"/>
              </w:rPr>
            </w:pPr>
            <w:r w:rsidRPr="005A7F9F">
              <w:rPr>
                <w:sz w:val="28"/>
                <w:szCs w:val="28"/>
              </w:rPr>
              <w:t>2. Обеспечение открытости и доступности для граждан и организаций информации о деятельности публично-правовых образований по подготовке и исполнению бюджетов бюджетной системы Зимовниковского сельского поселения.</w:t>
            </w:r>
          </w:p>
          <w:p w:rsidR="005A7F9F" w:rsidRPr="005A7F9F" w:rsidRDefault="005A7F9F" w:rsidP="005A7F9F">
            <w:pPr>
              <w:suppressAutoHyphens/>
              <w:autoSpaceDE w:val="0"/>
              <w:autoSpaceDN w:val="0"/>
              <w:adjustRightInd w:val="0"/>
              <w:jc w:val="both"/>
              <w:rPr>
                <w:sz w:val="28"/>
                <w:szCs w:val="28"/>
              </w:rPr>
            </w:pPr>
            <w:r w:rsidRPr="005A7F9F">
              <w:rPr>
                <w:sz w:val="28"/>
                <w:szCs w:val="28"/>
              </w:rPr>
              <w:t xml:space="preserve">3. Достижение высоких показателей автоматизации процессов планирования и исполнения местного бюджета. </w:t>
            </w:r>
          </w:p>
        </w:tc>
      </w:tr>
    </w:tbl>
    <w:p w:rsidR="005A7F9F" w:rsidRPr="005A7F9F" w:rsidRDefault="005A7F9F" w:rsidP="005A7F9F">
      <w:pPr>
        <w:suppressAutoHyphens/>
        <w:rPr>
          <w:szCs w:val="28"/>
        </w:rPr>
      </w:pPr>
    </w:p>
    <w:p w:rsidR="005A7F9F" w:rsidRPr="005A7F9F" w:rsidRDefault="005A7F9F" w:rsidP="005A7F9F">
      <w:pPr>
        <w:suppressAutoHyphens/>
        <w:jc w:val="center"/>
      </w:pPr>
      <w:r w:rsidRPr="005A7F9F">
        <w:rPr>
          <w:sz w:val="28"/>
          <w:szCs w:val="28"/>
        </w:rPr>
        <w:t>1.Характеристика сферы реализации подпрограммы</w:t>
      </w:r>
    </w:p>
    <w:p w:rsidR="005A7F9F" w:rsidRPr="005A7F9F" w:rsidRDefault="005A7F9F" w:rsidP="005A7F9F">
      <w:pPr>
        <w:widowControl w:val="0"/>
        <w:tabs>
          <w:tab w:val="left" w:pos="0"/>
        </w:tabs>
        <w:suppressAutoHyphens/>
        <w:autoSpaceDE w:val="0"/>
        <w:autoSpaceDN w:val="0"/>
        <w:adjustRightInd w:val="0"/>
        <w:contextualSpacing/>
        <w:jc w:val="center"/>
        <w:outlineLvl w:val="2"/>
        <w:rPr>
          <w:sz w:val="28"/>
          <w:szCs w:val="28"/>
        </w:rPr>
      </w:pPr>
      <w:r w:rsidRPr="005A7F9F">
        <w:rPr>
          <w:sz w:val="28"/>
          <w:szCs w:val="28"/>
        </w:rPr>
        <w:t>муниципальной программы</w:t>
      </w:r>
    </w:p>
    <w:p w:rsidR="005A7F9F" w:rsidRPr="005A7F9F" w:rsidRDefault="005A7F9F" w:rsidP="005A7F9F">
      <w:pPr>
        <w:widowControl w:val="0"/>
        <w:tabs>
          <w:tab w:val="left" w:pos="0"/>
        </w:tabs>
        <w:suppressAutoHyphens/>
        <w:autoSpaceDE w:val="0"/>
        <w:autoSpaceDN w:val="0"/>
        <w:adjustRightInd w:val="0"/>
        <w:contextualSpacing/>
        <w:jc w:val="center"/>
        <w:outlineLvl w:val="2"/>
        <w:rPr>
          <w:strike/>
          <w:sz w:val="28"/>
          <w:szCs w:val="28"/>
        </w:rPr>
      </w:pPr>
    </w:p>
    <w:p w:rsidR="005A7F9F" w:rsidRPr="005A7F9F" w:rsidRDefault="005A7F9F" w:rsidP="005A7F9F">
      <w:pPr>
        <w:suppressAutoHyphens/>
        <w:ind w:firstLine="851"/>
        <w:jc w:val="both"/>
        <w:rPr>
          <w:sz w:val="28"/>
          <w:szCs w:val="28"/>
        </w:rPr>
      </w:pPr>
      <w:r w:rsidRPr="005A7F9F">
        <w:rPr>
          <w:sz w:val="28"/>
          <w:szCs w:val="28"/>
        </w:rPr>
        <w:t xml:space="preserve">Зимовниковское сельское поселение на протяжении ряда лет реализует реформы проводимые государством в сфере муниципальных финансов. Эти реформы затрагивают организацию бюджетного процесса, совершенствование системы межбюджетных отношений, управление муниципальным долгом, </w:t>
      </w:r>
      <w:proofErr w:type="gramStart"/>
      <w:r w:rsidRPr="005A7F9F">
        <w:rPr>
          <w:sz w:val="28"/>
          <w:szCs w:val="28"/>
        </w:rPr>
        <w:t>контроль за</w:t>
      </w:r>
      <w:proofErr w:type="gramEnd"/>
      <w:r w:rsidRPr="005A7F9F">
        <w:rPr>
          <w:sz w:val="28"/>
          <w:szCs w:val="28"/>
        </w:rPr>
        <w:t xml:space="preserve"> расходованием бюджетных средств. </w:t>
      </w:r>
    </w:p>
    <w:p w:rsidR="005A7F9F" w:rsidRPr="005A7F9F" w:rsidRDefault="005A7F9F" w:rsidP="005A7F9F">
      <w:pPr>
        <w:suppressAutoHyphens/>
        <w:ind w:firstLine="851"/>
        <w:jc w:val="both"/>
        <w:rPr>
          <w:sz w:val="28"/>
          <w:szCs w:val="28"/>
        </w:rPr>
      </w:pPr>
      <w:r w:rsidRPr="005A7F9F">
        <w:rPr>
          <w:sz w:val="28"/>
          <w:szCs w:val="28"/>
        </w:rPr>
        <w:t>Эффективная реализация этих реформ требует постоянного повышения степени автоматизации деятельности финансовых органов и в период с 2004 года до настоящего времени обеспечивается за счет адаптации информационной системы Автоматизированная информационная система бюджетного процесса (далее - АИСБП).</w:t>
      </w:r>
    </w:p>
    <w:p w:rsidR="005A7F9F" w:rsidRPr="005A7F9F" w:rsidRDefault="005A7F9F" w:rsidP="005A7F9F">
      <w:pPr>
        <w:suppressAutoHyphens/>
        <w:ind w:firstLine="851"/>
        <w:jc w:val="both"/>
        <w:rPr>
          <w:sz w:val="28"/>
          <w:szCs w:val="28"/>
        </w:rPr>
      </w:pPr>
      <w:r w:rsidRPr="005A7F9F">
        <w:rPr>
          <w:sz w:val="28"/>
          <w:szCs w:val="28"/>
        </w:rPr>
        <w:t xml:space="preserve">Однако на сегодняшний день архитектура системы АИСБП не позволяет реализовать ряд ключевых преимуществ современных информационных технологий, прежде всего – возможность работы территориально удаленных участников бюджетного процесса с единой базой данных с использованием средств телекоммуникационной связи. </w:t>
      </w:r>
    </w:p>
    <w:p w:rsidR="005A7F9F" w:rsidRPr="005A7F9F" w:rsidRDefault="005A7F9F" w:rsidP="005A7F9F">
      <w:pPr>
        <w:suppressAutoHyphens/>
        <w:ind w:firstLine="851"/>
        <w:jc w:val="both"/>
        <w:rPr>
          <w:sz w:val="28"/>
          <w:szCs w:val="28"/>
        </w:rPr>
      </w:pPr>
      <w:r w:rsidRPr="005A7F9F">
        <w:rPr>
          <w:sz w:val="28"/>
          <w:szCs w:val="28"/>
        </w:rPr>
        <w:t xml:space="preserve">Отсутствие единого хранилища информации, содержащего детализированные данные о планировании и исполнении бюджета в разрезе каждого участника бюджетного процесса, не позволяет оперативно получать необходимую для принятия управленческих решений информацию, а также требует предоставления участниками бюджетного процесса большого </w:t>
      </w:r>
      <w:r w:rsidRPr="005A7F9F">
        <w:rPr>
          <w:sz w:val="28"/>
          <w:szCs w:val="28"/>
        </w:rPr>
        <w:lastRenderedPageBreak/>
        <w:t>количества отчетных форм, которые при наличии единой базы данных могли бы формироваться автоматически.</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Прогнозом развития сферы реализации подпрограммы является внедрение современной информационной системы управления общественными финансами с использованием современных телекоммуникационных технологий, </w:t>
      </w:r>
      <w:proofErr w:type="gramStart"/>
      <w:r w:rsidRPr="005A7F9F">
        <w:rPr>
          <w:sz w:val="28"/>
          <w:szCs w:val="28"/>
        </w:rPr>
        <w:t>которая</w:t>
      </w:r>
      <w:proofErr w:type="gramEnd"/>
      <w:r w:rsidRPr="005A7F9F">
        <w:rPr>
          <w:sz w:val="28"/>
          <w:szCs w:val="28"/>
        </w:rPr>
        <w:t xml:space="preserve"> позволит объединить в единое информационное пространство всех участников бюджетного процесса Зимовниковского сельского поселения.</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Функциональные возможности единой информационной системы управления общественными финансами обеспечат доступ к функциям системы различным категориям пользователей в соответствии с регламентируемым доступом к отчетности и первичным документам. </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Использование возможностей распределенного доступа позволит пользователям работать с отчетностью в интерактивном режиме. В интерактивном режиме будут в полном объеме поддерживаться функции оперативной аналитической обработки данных отчета (детализация, агрегирование, изменение формы представления отчетов и др.).</w:t>
      </w:r>
    </w:p>
    <w:p w:rsidR="005A7F9F" w:rsidRPr="005A7F9F" w:rsidRDefault="005A7F9F" w:rsidP="005A7F9F">
      <w:pPr>
        <w:suppressAutoHyphens/>
        <w:ind w:firstLine="851"/>
        <w:jc w:val="both"/>
        <w:rPr>
          <w:sz w:val="28"/>
          <w:szCs w:val="28"/>
        </w:rPr>
      </w:pPr>
      <w:proofErr w:type="gramStart"/>
      <w:r w:rsidRPr="005A7F9F">
        <w:rPr>
          <w:sz w:val="28"/>
          <w:szCs w:val="28"/>
        </w:rPr>
        <w:t>Внедряемая информационная система управления общественными финансами Зимовниковского сельского поселения должна обеспечить соответствие всем современным требованиям к процессам планирования и исполнения бюджета, формирования бюджетной отчетности и представления информации о ходе бюджетного процесса в сети Интернет, адаптированной для органов местного самоуправления с целью поддержки принятия управленческих решений, так и для граждан с целью обеспечения эффективного общественного контроля.</w:t>
      </w:r>
      <w:proofErr w:type="gramEnd"/>
    </w:p>
    <w:p w:rsidR="005A7F9F" w:rsidRPr="005A7F9F" w:rsidRDefault="005A7F9F" w:rsidP="005A7F9F">
      <w:pPr>
        <w:suppressAutoHyphens/>
        <w:ind w:firstLine="851"/>
        <w:jc w:val="both"/>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1. Риски внедрения и реализации подпрограммы.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Риски реализации подпрограммы могут являться следствием деятельности сторонних организаций, оказывающих техническое сопровождение реализации подпрограммы.</w:t>
      </w: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К рискам, связанным с деятельностью сторонних организаций, оказывающих техническое сопровождение реализации подпрограммы, относятся: качество разработки и сопровождения прикладного программного обеспечения, качество методической поддержки, качество консультационных услуг, качество каналов связи для связи с единой базой данных территориально удаленных участников бюджетного процесса.</w:t>
      </w:r>
    </w:p>
    <w:p w:rsidR="005A7F9F" w:rsidRPr="005A7F9F" w:rsidRDefault="005A7F9F" w:rsidP="005A7F9F">
      <w:pPr>
        <w:suppressAutoHyphens/>
        <w:autoSpaceDE w:val="0"/>
        <w:autoSpaceDN w:val="0"/>
        <w:adjustRightInd w:val="0"/>
        <w:ind w:firstLine="540"/>
        <w:jc w:val="both"/>
        <w:rPr>
          <w:sz w:val="28"/>
          <w:szCs w:val="28"/>
        </w:rPr>
      </w:pPr>
    </w:p>
    <w:p w:rsidR="005A7F9F" w:rsidRPr="005A7F9F" w:rsidRDefault="005A7F9F" w:rsidP="005A7F9F">
      <w:pPr>
        <w:widowControl w:val="0"/>
        <w:tabs>
          <w:tab w:val="left" w:pos="0"/>
        </w:tabs>
        <w:suppressAutoHyphens/>
        <w:autoSpaceDE w:val="0"/>
        <w:autoSpaceDN w:val="0"/>
        <w:adjustRightInd w:val="0"/>
        <w:ind w:left="360"/>
        <w:contextualSpacing/>
        <w:jc w:val="center"/>
        <w:outlineLvl w:val="2"/>
        <w:rPr>
          <w:sz w:val="28"/>
          <w:szCs w:val="28"/>
        </w:rPr>
      </w:pPr>
      <w:r w:rsidRPr="005A7F9F">
        <w:rPr>
          <w:sz w:val="28"/>
          <w:szCs w:val="28"/>
        </w:rPr>
        <w:t>2. Цели, задачи и показатели (индикаторы), основные ожидаемые конечные результаты, сроки и этапы реализации подпрограммы муниципальной программы</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Целью подпрограммы является внедрение и развитие информационной системы, которая позволит существенно повысить качество финансового менеджмента и контроля, обеспечить эффективную интеграцию с федеральными информационными системами, а также предоставит гражданам возможность получения в доступной и наглядной форме информации о параметрах местного бюджета, планируемых и достигнутых результатах использования бюджетных средств.</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lastRenderedPageBreak/>
        <w:t>Для достижения цели подпрограммы должно быть обеспечено решение следующих задач:</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1. Обеспечение высокой степени автоматизации и интеграции процессов составления и исполнения бюджетов, а также предоставление эффективных методов финансового контроля на всех этапах планирования и исполнения бюджетов.</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2. Обеспечение прозрачности и открытости информации о деятельности публично-правовых образований в сфере управления общественными финансами.</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Решение поставленных задач обеспечивается путем реализации соответствующих основных мероприятий подпрограммы.</w:t>
      </w:r>
    </w:p>
    <w:p w:rsidR="005A7F9F" w:rsidRPr="005A7F9F" w:rsidRDefault="005A7F9F" w:rsidP="005A7F9F">
      <w:pPr>
        <w:suppressAutoHyphens/>
        <w:autoSpaceDE w:val="0"/>
        <w:autoSpaceDN w:val="0"/>
        <w:adjustRightInd w:val="0"/>
        <w:ind w:firstLine="709"/>
        <w:contextualSpacing/>
        <w:jc w:val="both"/>
        <w:rPr>
          <w:kern w:val="2"/>
          <w:sz w:val="28"/>
          <w:szCs w:val="28"/>
        </w:rPr>
      </w:pPr>
      <w:r w:rsidRPr="005A7F9F">
        <w:rPr>
          <w:kern w:val="2"/>
          <w:sz w:val="28"/>
          <w:szCs w:val="28"/>
        </w:rPr>
        <w:t>Планируемые показатели по итогам реализации подпрограммы.</w:t>
      </w:r>
    </w:p>
    <w:p w:rsidR="005A7F9F" w:rsidRPr="005A7F9F" w:rsidRDefault="005A7F9F" w:rsidP="005A7F9F">
      <w:pPr>
        <w:suppressAutoHyphens/>
        <w:autoSpaceDE w:val="0"/>
        <w:autoSpaceDN w:val="0"/>
        <w:adjustRightInd w:val="0"/>
        <w:ind w:firstLine="709"/>
        <w:contextualSpacing/>
        <w:jc w:val="both"/>
        <w:rPr>
          <w:kern w:val="2"/>
          <w:sz w:val="28"/>
          <w:szCs w:val="28"/>
        </w:rPr>
      </w:pPr>
      <w:r w:rsidRPr="005A7F9F">
        <w:rPr>
          <w:kern w:val="2"/>
          <w:sz w:val="28"/>
          <w:szCs w:val="28"/>
        </w:rPr>
        <w:t>1. Доля муниципальных организаций, которые обеспечены доступом к работе в единой информационной системе управления общественными финансами, (процент).</w:t>
      </w:r>
    </w:p>
    <w:p w:rsidR="005A7F9F" w:rsidRPr="005A7F9F" w:rsidRDefault="005A7F9F" w:rsidP="005A7F9F">
      <w:pPr>
        <w:suppressAutoHyphens/>
        <w:autoSpaceDE w:val="0"/>
        <w:autoSpaceDN w:val="0"/>
        <w:adjustRightInd w:val="0"/>
        <w:ind w:firstLine="709"/>
        <w:contextualSpacing/>
        <w:jc w:val="both"/>
        <w:rPr>
          <w:kern w:val="2"/>
          <w:sz w:val="28"/>
          <w:szCs w:val="28"/>
        </w:rPr>
      </w:pPr>
      <w:r w:rsidRPr="005A7F9F">
        <w:rPr>
          <w:kern w:val="2"/>
          <w:sz w:val="28"/>
          <w:szCs w:val="28"/>
        </w:rPr>
        <w:t>Рассчитывается как отношение количества муниципальных организаций Зимовниковского сельского поселения, подключенных в установленном порядке к единой информационной системе управления общественными финансами, к общему числу муниципальных организаций Зимовниковского сельского поселения на отчетную дату.</w:t>
      </w:r>
    </w:p>
    <w:p w:rsidR="005A7F9F" w:rsidRPr="005A7F9F" w:rsidRDefault="005A7F9F" w:rsidP="005A7F9F">
      <w:pPr>
        <w:tabs>
          <w:tab w:val="left" w:pos="1134"/>
        </w:tabs>
        <w:suppressAutoHyphens/>
        <w:autoSpaceDE w:val="0"/>
        <w:autoSpaceDN w:val="0"/>
        <w:adjustRightInd w:val="0"/>
        <w:ind w:firstLine="709"/>
        <w:contextualSpacing/>
        <w:jc w:val="both"/>
        <w:rPr>
          <w:kern w:val="2"/>
          <w:sz w:val="28"/>
          <w:szCs w:val="28"/>
        </w:rPr>
      </w:pPr>
      <w:r w:rsidRPr="005A7F9F">
        <w:rPr>
          <w:kern w:val="2"/>
          <w:sz w:val="28"/>
          <w:szCs w:val="28"/>
        </w:rPr>
        <w:t>Значения и методика расчета показателей подпрограммы приведены в приложениях № 1 и № 6 к муниципальной программе.</w:t>
      </w:r>
    </w:p>
    <w:p w:rsidR="005A7F9F" w:rsidRPr="005A7F9F" w:rsidRDefault="005A7F9F" w:rsidP="005A7F9F">
      <w:pPr>
        <w:suppressAutoHyphens/>
        <w:autoSpaceDE w:val="0"/>
        <w:autoSpaceDN w:val="0"/>
        <w:adjustRightInd w:val="0"/>
        <w:ind w:firstLine="993"/>
        <w:jc w:val="both"/>
        <w:rPr>
          <w:sz w:val="28"/>
          <w:szCs w:val="28"/>
        </w:rPr>
      </w:pP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Ожидаемые результаты реализации подпрограммы:</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1. Формирование единого открытого информационного пространства в сфере управления общественными финансами и экономикой субъекта, обеспечение достоверности и доступности для граждан информации о деятельности Администрации Зимовниковского сельского поселения.</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2. Обеспечение открытости и доступности для граждан и организаций информации о прошлой, текущей и планируемой деятельности публично-правовых образований по подготовке и исполнению бюджета Зимовниковского сельского поселения.</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3. Достижение высоких показателей автоматизации процессов планирования и исполнения местного бюджета.</w:t>
      </w:r>
    </w:p>
    <w:p w:rsidR="005A7F9F" w:rsidRPr="005A7F9F" w:rsidRDefault="005A7F9F" w:rsidP="005A7F9F">
      <w:pPr>
        <w:suppressAutoHyphens/>
        <w:autoSpaceDE w:val="0"/>
        <w:autoSpaceDN w:val="0"/>
        <w:adjustRightInd w:val="0"/>
        <w:ind w:firstLine="993"/>
        <w:jc w:val="both"/>
        <w:rPr>
          <w:sz w:val="28"/>
          <w:szCs w:val="28"/>
        </w:rPr>
      </w:pPr>
      <w:r w:rsidRPr="005A7F9F">
        <w:rPr>
          <w:sz w:val="28"/>
          <w:szCs w:val="28"/>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5A7F9F" w:rsidRPr="005A7F9F" w:rsidRDefault="005A7F9F" w:rsidP="005A7F9F">
      <w:pPr>
        <w:widowControl w:val="0"/>
        <w:tabs>
          <w:tab w:val="left" w:pos="0"/>
        </w:tabs>
        <w:suppressAutoHyphens/>
        <w:autoSpaceDE w:val="0"/>
        <w:autoSpaceDN w:val="0"/>
        <w:adjustRightInd w:val="0"/>
        <w:ind w:left="360"/>
        <w:contextualSpacing/>
        <w:jc w:val="center"/>
        <w:outlineLvl w:val="2"/>
        <w:rPr>
          <w:sz w:val="28"/>
          <w:szCs w:val="28"/>
        </w:rPr>
      </w:pPr>
    </w:p>
    <w:p w:rsidR="005A7F9F" w:rsidRPr="005A7F9F" w:rsidRDefault="005A7F9F" w:rsidP="005A7F9F">
      <w:pPr>
        <w:widowControl w:val="0"/>
        <w:tabs>
          <w:tab w:val="left" w:pos="0"/>
        </w:tabs>
        <w:suppressAutoHyphens/>
        <w:autoSpaceDE w:val="0"/>
        <w:autoSpaceDN w:val="0"/>
        <w:adjustRightInd w:val="0"/>
        <w:ind w:left="360"/>
        <w:contextualSpacing/>
        <w:jc w:val="center"/>
        <w:outlineLvl w:val="2"/>
        <w:rPr>
          <w:sz w:val="28"/>
          <w:szCs w:val="28"/>
        </w:rPr>
      </w:pPr>
      <w:r w:rsidRPr="005A7F9F">
        <w:rPr>
          <w:sz w:val="28"/>
          <w:szCs w:val="28"/>
        </w:rPr>
        <w:t xml:space="preserve">3. Характеристика основных мероприятий </w:t>
      </w:r>
    </w:p>
    <w:p w:rsidR="005A7F9F" w:rsidRPr="005A7F9F" w:rsidRDefault="005A7F9F" w:rsidP="005A7F9F">
      <w:pPr>
        <w:widowControl w:val="0"/>
        <w:tabs>
          <w:tab w:val="left" w:pos="0"/>
        </w:tabs>
        <w:suppressAutoHyphens/>
        <w:autoSpaceDE w:val="0"/>
        <w:autoSpaceDN w:val="0"/>
        <w:adjustRightInd w:val="0"/>
        <w:ind w:left="360"/>
        <w:contextualSpacing/>
        <w:jc w:val="center"/>
        <w:outlineLvl w:val="2"/>
        <w:rPr>
          <w:sz w:val="28"/>
          <w:szCs w:val="28"/>
        </w:rPr>
      </w:pPr>
      <w:r w:rsidRPr="005A7F9F">
        <w:rPr>
          <w:sz w:val="28"/>
          <w:szCs w:val="28"/>
        </w:rPr>
        <w:t>подпрограммы муниципальной программы</w:t>
      </w:r>
    </w:p>
    <w:p w:rsidR="005A7F9F" w:rsidRPr="005A7F9F" w:rsidRDefault="005A7F9F" w:rsidP="005A7F9F">
      <w:pPr>
        <w:widowControl w:val="0"/>
        <w:tabs>
          <w:tab w:val="left" w:pos="0"/>
        </w:tabs>
        <w:suppressAutoHyphens/>
        <w:autoSpaceDE w:val="0"/>
        <w:autoSpaceDN w:val="0"/>
        <w:adjustRightInd w:val="0"/>
        <w:ind w:left="360"/>
        <w:contextualSpacing/>
        <w:jc w:val="center"/>
        <w:outlineLvl w:val="2"/>
        <w:rPr>
          <w:sz w:val="28"/>
          <w:szCs w:val="28"/>
        </w:rPr>
      </w:pPr>
    </w:p>
    <w:p w:rsidR="005A7F9F" w:rsidRPr="005A7F9F" w:rsidRDefault="005A7F9F" w:rsidP="005A7F9F">
      <w:pPr>
        <w:suppressAutoHyphens/>
        <w:autoSpaceDE w:val="0"/>
        <w:autoSpaceDN w:val="0"/>
        <w:adjustRightInd w:val="0"/>
        <w:ind w:firstLine="851"/>
        <w:jc w:val="both"/>
        <w:rPr>
          <w:sz w:val="28"/>
          <w:szCs w:val="28"/>
        </w:rPr>
      </w:pPr>
      <w:r w:rsidRPr="005A7F9F">
        <w:rPr>
          <w:sz w:val="28"/>
          <w:szCs w:val="28"/>
        </w:rPr>
        <w:t xml:space="preserve">В рамках подпрограммы реализуется следующее основное мероприятие </w:t>
      </w:r>
      <w:r w:rsidRPr="005A7F9F">
        <w:rPr>
          <w:sz w:val="28"/>
          <w:szCs w:val="28"/>
        </w:rPr>
        <w:br/>
        <w:t>(приложение № 2 к муниципальной программе):</w:t>
      </w:r>
    </w:p>
    <w:p w:rsidR="005A7F9F" w:rsidRPr="005A7F9F" w:rsidRDefault="005A7F9F" w:rsidP="005A7F9F">
      <w:pPr>
        <w:suppressAutoHyphens/>
        <w:autoSpaceDE w:val="0"/>
        <w:ind w:firstLine="851"/>
        <w:jc w:val="both"/>
        <w:rPr>
          <w:sz w:val="28"/>
          <w:szCs w:val="28"/>
        </w:rPr>
      </w:pPr>
      <w:r w:rsidRPr="005A7F9F">
        <w:rPr>
          <w:sz w:val="28"/>
          <w:szCs w:val="28"/>
        </w:rPr>
        <w:t>1. Внедрение в единую информационную систему управления общественными финансами Зимовниковского сельского поселения.</w:t>
      </w:r>
    </w:p>
    <w:p w:rsidR="005A7F9F" w:rsidRPr="005A7F9F" w:rsidRDefault="005A7F9F" w:rsidP="005A7F9F">
      <w:pPr>
        <w:suppressAutoHyphens/>
        <w:autoSpaceDE w:val="0"/>
        <w:ind w:firstLine="851"/>
        <w:jc w:val="both"/>
        <w:rPr>
          <w:sz w:val="28"/>
          <w:szCs w:val="28"/>
        </w:rPr>
      </w:pPr>
      <w:r w:rsidRPr="005A7F9F">
        <w:rPr>
          <w:sz w:val="28"/>
          <w:szCs w:val="28"/>
        </w:rPr>
        <w:lastRenderedPageBreak/>
        <w:t>В рамках данного мероприятия предполагается проведение процедуры внедрения в единую информационную систему управления общественными финансами Зимовниковского сельского поселения в части подсистем планирования и исполнения финансов.</w:t>
      </w:r>
    </w:p>
    <w:p w:rsidR="005A7F9F" w:rsidRPr="005A7F9F" w:rsidRDefault="005A7F9F" w:rsidP="005A7F9F">
      <w:pPr>
        <w:suppressAutoHyphens/>
        <w:autoSpaceDE w:val="0"/>
        <w:autoSpaceDN w:val="0"/>
        <w:adjustRightInd w:val="0"/>
        <w:ind w:firstLine="709"/>
        <w:jc w:val="both"/>
        <w:rPr>
          <w:sz w:val="28"/>
          <w:szCs w:val="28"/>
        </w:rPr>
      </w:pPr>
      <w:r w:rsidRPr="005A7F9F">
        <w:rPr>
          <w:sz w:val="28"/>
          <w:szCs w:val="28"/>
        </w:rPr>
        <w:t xml:space="preserve">Финансирование данного мероприятия не требуется. </w:t>
      </w:r>
    </w:p>
    <w:p w:rsidR="005A7F9F" w:rsidRPr="005A7F9F" w:rsidRDefault="005A7F9F" w:rsidP="005A7F9F">
      <w:pPr>
        <w:tabs>
          <w:tab w:val="left" w:pos="1134"/>
        </w:tabs>
        <w:suppressAutoHyphens/>
        <w:autoSpaceDE w:val="0"/>
        <w:autoSpaceDN w:val="0"/>
        <w:adjustRightInd w:val="0"/>
        <w:ind w:left="501"/>
        <w:contextualSpacing/>
        <w:jc w:val="center"/>
        <w:outlineLvl w:val="1"/>
        <w:rPr>
          <w:sz w:val="28"/>
          <w:szCs w:val="28"/>
        </w:rPr>
      </w:pPr>
    </w:p>
    <w:p w:rsidR="005A7F9F" w:rsidRPr="005A7F9F" w:rsidRDefault="005A7F9F" w:rsidP="005A7F9F">
      <w:pPr>
        <w:widowControl w:val="0"/>
        <w:suppressAutoHyphens/>
        <w:autoSpaceDE w:val="0"/>
        <w:autoSpaceDN w:val="0"/>
        <w:adjustRightInd w:val="0"/>
        <w:ind w:firstLine="708"/>
        <w:jc w:val="center"/>
        <w:rPr>
          <w:sz w:val="28"/>
          <w:szCs w:val="28"/>
        </w:rPr>
      </w:pPr>
      <w:r w:rsidRPr="005A7F9F">
        <w:rPr>
          <w:sz w:val="28"/>
          <w:szCs w:val="28"/>
        </w:rPr>
        <w:t>4. Информация по ресурсному обеспечению подпрограммы муниципальной программы</w:t>
      </w:r>
    </w:p>
    <w:p w:rsidR="005A7F9F" w:rsidRPr="005A7F9F" w:rsidRDefault="005A7F9F" w:rsidP="005A7F9F">
      <w:pPr>
        <w:suppressAutoHyphens/>
        <w:ind w:firstLine="709"/>
        <w:jc w:val="both"/>
        <w:rPr>
          <w:sz w:val="28"/>
          <w:szCs w:val="28"/>
        </w:rPr>
      </w:pPr>
      <w:r w:rsidRPr="005A7F9F">
        <w:rPr>
          <w:sz w:val="28"/>
          <w:szCs w:val="28"/>
        </w:rPr>
        <w:t>Финансовое обеспечение реализации данной подпрограммы не предусматривается.</w:t>
      </w: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p>
    <w:p w:rsidR="005A7F9F" w:rsidRPr="005A7F9F" w:rsidRDefault="005A7F9F" w:rsidP="005A7F9F">
      <w:pPr>
        <w:suppressAutoHyphens/>
        <w:spacing w:line="252" w:lineRule="auto"/>
        <w:rPr>
          <w:sz w:val="28"/>
          <w:szCs w:val="28"/>
        </w:rPr>
      </w:pPr>
      <w:r w:rsidRPr="005A7F9F">
        <w:rPr>
          <w:sz w:val="28"/>
          <w:szCs w:val="28"/>
        </w:rPr>
        <w:t xml:space="preserve">Глава Зимовниковского </w:t>
      </w:r>
    </w:p>
    <w:p w:rsidR="005A7F9F" w:rsidRPr="005A7F9F" w:rsidRDefault="005A7F9F" w:rsidP="005A7F9F">
      <w:pPr>
        <w:suppressAutoHyphens/>
        <w:spacing w:line="252" w:lineRule="auto"/>
        <w:rPr>
          <w:sz w:val="28"/>
          <w:szCs w:val="28"/>
        </w:rPr>
      </w:pPr>
      <w:r w:rsidRPr="005A7F9F">
        <w:rPr>
          <w:sz w:val="28"/>
          <w:szCs w:val="28"/>
        </w:rPr>
        <w:t>сельского поселения                                                        С.Н.Фоменко</w:t>
      </w:r>
    </w:p>
    <w:p w:rsidR="005A7F9F" w:rsidRPr="005A7F9F" w:rsidRDefault="005A7F9F" w:rsidP="005A7F9F">
      <w:pPr>
        <w:suppressAutoHyphens/>
        <w:spacing w:line="252" w:lineRule="auto"/>
        <w:rPr>
          <w:sz w:val="28"/>
          <w:szCs w:val="28"/>
        </w:rPr>
        <w:sectPr w:rsidR="005A7F9F" w:rsidRPr="005A7F9F" w:rsidSect="005A7F9F">
          <w:footerReference w:type="even" r:id="rId15"/>
          <w:footerReference w:type="default" r:id="rId16"/>
          <w:pgSz w:w="11907" w:h="16840" w:code="9"/>
          <w:pgMar w:top="709" w:right="851" w:bottom="1134" w:left="1304" w:header="720" w:footer="720" w:gutter="0"/>
          <w:cols w:space="720"/>
        </w:sectPr>
      </w:pPr>
    </w:p>
    <w:p w:rsidR="005A7F9F" w:rsidRPr="005A7F9F" w:rsidRDefault="005A7F9F" w:rsidP="005A7F9F">
      <w:pPr>
        <w:spacing w:line="252" w:lineRule="auto"/>
        <w:jc w:val="right"/>
        <w:rPr>
          <w:sz w:val="28"/>
          <w:szCs w:val="28"/>
        </w:rPr>
      </w:pPr>
      <w:r w:rsidRPr="005A7F9F">
        <w:rPr>
          <w:sz w:val="28"/>
          <w:szCs w:val="28"/>
        </w:rPr>
        <w:lastRenderedPageBreak/>
        <w:t xml:space="preserve">                                  Приложение № 1</w:t>
      </w:r>
    </w:p>
    <w:p w:rsidR="005A7F9F" w:rsidRPr="005A7F9F" w:rsidRDefault="005A7F9F" w:rsidP="005A7F9F">
      <w:pPr>
        <w:spacing w:line="252" w:lineRule="auto"/>
        <w:jc w:val="right"/>
        <w:rPr>
          <w:sz w:val="28"/>
          <w:szCs w:val="28"/>
        </w:rPr>
      </w:pPr>
      <w:r w:rsidRPr="005A7F9F">
        <w:rPr>
          <w:sz w:val="28"/>
          <w:szCs w:val="28"/>
        </w:rPr>
        <w:t>к муниципальной программе Зимовниковского сельского поселения</w:t>
      </w:r>
    </w:p>
    <w:p w:rsidR="005A7F9F" w:rsidRPr="005A7F9F" w:rsidRDefault="005A7F9F" w:rsidP="005A7F9F">
      <w:pPr>
        <w:spacing w:line="252" w:lineRule="auto"/>
        <w:jc w:val="right"/>
        <w:rPr>
          <w:sz w:val="28"/>
          <w:szCs w:val="28"/>
        </w:rPr>
      </w:pPr>
      <w:r w:rsidRPr="005A7F9F">
        <w:rPr>
          <w:sz w:val="28"/>
          <w:szCs w:val="28"/>
        </w:rPr>
        <w:t xml:space="preserve"> «Управление муниципальными финансами </w:t>
      </w:r>
    </w:p>
    <w:p w:rsidR="005A7F9F" w:rsidRPr="005A7F9F" w:rsidRDefault="005A7F9F" w:rsidP="005A7F9F">
      <w:pPr>
        <w:spacing w:line="252" w:lineRule="auto"/>
        <w:jc w:val="right"/>
        <w:rPr>
          <w:sz w:val="28"/>
          <w:szCs w:val="28"/>
        </w:rPr>
      </w:pPr>
      <w:r w:rsidRPr="005A7F9F">
        <w:rPr>
          <w:sz w:val="28"/>
          <w:szCs w:val="28"/>
        </w:rPr>
        <w:t>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bCs/>
          <w:sz w:val="28"/>
          <w:szCs w:val="28"/>
        </w:rPr>
      </w:pPr>
      <w:r w:rsidRPr="005A7F9F">
        <w:rPr>
          <w:sz w:val="28"/>
          <w:szCs w:val="28"/>
        </w:rPr>
        <w:t>Сведения о показателях (индикаторах)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подпрограмм муниципальной программы</w:t>
      </w:r>
      <w:r w:rsidRPr="005A7F9F">
        <w:rPr>
          <w:bCs/>
          <w:sz w:val="28"/>
          <w:szCs w:val="28"/>
        </w:rPr>
        <w:t xml:space="preserve"> и их значениях</w:t>
      </w:r>
    </w:p>
    <w:p w:rsidR="005A7F9F" w:rsidRPr="005A7F9F" w:rsidRDefault="005A7F9F" w:rsidP="005A7F9F">
      <w:pPr>
        <w:spacing w:line="252" w:lineRule="auto"/>
        <w:jc w:val="center"/>
        <w:rPr>
          <w:bCs/>
          <w:sz w:val="28"/>
          <w:szCs w:val="28"/>
        </w:rPr>
      </w:pP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419"/>
        <w:gridCol w:w="996"/>
        <w:gridCol w:w="992"/>
        <w:gridCol w:w="992"/>
        <w:gridCol w:w="992"/>
        <w:gridCol w:w="1134"/>
        <w:gridCol w:w="993"/>
        <w:gridCol w:w="1134"/>
        <w:gridCol w:w="1134"/>
        <w:gridCol w:w="1134"/>
      </w:tblGrid>
      <w:tr w:rsidR="005A7F9F" w:rsidRPr="005A7F9F" w:rsidTr="005A7F9F">
        <w:trPr>
          <w:trHeight w:val="330"/>
        </w:trPr>
        <w:tc>
          <w:tcPr>
            <w:tcW w:w="67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w:t>
            </w:r>
          </w:p>
          <w:p w:rsidR="005A7F9F" w:rsidRPr="005A7F9F" w:rsidRDefault="005A7F9F" w:rsidP="005A7F9F">
            <w:pPr>
              <w:spacing w:line="252" w:lineRule="auto"/>
              <w:jc w:val="center"/>
              <w:rPr>
                <w:sz w:val="28"/>
                <w:szCs w:val="28"/>
              </w:rPr>
            </w:pPr>
            <w:proofErr w:type="gramStart"/>
            <w:r w:rsidRPr="005A7F9F">
              <w:rPr>
                <w:sz w:val="28"/>
                <w:szCs w:val="28"/>
              </w:rPr>
              <w:t>п</w:t>
            </w:r>
            <w:proofErr w:type="gramEnd"/>
            <w:r w:rsidRPr="005A7F9F">
              <w:rPr>
                <w:sz w:val="28"/>
                <w:szCs w:val="28"/>
              </w:rPr>
              <w:t>/п</w:t>
            </w:r>
          </w:p>
        </w:tc>
        <w:tc>
          <w:tcPr>
            <w:tcW w:w="3544"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Показатель (индикатор)</w:t>
            </w:r>
          </w:p>
          <w:p w:rsidR="005A7F9F" w:rsidRPr="005A7F9F" w:rsidRDefault="005A7F9F" w:rsidP="005A7F9F">
            <w:pPr>
              <w:spacing w:line="252" w:lineRule="auto"/>
              <w:jc w:val="center"/>
              <w:rPr>
                <w:sz w:val="28"/>
                <w:szCs w:val="28"/>
              </w:rPr>
            </w:pPr>
            <w:r w:rsidRPr="005A7F9F">
              <w:rPr>
                <w:sz w:val="28"/>
                <w:szCs w:val="28"/>
              </w:rPr>
              <w:t>(наименование)</w:t>
            </w:r>
          </w:p>
        </w:tc>
        <w:tc>
          <w:tcPr>
            <w:tcW w:w="1419"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Единица измерения</w:t>
            </w:r>
          </w:p>
        </w:tc>
        <w:tc>
          <w:tcPr>
            <w:tcW w:w="9501" w:type="dxa"/>
            <w:gridSpan w:val="9"/>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Значения показателей</w:t>
            </w:r>
          </w:p>
        </w:tc>
      </w:tr>
      <w:tr w:rsidR="005A7F9F" w:rsidRPr="005A7F9F" w:rsidTr="005A7F9F">
        <w:trPr>
          <w:trHeight w:val="225"/>
        </w:trPr>
        <w:tc>
          <w:tcPr>
            <w:tcW w:w="675" w:type="dxa"/>
            <w:vMerge/>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2012 год</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2013 год</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2014</w:t>
            </w:r>
          </w:p>
          <w:p w:rsidR="005A7F9F" w:rsidRPr="005A7F9F" w:rsidRDefault="005A7F9F" w:rsidP="005A7F9F">
            <w:pPr>
              <w:spacing w:line="252" w:lineRule="auto"/>
              <w:jc w:val="center"/>
              <w:rPr>
                <w:sz w:val="28"/>
                <w:szCs w:val="28"/>
              </w:rPr>
            </w:pPr>
            <w:r w:rsidRPr="005A7F9F">
              <w:rPr>
                <w:sz w:val="28"/>
                <w:szCs w:val="28"/>
              </w:rPr>
              <w:t>год</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2015</w:t>
            </w:r>
          </w:p>
          <w:p w:rsidR="005A7F9F" w:rsidRPr="005A7F9F" w:rsidRDefault="005A7F9F" w:rsidP="005A7F9F">
            <w:pPr>
              <w:spacing w:line="252" w:lineRule="auto"/>
              <w:jc w:val="center"/>
              <w:rPr>
                <w:sz w:val="28"/>
                <w:szCs w:val="28"/>
              </w:rPr>
            </w:pPr>
            <w:r w:rsidRPr="005A7F9F">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2016</w:t>
            </w:r>
          </w:p>
          <w:p w:rsidR="005A7F9F" w:rsidRPr="005A7F9F" w:rsidRDefault="005A7F9F" w:rsidP="005A7F9F">
            <w:pPr>
              <w:spacing w:line="252" w:lineRule="auto"/>
              <w:jc w:val="center"/>
              <w:rPr>
                <w:sz w:val="28"/>
                <w:szCs w:val="28"/>
              </w:rPr>
            </w:pPr>
            <w:r w:rsidRPr="005A7F9F">
              <w:rPr>
                <w:sz w:val="28"/>
                <w:szCs w:val="28"/>
              </w:rPr>
              <w:t>год</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2017 год</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2018</w:t>
            </w:r>
          </w:p>
          <w:p w:rsidR="005A7F9F" w:rsidRPr="005A7F9F" w:rsidRDefault="005A7F9F" w:rsidP="005A7F9F">
            <w:pPr>
              <w:spacing w:line="252" w:lineRule="auto"/>
              <w:jc w:val="center"/>
              <w:rPr>
                <w:sz w:val="28"/>
                <w:szCs w:val="28"/>
              </w:rPr>
            </w:pPr>
            <w:r w:rsidRPr="005A7F9F">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2019</w:t>
            </w:r>
          </w:p>
          <w:p w:rsidR="005A7F9F" w:rsidRPr="005A7F9F" w:rsidRDefault="005A7F9F" w:rsidP="005A7F9F">
            <w:pPr>
              <w:spacing w:line="252" w:lineRule="auto"/>
              <w:jc w:val="center"/>
              <w:rPr>
                <w:sz w:val="28"/>
                <w:szCs w:val="28"/>
              </w:rPr>
            </w:pPr>
            <w:r w:rsidRPr="005A7F9F">
              <w:rPr>
                <w:sz w:val="28"/>
                <w:szCs w:val="28"/>
              </w:rPr>
              <w:t>год</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2020</w:t>
            </w:r>
          </w:p>
          <w:p w:rsidR="005A7F9F" w:rsidRPr="005A7F9F" w:rsidRDefault="005A7F9F" w:rsidP="005A7F9F">
            <w:pPr>
              <w:spacing w:line="252" w:lineRule="auto"/>
              <w:jc w:val="center"/>
              <w:rPr>
                <w:sz w:val="28"/>
                <w:szCs w:val="28"/>
              </w:rPr>
            </w:pPr>
            <w:r w:rsidRPr="005A7F9F">
              <w:rPr>
                <w:sz w:val="28"/>
                <w:szCs w:val="28"/>
              </w:rPr>
              <w:t>год</w:t>
            </w:r>
          </w:p>
        </w:tc>
      </w:tr>
    </w:tbl>
    <w:p w:rsidR="005A7F9F" w:rsidRPr="005A7F9F" w:rsidRDefault="005A7F9F" w:rsidP="005A7F9F">
      <w:pPr>
        <w:spacing w:line="252" w:lineRule="auto"/>
        <w:jc w:val="center"/>
        <w:rPr>
          <w:sz w:val="28"/>
          <w:szCs w:val="28"/>
        </w:rPr>
      </w:pPr>
    </w:p>
    <w:tbl>
      <w:tblPr>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419"/>
        <w:gridCol w:w="996"/>
        <w:gridCol w:w="992"/>
        <w:gridCol w:w="992"/>
        <w:gridCol w:w="992"/>
        <w:gridCol w:w="1134"/>
        <w:gridCol w:w="993"/>
        <w:gridCol w:w="1134"/>
        <w:gridCol w:w="1134"/>
        <w:gridCol w:w="1134"/>
      </w:tblGrid>
      <w:tr w:rsidR="005A7F9F" w:rsidRPr="005A7F9F" w:rsidTr="005A7F9F">
        <w:trPr>
          <w:trHeight w:val="225"/>
          <w:tblHeader/>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w:t>
            </w: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8</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12</w:t>
            </w:r>
          </w:p>
        </w:tc>
      </w:tr>
      <w:tr w:rsidR="005A7F9F" w:rsidRPr="005A7F9F" w:rsidTr="005A7F9F">
        <w:trPr>
          <w:trHeight w:val="225"/>
        </w:trPr>
        <w:tc>
          <w:tcPr>
            <w:tcW w:w="15139" w:type="dxa"/>
            <w:gridSpan w:val="1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Муниципальная программа «Управление </w:t>
            </w:r>
            <w:r w:rsidRPr="005A7F9F">
              <w:rPr>
                <w:bCs/>
                <w:sz w:val="28"/>
                <w:szCs w:val="28"/>
              </w:rPr>
              <w:t>муниципальными финансами и создание условий для эффективного управления муниципальными финансами»</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Наличие долгосрочной бюджетной стратегии</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Наличие просроченной кредиторской задолженности местных бюджетов</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нет </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нет</w:t>
            </w:r>
          </w:p>
        </w:tc>
      </w:tr>
      <w:tr w:rsidR="005A7F9F" w:rsidRPr="005A7F9F" w:rsidTr="005A7F9F">
        <w:trPr>
          <w:trHeight w:val="225"/>
        </w:trPr>
        <w:tc>
          <w:tcPr>
            <w:tcW w:w="15139" w:type="dxa"/>
            <w:gridSpan w:val="1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1. «Долгосрочное финансовое планирование»</w:t>
            </w:r>
          </w:p>
        </w:tc>
      </w:tr>
      <w:tr w:rsidR="005A7F9F" w:rsidRPr="005A7F9F" w:rsidTr="005A7F9F">
        <w:trPr>
          <w:trHeight w:val="1156"/>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1.1.</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Темп роста налоговых и неналоговых доходов бюджета </w:t>
            </w:r>
            <w:r w:rsidRPr="005A7F9F">
              <w:rPr>
                <w:bCs/>
                <w:sz w:val="28"/>
                <w:szCs w:val="28"/>
              </w:rPr>
              <w:t xml:space="preserve">Зимовниковского </w:t>
            </w:r>
            <w:r w:rsidRPr="005A7F9F">
              <w:rPr>
                <w:bCs/>
                <w:sz w:val="28"/>
                <w:szCs w:val="28"/>
              </w:rPr>
              <w:lastRenderedPageBreak/>
              <w:t>сельского поселения</w:t>
            </w: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&gt; 100</w:t>
            </w:r>
          </w:p>
        </w:tc>
      </w:tr>
      <w:tr w:rsidR="005A7F9F" w:rsidRPr="005A7F9F" w:rsidTr="005A7F9F">
        <w:trPr>
          <w:trHeight w:val="1697"/>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Отклонение фактического исполнения от плановых назначений по налоговым и неналоговым доходам бюджета Зимовниковского сельского поселения</w:t>
            </w: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100</w:t>
            </w:r>
          </w:p>
        </w:tc>
      </w:tr>
      <w:tr w:rsidR="005A7F9F" w:rsidRPr="005A7F9F" w:rsidTr="005A7F9F">
        <w:trPr>
          <w:trHeight w:val="843"/>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1.3.</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Снижение недоимки по налогам в бюджет </w:t>
            </w:r>
            <w:r w:rsidRPr="005A7F9F">
              <w:rPr>
                <w:bCs/>
                <w:sz w:val="28"/>
                <w:szCs w:val="28"/>
              </w:rPr>
              <w:t>Зимовниковского сельского поселения</w:t>
            </w: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lang w:val="en-US"/>
              </w:rPr>
              <w:t>3</w:t>
            </w:r>
            <w:r w:rsidRPr="005A7F9F">
              <w:rPr>
                <w:sz w:val="28"/>
                <w:szCs w:val="28"/>
              </w:rPr>
              <w:t>0</w:t>
            </w:r>
          </w:p>
        </w:tc>
      </w:tr>
      <w:tr w:rsidR="005A7F9F" w:rsidRPr="005A7F9F" w:rsidTr="005A7F9F">
        <w:trPr>
          <w:trHeight w:val="554"/>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1.4.</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Доля расходов местного бюджета, формируемых в рамках муниципальных программ Зимовниковского сельского поселения, в общем объеме расходов местного бюджета</w:t>
            </w: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86</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87</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88</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89</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90</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91</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92</w:t>
            </w:r>
          </w:p>
        </w:tc>
      </w:tr>
      <w:tr w:rsidR="005A7F9F" w:rsidRPr="005A7F9F" w:rsidTr="005A7F9F">
        <w:trPr>
          <w:trHeight w:val="225"/>
        </w:trPr>
        <w:tc>
          <w:tcPr>
            <w:tcW w:w="15139" w:type="dxa"/>
            <w:gridSpan w:val="1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2. «Нормативно-методическое обеспечение и организация бюджетного процесса»</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2.1.</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bCs/>
                <w:sz w:val="28"/>
                <w:szCs w:val="28"/>
              </w:rPr>
              <w:t xml:space="preserve">Своевременное внесение проектов решения Собрания депутатов на очередной финансовый год </w:t>
            </w:r>
            <w:r w:rsidRPr="005A7F9F">
              <w:rPr>
                <w:bCs/>
                <w:sz w:val="28"/>
                <w:szCs w:val="28"/>
              </w:rPr>
              <w:lastRenderedPageBreak/>
              <w:t xml:space="preserve">и плановый период и об </w:t>
            </w:r>
            <w:proofErr w:type="gramStart"/>
            <w:r w:rsidRPr="005A7F9F">
              <w:rPr>
                <w:bCs/>
                <w:sz w:val="28"/>
                <w:szCs w:val="28"/>
              </w:rPr>
              <w:t>отчете</w:t>
            </w:r>
            <w:proofErr w:type="gramEnd"/>
            <w:r w:rsidRPr="005A7F9F">
              <w:rPr>
                <w:bCs/>
                <w:sz w:val="28"/>
                <w:szCs w:val="28"/>
              </w:rPr>
              <w:t xml:space="preserve"> об исполнении местного бюджета, в сроки, установленные Бюджетным кодексом Российской Федерации</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rPr>
              <w:lastRenderedPageBreak/>
              <w:t>да/нет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proofErr w:type="spellStart"/>
            <w:r w:rsidRPr="005A7F9F">
              <w:rPr>
                <w:sz w:val="28"/>
                <w:szCs w:val="28"/>
                <w:lang w:val="en-US"/>
              </w:rPr>
              <w:t>да</w:t>
            </w:r>
            <w:proofErr w:type="spellEnd"/>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2.2.</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bCs/>
                <w:sz w:val="28"/>
                <w:szCs w:val="28"/>
              </w:rPr>
              <w:t>Исполнение расходных обязательств местного бюджета</w:t>
            </w:r>
          </w:p>
          <w:p w:rsidR="005A7F9F" w:rsidRPr="005A7F9F" w:rsidRDefault="005A7F9F" w:rsidP="005A7F9F">
            <w:pPr>
              <w:spacing w:line="252" w:lineRule="auto"/>
              <w:jc w:val="center"/>
              <w:rPr>
                <w:bCs/>
                <w:sz w:val="28"/>
                <w:szCs w:val="28"/>
              </w:rPr>
            </w:pPr>
          </w:p>
        </w:tc>
        <w:tc>
          <w:tcPr>
            <w:tcW w:w="141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94.6</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992"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c>
          <w:tcPr>
            <w:tcW w:w="113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95</w:t>
            </w:r>
          </w:p>
        </w:tc>
      </w:tr>
      <w:tr w:rsidR="005A7F9F" w:rsidRPr="005A7F9F" w:rsidTr="005A7F9F">
        <w:trPr>
          <w:trHeight w:val="225"/>
        </w:trPr>
        <w:tc>
          <w:tcPr>
            <w:tcW w:w="15139" w:type="dxa"/>
            <w:gridSpan w:val="1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3. «Управление муниципальным долгом Зимовниковского сельского поселения»</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3.1.</w:t>
            </w:r>
          </w:p>
        </w:tc>
        <w:tc>
          <w:tcPr>
            <w:tcW w:w="354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Отношение объема муниципального долга </w:t>
            </w:r>
            <w:r w:rsidRPr="005A7F9F">
              <w:rPr>
                <w:bCs/>
                <w:sz w:val="28"/>
                <w:szCs w:val="28"/>
              </w:rPr>
              <w:t>Зимовниковского сельского поселения</w:t>
            </w:r>
            <w:r w:rsidRPr="005A7F9F">
              <w:rPr>
                <w:sz w:val="28"/>
                <w:szCs w:val="28"/>
              </w:rPr>
              <w:t xml:space="preserve"> к общему годовому объему доходов местного бюджета без учета объема безвозмездных поступлений</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lang w:val="en-US"/>
              </w:rPr>
            </w:pPr>
            <w:r w:rsidRPr="005A7F9F">
              <w:rPr>
                <w:sz w:val="28"/>
                <w:szCs w:val="28"/>
                <w:lang w:val="en-US"/>
              </w:rPr>
              <w:t>&lt;50</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3.2.</w:t>
            </w:r>
          </w:p>
        </w:tc>
        <w:tc>
          <w:tcPr>
            <w:tcW w:w="354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Доля расходов на обслуживание муниципального долга </w:t>
            </w:r>
            <w:r w:rsidRPr="005A7F9F">
              <w:rPr>
                <w:bCs/>
                <w:sz w:val="28"/>
                <w:szCs w:val="28"/>
              </w:rPr>
              <w:t>Зимовниковского сельского поселения</w:t>
            </w:r>
            <w:r w:rsidRPr="005A7F9F">
              <w:rPr>
                <w:sz w:val="28"/>
                <w:szCs w:val="28"/>
              </w:rPr>
              <w:t xml:space="preserve"> в объеме расходов местного </w:t>
            </w:r>
            <w:r w:rsidRPr="005A7F9F">
              <w:rPr>
                <w:sz w:val="28"/>
                <w:szCs w:val="28"/>
              </w:rPr>
              <w:lastRenderedPageBreak/>
              <w:t>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lastRenderedPageBreak/>
              <w:t xml:space="preserve"> процент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0,0</w:t>
            </w:r>
          </w:p>
        </w:tc>
      </w:tr>
      <w:tr w:rsidR="005A7F9F" w:rsidRPr="005A7F9F" w:rsidTr="005A7F9F">
        <w:trPr>
          <w:trHeight w:val="225"/>
        </w:trPr>
        <w:tc>
          <w:tcPr>
            <w:tcW w:w="15139" w:type="dxa"/>
            <w:gridSpan w:val="1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lastRenderedPageBreak/>
              <w:t>Подпрограмма 4. «Внедрение и развитие интегрированной информационной системы управления общественными финансами «Электронный бюджет»</w:t>
            </w:r>
          </w:p>
        </w:tc>
      </w:tr>
      <w:tr w:rsidR="005A7F9F" w:rsidRPr="005A7F9F" w:rsidTr="005A7F9F">
        <w:trPr>
          <w:trHeight w:val="225"/>
        </w:trPr>
        <w:tc>
          <w:tcPr>
            <w:tcW w:w="67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4.1.</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Доля бюджетных организаций, которые обеспечены доступом к работе в единой информационной системе управления общественными финансами Зимовниковского сельского поселения</w:t>
            </w:r>
          </w:p>
        </w:tc>
        <w:tc>
          <w:tcPr>
            <w:tcW w:w="1419"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996"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50,0</w:t>
            </w:r>
          </w:p>
        </w:tc>
        <w:tc>
          <w:tcPr>
            <w:tcW w:w="992"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c>
          <w:tcPr>
            <w:tcW w:w="993"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100</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right"/>
        <w:rPr>
          <w:sz w:val="28"/>
          <w:szCs w:val="28"/>
        </w:rPr>
      </w:pPr>
      <w:r w:rsidRPr="005A7F9F">
        <w:rPr>
          <w:sz w:val="28"/>
          <w:szCs w:val="28"/>
        </w:rPr>
        <w:lastRenderedPageBreak/>
        <w:t>Приложение № 2</w:t>
      </w:r>
    </w:p>
    <w:p w:rsidR="005A7F9F" w:rsidRPr="005A7F9F" w:rsidRDefault="005A7F9F" w:rsidP="005A7F9F">
      <w:pPr>
        <w:spacing w:line="252" w:lineRule="auto"/>
        <w:jc w:val="right"/>
        <w:rPr>
          <w:bCs/>
          <w:sz w:val="28"/>
          <w:szCs w:val="28"/>
        </w:rPr>
      </w:pPr>
      <w:r w:rsidRPr="005A7F9F">
        <w:rPr>
          <w:sz w:val="28"/>
          <w:szCs w:val="28"/>
        </w:rPr>
        <w:t>к муниципальной программе Зимовниковского сельского поселения</w:t>
      </w:r>
      <w:r w:rsidRPr="005A7F9F">
        <w:rPr>
          <w:bCs/>
          <w:sz w:val="28"/>
          <w:szCs w:val="28"/>
        </w:rPr>
        <w:t xml:space="preserve"> </w:t>
      </w:r>
    </w:p>
    <w:p w:rsidR="005A7F9F" w:rsidRPr="005A7F9F" w:rsidRDefault="005A7F9F" w:rsidP="005A7F9F">
      <w:pPr>
        <w:spacing w:line="252" w:lineRule="auto"/>
        <w:jc w:val="right"/>
        <w:rPr>
          <w:sz w:val="28"/>
          <w:szCs w:val="28"/>
        </w:rPr>
      </w:pPr>
      <w:r w:rsidRPr="005A7F9F">
        <w:rPr>
          <w:sz w:val="28"/>
          <w:szCs w:val="28"/>
        </w:rPr>
        <w:t>«Управление муниципальными финансами</w:t>
      </w:r>
    </w:p>
    <w:p w:rsidR="005A7F9F" w:rsidRPr="005A7F9F" w:rsidRDefault="005A7F9F" w:rsidP="005A7F9F">
      <w:pPr>
        <w:spacing w:line="252" w:lineRule="auto"/>
        <w:jc w:val="right"/>
        <w:rPr>
          <w:sz w:val="28"/>
          <w:szCs w:val="28"/>
        </w:rPr>
      </w:pPr>
      <w:r w:rsidRPr="005A7F9F">
        <w:rPr>
          <w:sz w:val="28"/>
          <w:szCs w:val="28"/>
        </w:rPr>
        <w:t xml:space="preserve"> 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Перечень подпрограмм и основных мероприятий муниципальной программы Зимовниковского сельского поселения</w:t>
      </w:r>
      <w:r w:rsidRPr="005A7F9F">
        <w:rPr>
          <w:bCs/>
          <w:sz w:val="28"/>
          <w:szCs w:val="28"/>
        </w:rPr>
        <w:t xml:space="preserve"> </w:t>
      </w:r>
      <w:r w:rsidRPr="005A7F9F">
        <w:rPr>
          <w:sz w:val="28"/>
          <w:szCs w:val="28"/>
        </w:rPr>
        <w:t>«Управление муниципальными финансами 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tbl>
      <w:tblPr>
        <w:tblW w:w="14894"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843"/>
        <w:gridCol w:w="1418"/>
        <w:gridCol w:w="1417"/>
        <w:gridCol w:w="2281"/>
        <w:gridCol w:w="1920"/>
        <w:gridCol w:w="2046"/>
      </w:tblGrid>
      <w:tr w:rsidR="005A7F9F" w:rsidRPr="005A7F9F" w:rsidTr="005A7F9F">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rPr>
              <w:br/>
            </w:r>
            <w:proofErr w:type="gramStart"/>
            <w:r w:rsidRPr="005A7F9F">
              <w:rPr>
                <w:sz w:val="28"/>
                <w:szCs w:val="28"/>
              </w:rPr>
              <w:t>п</w:t>
            </w:r>
            <w:proofErr w:type="gramEnd"/>
            <w:r w:rsidRPr="005A7F9F">
              <w:rPr>
                <w:sz w:val="28"/>
                <w:szCs w:val="28"/>
              </w:rPr>
              <w:t>/п</w:t>
            </w:r>
          </w:p>
        </w:tc>
        <w:tc>
          <w:tcPr>
            <w:tcW w:w="3369"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Номер и наименование    </w:t>
            </w:r>
            <w:r w:rsidRPr="005A7F9F">
              <w:rPr>
                <w:sz w:val="28"/>
                <w:szCs w:val="28"/>
              </w:rPr>
              <w:br/>
              <w:t>основного мероприятия</w:t>
            </w:r>
          </w:p>
          <w:p w:rsidR="005A7F9F" w:rsidRPr="005A7F9F" w:rsidRDefault="005A7F9F" w:rsidP="005A7F9F">
            <w:pPr>
              <w:spacing w:line="252" w:lineRule="auto"/>
              <w:jc w:val="center"/>
              <w:rPr>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Срок</w:t>
            </w:r>
          </w:p>
        </w:tc>
        <w:tc>
          <w:tcPr>
            <w:tcW w:w="2281"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Ожидаемый     </w:t>
            </w:r>
            <w:r w:rsidRPr="005A7F9F">
              <w:rPr>
                <w:sz w:val="28"/>
                <w:szCs w:val="28"/>
              </w:rPr>
              <w:br/>
              <w:t xml:space="preserve">непосредственный </w:t>
            </w:r>
            <w:r w:rsidRPr="005A7F9F">
              <w:rPr>
                <w:sz w:val="28"/>
                <w:szCs w:val="28"/>
              </w:rPr>
              <w:br/>
              <w:t xml:space="preserve">результат     </w:t>
            </w:r>
            <w:r w:rsidRPr="005A7F9F">
              <w:rPr>
                <w:sz w:val="28"/>
                <w:szCs w:val="28"/>
              </w:rPr>
              <w:br/>
              <w:t>(краткое описание)</w:t>
            </w:r>
          </w:p>
        </w:tc>
        <w:tc>
          <w:tcPr>
            <w:tcW w:w="192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Последствия </w:t>
            </w:r>
            <w:r w:rsidRPr="005A7F9F">
              <w:rPr>
                <w:sz w:val="28"/>
                <w:szCs w:val="28"/>
              </w:rPr>
              <w:br/>
            </w:r>
            <w:proofErr w:type="spellStart"/>
            <w:r w:rsidRPr="005A7F9F">
              <w:rPr>
                <w:sz w:val="28"/>
                <w:szCs w:val="28"/>
              </w:rPr>
              <w:t>нереализации</w:t>
            </w:r>
            <w:proofErr w:type="spellEnd"/>
            <w:r w:rsidRPr="005A7F9F">
              <w:rPr>
                <w:sz w:val="28"/>
                <w:szCs w:val="28"/>
              </w:rPr>
              <w:br/>
              <w:t xml:space="preserve">основного   </w:t>
            </w:r>
            <w:r w:rsidRPr="005A7F9F">
              <w:rPr>
                <w:sz w:val="28"/>
                <w:szCs w:val="28"/>
              </w:rPr>
              <w:br/>
              <w:t xml:space="preserve"> мероприятия</w:t>
            </w:r>
          </w:p>
        </w:tc>
        <w:tc>
          <w:tcPr>
            <w:tcW w:w="204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Связь с     </w:t>
            </w:r>
            <w:r w:rsidRPr="005A7F9F">
              <w:rPr>
                <w:sz w:val="28"/>
                <w:szCs w:val="28"/>
              </w:rPr>
              <w:br/>
              <w:t xml:space="preserve">показателями   муниципальной </w:t>
            </w:r>
            <w:r w:rsidRPr="005A7F9F">
              <w:rPr>
                <w:sz w:val="28"/>
                <w:szCs w:val="28"/>
              </w:rPr>
              <w:br/>
              <w:t xml:space="preserve">программы    </w:t>
            </w:r>
            <w:r w:rsidRPr="005A7F9F">
              <w:rPr>
                <w:sz w:val="28"/>
                <w:szCs w:val="28"/>
              </w:rPr>
              <w:br/>
              <w:t>(подпрограммы)</w:t>
            </w:r>
          </w:p>
        </w:tc>
      </w:tr>
      <w:tr w:rsidR="005A7F9F" w:rsidRPr="005A7F9F" w:rsidTr="005A7F9F">
        <w:trPr>
          <w:tblCellSpacing w:w="5" w:type="nil"/>
        </w:trPr>
        <w:tc>
          <w:tcPr>
            <w:tcW w:w="600"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369"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843"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начала  </w:t>
            </w:r>
            <w:r w:rsidRPr="005A7F9F">
              <w:rPr>
                <w:sz w:val="28"/>
                <w:szCs w:val="28"/>
              </w:rPr>
              <w:br/>
              <w:t>реализации</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окончания </w:t>
            </w:r>
            <w:r w:rsidRPr="005A7F9F">
              <w:rPr>
                <w:sz w:val="28"/>
                <w:szCs w:val="28"/>
              </w:rPr>
              <w:br/>
              <w:t>реализации</w:t>
            </w:r>
          </w:p>
        </w:tc>
        <w:tc>
          <w:tcPr>
            <w:tcW w:w="2281"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920"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046"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r>
    </w:tbl>
    <w:p w:rsidR="005A7F9F" w:rsidRPr="005A7F9F" w:rsidRDefault="005A7F9F" w:rsidP="005A7F9F">
      <w:pPr>
        <w:spacing w:line="252" w:lineRule="auto"/>
        <w:jc w:val="center"/>
        <w:rPr>
          <w:sz w:val="28"/>
          <w:szCs w:val="28"/>
        </w:rPr>
      </w:pPr>
    </w:p>
    <w:tbl>
      <w:tblPr>
        <w:tblW w:w="14894"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843"/>
        <w:gridCol w:w="1418"/>
        <w:gridCol w:w="1417"/>
        <w:gridCol w:w="2281"/>
        <w:gridCol w:w="1920"/>
        <w:gridCol w:w="2046"/>
      </w:tblGrid>
      <w:tr w:rsidR="005A7F9F" w:rsidRPr="005A7F9F" w:rsidTr="005A7F9F">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369"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5</w:t>
            </w:r>
          </w:p>
        </w:tc>
        <w:tc>
          <w:tcPr>
            <w:tcW w:w="2281"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6</w:t>
            </w:r>
          </w:p>
        </w:tc>
        <w:tc>
          <w:tcPr>
            <w:tcW w:w="192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7</w:t>
            </w:r>
          </w:p>
        </w:tc>
        <w:tc>
          <w:tcPr>
            <w:tcW w:w="204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8</w:t>
            </w:r>
          </w:p>
        </w:tc>
      </w:tr>
      <w:tr w:rsidR="005A7F9F" w:rsidRPr="005A7F9F" w:rsidTr="005A7F9F">
        <w:trPr>
          <w:tblCellSpacing w:w="5" w:type="nil"/>
        </w:trPr>
        <w:tc>
          <w:tcPr>
            <w:tcW w:w="60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294" w:type="dxa"/>
            <w:gridSpan w:val="7"/>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Подпрограмма </w:t>
            </w:r>
            <w:r w:rsidRPr="005A7F9F">
              <w:rPr>
                <w:bCs/>
                <w:sz w:val="28"/>
                <w:szCs w:val="28"/>
              </w:rPr>
              <w:t>1. «Долгосрочное финансовое планирование»</w:t>
            </w:r>
          </w:p>
        </w:tc>
      </w:tr>
      <w:tr w:rsidR="005A7F9F" w:rsidRPr="005A7F9F" w:rsidTr="005A7F9F">
        <w:trPr>
          <w:trHeight w:val="103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369"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1.1</w:t>
            </w:r>
          </w:p>
          <w:p w:rsidR="005A7F9F" w:rsidRPr="005A7F9F" w:rsidRDefault="005A7F9F" w:rsidP="005A7F9F">
            <w:pPr>
              <w:spacing w:line="252" w:lineRule="auto"/>
              <w:jc w:val="center"/>
              <w:rPr>
                <w:sz w:val="28"/>
                <w:szCs w:val="28"/>
              </w:rPr>
            </w:pPr>
            <w:r w:rsidRPr="005A7F9F">
              <w:rPr>
                <w:sz w:val="28"/>
                <w:szCs w:val="28"/>
              </w:rPr>
              <w:t xml:space="preserve">Разработка и реализация механизмов </w:t>
            </w:r>
            <w:proofErr w:type="gramStart"/>
            <w:r w:rsidRPr="005A7F9F">
              <w:rPr>
                <w:sz w:val="28"/>
                <w:szCs w:val="28"/>
              </w:rPr>
              <w:t>контроля за</w:t>
            </w:r>
            <w:proofErr w:type="gramEnd"/>
            <w:r w:rsidRPr="005A7F9F">
              <w:rPr>
                <w:sz w:val="28"/>
                <w:szCs w:val="28"/>
              </w:rPr>
              <w:t xml:space="preserve"> исполнением доходов бюджета </w:t>
            </w:r>
            <w:r w:rsidRPr="005A7F9F">
              <w:rPr>
                <w:bCs/>
                <w:sz w:val="28"/>
                <w:szCs w:val="28"/>
              </w:rPr>
              <w:t xml:space="preserve">Зимовниковского </w:t>
            </w:r>
            <w:r w:rsidRPr="005A7F9F">
              <w:rPr>
                <w:bCs/>
                <w:sz w:val="28"/>
                <w:szCs w:val="28"/>
              </w:rPr>
              <w:lastRenderedPageBreak/>
              <w:t>сельского поселения</w:t>
            </w:r>
            <w:r w:rsidRPr="005A7F9F">
              <w:rPr>
                <w:sz w:val="28"/>
                <w:szCs w:val="28"/>
              </w:rPr>
              <w:t xml:space="preserve"> и снижением недоимки</w:t>
            </w:r>
          </w:p>
          <w:p w:rsidR="005A7F9F" w:rsidRPr="005A7F9F" w:rsidRDefault="005A7F9F" w:rsidP="005A7F9F">
            <w:pPr>
              <w:spacing w:line="252" w:lineRule="auto"/>
              <w:jc w:val="center"/>
              <w:rPr>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w:t>
            </w:r>
            <w:r w:rsidRPr="005A7F9F">
              <w:rPr>
                <w:bCs/>
                <w:sz w:val="28"/>
                <w:szCs w:val="28"/>
              </w:rPr>
              <w:t>Зимовниковского сельского поселения</w:t>
            </w:r>
          </w:p>
        </w:tc>
        <w:tc>
          <w:tcPr>
            <w:tcW w:w="1418"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01.01.2014</w:t>
            </w:r>
          </w:p>
        </w:tc>
        <w:tc>
          <w:tcPr>
            <w:tcW w:w="1417"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на постоянной основе</w:t>
            </w:r>
          </w:p>
        </w:tc>
        <w:tc>
          <w:tcPr>
            <w:tcW w:w="2281"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исполнение бюджетных назначений по налоговым и неналоговым доходам;</w:t>
            </w:r>
          </w:p>
          <w:p w:rsidR="005A7F9F" w:rsidRPr="005A7F9F" w:rsidRDefault="005A7F9F" w:rsidP="005A7F9F">
            <w:pPr>
              <w:spacing w:line="252" w:lineRule="auto"/>
              <w:jc w:val="center"/>
              <w:rPr>
                <w:sz w:val="28"/>
                <w:szCs w:val="28"/>
              </w:rPr>
            </w:pPr>
            <w:r w:rsidRPr="005A7F9F">
              <w:rPr>
                <w:sz w:val="28"/>
                <w:szCs w:val="28"/>
              </w:rPr>
              <w:lastRenderedPageBreak/>
              <w:t xml:space="preserve">достижение устойчивой положительной динамики поступлений по всем видам налоговых и неналоговых доходов. </w:t>
            </w:r>
          </w:p>
        </w:tc>
        <w:tc>
          <w:tcPr>
            <w:tcW w:w="192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неисполнение доходной части бюджета </w:t>
            </w:r>
            <w:r w:rsidRPr="005A7F9F">
              <w:rPr>
                <w:bCs/>
                <w:sz w:val="28"/>
                <w:szCs w:val="28"/>
              </w:rPr>
              <w:t xml:space="preserve">Зимовниковского сельского </w:t>
            </w:r>
            <w:r w:rsidRPr="005A7F9F">
              <w:rPr>
                <w:bCs/>
                <w:sz w:val="28"/>
                <w:szCs w:val="28"/>
              </w:rPr>
              <w:lastRenderedPageBreak/>
              <w:t>поселения</w:t>
            </w:r>
          </w:p>
          <w:p w:rsidR="005A7F9F" w:rsidRPr="005A7F9F" w:rsidRDefault="005A7F9F" w:rsidP="005A7F9F">
            <w:pPr>
              <w:spacing w:line="252" w:lineRule="auto"/>
              <w:jc w:val="center"/>
              <w:rPr>
                <w:sz w:val="28"/>
                <w:szCs w:val="28"/>
              </w:rPr>
            </w:pPr>
          </w:p>
        </w:tc>
        <w:tc>
          <w:tcPr>
            <w:tcW w:w="204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показатель 1.1</w:t>
            </w:r>
          </w:p>
          <w:p w:rsidR="005A7F9F" w:rsidRPr="005A7F9F" w:rsidRDefault="005A7F9F" w:rsidP="005A7F9F">
            <w:pPr>
              <w:spacing w:line="252" w:lineRule="auto"/>
              <w:jc w:val="center"/>
              <w:rPr>
                <w:bCs/>
                <w:sz w:val="28"/>
                <w:szCs w:val="28"/>
              </w:rPr>
            </w:pPr>
          </w:p>
        </w:tc>
      </w:tr>
      <w:tr w:rsidR="005A7F9F" w:rsidRPr="005A7F9F" w:rsidTr="005A7F9F">
        <w:trPr>
          <w:trHeight w:val="1123"/>
          <w:tblCellSpacing w:w="5" w:type="nil"/>
        </w:trPr>
        <w:tc>
          <w:tcPr>
            <w:tcW w:w="60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369"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81"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92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04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показатель 1.2</w:t>
            </w:r>
          </w:p>
          <w:p w:rsidR="005A7F9F" w:rsidRPr="005A7F9F" w:rsidRDefault="005A7F9F" w:rsidP="005A7F9F">
            <w:pPr>
              <w:spacing w:line="252" w:lineRule="auto"/>
              <w:jc w:val="center"/>
              <w:rPr>
                <w:sz w:val="28"/>
                <w:szCs w:val="28"/>
              </w:rPr>
            </w:pPr>
          </w:p>
        </w:tc>
      </w:tr>
      <w:tr w:rsidR="005A7F9F" w:rsidRPr="005A7F9F" w:rsidTr="005A7F9F">
        <w:trPr>
          <w:trHeight w:val="1132"/>
          <w:tblCellSpacing w:w="5" w:type="nil"/>
        </w:trPr>
        <w:tc>
          <w:tcPr>
            <w:tcW w:w="60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369"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84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81"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92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04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показатель 1.3</w:t>
            </w:r>
          </w:p>
          <w:p w:rsidR="005A7F9F" w:rsidRPr="005A7F9F" w:rsidRDefault="005A7F9F" w:rsidP="005A7F9F">
            <w:pPr>
              <w:spacing w:line="252" w:lineRule="auto"/>
              <w:jc w:val="center"/>
              <w:rPr>
                <w:sz w:val="28"/>
                <w:szCs w:val="28"/>
              </w:rPr>
            </w:pP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2.</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Основное мероприятие 1.2 Формирование расходов  бюджета </w:t>
            </w:r>
            <w:r w:rsidRPr="005A7F9F">
              <w:rPr>
                <w:bCs/>
                <w:sz w:val="28"/>
                <w:szCs w:val="28"/>
              </w:rPr>
              <w:t xml:space="preserve">Зимовниковского сельского поселения </w:t>
            </w:r>
            <w:r w:rsidRPr="005A7F9F">
              <w:rPr>
                <w:sz w:val="28"/>
                <w:szCs w:val="28"/>
              </w:rPr>
              <w:t>в соответствии с муниципальными программами</w:t>
            </w:r>
          </w:p>
          <w:p w:rsidR="005A7F9F" w:rsidRPr="005A7F9F" w:rsidRDefault="005A7F9F" w:rsidP="005A7F9F">
            <w:pPr>
              <w:spacing w:line="252" w:lineRule="auto"/>
              <w:jc w:val="center"/>
              <w:rPr>
                <w:sz w:val="28"/>
                <w:szCs w:val="28"/>
              </w:rPr>
            </w:pP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Администрация </w:t>
            </w:r>
            <w:r w:rsidRPr="005A7F9F">
              <w:rPr>
                <w:bCs/>
                <w:sz w:val="28"/>
                <w:szCs w:val="28"/>
              </w:rPr>
              <w:t>Зимовниковского 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переход на формирование и исполнение бюджета </w:t>
            </w:r>
            <w:r w:rsidRPr="005A7F9F">
              <w:rPr>
                <w:bCs/>
                <w:sz w:val="28"/>
                <w:szCs w:val="28"/>
              </w:rPr>
              <w:t>Зимовниковского сельского поселения</w:t>
            </w:r>
            <w:r w:rsidRPr="005A7F9F">
              <w:rPr>
                <w:sz w:val="28"/>
                <w:szCs w:val="28"/>
              </w:rPr>
              <w:t xml:space="preserve"> на основе программно-целевых принципов (планирование, контроль и последующая оценка эффективности использования </w:t>
            </w:r>
            <w:r w:rsidRPr="005A7F9F">
              <w:rPr>
                <w:sz w:val="28"/>
                <w:szCs w:val="28"/>
              </w:rPr>
              <w:lastRenderedPageBreak/>
              <w:t xml:space="preserve">бюджетных средств); </w:t>
            </w:r>
          </w:p>
          <w:p w:rsidR="005A7F9F" w:rsidRPr="005A7F9F" w:rsidRDefault="005A7F9F" w:rsidP="005A7F9F">
            <w:pPr>
              <w:spacing w:line="252" w:lineRule="auto"/>
              <w:jc w:val="center"/>
              <w:rPr>
                <w:sz w:val="28"/>
                <w:szCs w:val="28"/>
              </w:rPr>
            </w:pPr>
            <w:r w:rsidRPr="005A7F9F">
              <w:rPr>
                <w:sz w:val="28"/>
                <w:szCs w:val="28"/>
              </w:rPr>
              <w:t>доля расходов бюджета</w:t>
            </w:r>
            <w:r w:rsidRPr="005A7F9F">
              <w:rPr>
                <w:bCs/>
                <w:sz w:val="28"/>
                <w:szCs w:val="28"/>
              </w:rPr>
              <w:t xml:space="preserve"> Зимовниковского сельского поселения</w:t>
            </w:r>
            <w:r w:rsidRPr="005A7F9F">
              <w:rPr>
                <w:sz w:val="28"/>
                <w:szCs w:val="28"/>
              </w:rPr>
              <w:t>, формируемых в рамках муниципальных программ, к общему объему расходов местного бюджета составит в 2020 году более 90 процентов</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непрограммный бюджет; </w:t>
            </w:r>
          </w:p>
          <w:p w:rsidR="005A7F9F" w:rsidRPr="005A7F9F" w:rsidRDefault="005A7F9F" w:rsidP="005A7F9F">
            <w:pPr>
              <w:spacing w:line="252" w:lineRule="auto"/>
              <w:jc w:val="center"/>
              <w:rPr>
                <w:sz w:val="28"/>
                <w:szCs w:val="28"/>
              </w:rPr>
            </w:pPr>
            <w:r w:rsidRPr="005A7F9F">
              <w:rPr>
                <w:sz w:val="28"/>
                <w:szCs w:val="28"/>
              </w:rPr>
              <w:t xml:space="preserve">расходы на программные мероприятия будут </w:t>
            </w:r>
            <w:proofErr w:type="spellStart"/>
            <w:r w:rsidRPr="005A7F9F">
              <w:rPr>
                <w:sz w:val="28"/>
                <w:szCs w:val="28"/>
              </w:rPr>
              <w:t>заклассифицированы</w:t>
            </w:r>
            <w:proofErr w:type="spellEnd"/>
            <w:r w:rsidRPr="005A7F9F">
              <w:rPr>
                <w:sz w:val="28"/>
                <w:szCs w:val="28"/>
              </w:rPr>
              <w:t xml:space="preserve"> как целевые мероприятия</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показатель 1.4</w:t>
            </w:r>
          </w:p>
          <w:p w:rsidR="005A7F9F" w:rsidRPr="005A7F9F" w:rsidRDefault="005A7F9F" w:rsidP="005A7F9F">
            <w:pPr>
              <w:spacing w:line="252" w:lineRule="auto"/>
              <w:jc w:val="center"/>
              <w:rPr>
                <w:sz w:val="28"/>
                <w:szCs w:val="28"/>
              </w:rPr>
            </w:pP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294" w:type="dxa"/>
            <w:gridSpan w:val="7"/>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2. «Нормативно-методическое обеспечение и организация бюджетного процесса»</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2.1 Разработка и совершенствование нормативного правового регулирования по организации бюджетного процесса</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Сектор экономики и финансов Администрации </w:t>
            </w:r>
            <w:r w:rsidRPr="005A7F9F">
              <w:rPr>
                <w:bCs/>
                <w:sz w:val="28"/>
                <w:szCs w:val="28"/>
              </w:rPr>
              <w:t xml:space="preserve">Зимовниковского </w:t>
            </w:r>
            <w:r w:rsidRPr="005A7F9F">
              <w:rPr>
                <w:bCs/>
                <w:sz w:val="28"/>
                <w:szCs w:val="28"/>
              </w:rPr>
              <w:lastRenderedPageBreak/>
              <w:t>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подготовка проектов решений собрания депутатов, нормативных правовых актов </w:t>
            </w:r>
            <w:r w:rsidRPr="005A7F9F">
              <w:rPr>
                <w:sz w:val="28"/>
                <w:szCs w:val="28"/>
              </w:rPr>
              <w:lastRenderedPageBreak/>
              <w:t>Администрации Зимовниковского сельского поселения, по вопросам организации бюджетного процесса</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нарушение бюджетного законодательства в сфере организации бюджетного процесса</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обеспечивает достижение ожидаемых результатов подпрограммы 2</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2.</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2.2 Планирование бюджетных ассигнований резервного фонда Администрации Зимовниковского сельского поселения</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Администрация </w:t>
            </w:r>
            <w:r w:rsidRPr="005A7F9F">
              <w:rPr>
                <w:bCs/>
                <w:sz w:val="28"/>
                <w:szCs w:val="28"/>
              </w:rPr>
              <w:t>Зимовниковского 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планирование бюджетных ассигнований резервного фонда Администрации Зимовниковского сельского поселения в соответствии с Бюджетным кодексом Российской Федерации;</w:t>
            </w:r>
          </w:p>
          <w:p w:rsidR="005A7F9F" w:rsidRPr="005A7F9F" w:rsidRDefault="005A7F9F" w:rsidP="005A7F9F">
            <w:pPr>
              <w:spacing w:line="252" w:lineRule="auto"/>
              <w:jc w:val="center"/>
              <w:rPr>
                <w:sz w:val="28"/>
                <w:szCs w:val="28"/>
              </w:rPr>
            </w:pPr>
            <w:r w:rsidRPr="005A7F9F">
              <w:rPr>
                <w:sz w:val="28"/>
                <w:szCs w:val="28"/>
              </w:rPr>
              <w:t xml:space="preserve">своевременное выделение бюджетных средств по решениям Главы </w:t>
            </w:r>
            <w:r w:rsidRPr="005A7F9F">
              <w:rPr>
                <w:sz w:val="28"/>
                <w:szCs w:val="28"/>
              </w:rPr>
              <w:lastRenderedPageBreak/>
              <w:t>Администрации Зимовниковского сельского поселения в соответствии с требованиями бюджетного законодательства</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неисполнение решений Главы  Администрации Зимовниковского сельского поселения о выделении средств из резервного фонда</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обеспечивает решение задачи 3 подпрограммы 2</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3.</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2.3 Обеспечение деятельности аппарата Администрации Зимовниковского сельского поселения</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Администрация </w:t>
            </w:r>
            <w:r w:rsidRPr="005A7F9F">
              <w:rPr>
                <w:bCs/>
                <w:sz w:val="28"/>
                <w:szCs w:val="28"/>
              </w:rPr>
              <w:t>Зимовниковского 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обеспечение реализации управленческой и организационной деятельности аппарата управления в целях повышения эффективности исполнения государственных функций</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нарушение бюджетного законодательства в сфере организации бюджетного процесса</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обеспечивает достижение ожидаемых результатов муниципальной программы</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2.4</w:t>
            </w:r>
          </w:p>
          <w:p w:rsidR="005A7F9F" w:rsidRPr="005A7F9F" w:rsidRDefault="005A7F9F" w:rsidP="005A7F9F">
            <w:pPr>
              <w:spacing w:line="252" w:lineRule="auto"/>
              <w:jc w:val="center"/>
              <w:rPr>
                <w:sz w:val="28"/>
                <w:szCs w:val="28"/>
              </w:rPr>
            </w:pPr>
            <w:r w:rsidRPr="005A7F9F">
              <w:rPr>
                <w:sz w:val="28"/>
                <w:szCs w:val="28"/>
              </w:rPr>
              <w:t xml:space="preserve">Организация планирования и  исполнения расходов </w:t>
            </w:r>
            <w:r w:rsidRPr="005A7F9F">
              <w:rPr>
                <w:sz w:val="28"/>
                <w:szCs w:val="28"/>
              </w:rPr>
              <w:lastRenderedPageBreak/>
              <w:t>местного бюджета</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w:t>
            </w:r>
            <w:r w:rsidRPr="005A7F9F">
              <w:rPr>
                <w:bCs/>
                <w:sz w:val="28"/>
                <w:szCs w:val="28"/>
              </w:rPr>
              <w:t xml:space="preserve">Зимовниковского </w:t>
            </w:r>
            <w:r w:rsidRPr="005A7F9F">
              <w:rPr>
                <w:bCs/>
                <w:sz w:val="28"/>
                <w:szCs w:val="28"/>
              </w:rPr>
              <w:lastRenderedPageBreak/>
              <w:t>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обеспечение качественного и своевременного  исполнения </w:t>
            </w:r>
            <w:r w:rsidRPr="005A7F9F">
              <w:rPr>
                <w:sz w:val="28"/>
                <w:szCs w:val="28"/>
              </w:rPr>
              <w:lastRenderedPageBreak/>
              <w:t xml:space="preserve">местного бюджета </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нарушение требований бюджетного законодательс</w:t>
            </w:r>
            <w:r w:rsidRPr="005A7F9F">
              <w:rPr>
                <w:sz w:val="28"/>
                <w:szCs w:val="28"/>
              </w:rPr>
              <w:lastRenderedPageBreak/>
              <w:t xml:space="preserve">тва в части вопросов планирования и исполнения расходов местного бюджета </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показатель 2.2</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294" w:type="dxa"/>
            <w:gridSpan w:val="7"/>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3. «Управление муниципальным долгом Зимовниковского сельского поселения»</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Основное мероприятие 3.1 Обеспечение проведения единой политики муниципальных заимствований Зимовниковского сельского поселения, управления муниципальным долгом Зимовниковского сельского поселения в соответствии с Бюджетным </w:t>
            </w:r>
            <w:hyperlink r:id="rId17" w:history="1">
              <w:r w:rsidRPr="005A7F9F">
                <w:rPr>
                  <w:color w:val="0000FF"/>
                  <w:sz w:val="28"/>
                  <w:szCs w:val="28"/>
                  <w:u w:val="single"/>
                </w:rPr>
                <w:t>кодексом</w:t>
              </w:r>
            </w:hyperlink>
            <w:r w:rsidRPr="005A7F9F">
              <w:rPr>
                <w:sz w:val="28"/>
                <w:szCs w:val="28"/>
              </w:rPr>
              <w:t xml:space="preserve"> Российской Федерации</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Администрация </w:t>
            </w:r>
            <w:r w:rsidRPr="005A7F9F">
              <w:rPr>
                <w:bCs/>
                <w:sz w:val="28"/>
                <w:szCs w:val="28"/>
              </w:rPr>
              <w:t>Зимовниковского 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сохранение объема муниципального долга </w:t>
            </w:r>
            <w:r w:rsidRPr="005A7F9F">
              <w:rPr>
                <w:bCs/>
                <w:sz w:val="28"/>
                <w:szCs w:val="28"/>
              </w:rPr>
              <w:t>Зимовниковского сельского поселения</w:t>
            </w:r>
            <w:r w:rsidRPr="005A7F9F">
              <w:rPr>
                <w:sz w:val="28"/>
                <w:szCs w:val="28"/>
              </w:rPr>
              <w:t xml:space="preserve"> в пределах нормативов, установленных Бюджетным кодексом Российской Федерации</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неисполнение долговых обязательств, необоснованный рост муниципального долга </w:t>
            </w:r>
            <w:r w:rsidRPr="005A7F9F">
              <w:rPr>
                <w:bCs/>
                <w:sz w:val="28"/>
                <w:szCs w:val="28"/>
              </w:rPr>
              <w:t>Зимовниковского сельского поселения</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показатель 3.1</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3.2</w:t>
            </w:r>
          </w:p>
          <w:p w:rsidR="005A7F9F" w:rsidRPr="005A7F9F" w:rsidRDefault="005A7F9F" w:rsidP="005A7F9F">
            <w:pPr>
              <w:spacing w:line="252" w:lineRule="auto"/>
              <w:jc w:val="center"/>
              <w:rPr>
                <w:sz w:val="28"/>
                <w:szCs w:val="28"/>
              </w:rPr>
            </w:pPr>
            <w:r w:rsidRPr="005A7F9F">
              <w:rPr>
                <w:sz w:val="28"/>
                <w:szCs w:val="28"/>
              </w:rPr>
              <w:t xml:space="preserve">Планирование бюджетных ассигнований на обслуживание </w:t>
            </w:r>
            <w:r w:rsidRPr="005A7F9F">
              <w:rPr>
                <w:sz w:val="28"/>
                <w:szCs w:val="28"/>
              </w:rPr>
              <w:lastRenderedPageBreak/>
              <w:t>муниципального долга Зимовниковского сельского поселения</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w:t>
            </w:r>
            <w:r w:rsidRPr="005A7F9F">
              <w:rPr>
                <w:bCs/>
                <w:sz w:val="28"/>
                <w:szCs w:val="28"/>
              </w:rPr>
              <w:t xml:space="preserve">Зимовниковского </w:t>
            </w:r>
            <w:r w:rsidRPr="005A7F9F">
              <w:rPr>
                <w:bCs/>
                <w:sz w:val="28"/>
                <w:szCs w:val="28"/>
              </w:rPr>
              <w:lastRenderedPageBreak/>
              <w:t>сельского 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01.01.2014</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31.12.2020</w:t>
            </w:r>
          </w:p>
        </w:tc>
        <w:tc>
          <w:tcPr>
            <w:tcW w:w="2281" w:type="dxa"/>
            <w:tcBorders>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sz w:val="28"/>
                <w:szCs w:val="28"/>
              </w:rPr>
            </w:pPr>
            <w:r w:rsidRPr="005A7F9F">
              <w:rPr>
                <w:sz w:val="28"/>
                <w:szCs w:val="28"/>
              </w:rPr>
              <w:t xml:space="preserve">планирование расходов на обслуживание муниципального </w:t>
            </w:r>
            <w:r w:rsidRPr="005A7F9F">
              <w:rPr>
                <w:sz w:val="28"/>
                <w:szCs w:val="28"/>
              </w:rPr>
              <w:lastRenderedPageBreak/>
              <w:t xml:space="preserve">долга </w:t>
            </w:r>
            <w:r w:rsidRPr="005A7F9F">
              <w:rPr>
                <w:bCs/>
                <w:sz w:val="28"/>
                <w:szCs w:val="28"/>
              </w:rPr>
              <w:t>Зимовниковского сельского поселения</w:t>
            </w:r>
            <w:r w:rsidRPr="005A7F9F">
              <w:rPr>
                <w:sz w:val="28"/>
                <w:szCs w:val="28"/>
              </w:rPr>
              <w:t xml:space="preserve"> в пределах нормативов, установленных Бюджетным кодексом Российской Федерации; </w:t>
            </w:r>
          </w:p>
          <w:p w:rsidR="005A7F9F" w:rsidRPr="005A7F9F" w:rsidRDefault="005A7F9F" w:rsidP="005A7F9F">
            <w:pPr>
              <w:spacing w:line="252" w:lineRule="auto"/>
              <w:jc w:val="center"/>
              <w:rPr>
                <w:sz w:val="28"/>
                <w:szCs w:val="28"/>
              </w:rPr>
            </w:pPr>
            <w:r w:rsidRPr="005A7F9F">
              <w:rPr>
                <w:sz w:val="28"/>
                <w:szCs w:val="28"/>
              </w:rPr>
              <w:t>отсутствие просроченной задолженности по расходам на обслуживание муниципального долга</w:t>
            </w:r>
          </w:p>
          <w:p w:rsidR="005A7F9F" w:rsidRPr="005A7F9F" w:rsidRDefault="005A7F9F" w:rsidP="005A7F9F">
            <w:pPr>
              <w:spacing w:line="252" w:lineRule="auto"/>
              <w:jc w:val="center"/>
              <w:rPr>
                <w:sz w:val="28"/>
                <w:szCs w:val="28"/>
              </w:rPr>
            </w:pP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нарушение бюджетного законодательства, </w:t>
            </w:r>
            <w:r w:rsidRPr="005A7F9F">
              <w:rPr>
                <w:sz w:val="28"/>
                <w:szCs w:val="28"/>
              </w:rPr>
              <w:lastRenderedPageBreak/>
              <w:t>неисполнение обязательств</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показатель 3.2</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4294" w:type="dxa"/>
            <w:gridSpan w:val="7"/>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Подпрограмма 4. «Внедрение и развитие интегрированной информационной системы управления общественными финансами «Электронный бюджет</w:t>
            </w:r>
            <w:r w:rsidRPr="005A7F9F">
              <w:rPr>
                <w:sz w:val="28"/>
                <w:szCs w:val="28"/>
              </w:rPr>
              <w:t>»</w:t>
            </w:r>
          </w:p>
        </w:tc>
      </w:tr>
      <w:tr w:rsidR="005A7F9F" w:rsidRPr="005A7F9F" w:rsidTr="005A7F9F">
        <w:trPr>
          <w:tblCellSpacing w:w="5" w:type="nil"/>
        </w:trPr>
        <w:tc>
          <w:tcPr>
            <w:tcW w:w="60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369"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Основное мероприятие 4.1</w:t>
            </w:r>
          </w:p>
          <w:p w:rsidR="005A7F9F" w:rsidRPr="005A7F9F" w:rsidRDefault="005A7F9F" w:rsidP="005A7F9F">
            <w:pPr>
              <w:spacing w:line="252" w:lineRule="auto"/>
              <w:jc w:val="center"/>
              <w:rPr>
                <w:sz w:val="28"/>
                <w:szCs w:val="28"/>
              </w:rPr>
            </w:pPr>
            <w:r w:rsidRPr="005A7F9F">
              <w:rPr>
                <w:sz w:val="28"/>
                <w:szCs w:val="28"/>
              </w:rPr>
              <w:t xml:space="preserve">Внедрение в единую информационную систему управления общественными </w:t>
            </w:r>
            <w:r w:rsidRPr="005A7F9F">
              <w:rPr>
                <w:sz w:val="28"/>
                <w:szCs w:val="28"/>
              </w:rPr>
              <w:lastRenderedPageBreak/>
              <w:t>финансами Зимовниковского сельского поселения</w:t>
            </w:r>
          </w:p>
        </w:tc>
        <w:tc>
          <w:tcPr>
            <w:tcW w:w="1843"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Зимовниковского сельского </w:t>
            </w:r>
            <w:r w:rsidRPr="005A7F9F">
              <w:rPr>
                <w:sz w:val="28"/>
                <w:szCs w:val="28"/>
              </w:rPr>
              <w:lastRenderedPageBreak/>
              <w:t>поселения</w:t>
            </w:r>
          </w:p>
        </w:tc>
        <w:tc>
          <w:tcPr>
            <w:tcW w:w="1418"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01.01. 2015</w:t>
            </w:r>
          </w:p>
        </w:tc>
        <w:tc>
          <w:tcPr>
            <w:tcW w:w="1417"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01.12. 2015</w:t>
            </w:r>
          </w:p>
        </w:tc>
        <w:tc>
          <w:tcPr>
            <w:tcW w:w="2281"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работы по внедрению единой информационной системы </w:t>
            </w:r>
            <w:r w:rsidRPr="005A7F9F">
              <w:rPr>
                <w:sz w:val="28"/>
                <w:szCs w:val="28"/>
              </w:rPr>
              <w:lastRenderedPageBreak/>
              <w:t>управления общественными финансами на уровне поселения выполнены</w:t>
            </w:r>
          </w:p>
        </w:tc>
        <w:tc>
          <w:tcPr>
            <w:tcW w:w="1920"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невозможность централизации обработки информации о </w:t>
            </w:r>
            <w:r w:rsidRPr="005A7F9F">
              <w:rPr>
                <w:sz w:val="28"/>
                <w:szCs w:val="28"/>
              </w:rPr>
              <w:lastRenderedPageBreak/>
              <w:t>бюджетах муниципальных образований в едином информационном хранилище</w:t>
            </w:r>
          </w:p>
        </w:tc>
        <w:tc>
          <w:tcPr>
            <w:tcW w:w="2046" w:type="dxa"/>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п</w:t>
            </w:r>
            <w:proofErr w:type="spellStart"/>
            <w:r w:rsidRPr="005A7F9F">
              <w:rPr>
                <w:sz w:val="28"/>
                <w:szCs w:val="28"/>
                <w:lang w:val="en-US"/>
              </w:rPr>
              <w:t>оказатель</w:t>
            </w:r>
            <w:proofErr w:type="spellEnd"/>
            <w:r w:rsidRPr="005A7F9F">
              <w:rPr>
                <w:sz w:val="28"/>
                <w:szCs w:val="28"/>
                <w:lang w:val="en-US"/>
              </w:rPr>
              <w:t xml:space="preserve"> </w:t>
            </w:r>
            <w:r w:rsidRPr="005A7F9F">
              <w:rPr>
                <w:sz w:val="28"/>
                <w:szCs w:val="28"/>
              </w:rPr>
              <w:t>4</w:t>
            </w:r>
            <w:r w:rsidRPr="005A7F9F">
              <w:rPr>
                <w:sz w:val="28"/>
                <w:szCs w:val="28"/>
                <w:lang w:val="en-US"/>
              </w:rPr>
              <w:t>.1.</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0B5CB3" w:rsidRDefault="000B5CB3" w:rsidP="005A7F9F">
      <w:pPr>
        <w:spacing w:line="252" w:lineRule="auto"/>
        <w:jc w:val="right"/>
        <w:rPr>
          <w:sz w:val="28"/>
          <w:szCs w:val="28"/>
        </w:rPr>
      </w:pPr>
    </w:p>
    <w:p w:rsidR="000B5CB3" w:rsidRDefault="000B5CB3" w:rsidP="005A7F9F">
      <w:pPr>
        <w:spacing w:line="252" w:lineRule="auto"/>
        <w:jc w:val="right"/>
        <w:rPr>
          <w:sz w:val="28"/>
          <w:szCs w:val="28"/>
        </w:rPr>
      </w:pPr>
    </w:p>
    <w:p w:rsidR="005A7F9F" w:rsidRPr="005A7F9F" w:rsidRDefault="005A7F9F" w:rsidP="005A7F9F">
      <w:pPr>
        <w:spacing w:line="252" w:lineRule="auto"/>
        <w:jc w:val="right"/>
        <w:rPr>
          <w:sz w:val="28"/>
          <w:szCs w:val="28"/>
        </w:rPr>
      </w:pPr>
      <w:r w:rsidRPr="005A7F9F">
        <w:rPr>
          <w:sz w:val="28"/>
          <w:szCs w:val="28"/>
        </w:rPr>
        <w:lastRenderedPageBreak/>
        <w:t>Приложение № 3</w:t>
      </w:r>
    </w:p>
    <w:p w:rsidR="005A7F9F" w:rsidRPr="005A7F9F" w:rsidRDefault="005A7F9F" w:rsidP="005A7F9F">
      <w:pPr>
        <w:spacing w:line="252" w:lineRule="auto"/>
        <w:jc w:val="right"/>
        <w:rPr>
          <w:bCs/>
          <w:sz w:val="28"/>
          <w:szCs w:val="28"/>
        </w:rPr>
      </w:pPr>
      <w:r w:rsidRPr="005A7F9F">
        <w:rPr>
          <w:sz w:val="28"/>
          <w:szCs w:val="28"/>
        </w:rPr>
        <w:t>к муниципальной программе Зимовниковского сельского поселения</w:t>
      </w:r>
    </w:p>
    <w:p w:rsidR="005A7F9F" w:rsidRPr="005A7F9F" w:rsidRDefault="005A7F9F" w:rsidP="005A7F9F">
      <w:pPr>
        <w:spacing w:line="252" w:lineRule="auto"/>
        <w:jc w:val="right"/>
        <w:rPr>
          <w:sz w:val="28"/>
          <w:szCs w:val="28"/>
        </w:rPr>
      </w:pPr>
      <w:r w:rsidRPr="005A7F9F">
        <w:rPr>
          <w:sz w:val="28"/>
          <w:szCs w:val="28"/>
        </w:rPr>
        <w:t>«Управление муниципальными финансами и создание условий</w:t>
      </w:r>
    </w:p>
    <w:p w:rsidR="005A7F9F" w:rsidRPr="005A7F9F" w:rsidRDefault="005A7F9F" w:rsidP="005A7F9F">
      <w:pPr>
        <w:spacing w:line="252" w:lineRule="auto"/>
        <w:jc w:val="right"/>
        <w:rPr>
          <w:sz w:val="28"/>
          <w:szCs w:val="28"/>
        </w:rPr>
      </w:pPr>
      <w:r w:rsidRPr="005A7F9F">
        <w:rPr>
          <w:sz w:val="28"/>
          <w:szCs w:val="28"/>
        </w:rPr>
        <w:t xml:space="preserve"> для эффективного управления        муниципальными финансами»</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Сведения</w:t>
      </w:r>
    </w:p>
    <w:p w:rsidR="005A7F9F" w:rsidRPr="005A7F9F" w:rsidRDefault="005A7F9F" w:rsidP="005A7F9F">
      <w:pPr>
        <w:spacing w:line="252" w:lineRule="auto"/>
        <w:jc w:val="center"/>
        <w:rPr>
          <w:sz w:val="28"/>
          <w:szCs w:val="28"/>
        </w:rPr>
      </w:pPr>
      <w:r w:rsidRPr="005A7F9F">
        <w:rPr>
          <w:sz w:val="28"/>
          <w:szCs w:val="28"/>
        </w:rPr>
        <w:t>об основных мерах правового регулирования в сфере реализации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2824"/>
        <w:gridCol w:w="5103"/>
        <w:gridCol w:w="2977"/>
        <w:gridCol w:w="3260"/>
      </w:tblGrid>
      <w:tr w:rsidR="005A7F9F" w:rsidRPr="005A7F9F" w:rsidTr="005A7F9F">
        <w:trPr>
          <w:trHeight w:val="600"/>
          <w:tblCellSpacing w:w="5" w:type="nil"/>
        </w:trPr>
        <w:tc>
          <w:tcPr>
            <w:tcW w:w="72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rPr>
              <w:br/>
            </w:r>
            <w:proofErr w:type="gramStart"/>
            <w:r w:rsidRPr="005A7F9F">
              <w:rPr>
                <w:sz w:val="28"/>
                <w:szCs w:val="28"/>
              </w:rPr>
              <w:t>п</w:t>
            </w:r>
            <w:proofErr w:type="gramEnd"/>
            <w:r w:rsidRPr="005A7F9F">
              <w:rPr>
                <w:sz w:val="28"/>
                <w:szCs w:val="28"/>
              </w:rPr>
              <w:t>/п</w:t>
            </w:r>
          </w:p>
        </w:tc>
        <w:tc>
          <w:tcPr>
            <w:tcW w:w="282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Вид      </w:t>
            </w:r>
            <w:r w:rsidRPr="005A7F9F">
              <w:rPr>
                <w:sz w:val="28"/>
                <w:szCs w:val="28"/>
              </w:rPr>
              <w:br/>
              <w:t xml:space="preserve"> нормативного  </w:t>
            </w:r>
            <w:r w:rsidRPr="005A7F9F">
              <w:rPr>
                <w:sz w:val="28"/>
                <w:szCs w:val="28"/>
              </w:rPr>
              <w:br/>
              <w:t>правового акта</w:t>
            </w:r>
          </w:p>
        </w:tc>
        <w:tc>
          <w:tcPr>
            <w:tcW w:w="510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Основные положения</w:t>
            </w:r>
          </w:p>
          <w:p w:rsidR="005A7F9F" w:rsidRPr="005A7F9F" w:rsidRDefault="005A7F9F" w:rsidP="005A7F9F">
            <w:pPr>
              <w:spacing w:line="252" w:lineRule="auto"/>
              <w:jc w:val="center"/>
              <w:rPr>
                <w:sz w:val="28"/>
                <w:szCs w:val="28"/>
              </w:rPr>
            </w:pPr>
            <w:r w:rsidRPr="005A7F9F">
              <w:rPr>
                <w:sz w:val="28"/>
                <w:szCs w:val="28"/>
              </w:rPr>
              <w:t xml:space="preserve">нормативного     </w:t>
            </w:r>
            <w:r w:rsidRPr="005A7F9F">
              <w:rPr>
                <w:sz w:val="28"/>
                <w:szCs w:val="28"/>
              </w:rPr>
              <w:br/>
              <w:t>правового акта</w:t>
            </w:r>
          </w:p>
        </w:tc>
        <w:tc>
          <w:tcPr>
            <w:tcW w:w="2977"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Ответственный </w:t>
            </w:r>
            <w:r w:rsidRPr="005A7F9F">
              <w:rPr>
                <w:sz w:val="28"/>
                <w:szCs w:val="28"/>
              </w:rPr>
              <w:br/>
              <w:t xml:space="preserve">исполнитель и </w:t>
            </w:r>
            <w:r w:rsidRPr="005A7F9F">
              <w:rPr>
                <w:sz w:val="28"/>
                <w:szCs w:val="28"/>
              </w:rPr>
              <w:br/>
              <w:t>соисполнители</w:t>
            </w:r>
          </w:p>
        </w:tc>
        <w:tc>
          <w:tcPr>
            <w:tcW w:w="326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Ожидаемые сроки     </w:t>
            </w:r>
            <w:r w:rsidRPr="005A7F9F">
              <w:rPr>
                <w:sz w:val="28"/>
                <w:szCs w:val="28"/>
              </w:rPr>
              <w:br/>
              <w:t>принятия</w:t>
            </w:r>
          </w:p>
        </w:tc>
      </w:tr>
    </w:tbl>
    <w:p w:rsidR="005A7F9F" w:rsidRPr="005A7F9F" w:rsidRDefault="005A7F9F" w:rsidP="005A7F9F">
      <w:pPr>
        <w:spacing w:line="252" w:lineRule="auto"/>
        <w:jc w:val="center"/>
        <w:rPr>
          <w:sz w:val="28"/>
          <w:szCs w:val="2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720"/>
        <w:gridCol w:w="2824"/>
        <w:gridCol w:w="5103"/>
        <w:gridCol w:w="2977"/>
        <w:gridCol w:w="3260"/>
      </w:tblGrid>
      <w:tr w:rsidR="005A7F9F" w:rsidRPr="005A7F9F" w:rsidTr="005A7F9F">
        <w:trPr>
          <w:tblHeader/>
          <w:tblCellSpacing w:w="5" w:type="nil"/>
        </w:trPr>
        <w:tc>
          <w:tcPr>
            <w:tcW w:w="72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282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w:t>
            </w:r>
          </w:p>
        </w:tc>
        <w:tc>
          <w:tcPr>
            <w:tcW w:w="2977"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326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5</w:t>
            </w:r>
          </w:p>
        </w:tc>
      </w:tr>
      <w:tr w:rsidR="005A7F9F" w:rsidRPr="005A7F9F" w:rsidTr="005A7F9F">
        <w:trPr>
          <w:tblHeader/>
          <w:tblCellSpacing w:w="5" w:type="nil"/>
        </w:trPr>
        <w:tc>
          <w:tcPr>
            <w:tcW w:w="72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282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Постановление Администрации Зимовниковского сельского поселения</w:t>
            </w:r>
          </w:p>
        </w:tc>
        <w:tc>
          <w:tcPr>
            <w:tcW w:w="510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долгосрочная бюджетная стратегия</w:t>
            </w:r>
          </w:p>
        </w:tc>
        <w:tc>
          <w:tcPr>
            <w:tcW w:w="2977"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Администрация Зимовниковского сельского поселения </w:t>
            </w:r>
          </w:p>
        </w:tc>
        <w:tc>
          <w:tcPr>
            <w:tcW w:w="326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2014 год</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right"/>
        <w:rPr>
          <w:sz w:val="28"/>
          <w:szCs w:val="28"/>
        </w:rPr>
      </w:pPr>
      <w:r w:rsidRPr="005A7F9F">
        <w:rPr>
          <w:sz w:val="28"/>
          <w:szCs w:val="28"/>
        </w:rPr>
        <w:lastRenderedPageBreak/>
        <w:t>Приложение № 4</w:t>
      </w:r>
    </w:p>
    <w:p w:rsidR="005A7F9F" w:rsidRPr="005A7F9F" w:rsidRDefault="005A7F9F" w:rsidP="005A7F9F">
      <w:pPr>
        <w:spacing w:line="252" w:lineRule="auto"/>
        <w:jc w:val="right"/>
        <w:rPr>
          <w:sz w:val="28"/>
          <w:szCs w:val="28"/>
        </w:rPr>
      </w:pPr>
      <w:r w:rsidRPr="005A7F9F">
        <w:rPr>
          <w:sz w:val="28"/>
          <w:szCs w:val="28"/>
        </w:rPr>
        <w:t>к муниципальной программе Зимовниковского сельского поселения</w:t>
      </w:r>
    </w:p>
    <w:p w:rsidR="005A7F9F" w:rsidRPr="005A7F9F" w:rsidRDefault="005A7F9F" w:rsidP="005A7F9F">
      <w:pPr>
        <w:spacing w:line="252" w:lineRule="auto"/>
        <w:jc w:val="right"/>
        <w:rPr>
          <w:sz w:val="28"/>
          <w:szCs w:val="28"/>
        </w:rPr>
      </w:pPr>
      <w:r w:rsidRPr="005A7F9F">
        <w:rPr>
          <w:bCs/>
          <w:sz w:val="28"/>
          <w:szCs w:val="28"/>
        </w:rPr>
        <w:t xml:space="preserve"> </w:t>
      </w:r>
      <w:r w:rsidRPr="005A7F9F">
        <w:rPr>
          <w:sz w:val="28"/>
          <w:szCs w:val="28"/>
        </w:rPr>
        <w:t>«Управление муниципальными финансами</w:t>
      </w:r>
    </w:p>
    <w:p w:rsidR="005A7F9F" w:rsidRPr="005A7F9F" w:rsidRDefault="005A7F9F" w:rsidP="005A7F9F">
      <w:pPr>
        <w:spacing w:line="252" w:lineRule="auto"/>
        <w:jc w:val="right"/>
        <w:rPr>
          <w:sz w:val="28"/>
          <w:szCs w:val="28"/>
        </w:rPr>
      </w:pPr>
      <w:r w:rsidRPr="005A7F9F">
        <w:rPr>
          <w:sz w:val="28"/>
          <w:szCs w:val="28"/>
        </w:rPr>
        <w:t xml:space="preserve"> и создание условий для эффективного управления  муниципальными финансами»</w:t>
      </w:r>
    </w:p>
    <w:p w:rsidR="005A7F9F" w:rsidRPr="005A7F9F" w:rsidRDefault="005A7F9F" w:rsidP="005A7F9F">
      <w:pPr>
        <w:spacing w:line="252" w:lineRule="auto"/>
        <w:jc w:val="right"/>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Расходы местного бюджета на реализацию муниципальной программы Зимовниковского сельского поселения «Управление муниципаль</w:t>
      </w:r>
      <w:r w:rsidRPr="005A7F9F">
        <w:rPr>
          <w:bCs/>
          <w:sz w:val="28"/>
          <w:szCs w:val="28"/>
        </w:rPr>
        <w:t>ными финансами 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7"/>
        <w:gridCol w:w="1648"/>
        <w:gridCol w:w="1645"/>
        <w:gridCol w:w="689"/>
        <w:gridCol w:w="689"/>
        <w:gridCol w:w="688"/>
        <w:gridCol w:w="552"/>
        <w:gridCol w:w="1236"/>
        <w:gridCol w:w="1236"/>
        <w:gridCol w:w="1100"/>
        <w:gridCol w:w="1098"/>
        <w:gridCol w:w="1097"/>
        <w:gridCol w:w="1098"/>
        <w:gridCol w:w="1098"/>
      </w:tblGrid>
      <w:tr w:rsidR="005A7F9F" w:rsidRPr="005A7F9F" w:rsidTr="005A7F9F">
        <w:trPr>
          <w:tblCellSpacing w:w="5" w:type="nil"/>
          <w:jc w:val="center"/>
        </w:trPr>
        <w:tc>
          <w:tcPr>
            <w:tcW w:w="1237" w:type="dxa"/>
            <w:vMerge w:val="restart"/>
          </w:tcPr>
          <w:p w:rsidR="005A7F9F" w:rsidRPr="005A7F9F" w:rsidRDefault="005A7F9F" w:rsidP="005A7F9F">
            <w:pPr>
              <w:spacing w:line="252" w:lineRule="auto"/>
              <w:jc w:val="center"/>
              <w:rPr>
                <w:sz w:val="28"/>
                <w:szCs w:val="28"/>
              </w:rPr>
            </w:pPr>
            <w:r w:rsidRPr="005A7F9F">
              <w:rPr>
                <w:sz w:val="28"/>
                <w:szCs w:val="28"/>
              </w:rPr>
              <w:t>Статус</w:t>
            </w:r>
          </w:p>
        </w:tc>
        <w:tc>
          <w:tcPr>
            <w:tcW w:w="1648" w:type="dxa"/>
            <w:vMerge w:val="restart"/>
          </w:tcPr>
          <w:p w:rsidR="005A7F9F" w:rsidRPr="005A7F9F" w:rsidRDefault="005A7F9F" w:rsidP="005A7F9F">
            <w:pPr>
              <w:spacing w:line="252" w:lineRule="auto"/>
              <w:jc w:val="center"/>
              <w:rPr>
                <w:sz w:val="28"/>
                <w:szCs w:val="28"/>
              </w:rPr>
            </w:pPr>
            <w:r w:rsidRPr="005A7F9F">
              <w:rPr>
                <w:sz w:val="28"/>
                <w:szCs w:val="28"/>
              </w:rPr>
              <w:t xml:space="preserve">Наименование </w:t>
            </w:r>
            <w:r w:rsidRPr="005A7F9F">
              <w:rPr>
                <w:sz w:val="28"/>
                <w:szCs w:val="28"/>
              </w:rPr>
              <w:br/>
            </w:r>
            <w:proofErr w:type="spellStart"/>
            <w:r w:rsidRPr="005A7F9F">
              <w:rPr>
                <w:sz w:val="28"/>
                <w:szCs w:val="28"/>
              </w:rPr>
              <w:t>муниципальнойпрограммы</w:t>
            </w:r>
            <w:proofErr w:type="spellEnd"/>
            <w:r w:rsidRPr="005A7F9F">
              <w:rPr>
                <w:sz w:val="28"/>
                <w:szCs w:val="28"/>
              </w:rPr>
              <w:t>, подпрограммы муниципальной</w:t>
            </w:r>
            <w:r w:rsidRPr="005A7F9F">
              <w:rPr>
                <w:sz w:val="28"/>
                <w:szCs w:val="28"/>
              </w:rPr>
              <w:br/>
              <w:t>программы, основного ме</w:t>
            </w:r>
            <w:r w:rsidRPr="005A7F9F">
              <w:rPr>
                <w:sz w:val="28"/>
                <w:szCs w:val="28"/>
              </w:rPr>
              <w:softHyphen/>
              <w:t>роприятия</w:t>
            </w:r>
          </w:p>
        </w:tc>
        <w:tc>
          <w:tcPr>
            <w:tcW w:w="1645" w:type="dxa"/>
            <w:vMerge w:val="restart"/>
          </w:tcPr>
          <w:p w:rsidR="005A7F9F" w:rsidRPr="005A7F9F" w:rsidRDefault="005A7F9F" w:rsidP="005A7F9F">
            <w:pPr>
              <w:spacing w:line="252" w:lineRule="auto"/>
              <w:jc w:val="center"/>
              <w:rPr>
                <w:sz w:val="28"/>
                <w:szCs w:val="28"/>
              </w:rPr>
            </w:pPr>
            <w:r w:rsidRPr="005A7F9F">
              <w:rPr>
                <w:sz w:val="28"/>
                <w:szCs w:val="28"/>
              </w:rPr>
              <w:t>Ответственный исполнитель, соисполнители, участники</w:t>
            </w:r>
          </w:p>
        </w:tc>
        <w:tc>
          <w:tcPr>
            <w:tcW w:w="2618" w:type="dxa"/>
            <w:gridSpan w:val="4"/>
          </w:tcPr>
          <w:p w:rsidR="005A7F9F" w:rsidRPr="005A7F9F" w:rsidRDefault="005A7F9F" w:rsidP="005A7F9F">
            <w:pPr>
              <w:spacing w:line="252" w:lineRule="auto"/>
              <w:jc w:val="center"/>
              <w:rPr>
                <w:sz w:val="28"/>
                <w:szCs w:val="28"/>
              </w:rPr>
            </w:pPr>
            <w:r w:rsidRPr="005A7F9F">
              <w:rPr>
                <w:sz w:val="28"/>
                <w:szCs w:val="28"/>
              </w:rPr>
              <w:t xml:space="preserve">Код бюджетной </w:t>
            </w:r>
            <w:r w:rsidRPr="005A7F9F">
              <w:rPr>
                <w:sz w:val="28"/>
                <w:szCs w:val="28"/>
              </w:rPr>
              <w:br/>
              <w:t xml:space="preserve"> классификации </w:t>
            </w:r>
            <w:r w:rsidRPr="005A7F9F">
              <w:rPr>
                <w:sz w:val="28"/>
                <w:szCs w:val="28"/>
              </w:rPr>
              <w:br/>
            </w:r>
          </w:p>
        </w:tc>
        <w:tc>
          <w:tcPr>
            <w:tcW w:w="7963" w:type="dxa"/>
            <w:gridSpan w:val="7"/>
          </w:tcPr>
          <w:p w:rsidR="005A7F9F" w:rsidRPr="005A7F9F" w:rsidRDefault="005A7F9F" w:rsidP="005A7F9F">
            <w:pPr>
              <w:spacing w:line="252" w:lineRule="auto"/>
              <w:jc w:val="center"/>
              <w:rPr>
                <w:sz w:val="28"/>
                <w:szCs w:val="28"/>
              </w:rPr>
            </w:pPr>
            <w:r w:rsidRPr="005A7F9F">
              <w:rPr>
                <w:sz w:val="28"/>
                <w:szCs w:val="28"/>
              </w:rPr>
              <w:t>Расходы (тыс. руб.), годы</w:t>
            </w:r>
          </w:p>
        </w:tc>
      </w:tr>
      <w:tr w:rsidR="005A7F9F" w:rsidRPr="005A7F9F" w:rsidTr="005A7F9F">
        <w:trPr>
          <w:tblCellSpacing w:w="5" w:type="nil"/>
          <w:jc w:val="center"/>
        </w:trPr>
        <w:tc>
          <w:tcPr>
            <w:tcW w:w="1237" w:type="dxa"/>
            <w:vMerge/>
          </w:tcPr>
          <w:p w:rsidR="005A7F9F" w:rsidRPr="005A7F9F" w:rsidRDefault="005A7F9F" w:rsidP="005A7F9F">
            <w:pPr>
              <w:spacing w:line="252" w:lineRule="auto"/>
              <w:jc w:val="center"/>
              <w:rPr>
                <w:sz w:val="28"/>
                <w:szCs w:val="28"/>
              </w:rPr>
            </w:pPr>
          </w:p>
        </w:tc>
        <w:tc>
          <w:tcPr>
            <w:tcW w:w="1648" w:type="dxa"/>
            <w:vMerge/>
          </w:tcPr>
          <w:p w:rsidR="005A7F9F" w:rsidRPr="005A7F9F" w:rsidRDefault="005A7F9F" w:rsidP="005A7F9F">
            <w:pPr>
              <w:spacing w:line="252" w:lineRule="auto"/>
              <w:jc w:val="center"/>
              <w:rPr>
                <w:sz w:val="28"/>
                <w:szCs w:val="28"/>
              </w:rPr>
            </w:pPr>
          </w:p>
        </w:tc>
        <w:tc>
          <w:tcPr>
            <w:tcW w:w="1645" w:type="dxa"/>
            <w:vMerge/>
          </w:tcPr>
          <w:p w:rsidR="005A7F9F" w:rsidRPr="005A7F9F" w:rsidRDefault="005A7F9F" w:rsidP="005A7F9F">
            <w:pPr>
              <w:spacing w:line="252" w:lineRule="auto"/>
              <w:jc w:val="center"/>
              <w:rPr>
                <w:sz w:val="28"/>
                <w:szCs w:val="28"/>
              </w:rPr>
            </w:pPr>
          </w:p>
        </w:tc>
        <w:tc>
          <w:tcPr>
            <w:tcW w:w="689" w:type="dxa"/>
          </w:tcPr>
          <w:p w:rsidR="005A7F9F" w:rsidRPr="005A7F9F" w:rsidRDefault="005A7F9F" w:rsidP="005A7F9F">
            <w:pPr>
              <w:spacing w:line="252" w:lineRule="auto"/>
              <w:jc w:val="center"/>
              <w:rPr>
                <w:sz w:val="28"/>
                <w:szCs w:val="28"/>
              </w:rPr>
            </w:pPr>
            <w:r w:rsidRPr="005A7F9F">
              <w:rPr>
                <w:sz w:val="28"/>
                <w:szCs w:val="28"/>
              </w:rPr>
              <w:t>ГРБС</w:t>
            </w:r>
          </w:p>
        </w:tc>
        <w:tc>
          <w:tcPr>
            <w:tcW w:w="689" w:type="dxa"/>
          </w:tcPr>
          <w:p w:rsidR="005A7F9F" w:rsidRPr="005A7F9F" w:rsidRDefault="005A7F9F" w:rsidP="005A7F9F">
            <w:pPr>
              <w:spacing w:line="252" w:lineRule="auto"/>
              <w:jc w:val="center"/>
              <w:rPr>
                <w:sz w:val="28"/>
                <w:szCs w:val="28"/>
              </w:rPr>
            </w:pPr>
            <w:proofErr w:type="spellStart"/>
            <w:r w:rsidRPr="005A7F9F">
              <w:rPr>
                <w:sz w:val="28"/>
                <w:szCs w:val="28"/>
              </w:rPr>
              <w:t>РзПр</w:t>
            </w:r>
            <w:proofErr w:type="spellEnd"/>
          </w:p>
        </w:tc>
        <w:tc>
          <w:tcPr>
            <w:tcW w:w="688" w:type="dxa"/>
          </w:tcPr>
          <w:p w:rsidR="005A7F9F" w:rsidRPr="005A7F9F" w:rsidRDefault="005A7F9F" w:rsidP="005A7F9F">
            <w:pPr>
              <w:spacing w:line="252" w:lineRule="auto"/>
              <w:jc w:val="center"/>
              <w:rPr>
                <w:sz w:val="28"/>
                <w:szCs w:val="28"/>
              </w:rPr>
            </w:pPr>
            <w:r w:rsidRPr="005A7F9F">
              <w:rPr>
                <w:sz w:val="28"/>
                <w:szCs w:val="28"/>
              </w:rPr>
              <w:t>ЦСР</w:t>
            </w:r>
          </w:p>
        </w:tc>
        <w:tc>
          <w:tcPr>
            <w:tcW w:w="552" w:type="dxa"/>
          </w:tcPr>
          <w:p w:rsidR="005A7F9F" w:rsidRPr="005A7F9F" w:rsidRDefault="005A7F9F" w:rsidP="005A7F9F">
            <w:pPr>
              <w:spacing w:line="252" w:lineRule="auto"/>
              <w:jc w:val="center"/>
              <w:rPr>
                <w:sz w:val="28"/>
                <w:szCs w:val="28"/>
              </w:rPr>
            </w:pPr>
            <w:r w:rsidRPr="005A7F9F">
              <w:rPr>
                <w:sz w:val="28"/>
                <w:szCs w:val="28"/>
              </w:rPr>
              <w:t>ВР</w:t>
            </w:r>
          </w:p>
        </w:tc>
        <w:tc>
          <w:tcPr>
            <w:tcW w:w="1236" w:type="dxa"/>
          </w:tcPr>
          <w:p w:rsidR="005A7F9F" w:rsidRPr="005A7F9F" w:rsidRDefault="005A7F9F" w:rsidP="005A7F9F">
            <w:pPr>
              <w:spacing w:line="252" w:lineRule="auto"/>
              <w:jc w:val="center"/>
              <w:rPr>
                <w:sz w:val="28"/>
                <w:szCs w:val="28"/>
              </w:rPr>
            </w:pPr>
            <w:r w:rsidRPr="005A7F9F">
              <w:rPr>
                <w:sz w:val="28"/>
                <w:szCs w:val="28"/>
              </w:rPr>
              <w:t>2014 год</w:t>
            </w:r>
          </w:p>
        </w:tc>
        <w:tc>
          <w:tcPr>
            <w:tcW w:w="1236" w:type="dxa"/>
          </w:tcPr>
          <w:p w:rsidR="005A7F9F" w:rsidRPr="005A7F9F" w:rsidRDefault="005A7F9F" w:rsidP="005A7F9F">
            <w:pPr>
              <w:spacing w:line="252" w:lineRule="auto"/>
              <w:jc w:val="center"/>
              <w:rPr>
                <w:sz w:val="28"/>
                <w:szCs w:val="28"/>
              </w:rPr>
            </w:pPr>
            <w:r w:rsidRPr="005A7F9F">
              <w:rPr>
                <w:sz w:val="28"/>
                <w:szCs w:val="28"/>
              </w:rPr>
              <w:t>2015 год</w:t>
            </w:r>
          </w:p>
        </w:tc>
        <w:tc>
          <w:tcPr>
            <w:tcW w:w="1100" w:type="dxa"/>
          </w:tcPr>
          <w:p w:rsidR="005A7F9F" w:rsidRPr="005A7F9F" w:rsidRDefault="005A7F9F" w:rsidP="005A7F9F">
            <w:pPr>
              <w:spacing w:line="252" w:lineRule="auto"/>
              <w:jc w:val="center"/>
              <w:rPr>
                <w:sz w:val="28"/>
                <w:szCs w:val="28"/>
              </w:rPr>
            </w:pPr>
            <w:r w:rsidRPr="005A7F9F">
              <w:rPr>
                <w:sz w:val="28"/>
                <w:szCs w:val="28"/>
              </w:rPr>
              <w:t>2016 год</w:t>
            </w:r>
          </w:p>
        </w:tc>
        <w:tc>
          <w:tcPr>
            <w:tcW w:w="1098" w:type="dxa"/>
          </w:tcPr>
          <w:p w:rsidR="005A7F9F" w:rsidRPr="005A7F9F" w:rsidRDefault="005A7F9F" w:rsidP="005A7F9F">
            <w:pPr>
              <w:spacing w:line="252" w:lineRule="auto"/>
              <w:jc w:val="center"/>
              <w:rPr>
                <w:sz w:val="28"/>
                <w:szCs w:val="28"/>
              </w:rPr>
            </w:pPr>
            <w:r w:rsidRPr="005A7F9F">
              <w:rPr>
                <w:sz w:val="28"/>
                <w:szCs w:val="28"/>
              </w:rPr>
              <w:t>2017 год</w:t>
            </w:r>
          </w:p>
        </w:tc>
        <w:tc>
          <w:tcPr>
            <w:tcW w:w="1097" w:type="dxa"/>
          </w:tcPr>
          <w:p w:rsidR="005A7F9F" w:rsidRPr="005A7F9F" w:rsidRDefault="005A7F9F" w:rsidP="005A7F9F">
            <w:pPr>
              <w:spacing w:line="252" w:lineRule="auto"/>
              <w:jc w:val="center"/>
              <w:rPr>
                <w:sz w:val="28"/>
                <w:szCs w:val="28"/>
              </w:rPr>
            </w:pPr>
            <w:r w:rsidRPr="005A7F9F">
              <w:rPr>
                <w:sz w:val="28"/>
                <w:szCs w:val="28"/>
              </w:rPr>
              <w:t>2018 год</w:t>
            </w:r>
          </w:p>
        </w:tc>
        <w:tc>
          <w:tcPr>
            <w:tcW w:w="1098" w:type="dxa"/>
          </w:tcPr>
          <w:p w:rsidR="005A7F9F" w:rsidRPr="005A7F9F" w:rsidRDefault="005A7F9F" w:rsidP="005A7F9F">
            <w:pPr>
              <w:spacing w:line="252" w:lineRule="auto"/>
              <w:jc w:val="center"/>
              <w:rPr>
                <w:sz w:val="28"/>
                <w:szCs w:val="28"/>
              </w:rPr>
            </w:pPr>
            <w:r w:rsidRPr="005A7F9F">
              <w:rPr>
                <w:sz w:val="28"/>
                <w:szCs w:val="28"/>
              </w:rPr>
              <w:t>2019 год</w:t>
            </w:r>
          </w:p>
        </w:tc>
        <w:tc>
          <w:tcPr>
            <w:tcW w:w="1098" w:type="dxa"/>
          </w:tcPr>
          <w:p w:rsidR="005A7F9F" w:rsidRPr="005A7F9F" w:rsidRDefault="005A7F9F" w:rsidP="005A7F9F">
            <w:pPr>
              <w:spacing w:line="252" w:lineRule="auto"/>
              <w:jc w:val="center"/>
              <w:rPr>
                <w:sz w:val="28"/>
                <w:szCs w:val="28"/>
              </w:rPr>
            </w:pPr>
            <w:r w:rsidRPr="005A7F9F">
              <w:rPr>
                <w:sz w:val="28"/>
                <w:szCs w:val="28"/>
              </w:rPr>
              <w:t>2020 год</w:t>
            </w:r>
          </w:p>
        </w:tc>
      </w:tr>
    </w:tbl>
    <w:p w:rsidR="005A7F9F" w:rsidRPr="005A7F9F" w:rsidRDefault="005A7F9F" w:rsidP="005A7F9F">
      <w:pPr>
        <w:spacing w:line="252" w:lineRule="auto"/>
        <w:jc w:val="center"/>
        <w:rPr>
          <w:sz w:val="28"/>
          <w:szCs w:val="28"/>
        </w:rPr>
      </w:pPr>
    </w:p>
    <w:tbl>
      <w:tblPr>
        <w:tblW w:w="500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7"/>
        <w:gridCol w:w="1647"/>
        <w:gridCol w:w="1645"/>
        <w:gridCol w:w="689"/>
        <w:gridCol w:w="689"/>
        <w:gridCol w:w="688"/>
        <w:gridCol w:w="553"/>
        <w:gridCol w:w="1236"/>
        <w:gridCol w:w="1236"/>
        <w:gridCol w:w="1100"/>
        <w:gridCol w:w="1098"/>
        <w:gridCol w:w="1097"/>
        <w:gridCol w:w="1098"/>
        <w:gridCol w:w="1098"/>
      </w:tblGrid>
      <w:tr w:rsidR="005A7F9F" w:rsidRPr="005A7F9F" w:rsidTr="005A7F9F">
        <w:trPr>
          <w:tblHeade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t>1</w:t>
            </w:r>
          </w:p>
        </w:tc>
        <w:tc>
          <w:tcPr>
            <w:tcW w:w="1631" w:type="dxa"/>
          </w:tcPr>
          <w:p w:rsidR="005A7F9F" w:rsidRPr="005A7F9F" w:rsidRDefault="005A7F9F" w:rsidP="005A7F9F">
            <w:pPr>
              <w:spacing w:line="252" w:lineRule="auto"/>
              <w:jc w:val="center"/>
              <w:rPr>
                <w:sz w:val="28"/>
                <w:szCs w:val="28"/>
              </w:rPr>
            </w:pPr>
            <w:r w:rsidRPr="005A7F9F">
              <w:rPr>
                <w:sz w:val="28"/>
                <w:szCs w:val="28"/>
              </w:rPr>
              <w:t>2</w:t>
            </w:r>
          </w:p>
        </w:tc>
        <w:tc>
          <w:tcPr>
            <w:tcW w:w="1629" w:type="dxa"/>
          </w:tcPr>
          <w:p w:rsidR="005A7F9F" w:rsidRPr="005A7F9F" w:rsidRDefault="005A7F9F" w:rsidP="005A7F9F">
            <w:pPr>
              <w:spacing w:line="252" w:lineRule="auto"/>
              <w:jc w:val="center"/>
              <w:rPr>
                <w:sz w:val="28"/>
                <w:szCs w:val="28"/>
              </w:rPr>
            </w:pPr>
            <w:r w:rsidRPr="005A7F9F">
              <w:rPr>
                <w:sz w:val="28"/>
                <w:szCs w:val="28"/>
              </w:rPr>
              <w:t>3</w:t>
            </w:r>
          </w:p>
        </w:tc>
        <w:tc>
          <w:tcPr>
            <w:tcW w:w="683" w:type="dxa"/>
          </w:tcPr>
          <w:p w:rsidR="005A7F9F" w:rsidRPr="005A7F9F" w:rsidRDefault="005A7F9F" w:rsidP="005A7F9F">
            <w:pPr>
              <w:spacing w:line="252" w:lineRule="auto"/>
              <w:jc w:val="center"/>
              <w:rPr>
                <w:sz w:val="28"/>
                <w:szCs w:val="28"/>
              </w:rPr>
            </w:pPr>
            <w:r w:rsidRPr="005A7F9F">
              <w:rPr>
                <w:sz w:val="28"/>
                <w:szCs w:val="28"/>
              </w:rPr>
              <w:t>4</w:t>
            </w:r>
          </w:p>
        </w:tc>
        <w:tc>
          <w:tcPr>
            <w:tcW w:w="683" w:type="dxa"/>
          </w:tcPr>
          <w:p w:rsidR="005A7F9F" w:rsidRPr="005A7F9F" w:rsidRDefault="005A7F9F" w:rsidP="005A7F9F">
            <w:pPr>
              <w:spacing w:line="252" w:lineRule="auto"/>
              <w:jc w:val="center"/>
              <w:rPr>
                <w:sz w:val="28"/>
                <w:szCs w:val="28"/>
              </w:rPr>
            </w:pPr>
            <w:r w:rsidRPr="005A7F9F">
              <w:rPr>
                <w:sz w:val="28"/>
                <w:szCs w:val="28"/>
              </w:rPr>
              <w:t>5</w:t>
            </w:r>
          </w:p>
        </w:tc>
        <w:tc>
          <w:tcPr>
            <w:tcW w:w="682" w:type="dxa"/>
          </w:tcPr>
          <w:p w:rsidR="005A7F9F" w:rsidRPr="005A7F9F" w:rsidRDefault="005A7F9F" w:rsidP="005A7F9F">
            <w:pPr>
              <w:spacing w:line="252" w:lineRule="auto"/>
              <w:jc w:val="center"/>
              <w:rPr>
                <w:sz w:val="28"/>
                <w:szCs w:val="28"/>
              </w:rPr>
            </w:pPr>
            <w:r w:rsidRPr="005A7F9F">
              <w:rPr>
                <w:sz w:val="28"/>
                <w:szCs w:val="28"/>
              </w:rPr>
              <w:t>6</w:t>
            </w:r>
          </w:p>
        </w:tc>
        <w:tc>
          <w:tcPr>
            <w:tcW w:w="548" w:type="dxa"/>
          </w:tcPr>
          <w:p w:rsidR="005A7F9F" w:rsidRPr="005A7F9F" w:rsidRDefault="005A7F9F" w:rsidP="005A7F9F">
            <w:pPr>
              <w:spacing w:line="252" w:lineRule="auto"/>
              <w:jc w:val="center"/>
              <w:rPr>
                <w:sz w:val="28"/>
                <w:szCs w:val="28"/>
              </w:rPr>
            </w:pPr>
            <w:r w:rsidRPr="005A7F9F">
              <w:rPr>
                <w:sz w:val="28"/>
                <w:szCs w:val="28"/>
              </w:rPr>
              <w:t>7</w:t>
            </w:r>
          </w:p>
        </w:tc>
        <w:tc>
          <w:tcPr>
            <w:tcW w:w="1224" w:type="dxa"/>
          </w:tcPr>
          <w:p w:rsidR="005A7F9F" w:rsidRPr="005A7F9F" w:rsidRDefault="005A7F9F" w:rsidP="005A7F9F">
            <w:pPr>
              <w:spacing w:line="252" w:lineRule="auto"/>
              <w:jc w:val="center"/>
              <w:rPr>
                <w:sz w:val="28"/>
                <w:szCs w:val="28"/>
              </w:rPr>
            </w:pPr>
            <w:r w:rsidRPr="005A7F9F">
              <w:rPr>
                <w:sz w:val="28"/>
                <w:szCs w:val="28"/>
              </w:rPr>
              <w:t>8</w:t>
            </w:r>
          </w:p>
        </w:tc>
        <w:tc>
          <w:tcPr>
            <w:tcW w:w="1224" w:type="dxa"/>
          </w:tcPr>
          <w:p w:rsidR="005A7F9F" w:rsidRPr="005A7F9F" w:rsidRDefault="005A7F9F" w:rsidP="005A7F9F">
            <w:pPr>
              <w:spacing w:line="252" w:lineRule="auto"/>
              <w:jc w:val="center"/>
              <w:rPr>
                <w:sz w:val="28"/>
                <w:szCs w:val="28"/>
              </w:rPr>
            </w:pPr>
            <w:r w:rsidRPr="005A7F9F">
              <w:rPr>
                <w:sz w:val="28"/>
                <w:szCs w:val="28"/>
              </w:rPr>
              <w:t>9</w:t>
            </w:r>
          </w:p>
        </w:tc>
        <w:tc>
          <w:tcPr>
            <w:tcW w:w="1090" w:type="dxa"/>
          </w:tcPr>
          <w:p w:rsidR="005A7F9F" w:rsidRPr="005A7F9F" w:rsidRDefault="005A7F9F" w:rsidP="005A7F9F">
            <w:pPr>
              <w:spacing w:line="252" w:lineRule="auto"/>
              <w:jc w:val="center"/>
              <w:rPr>
                <w:sz w:val="28"/>
                <w:szCs w:val="28"/>
              </w:rPr>
            </w:pPr>
            <w:r w:rsidRPr="005A7F9F">
              <w:rPr>
                <w:sz w:val="28"/>
                <w:szCs w:val="28"/>
              </w:rPr>
              <w:t>10</w:t>
            </w:r>
          </w:p>
        </w:tc>
        <w:tc>
          <w:tcPr>
            <w:tcW w:w="1088" w:type="dxa"/>
          </w:tcPr>
          <w:p w:rsidR="005A7F9F" w:rsidRPr="005A7F9F" w:rsidRDefault="005A7F9F" w:rsidP="005A7F9F">
            <w:pPr>
              <w:spacing w:line="252" w:lineRule="auto"/>
              <w:jc w:val="center"/>
              <w:rPr>
                <w:sz w:val="28"/>
                <w:szCs w:val="28"/>
              </w:rPr>
            </w:pPr>
            <w:r w:rsidRPr="005A7F9F">
              <w:rPr>
                <w:sz w:val="28"/>
                <w:szCs w:val="28"/>
              </w:rPr>
              <w:t>11</w:t>
            </w:r>
          </w:p>
        </w:tc>
        <w:tc>
          <w:tcPr>
            <w:tcW w:w="1087" w:type="dxa"/>
          </w:tcPr>
          <w:p w:rsidR="005A7F9F" w:rsidRPr="005A7F9F" w:rsidRDefault="005A7F9F" w:rsidP="005A7F9F">
            <w:pPr>
              <w:spacing w:line="252" w:lineRule="auto"/>
              <w:jc w:val="center"/>
              <w:rPr>
                <w:sz w:val="28"/>
                <w:szCs w:val="28"/>
              </w:rPr>
            </w:pPr>
            <w:r w:rsidRPr="005A7F9F">
              <w:rPr>
                <w:sz w:val="28"/>
                <w:szCs w:val="28"/>
              </w:rPr>
              <w:t>12</w:t>
            </w:r>
          </w:p>
        </w:tc>
        <w:tc>
          <w:tcPr>
            <w:tcW w:w="1088" w:type="dxa"/>
          </w:tcPr>
          <w:p w:rsidR="005A7F9F" w:rsidRPr="005A7F9F" w:rsidRDefault="005A7F9F" w:rsidP="005A7F9F">
            <w:pPr>
              <w:spacing w:line="252" w:lineRule="auto"/>
              <w:jc w:val="center"/>
              <w:rPr>
                <w:sz w:val="28"/>
                <w:szCs w:val="28"/>
              </w:rPr>
            </w:pPr>
            <w:r w:rsidRPr="005A7F9F">
              <w:rPr>
                <w:sz w:val="28"/>
                <w:szCs w:val="28"/>
              </w:rPr>
              <w:t>13</w:t>
            </w:r>
          </w:p>
        </w:tc>
        <w:tc>
          <w:tcPr>
            <w:tcW w:w="1088" w:type="dxa"/>
          </w:tcPr>
          <w:p w:rsidR="005A7F9F" w:rsidRPr="005A7F9F" w:rsidRDefault="005A7F9F" w:rsidP="005A7F9F">
            <w:pPr>
              <w:spacing w:line="252" w:lineRule="auto"/>
              <w:jc w:val="center"/>
              <w:rPr>
                <w:sz w:val="28"/>
                <w:szCs w:val="28"/>
              </w:rPr>
            </w:pPr>
            <w:r w:rsidRPr="005A7F9F">
              <w:rPr>
                <w:sz w:val="28"/>
                <w:szCs w:val="28"/>
              </w:rPr>
              <w:t>14</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t>Муниципальная</w:t>
            </w:r>
            <w:r w:rsidRPr="005A7F9F">
              <w:rPr>
                <w:sz w:val="28"/>
                <w:szCs w:val="28"/>
              </w:rPr>
              <w:br/>
              <w:t>програм</w:t>
            </w:r>
            <w:r w:rsidRPr="005A7F9F">
              <w:rPr>
                <w:sz w:val="28"/>
                <w:szCs w:val="28"/>
              </w:rPr>
              <w:lastRenderedPageBreak/>
              <w:t xml:space="preserve">ма </w:t>
            </w:r>
          </w:p>
        </w:tc>
        <w:tc>
          <w:tcPr>
            <w:tcW w:w="1631" w:type="dxa"/>
          </w:tcPr>
          <w:p w:rsidR="005A7F9F" w:rsidRPr="005A7F9F" w:rsidRDefault="005A7F9F" w:rsidP="005A7F9F">
            <w:pPr>
              <w:spacing w:line="252" w:lineRule="auto"/>
              <w:jc w:val="center"/>
              <w:rPr>
                <w:sz w:val="28"/>
                <w:szCs w:val="28"/>
              </w:rPr>
            </w:pPr>
            <w:r w:rsidRPr="005A7F9F">
              <w:rPr>
                <w:sz w:val="28"/>
                <w:szCs w:val="28"/>
              </w:rPr>
              <w:lastRenderedPageBreak/>
              <w:t xml:space="preserve">управление </w:t>
            </w:r>
            <w:r w:rsidRPr="005A7F9F">
              <w:rPr>
                <w:bCs/>
                <w:sz w:val="28"/>
                <w:szCs w:val="28"/>
              </w:rPr>
              <w:t xml:space="preserve">муниципальными </w:t>
            </w:r>
            <w:r w:rsidRPr="005A7F9F">
              <w:rPr>
                <w:bCs/>
                <w:sz w:val="28"/>
                <w:szCs w:val="28"/>
              </w:rPr>
              <w:lastRenderedPageBreak/>
              <w:t>финансами и создание усло</w:t>
            </w:r>
            <w:r w:rsidRPr="005A7F9F">
              <w:rPr>
                <w:bCs/>
                <w:sz w:val="28"/>
                <w:szCs w:val="28"/>
              </w:rPr>
              <w:softHyphen/>
              <w:t>вий для эффек</w:t>
            </w:r>
            <w:r w:rsidRPr="005A7F9F">
              <w:rPr>
                <w:bCs/>
                <w:sz w:val="28"/>
                <w:szCs w:val="28"/>
              </w:rPr>
              <w:softHyphen/>
              <w:t>тивного управ</w:t>
            </w:r>
            <w:r w:rsidRPr="005A7F9F">
              <w:rPr>
                <w:bCs/>
                <w:sz w:val="28"/>
                <w:szCs w:val="28"/>
              </w:rPr>
              <w:softHyphen/>
              <w:t>ления муници</w:t>
            </w:r>
            <w:r w:rsidRPr="005A7F9F">
              <w:rPr>
                <w:bCs/>
                <w:sz w:val="28"/>
                <w:szCs w:val="28"/>
              </w:rPr>
              <w:softHyphen/>
              <w:t>пальными фи</w:t>
            </w:r>
            <w:r w:rsidRPr="005A7F9F">
              <w:rPr>
                <w:bCs/>
                <w:sz w:val="28"/>
                <w:szCs w:val="28"/>
              </w:rPr>
              <w:softHyphen/>
              <w:t>нансами</w:t>
            </w:r>
          </w:p>
        </w:tc>
        <w:tc>
          <w:tcPr>
            <w:tcW w:w="1629" w:type="dxa"/>
          </w:tcPr>
          <w:p w:rsidR="005A7F9F" w:rsidRPr="005A7F9F" w:rsidRDefault="005A7F9F" w:rsidP="005A7F9F">
            <w:pPr>
              <w:spacing w:line="252" w:lineRule="auto"/>
              <w:jc w:val="center"/>
              <w:rPr>
                <w:sz w:val="28"/>
                <w:szCs w:val="28"/>
              </w:rPr>
            </w:pPr>
            <w:r w:rsidRPr="005A7F9F">
              <w:rPr>
                <w:sz w:val="28"/>
                <w:szCs w:val="28"/>
              </w:rPr>
              <w:lastRenderedPageBreak/>
              <w:t xml:space="preserve">всего, </w:t>
            </w:r>
          </w:p>
          <w:p w:rsidR="005A7F9F" w:rsidRPr="005A7F9F" w:rsidRDefault="005A7F9F" w:rsidP="005A7F9F">
            <w:pPr>
              <w:spacing w:line="252" w:lineRule="auto"/>
              <w:jc w:val="center"/>
              <w:rPr>
                <w:sz w:val="28"/>
                <w:szCs w:val="28"/>
              </w:rPr>
            </w:pPr>
            <w:r w:rsidRPr="005A7F9F">
              <w:rPr>
                <w:sz w:val="28"/>
                <w:szCs w:val="28"/>
              </w:rPr>
              <w:t xml:space="preserve">в том числе: </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p>
        </w:tc>
        <w:tc>
          <w:tcPr>
            <w:tcW w:w="1631" w:type="dxa"/>
          </w:tcPr>
          <w:p w:rsidR="005A7F9F" w:rsidRPr="005A7F9F" w:rsidRDefault="005A7F9F" w:rsidP="005A7F9F">
            <w:pPr>
              <w:spacing w:line="252" w:lineRule="auto"/>
              <w:jc w:val="center"/>
              <w:rPr>
                <w:sz w:val="28"/>
                <w:szCs w:val="28"/>
              </w:rPr>
            </w:pP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t>Подпро</w:t>
            </w:r>
            <w:r w:rsidRPr="005A7F9F">
              <w:rPr>
                <w:sz w:val="28"/>
                <w:szCs w:val="28"/>
              </w:rPr>
              <w:softHyphen/>
              <w:t xml:space="preserve">грамма 1 </w:t>
            </w:r>
          </w:p>
        </w:tc>
        <w:tc>
          <w:tcPr>
            <w:tcW w:w="1631" w:type="dxa"/>
          </w:tcPr>
          <w:p w:rsidR="005A7F9F" w:rsidRPr="005A7F9F" w:rsidRDefault="005A7F9F" w:rsidP="005A7F9F">
            <w:pPr>
              <w:spacing w:line="252" w:lineRule="auto"/>
              <w:jc w:val="center"/>
              <w:rPr>
                <w:sz w:val="28"/>
                <w:szCs w:val="28"/>
              </w:rPr>
            </w:pPr>
            <w:r w:rsidRPr="005A7F9F">
              <w:rPr>
                <w:sz w:val="28"/>
                <w:szCs w:val="28"/>
              </w:rPr>
              <w:t>долгосрочное финансовое планирование</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b/>
                <w:sz w:val="28"/>
                <w:szCs w:val="28"/>
              </w:rPr>
            </w:pPr>
            <w:r w:rsidRPr="005A7F9F">
              <w:rPr>
                <w:b/>
                <w:sz w:val="28"/>
                <w:szCs w:val="28"/>
              </w:rPr>
              <w:t>–</w:t>
            </w:r>
          </w:p>
        </w:tc>
        <w:tc>
          <w:tcPr>
            <w:tcW w:w="1090"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7"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t xml:space="preserve">Основное </w:t>
            </w:r>
            <w:r w:rsidRPr="005A7F9F">
              <w:rPr>
                <w:sz w:val="28"/>
                <w:szCs w:val="28"/>
              </w:rPr>
              <w:br/>
              <w:t>мероприя</w:t>
            </w:r>
            <w:r w:rsidRPr="005A7F9F">
              <w:rPr>
                <w:sz w:val="28"/>
                <w:szCs w:val="28"/>
              </w:rPr>
              <w:softHyphen/>
              <w:t xml:space="preserve">тие 1.1 </w:t>
            </w:r>
          </w:p>
          <w:p w:rsidR="005A7F9F" w:rsidRPr="005A7F9F" w:rsidRDefault="005A7F9F" w:rsidP="005A7F9F">
            <w:pPr>
              <w:spacing w:line="252" w:lineRule="auto"/>
              <w:jc w:val="center"/>
              <w:rPr>
                <w:sz w:val="28"/>
                <w:szCs w:val="28"/>
              </w:rPr>
            </w:pPr>
          </w:p>
        </w:tc>
        <w:tc>
          <w:tcPr>
            <w:tcW w:w="1631" w:type="dxa"/>
          </w:tcPr>
          <w:p w:rsidR="005A7F9F" w:rsidRPr="005A7F9F" w:rsidRDefault="005A7F9F" w:rsidP="005A7F9F">
            <w:pPr>
              <w:spacing w:line="252" w:lineRule="auto"/>
              <w:jc w:val="center"/>
              <w:rPr>
                <w:sz w:val="28"/>
                <w:szCs w:val="28"/>
              </w:rPr>
            </w:pPr>
            <w:r w:rsidRPr="005A7F9F">
              <w:rPr>
                <w:sz w:val="28"/>
                <w:szCs w:val="28"/>
              </w:rPr>
              <w:t>разработка и реализация ме</w:t>
            </w:r>
            <w:r w:rsidRPr="005A7F9F">
              <w:rPr>
                <w:sz w:val="28"/>
                <w:szCs w:val="28"/>
              </w:rPr>
              <w:softHyphen/>
              <w:t xml:space="preserve">ханизмов </w:t>
            </w:r>
            <w:proofErr w:type="gramStart"/>
            <w:r w:rsidRPr="005A7F9F">
              <w:rPr>
                <w:sz w:val="28"/>
                <w:szCs w:val="28"/>
              </w:rPr>
              <w:t>кон</w:t>
            </w:r>
            <w:r w:rsidRPr="005A7F9F">
              <w:rPr>
                <w:sz w:val="28"/>
                <w:szCs w:val="28"/>
              </w:rPr>
              <w:softHyphen/>
              <w:t>троля за</w:t>
            </w:r>
            <w:proofErr w:type="gramEnd"/>
            <w:r w:rsidRPr="005A7F9F">
              <w:rPr>
                <w:sz w:val="28"/>
                <w:szCs w:val="28"/>
              </w:rPr>
              <w:t xml:space="preserve"> испол</w:t>
            </w:r>
            <w:r w:rsidRPr="005A7F9F">
              <w:rPr>
                <w:sz w:val="28"/>
                <w:szCs w:val="28"/>
              </w:rPr>
              <w:softHyphen/>
            </w:r>
            <w:r w:rsidRPr="005A7F9F">
              <w:rPr>
                <w:sz w:val="28"/>
                <w:szCs w:val="28"/>
              </w:rPr>
              <w:lastRenderedPageBreak/>
              <w:t>нением доходов  бюд</w:t>
            </w:r>
            <w:r w:rsidRPr="005A7F9F">
              <w:rPr>
                <w:sz w:val="28"/>
                <w:szCs w:val="28"/>
              </w:rPr>
              <w:softHyphen/>
              <w:t>жета Зимовниковского сельского поселения и снижением недоимки</w:t>
            </w:r>
          </w:p>
        </w:tc>
        <w:tc>
          <w:tcPr>
            <w:tcW w:w="1629" w:type="dxa"/>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Зимовниковского сельского </w:t>
            </w:r>
            <w:r w:rsidRPr="005A7F9F">
              <w:rPr>
                <w:sz w:val="28"/>
                <w:szCs w:val="28"/>
              </w:rPr>
              <w:lastRenderedPageBreak/>
              <w:t>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lastRenderedPageBreak/>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lastRenderedPageBreak/>
              <w:t xml:space="preserve">Основное </w:t>
            </w:r>
            <w:r w:rsidRPr="005A7F9F">
              <w:rPr>
                <w:sz w:val="28"/>
                <w:szCs w:val="28"/>
              </w:rPr>
              <w:br/>
              <w:t>мероприя</w:t>
            </w:r>
            <w:r w:rsidRPr="005A7F9F">
              <w:rPr>
                <w:sz w:val="28"/>
                <w:szCs w:val="28"/>
              </w:rPr>
              <w:softHyphen/>
              <w:t>тие 1.2</w:t>
            </w:r>
          </w:p>
          <w:p w:rsidR="005A7F9F" w:rsidRPr="005A7F9F" w:rsidRDefault="005A7F9F" w:rsidP="005A7F9F">
            <w:pPr>
              <w:spacing w:line="252" w:lineRule="auto"/>
              <w:jc w:val="center"/>
              <w:rPr>
                <w:sz w:val="28"/>
                <w:szCs w:val="28"/>
              </w:rPr>
            </w:pPr>
          </w:p>
        </w:tc>
        <w:tc>
          <w:tcPr>
            <w:tcW w:w="1631" w:type="dxa"/>
          </w:tcPr>
          <w:p w:rsidR="005A7F9F" w:rsidRPr="005A7F9F" w:rsidRDefault="005A7F9F" w:rsidP="005A7F9F">
            <w:pPr>
              <w:spacing w:line="252" w:lineRule="auto"/>
              <w:jc w:val="center"/>
              <w:rPr>
                <w:sz w:val="28"/>
                <w:szCs w:val="28"/>
              </w:rPr>
            </w:pPr>
            <w:r w:rsidRPr="005A7F9F">
              <w:rPr>
                <w:sz w:val="28"/>
                <w:szCs w:val="28"/>
              </w:rPr>
              <w:t>формирование расходов бюд</w:t>
            </w:r>
            <w:r w:rsidRPr="005A7F9F">
              <w:rPr>
                <w:sz w:val="28"/>
                <w:szCs w:val="28"/>
              </w:rPr>
              <w:softHyphen/>
              <w:t>жета Зимовниковского сельского поселения в соответ</w:t>
            </w:r>
            <w:r w:rsidRPr="005A7F9F">
              <w:rPr>
                <w:sz w:val="28"/>
                <w:szCs w:val="28"/>
              </w:rPr>
              <w:softHyphen/>
              <w:t>ствии с муниципальными  про</w:t>
            </w:r>
            <w:r w:rsidRPr="005A7F9F">
              <w:rPr>
                <w:sz w:val="28"/>
                <w:szCs w:val="28"/>
              </w:rPr>
              <w:softHyphen/>
              <w:t>граммами</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t>Подпро</w:t>
            </w:r>
            <w:r w:rsidRPr="005A7F9F">
              <w:rPr>
                <w:sz w:val="28"/>
                <w:szCs w:val="28"/>
              </w:rPr>
              <w:softHyphen/>
              <w:t xml:space="preserve">грамма 2 </w:t>
            </w:r>
          </w:p>
        </w:tc>
        <w:tc>
          <w:tcPr>
            <w:tcW w:w="1631" w:type="dxa"/>
          </w:tcPr>
          <w:p w:rsidR="005A7F9F" w:rsidRPr="005A7F9F" w:rsidRDefault="005A7F9F" w:rsidP="005A7F9F">
            <w:pPr>
              <w:spacing w:line="252" w:lineRule="auto"/>
              <w:jc w:val="center"/>
              <w:rPr>
                <w:bCs/>
                <w:sz w:val="28"/>
                <w:szCs w:val="28"/>
              </w:rPr>
            </w:pPr>
            <w:r w:rsidRPr="005A7F9F">
              <w:rPr>
                <w:bCs/>
                <w:sz w:val="28"/>
                <w:szCs w:val="28"/>
              </w:rPr>
              <w:t xml:space="preserve">нормативно-методическое обеспечение и </w:t>
            </w:r>
            <w:r w:rsidRPr="005A7F9F">
              <w:rPr>
                <w:bCs/>
                <w:sz w:val="28"/>
                <w:szCs w:val="28"/>
              </w:rPr>
              <w:lastRenderedPageBreak/>
              <w:t>организация бюджетного процесса</w:t>
            </w:r>
          </w:p>
        </w:tc>
        <w:tc>
          <w:tcPr>
            <w:tcW w:w="1629" w:type="dxa"/>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Зимовниковского сельского </w:t>
            </w:r>
            <w:r w:rsidRPr="005A7F9F">
              <w:rPr>
                <w:sz w:val="28"/>
                <w:szCs w:val="28"/>
              </w:rPr>
              <w:lastRenderedPageBreak/>
              <w:t>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lastRenderedPageBreak/>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0B5CB3" w:rsidP="005A7F9F">
            <w:pPr>
              <w:spacing w:line="252" w:lineRule="auto"/>
              <w:jc w:val="center"/>
              <w:rPr>
                <w:sz w:val="28"/>
                <w:szCs w:val="28"/>
              </w:rPr>
            </w:pPr>
            <w:r>
              <w:rPr>
                <w:sz w:val="28"/>
                <w:szCs w:val="28"/>
              </w:rPr>
              <w:t>11126,9</w:t>
            </w:r>
          </w:p>
        </w:tc>
        <w:tc>
          <w:tcPr>
            <w:tcW w:w="1224" w:type="dxa"/>
          </w:tcPr>
          <w:p w:rsidR="005A7F9F" w:rsidRPr="005A7F9F" w:rsidRDefault="005A7F9F" w:rsidP="005A7F9F">
            <w:pPr>
              <w:spacing w:line="252" w:lineRule="auto"/>
              <w:jc w:val="center"/>
              <w:rPr>
                <w:sz w:val="28"/>
                <w:szCs w:val="28"/>
              </w:rPr>
            </w:pPr>
            <w:r w:rsidRPr="005A7F9F">
              <w:rPr>
                <w:sz w:val="28"/>
                <w:szCs w:val="28"/>
              </w:rPr>
              <w:t>10708,7</w:t>
            </w:r>
          </w:p>
        </w:tc>
        <w:tc>
          <w:tcPr>
            <w:tcW w:w="1090" w:type="dxa"/>
          </w:tcPr>
          <w:p w:rsidR="005A7F9F" w:rsidRPr="005A7F9F" w:rsidRDefault="005A7F9F" w:rsidP="005A7F9F">
            <w:pPr>
              <w:spacing w:line="252" w:lineRule="auto"/>
              <w:jc w:val="center"/>
              <w:rPr>
                <w:sz w:val="28"/>
                <w:szCs w:val="28"/>
              </w:rPr>
            </w:pPr>
            <w:r w:rsidRPr="005A7F9F">
              <w:rPr>
                <w:sz w:val="28"/>
                <w:szCs w:val="28"/>
              </w:rPr>
              <w:t>10649,9</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c>
          <w:tcPr>
            <w:tcW w:w="1087" w:type="dxa"/>
          </w:tcPr>
          <w:p w:rsidR="005A7F9F" w:rsidRPr="005A7F9F" w:rsidRDefault="005A7F9F" w:rsidP="005A7F9F">
            <w:pPr>
              <w:spacing w:line="252" w:lineRule="auto"/>
              <w:jc w:val="center"/>
              <w:rPr>
                <w:sz w:val="28"/>
                <w:szCs w:val="28"/>
              </w:rPr>
            </w:pPr>
            <w:r w:rsidRPr="005A7F9F">
              <w:rPr>
                <w:sz w:val="28"/>
                <w:szCs w:val="28"/>
              </w:rPr>
              <w:t>10650,0</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r>
      <w:tr w:rsidR="005A7F9F" w:rsidRPr="005A7F9F" w:rsidTr="005A7F9F">
        <w:trPr>
          <w:tblCellSpacing w:w="5" w:type="nil"/>
          <w:jc w:val="center"/>
        </w:trPr>
        <w:tc>
          <w:tcPr>
            <w:tcW w:w="1224" w:type="dxa"/>
          </w:tcPr>
          <w:p w:rsidR="005A7F9F" w:rsidRPr="005A7F9F" w:rsidRDefault="005A7F9F" w:rsidP="005A7F9F">
            <w:pPr>
              <w:suppressAutoHyphens/>
              <w:jc w:val="center"/>
              <w:rPr>
                <w:bCs/>
                <w:kern w:val="24"/>
                <w:sz w:val="28"/>
                <w:szCs w:val="28"/>
              </w:rPr>
            </w:pPr>
          </w:p>
        </w:tc>
        <w:tc>
          <w:tcPr>
            <w:tcW w:w="1631" w:type="dxa"/>
          </w:tcPr>
          <w:p w:rsidR="005A7F9F" w:rsidRPr="005A7F9F" w:rsidRDefault="005A7F9F" w:rsidP="005A7F9F">
            <w:pPr>
              <w:spacing w:line="252" w:lineRule="auto"/>
              <w:jc w:val="center"/>
              <w:rPr>
                <w:bCs/>
                <w:sz w:val="28"/>
                <w:szCs w:val="28"/>
              </w:rPr>
            </w:pPr>
            <w:r w:rsidRPr="005A7F9F">
              <w:rPr>
                <w:bCs/>
                <w:sz w:val="28"/>
                <w:szCs w:val="28"/>
              </w:rPr>
              <w:t>разработка и совершенство</w:t>
            </w:r>
            <w:r w:rsidRPr="005A7F9F">
              <w:rPr>
                <w:bCs/>
                <w:sz w:val="28"/>
                <w:szCs w:val="28"/>
              </w:rPr>
              <w:softHyphen/>
              <w:t>вание норма</w:t>
            </w:r>
            <w:r w:rsidRPr="005A7F9F">
              <w:rPr>
                <w:bCs/>
                <w:sz w:val="28"/>
                <w:szCs w:val="28"/>
              </w:rPr>
              <w:softHyphen/>
              <w:t>тивной право</w:t>
            </w:r>
            <w:r w:rsidRPr="005A7F9F">
              <w:rPr>
                <w:bCs/>
                <w:sz w:val="28"/>
                <w:szCs w:val="28"/>
              </w:rPr>
              <w:softHyphen/>
              <w:t>вой базы по организации бюджетного процесса</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uppressAutoHyphens/>
              <w:jc w:val="center"/>
              <w:rPr>
                <w:sz w:val="28"/>
                <w:szCs w:val="28"/>
              </w:rPr>
            </w:pPr>
          </w:p>
        </w:tc>
        <w:tc>
          <w:tcPr>
            <w:tcW w:w="1631" w:type="dxa"/>
          </w:tcPr>
          <w:p w:rsidR="005A7F9F" w:rsidRPr="005A7F9F" w:rsidRDefault="005A7F9F" w:rsidP="005A7F9F">
            <w:pPr>
              <w:spacing w:line="252" w:lineRule="auto"/>
              <w:jc w:val="center"/>
              <w:rPr>
                <w:bCs/>
                <w:sz w:val="28"/>
                <w:szCs w:val="28"/>
              </w:rPr>
            </w:pPr>
            <w:r w:rsidRPr="005A7F9F">
              <w:rPr>
                <w:sz w:val="28"/>
                <w:szCs w:val="28"/>
              </w:rPr>
              <w:t>планирование бюджетных ассигнований резервного фонда Администрации Зимовниковского сельского поселения</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uppressAutoHyphens/>
              <w:jc w:val="center"/>
              <w:rPr>
                <w:sz w:val="28"/>
                <w:szCs w:val="28"/>
              </w:rPr>
            </w:pPr>
          </w:p>
        </w:tc>
        <w:tc>
          <w:tcPr>
            <w:tcW w:w="1631" w:type="dxa"/>
          </w:tcPr>
          <w:p w:rsidR="005A7F9F" w:rsidRPr="005A7F9F" w:rsidRDefault="005A7F9F" w:rsidP="005A7F9F">
            <w:pPr>
              <w:spacing w:line="252" w:lineRule="auto"/>
              <w:jc w:val="center"/>
              <w:rPr>
                <w:bCs/>
                <w:sz w:val="28"/>
                <w:szCs w:val="28"/>
              </w:rPr>
            </w:pPr>
            <w:r w:rsidRPr="005A7F9F">
              <w:rPr>
                <w:bCs/>
                <w:sz w:val="28"/>
                <w:szCs w:val="28"/>
              </w:rPr>
              <w:t xml:space="preserve">обеспечение деятельности </w:t>
            </w:r>
            <w:r w:rsidRPr="005A7F9F">
              <w:rPr>
                <w:sz w:val="28"/>
                <w:szCs w:val="28"/>
              </w:rPr>
              <w:t xml:space="preserve"> Администрации Зимовниковского сельского поселения</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0B5CB3" w:rsidP="005A7F9F">
            <w:pPr>
              <w:spacing w:line="252" w:lineRule="auto"/>
              <w:jc w:val="center"/>
              <w:rPr>
                <w:sz w:val="28"/>
                <w:szCs w:val="28"/>
              </w:rPr>
            </w:pPr>
            <w:r>
              <w:rPr>
                <w:sz w:val="28"/>
                <w:szCs w:val="28"/>
              </w:rPr>
              <w:t>11126,9</w:t>
            </w:r>
          </w:p>
        </w:tc>
        <w:tc>
          <w:tcPr>
            <w:tcW w:w="1224" w:type="dxa"/>
          </w:tcPr>
          <w:p w:rsidR="005A7F9F" w:rsidRPr="005A7F9F" w:rsidRDefault="005A7F9F" w:rsidP="005A7F9F">
            <w:pPr>
              <w:spacing w:line="252" w:lineRule="auto"/>
              <w:jc w:val="center"/>
              <w:rPr>
                <w:sz w:val="28"/>
                <w:szCs w:val="28"/>
              </w:rPr>
            </w:pPr>
            <w:r w:rsidRPr="005A7F9F">
              <w:rPr>
                <w:sz w:val="28"/>
                <w:szCs w:val="28"/>
              </w:rPr>
              <w:t>10708,7</w:t>
            </w:r>
          </w:p>
        </w:tc>
        <w:tc>
          <w:tcPr>
            <w:tcW w:w="1090" w:type="dxa"/>
          </w:tcPr>
          <w:p w:rsidR="005A7F9F" w:rsidRPr="005A7F9F" w:rsidRDefault="005A7F9F" w:rsidP="005A7F9F">
            <w:pPr>
              <w:spacing w:line="252" w:lineRule="auto"/>
              <w:jc w:val="center"/>
              <w:rPr>
                <w:sz w:val="28"/>
                <w:szCs w:val="28"/>
              </w:rPr>
            </w:pPr>
            <w:r w:rsidRPr="005A7F9F">
              <w:rPr>
                <w:sz w:val="28"/>
                <w:szCs w:val="28"/>
              </w:rPr>
              <w:t>10649,9</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c>
          <w:tcPr>
            <w:tcW w:w="1087" w:type="dxa"/>
          </w:tcPr>
          <w:p w:rsidR="005A7F9F" w:rsidRPr="005A7F9F" w:rsidRDefault="005A7F9F" w:rsidP="005A7F9F">
            <w:pPr>
              <w:spacing w:line="252" w:lineRule="auto"/>
              <w:jc w:val="center"/>
              <w:rPr>
                <w:sz w:val="28"/>
                <w:szCs w:val="28"/>
              </w:rPr>
            </w:pPr>
            <w:r w:rsidRPr="005A7F9F">
              <w:rPr>
                <w:sz w:val="28"/>
                <w:szCs w:val="28"/>
              </w:rPr>
              <w:t>10650,0</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c>
          <w:tcPr>
            <w:tcW w:w="1088" w:type="dxa"/>
          </w:tcPr>
          <w:p w:rsidR="005A7F9F" w:rsidRPr="005A7F9F" w:rsidRDefault="005A7F9F" w:rsidP="005A7F9F">
            <w:pPr>
              <w:spacing w:line="252" w:lineRule="auto"/>
              <w:jc w:val="center"/>
              <w:rPr>
                <w:sz w:val="28"/>
                <w:szCs w:val="28"/>
              </w:rPr>
            </w:pPr>
            <w:r w:rsidRPr="005A7F9F">
              <w:rPr>
                <w:sz w:val="28"/>
                <w:szCs w:val="28"/>
              </w:rPr>
              <w:t>10650,0</w:t>
            </w:r>
          </w:p>
        </w:tc>
      </w:tr>
      <w:tr w:rsidR="005A7F9F" w:rsidRPr="005A7F9F" w:rsidTr="005A7F9F">
        <w:trPr>
          <w:tblCellSpacing w:w="5" w:type="nil"/>
          <w:jc w:val="center"/>
        </w:trPr>
        <w:tc>
          <w:tcPr>
            <w:tcW w:w="1224" w:type="dxa"/>
          </w:tcPr>
          <w:p w:rsidR="005A7F9F" w:rsidRPr="005A7F9F" w:rsidRDefault="005A7F9F" w:rsidP="005A7F9F">
            <w:pPr>
              <w:jc w:val="center"/>
            </w:pPr>
          </w:p>
        </w:tc>
        <w:tc>
          <w:tcPr>
            <w:tcW w:w="1631" w:type="dxa"/>
          </w:tcPr>
          <w:p w:rsidR="005A7F9F" w:rsidRPr="005A7F9F" w:rsidRDefault="005A7F9F" w:rsidP="005A7F9F">
            <w:pPr>
              <w:spacing w:line="252" w:lineRule="auto"/>
              <w:jc w:val="center"/>
              <w:rPr>
                <w:bCs/>
                <w:sz w:val="28"/>
                <w:szCs w:val="28"/>
              </w:rPr>
            </w:pPr>
            <w:r w:rsidRPr="005A7F9F">
              <w:rPr>
                <w:bCs/>
                <w:sz w:val="28"/>
                <w:szCs w:val="28"/>
              </w:rPr>
              <w:t xml:space="preserve">организация планирования и исполнения расходов бюджета Зимовниковского сельского поселения </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jc w:val="center"/>
            </w:pPr>
          </w:p>
        </w:tc>
        <w:tc>
          <w:tcPr>
            <w:tcW w:w="1631" w:type="dxa"/>
          </w:tcPr>
          <w:p w:rsidR="005A7F9F" w:rsidRPr="005A7F9F" w:rsidRDefault="005A7F9F" w:rsidP="005A7F9F">
            <w:pPr>
              <w:spacing w:line="252" w:lineRule="auto"/>
              <w:jc w:val="center"/>
              <w:rPr>
                <w:sz w:val="28"/>
                <w:szCs w:val="28"/>
              </w:rPr>
            </w:pPr>
            <w:r w:rsidRPr="005A7F9F">
              <w:rPr>
                <w:sz w:val="28"/>
                <w:szCs w:val="28"/>
              </w:rPr>
              <w:t>управление муниципальным долгом Зимовниковского сельского поселения</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b/>
                <w:sz w:val="28"/>
                <w:szCs w:val="28"/>
              </w:rPr>
            </w:pPr>
            <w:r w:rsidRPr="005A7F9F">
              <w:rPr>
                <w:b/>
                <w:sz w:val="28"/>
                <w:szCs w:val="28"/>
              </w:rPr>
              <w:t>–</w:t>
            </w:r>
          </w:p>
        </w:tc>
        <w:tc>
          <w:tcPr>
            <w:tcW w:w="1090"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7"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r>
      <w:tr w:rsidR="005A7F9F" w:rsidRPr="005A7F9F" w:rsidTr="005A7F9F">
        <w:trPr>
          <w:tblCellSpacing w:w="5" w:type="nil"/>
          <w:jc w:val="center"/>
        </w:trPr>
        <w:tc>
          <w:tcPr>
            <w:tcW w:w="1224" w:type="dxa"/>
          </w:tcPr>
          <w:p w:rsidR="005A7F9F" w:rsidRPr="005A7F9F" w:rsidRDefault="005A7F9F" w:rsidP="005A7F9F">
            <w:pPr>
              <w:jc w:val="center"/>
            </w:pPr>
          </w:p>
        </w:tc>
        <w:tc>
          <w:tcPr>
            <w:tcW w:w="1631" w:type="dxa"/>
          </w:tcPr>
          <w:p w:rsidR="005A7F9F" w:rsidRPr="005A7F9F" w:rsidRDefault="005A7F9F" w:rsidP="005A7F9F">
            <w:pPr>
              <w:spacing w:line="252" w:lineRule="auto"/>
              <w:jc w:val="center"/>
              <w:rPr>
                <w:sz w:val="28"/>
                <w:szCs w:val="28"/>
              </w:rPr>
            </w:pPr>
            <w:r w:rsidRPr="005A7F9F">
              <w:rPr>
                <w:sz w:val="28"/>
                <w:szCs w:val="28"/>
              </w:rPr>
              <w:t>обеспечение проведения единой поли</w:t>
            </w:r>
            <w:r w:rsidRPr="005A7F9F">
              <w:rPr>
                <w:sz w:val="28"/>
                <w:szCs w:val="28"/>
              </w:rPr>
              <w:softHyphen/>
              <w:t>тики муниципальных  заим</w:t>
            </w:r>
            <w:r w:rsidRPr="005A7F9F">
              <w:rPr>
                <w:sz w:val="28"/>
                <w:szCs w:val="28"/>
              </w:rPr>
              <w:softHyphen/>
              <w:t>ствований Зимовниковского сельского поселения, управления муниципальным долгом Зимовниковского сельского поселения в соответ</w:t>
            </w:r>
            <w:r w:rsidRPr="005A7F9F">
              <w:rPr>
                <w:sz w:val="28"/>
                <w:szCs w:val="28"/>
              </w:rPr>
              <w:softHyphen/>
              <w:t>ствии с Бюд</w:t>
            </w:r>
            <w:r w:rsidRPr="005A7F9F">
              <w:rPr>
                <w:sz w:val="28"/>
                <w:szCs w:val="28"/>
              </w:rPr>
              <w:softHyphen/>
              <w:t>жетным кодек</w:t>
            </w:r>
            <w:r w:rsidRPr="005A7F9F">
              <w:rPr>
                <w:sz w:val="28"/>
                <w:szCs w:val="28"/>
              </w:rPr>
              <w:softHyphen/>
              <w:t>сом Российской Федерации</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jc w:val="center"/>
            </w:pPr>
          </w:p>
        </w:tc>
        <w:tc>
          <w:tcPr>
            <w:tcW w:w="1631" w:type="dxa"/>
          </w:tcPr>
          <w:p w:rsidR="005A7F9F" w:rsidRPr="005A7F9F" w:rsidRDefault="005A7F9F" w:rsidP="005A7F9F">
            <w:pPr>
              <w:spacing w:line="252" w:lineRule="auto"/>
              <w:jc w:val="center"/>
              <w:rPr>
                <w:sz w:val="28"/>
                <w:szCs w:val="28"/>
              </w:rPr>
            </w:pPr>
            <w:r w:rsidRPr="005A7F9F">
              <w:rPr>
                <w:sz w:val="28"/>
                <w:szCs w:val="28"/>
              </w:rPr>
              <w:t xml:space="preserve">планирование </w:t>
            </w:r>
            <w:r w:rsidRPr="005A7F9F">
              <w:rPr>
                <w:sz w:val="28"/>
                <w:szCs w:val="28"/>
              </w:rPr>
              <w:lastRenderedPageBreak/>
              <w:t>бюджетных ассигнований на обслужива</w:t>
            </w:r>
            <w:r w:rsidRPr="005A7F9F">
              <w:rPr>
                <w:sz w:val="28"/>
                <w:szCs w:val="28"/>
              </w:rPr>
              <w:softHyphen/>
              <w:t>ние муниципального  долга Администрация Зимовниковского сельского поселения</w:t>
            </w:r>
          </w:p>
        </w:tc>
        <w:tc>
          <w:tcPr>
            <w:tcW w:w="1629" w:type="dxa"/>
          </w:tcPr>
          <w:p w:rsidR="005A7F9F" w:rsidRPr="005A7F9F" w:rsidRDefault="005A7F9F" w:rsidP="005A7F9F">
            <w:pPr>
              <w:spacing w:line="252" w:lineRule="auto"/>
              <w:jc w:val="center"/>
              <w:rPr>
                <w:sz w:val="28"/>
                <w:szCs w:val="28"/>
              </w:rPr>
            </w:pPr>
            <w:r w:rsidRPr="005A7F9F">
              <w:rPr>
                <w:sz w:val="28"/>
                <w:szCs w:val="28"/>
              </w:rPr>
              <w:lastRenderedPageBreak/>
              <w:t xml:space="preserve">Администрация </w:t>
            </w:r>
            <w:r w:rsidRPr="005A7F9F">
              <w:rPr>
                <w:sz w:val="28"/>
                <w:szCs w:val="28"/>
              </w:rPr>
              <w:lastRenderedPageBreak/>
              <w:t>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lastRenderedPageBreak/>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lastRenderedPageBreak/>
              <w:t>Подпро</w:t>
            </w:r>
            <w:r w:rsidRPr="005A7F9F">
              <w:rPr>
                <w:sz w:val="28"/>
                <w:szCs w:val="28"/>
              </w:rPr>
              <w:softHyphen/>
              <w:t xml:space="preserve">грамма 4 </w:t>
            </w:r>
          </w:p>
        </w:tc>
        <w:tc>
          <w:tcPr>
            <w:tcW w:w="1631" w:type="dxa"/>
          </w:tcPr>
          <w:p w:rsidR="005A7F9F" w:rsidRPr="005A7F9F" w:rsidRDefault="005A7F9F" w:rsidP="005A7F9F">
            <w:pPr>
              <w:spacing w:line="252" w:lineRule="auto"/>
              <w:jc w:val="center"/>
              <w:rPr>
                <w:sz w:val="28"/>
                <w:szCs w:val="28"/>
              </w:rPr>
            </w:pPr>
            <w:r w:rsidRPr="005A7F9F">
              <w:rPr>
                <w:sz w:val="28"/>
                <w:szCs w:val="28"/>
              </w:rPr>
              <w:t>внедрение и развитие интегрированной информационной системы управления общественными финансами «Электронный бюджет»</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b/>
                <w:sz w:val="28"/>
                <w:szCs w:val="28"/>
              </w:rPr>
            </w:pPr>
            <w:r w:rsidRPr="005A7F9F">
              <w:rPr>
                <w:b/>
                <w:sz w:val="28"/>
                <w:szCs w:val="28"/>
              </w:rPr>
              <w:t>–</w:t>
            </w:r>
          </w:p>
        </w:tc>
        <w:tc>
          <w:tcPr>
            <w:tcW w:w="1090"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7"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c>
          <w:tcPr>
            <w:tcW w:w="1088" w:type="dxa"/>
          </w:tcPr>
          <w:p w:rsidR="005A7F9F" w:rsidRPr="005A7F9F" w:rsidRDefault="005A7F9F" w:rsidP="005A7F9F">
            <w:pPr>
              <w:spacing w:line="252" w:lineRule="auto"/>
              <w:jc w:val="center"/>
              <w:rPr>
                <w:b/>
                <w:sz w:val="28"/>
                <w:szCs w:val="28"/>
              </w:rPr>
            </w:pPr>
            <w:r w:rsidRPr="005A7F9F">
              <w:rPr>
                <w:b/>
                <w:sz w:val="28"/>
                <w:szCs w:val="28"/>
              </w:rPr>
              <w:t>–</w:t>
            </w:r>
          </w:p>
        </w:tc>
      </w:tr>
      <w:tr w:rsidR="005A7F9F" w:rsidRPr="005A7F9F" w:rsidTr="005A7F9F">
        <w:trPr>
          <w:tblCellSpacing w:w="5" w:type="nil"/>
          <w:jc w:val="center"/>
        </w:trPr>
        <w:tc>
          <w:tcPr>
            <w:tcW w:w="1224" w:type="dxa"/>
          </w:tcPr>
          <w:p w:rsidR="005A7F9F" w:rsidRPr="005A7F9F" w:rsidRDefault="005A7F9F" w:rsidP="005A7F9F">
            <w:pPr>
              <w:spacing w:line="252" w:lineRule="auto"/>
              <w:jc w:val="center"/>
              <w:rPr>
                <w:sz w:val="28"/>
                <w:szCs w:val="28"/>
              </w:rPr>
            </w:pPr>
            <w:r w:rsidRPr="005A7F9F">
              <w:rPr>
                <w:sz w:val="28"/>
                <w:szCs w:val="28"/>
              </w:rPr>
              <w:lastRenderedPageBreak/>
              <w:t xml:space="preserve">Основное </w:t>
            </w:r>
            <w:r w:rsidRPr="005A7F9F">
              <w:rPr>
                <w:sz w:val="28"/>
                <w:szCs w:val="28"/>
              </w:rPr>
              <w:br/>
              <w:t>мероприя</w:t>
            </w:r>
            <w:r w:rsidRPr="005A7F9F">
              <w:rPr>
                <w:sz w:val="28"/>
                <w:szCs w:val="28"/>
              </w:rPr>
              <w:softHyphen/>
              <w:t>тие 4.1</w:t>
            </w:r>
          </w:p>
        </w:tc>
        <w:tc>
          <w:tcPr>
            <w:tcW w:w="1631" w:type="dxa"/>
          </w:tcPr>
          <w:p w:rsidR="005A7F9F" w:rsidRPr="005A7F9F" w:rsidRDefault="005A7F9F" w:rsidP="005A7F9F">
            <w:pPr>
              <w:spacing w:line="252" w:lineRule="auto"/>
              <w:jc w:val="center"/>
              <w:rPr>
                <w:sz w:val="28"/>
                <w:szCs w:val="28"/>
              </w:rPr>
            </w:pPr>
            <w:r w:rsidRPr="005A7F9F">
              <w:rPr>
                <w:sz w:val="28"/>
                <w:szCs w:val="28"/>
              </w:rPr>
              <w:t>внедрение еди</w:t>
            </w:r>
            <w:r w:rsidRPr="005A7F9F">
              <w:rPr>
                <w:sz w:val="28"/>
                <w:szCs w:val="28"/>
              </w:rPr>
              <w:softHyphen/>
              <w:t>ной информаци</w:t>
            </w:r>
            <w:r w:rsidRPr="005A7F9F">
              <w:rPr>
                <w:sz w:val="28"/>
                <w:szCs w:val="28"/>
              </w:rPr>
              <w:softHyphen/>
              <w:t>онной системы управления об</w:t>
            </w:r>
            <w:r w:rsidRPr="005A7F9F">
              <w:rPr>
                <w:sz w:val="28"/>
                <w:szCs w:val="28"/>
              </w:rPr>
              <w:softHyphen/>
              <w:t xml:space="preserve">щественными финансами </w:t>
            </w:r>
          </w:p>
        </w:tc>
        <w:tc>
          <w:tcPr>
            <w:tcW w:w="1629" w:type="dxa"/>
          </w:tcPr>
          <w:p w:rsidR="005A7F9F" w:rsidRPr="005A7F9F" w:rsidRDefault="005A7F9F" w:rsidP="005A7F9F">
            <w:pPr>
              <w:spacing w:line="252" w:lineRule="auto"/>
              <w:jc w:val="center"/>
              <w:rPr>
                <w:sz w:val="28"/>
                <w:szCs w:val="28"/>
              </w:rPr>
            </w:pPr>
            <w:r w:rsidRPr="005A7F9F">
              <w:rPr>
                <w:sz w:val="28"/>
                <w:szCs w:val="28"/>
              </w:rPr>
              <w:t>Администрация Зимовниковского сельского поселения</w:t>
            </w:r>
          </w:p>
        </w:tc>
        <w:tc>
          <w:tcPr>
            <w:tcW w:w="683" w:type="dxa"/>
          </w:tcPr>
          <w:p w:rsidR="005A7F9F" w:rsidRPr="005A7F9F" w:rsidRDefault="005A7F9F" w:rsidP="005A7F9F">
            <w:pPr>
              <w:spacing w:line="252" w:lineRule="auto"/>
              <w:jc w:val="center"/>
              <w:rPr>
                <w:sz w:val="28"/>
                <w:szCs w:val="28"/>
              </w:rPr>
            </w:pPr>
            <w:r w:rsidRPr="005A7F9F">
              <w:rPr>
                <w:sz w:val="28"/>
                <w:szCs w:val="28"/>
              </w:rPr>
              <w:t>951</w:t>
            </w:r>
          </w:p>
        </w:tc>
        <w:tc>
          <w:tcPr>
            <w:tcW w:w="683" w:type="dxa"/>
          </w:tcPr>
          <w:p w:rsidR="005A7F9F" w:rsidRPr="005A7F9F" w:rsidRDefault="005A7F9F" w:rsidP="005A7F9F">
            <w:pPr>
              <w:spacing w:line="252" w:lineRule="auto"/>
              <w:jc w:val="center"/>
              <w:rPr>
                <w:sz w:val="28"/>
                <w:szCs w:val="28"/>
              </w:rPr>
            </w:pPr>
            <w:r w:rsidRPr="005A7F9F">
              <w:rPr>
                <w:sz w:val="28"/>
                <w:szCs w:val="28"/>
              </w:rPr>
              <w:t>X</w:t>
            </w:r>
          </w:p>
        </w:tc>
        <w:tc>
          <w:tcPr>
            <w:tcW w:w="682" w:type="dxa"/>
          </w:tcPr>
          <w:p w:rsidR="005A7F9F" w:rsidRPr="005A7F9F" w:rsidRDefault="005A7F9F" w:rsidP="005A7F9F">
            <w:pPr>
              <w:spacing w:line="252" w:lineRule="auto"/>
              <w:jc w:val="center"/>
              <w:rPr>
                <w:sz w:val="28"/>
                <w:szCs w:val="28"/>
              </w:rPr>
            </w:pPr>
            <w:r w:rsidRPr="005A7F9F">
              <w:rPr>
                <w:sz w:val="28"/>
                <w:szCs w:val="28"/>
              </w:rPr>
              <w:t>X</w:t>
            </w:r>
          </w:p>
        </w:tc>
        <w:tc>
          <w:tcPr>
            <w:tcW w:w="548" w:type="dxa"/>
          </w:tcPr>
          <w:p w:rsidR="005A7F9F" w:rsidRPr="005A7F9F" w:rsidRDefault="005A7F9F" w:rsidP="005A7F9F">
            <w:pPr>
              <w:spacing w:line="252" w:lineRule="auto"/>
              <w:jc w:val="center"/>
              <w:rPr>
                <w:sz w:val="28"/>
                <w:szCs w:val="28"/>
              </w:rPr>
            </w:pPr>
            <w:r w:rsidRPr="005A7F9F">
              <w:rPr>
                <w:sz w:val="28"/>
                <w:szCs w:val="28"/>
              </w:rPr>
              <w:t>X</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224" w:type="dxa"/>
          </w:tcPr>
          <w:p w:rsidR="005A7F9F" w:rsidRPr="005A7F9F" w:rsidRDefault="005A7F9F" w:rsidP="005A7F9F">
            <w:pPr>
              <w:spacing w:line="252" w:lineRule="auto"/>
              <w:jc w:val="center"/>
              <w:rPr>
                <w:sz w:val="28"/>
                <w:szCs w:val="28"/>
              </w:rPr>
            </w:pPr>
            <w:r w:rsidRPr="005A7F9F">
              <w:rPr>
                <w:sz w:val="28"/>
                <w:szCs w:val="28"/>
              </w:rPr>
              <w:t>–</w:t>
            </w:r>
          </w:p>
        </w:tc>
        <w:tc>
          <w:tcPr>
            <w:tcW w:w="1090"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7"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c>
          <w:tcPr>
            <w:tcW w:w="1088" w:type="dxa"/>
          </w:tcPr>
          <w:p w:rsidR="005A7F9F" w:rsidRPr="005A7F9F" w:rsidRDefault="005A7F9F" w:rsidP="005A7F9F">
            <w:pPr>
              <w:spacing w:line="252" w:lineRule="auto"/>
              <w:jc w:val="center"/>
              <w:rPr>
                <w:sz w:val="28"/>
                <w:szCs w:val="28"/>
              </w:rPr>
            </w:pPr>
            <w:r w:rsidRPr="005A7F9F">
              <w:rPr>
                <w:sz w:val="28"/>
                <w:szCs w:val="28"/>
              </w:rPr>
              <w:t>–</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 xml:space="preserve"> </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right"/>
        <w:rPr>
          <w:sz w:val="28"/>
          <w:szCs w:val="28"/>
        </w:rPr>
      </w:pPr>
      <w:r w:rsidRPr="005A7F9F">
        <w:rPr>
          <w:sz w:val="28"/>
          <w:szCs w:val="28"/>
        </w:rPr>
        <w:lastRenderedPageBreak/>
        <w:t>Приложение № 5</w:t>
      </w:r>
    </w:p>
    <w:p w:rsidR="005A7F9F" w:rsidRPr="005A7F9F" w:rsidRDefault="005A7F9F" w:rsidP="005A7F9F">
      <w:pPr>
        <w:spacing w:line="252" w:lineRule="auto"/>
        <w:jc w:val="right"/>
        <w:rPr>
          <w:bCs/>
          <w:sz w:val="28"/>
          <w:szCs w:val="28"/>
        </w:rPr>
      </w:pPr>
      <w:r w:rsidRPr="005A7F9F">
        <w:rPr>
          <w:sz w:val="28"/>
          <w:szCs w:val="28"/>
        </w:rPr>
        <w:t>к муниципальной программе Зимовниковского сельского поселения</w:t>
      </w:r>
      <w:r w:rsidRPr="005A7F9F">
        <w:rPr>
          <w:bCs/>
          <w:sz w:val="28"/>
          <w:szCs w:val="28"/>
        </w:rPr>
        <w:t xml:space="preserve"> </w:t>
      </w:r>
    </w:p>
    <w:p w:rsidR="005A7F9F" w:rsidRPr="005A7F9F" w:rsidRDefault="005A7F9F" w:rsidP="005A7F9F">
      <w:pPr>
        <w:spacing w:line="252" w:lineRule="auto"/>
        <w:jc w:val="right"/>
        <w:rPr>
          <w:sz w:val="28"/>
          <w:szCs w:val="28"/>
        </w:rPr>
      </w:pPr>
      <w:r w:rsidRPr="005A7F9F">
        <w:rPr>
          <w:sz w:val="28"/>
          <w:szCs w:val="28"/>
        </w:rPr>
        <w:t xml:space="preserve">«Управление муниципальными финансами </w:t>
      </w:r>
    </w:p>
    <w:p w:rsidR="005A7F9F" w:rsidRPr="005A7F9F" w:rsidRDefault="005A7F9F" w:rsidP="005A7F9F">
      <w:pPr>
        <w:spacing w:line="252" w:lineRule="auto"/>
        <w:jc w:val="right"/>
        <w:rPr>
          <w:sz w:val="28"/>
          <w:szCs w:val="28"/>
        </w:rPr>
      </w:pPr>
      <w:r w:rsidRPr="005A7F9F">
        <w:rPr>
          <w:sz w:val="28"/>
          <w:szCs w:val="28"/>
        </w:rPr>
        <w:t>и создание условий для эффективного управления  муниципальными финансами»</w:t>
      </w:r>
    </w:p>
    <w:p w:rsidR="005A7F9F" w:rsidRPr="005A7F9F" w:rsidRDefault="005A7F9F" w:rsidP="005A7F9F">
      <w:pPr>
        <w:spacing w:line="252" w:lineRule="auto"/>
        <w:jc w:val="right"/>
        <w:rPr>
          <w:sz w:val="28"/>
          <w:szCs w:val="28"/>
        </w:rPr>
      </w:pPr>
    </w:p>
    <w:p w:rsidR="005A7F9F" w:rsidRPr="005A7F9F" w:rsidRDefault="005A7F9F" w:rsidP="005A7F9F">
      <w:pPr>
        <w:spacing w:line="252" w:lineRule="auto"/>
        <w:jc w:val="center"/>
        <w:rPr>
          <w:sz w:val="28"/>
          <w:szCs w:val="28"/>
        </w:rPr>
      </w:pPr>
      <w:r w:rsidRPr="005A7F9F">
        <w:rPr>
          <w:sz w:val="28"/>
          <w:szCs w:val="28"/>
        </w:rPr>
        <w:t xml:space="preserve">Расходы </w:t>
      </w:r>
    </w:p>
    <w:p w:rsidR="005A7F9F" w:rsidRPr="005A7F9F" w:rsidRDefault="005A7F9F" w:rsidP="005A7F9F">
      <w:pPr>
        <w:spacing w:line="252" w:lineRule="auto"/>
        <w:jc w:val="center"/>
        <w:rPr>
          <w:sz w:val="28"/>
          <w:szCs w:val="28"/>
        </w:rPr>
      </w:pPr>
      <w:r w:rsidRPr="005A7F9F">
        <w:rPr>
          <w:sz w:val="28"/>
          <w:szCs w:val="28"/>
        </w:rPr>
        <w:t xml:space="preserve">областного бюджета, федерального бюджета, местного бюджета </w:t>
      </w:r>
    </w:p>
    <w:p w:rsidR="005A7F9F" w:rsidRPr="005A7F9F" w:rsidRDefault="005A7F9F" w:rsidP="005A7F9F">
      <w:pPr>
        <w:spacing w:line="252" w:lineRule="auto"/>
        <w:jc w:val="center"/>
        <w:rPr>
          <w:sz w:val="28"/>
          <w:szCs w:val="28"/>
        </w:rPr>
      </w:pPr>
      <w:r w:rsidRPr="005A7F9F">
        <w:rPr>
          <w:sz w:val="28"/>
          <w:szCs w:val="28"/>
        </w:rPr>
        <w:t xml:space="preserve">и внебюджетных источников на реализацию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 </w:t>
      </w:r>
    </w:p>
    <w:p w:rsidR="005A7F9F" w:rsidRPr="005A7F9F" w:rsidRDefault="005A7F9F" w:rsidP="005A7F9F">
      <w:pPr>
        <w:spacing w:line="252" w:lineRule="auto"/>
        <w:jc w:val="center"/>
        <w:rPr>
          <w:sz w:val="28"/>
          <w:szCs w:val="28"/>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4"/>
        <w:gridCol w:w="2268"/>
        <w:gridCol w:w="1561"/>
        <w:gridCol w:w="1417"/>
        <w:gridCol w:w="1417"/>
        <w:gridCol w:w="1276"/>
        <w:gridCol w:w="1418"/>
        <w:gridCol w:w="1276"/>
        <w:gridCol w:w="1417"/>
        <w:gridCol w:w="1418"/>
      </w:tblGrid>
      <w:tr w:rsidR="005A7F9F" w:rsidRPr="005A7F9F" w:rsidTr="005A7F9F">
        <w:trPr>
          <w:tblCellSpacing w:w="5" w:type="nil"/>
        </w:trPr>
        <w:tc>
          <w:tcPr>
            <w:tcW w:w="1984" w:type="dxa"/>
            <w:vMerge w:val="restart"/>
          </w:tcPr>
          <w:p w:rsidR="005A7F9F" w:rsidRPr="005A7F9F" w:rsidRDefault="005A7F9F" w:rsidP="005A7F9F">
            <w:pPr>
              <w:spacing w:line="252" w:lineRule="auto"/>
              <w:jc w:val="center"/>
              <w:rPr>
                <w:sz w:val="28"/>
                <w:szCs w:val="28"/>
              </w:rPr>
            </w:pPr>
            <w:r w:rsidRPr="005A7F9F">
              <w:rPr>
                <w:sz w:val="28"/>
                <w:szCs w:val="28"/>
              </w:rPr>
              <w:t>Статус</w:t>
            </w:r>
          </w:p>
        </w:tc>
        <w:tc>
          <w:tcPr>
            <w:tcW w:w="2268" w:type="dxa"/>
            <w:vMerge w:val="restart"/>
          </w:tcPr>
          <w:p w:rsidR="005A7F9F" w:rsidRPr="005A7F9F" w:rsidRDefault="005A7F9F" w:rsidP="005A7F9F">
            <w:pPr>
              <w:spacing w:line="252" w:lineRule="auto"/>
              <w:jc w:val="center"/>
              <w:rPr>
                <w:sz w:val="28"/>
                <w:szCs w:val="28"/>
              </w:rPr>
            </w:pPr>
            <w:r w:rsidRPr="005A7F9F">
              <w:rPr>
                <w:sz w:val="28"/>
                <w:szCs w:val="28"/>
              </w:rPr>
              <w:t xml:space="preserve">Наименование      </w:t>
            </w:r>
            <w:r w:rsidRPr="005A7F9F">
              <w:rPr>
                <w:sz w:val="28"/>
                <w:szCs w:val="28"/>
              </w:rPr>
              <w:br/>
              <w:t xml:space="preserve">муниципальной  </w:t>
            </w:r>
            <w:r w:rsidRPr="005A7F9F">
              <w:rPr>
                <w:sz w:val="28"/>
                <w:szCs w:val="28"/>
              </w:rPr>
              <w:br/>
              <w:t>программы, подпрограммы муниципальной программы</w:t>
            </w:r>
          </w:p>
        </w:tc>
        <w:tc>
          <w:tcPr>
            <w:tcW w:w="1561" w:type="dxa"/>
            <w:vMerge w:val="restart"/>
          </w:tcPr>
          <w:p w:rsidR="005A7F9F" w:rsidRPr="005A7F9F" w:rsidRDefault="005A7F9F" w:rsidP="005A7F9F">
            <w:pPr>
              <w:spacing w:line="252" w:lineRule="auto"/>
              <w:jc w:val="center"/>
              <w:rPr>
                <w:sz w:val="28"/>
                <w:szCs w:val="28"/>
              </w:rPr>
            </w:pPr>
            <w:r w:rsidRPr="005A7F9F">
              <w:rPr>
                <w:sz w:val="28"/>
                <w:szCs w:val="28"/>
              </w:rPr>
              <w:t xml:space="preserve">Ответственный    </w:t>
            </w:r>
            <w:r w:rsidRPr="005A7F9F">
              <w:rPr>
                <w:sz w:val="28"/>
                <w:szCs w:val="28"/>
              </w:rPr>
              <w:br/>
              <w:t xml:space="preserve">исполнитель,     </w:t>
            </w:r>
            <w:r w:rsidRPr="005A7F9F">
              <w:rPr>
                <w:sz w:val="28"/>
                <w:szCs w:val="28"/>
              </w:rPr>
              <w:br/>
              <w:t>соисполнители</w:t>
            </w:r>
          </w:p>
        </w:tc>
        <w:tc>
          <w:tcPr>
            <w:tcW w:w="9639" w:type="dxa"/>
            <w:gridSpan w:val="7"/>
          </w:tcPr>
          <w:p w:rsidR="005A7F9F" w:rsidRPr="005A7F9F" w:rsidRDefault="005A7F9F" w:rsidP="005A7F9F">
            <w:pPr>
              <w:spacing w:line="252" w:lineRule="auto"/>
              <w:jc w:val="center"/>
              <w:rPr>
                <w:sz w:val="28"/>
                <w:szCs w:val="28"/>
              </w:rPr>
            </w:pPr>
            <w:r w:rsidRPr="005A7F9F">
              <w:rPr>
                <w:sz w:val="28"/>
                <w:szCs w:val="28"/>
              </w:rPr>
              <w:t>Оценка расходов (тыс. руб.), годы</w:t>
            </w:r>
          </w:p>
        </w:tc>
      </w:tr>
      <w:tr w:rsidR="005A7F9F" w:rsidRPr="005A7F9F" w:rsidTr="005A7F9F">
        <w:trPr>
          <w:trHeight w:val="1206"/>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vMerge/>
          </w:tcPr>
          <w:p w:rsidR="005A7F9F" w:rsidRPr="005A7F9F" w:rsidRDefault="005A7F9F" w:rsidP="005A7F9F">
            <w:pPr>
              <w:spacing w:line="252" w:lineRule="auto"/>
              <w:jc w:val="center"/>
              <w:rPr>
                <w:sz w:val="28"/>
                <w:szCs w:val="28"/>
              </w:rPr>
            </w:pPr>
          </w:p>
        </w:tc>
        <w:tc>
          <w:tcPr>
            <w:tcW w:w="1417" w:type="dxa"/>
            <w:vAlign w:val="center"/>
          </w:tcPr>
          <w:p w:rsidR="005A7F9F" w:rsidRPr="005A7F9F" w:rsidRDefault="005A7F9F" w:rsidP="005A7F9F">
            <w:pPr>
              <w:spacing w:line="252" w:lineRule="auto"/>
              <w:jc w:val="center"/>
              <w:rPr>
                <w:sz w:val="28"/>
                <w:szCs w:val="28"/>
              </w:rPr>
            </w:pPr>
            <w:r w:rsidRPr="005A7F9F">
              <w:rPr>
                <w:sz w:val="28"/>
                <w:szCs w:val="28"/>
              </w:rPr>
              <w:t>2014 год</w:t>
            </w:r>
          </w:p>
        </w:tc>
        <w:tc>
          <w:tcPr>
            <w:tcW w:w="1417" w:type="dxa"/>
            <w:vAlign w:val="center"/>
          </w:tcPr>
          <w:p w:rsidR="005A7F9F" w:rsidRPr="005A7F9F" w:rsidRDefault="005A7F9F" w:rsidP="005A7F9F">
            <w:pPr>
              <w:spacing w:line="252" w:lineRule="auto"/>
              <w:jc w:val="center"/>
              <w:rPr>
                <w:sz w:val="28"/>
                <w:szCs w:val="28"/>
              </w:rPr>
            </w:pPr>
            <w:r w:rsidRPr="005A7F9F">
              <w:rPr>
                <w:sz w:val="28"/>
                <w:szCs w:val="28"/>
              </w:rPr>
              <w:t>2015 год</w:t>
            </w:r>
          </w:p>
        </w:tc>
        <w:tc>
          <w:tcPr>
            <w:tcW w:w="1276" w:type="dxa"/>
            <w:vAlign w:val="center"/>
          </w:tcPr>
          <w:p w:rsidR="005A7F9F" w:rsidRPr="005A7F9F" w:rsidRDefault="005A7F9F" w:rsidP="005A7F9F">
            <w:pPr>
              <w:spacing w:line="252" w:lineRule="auto"/>
              <w:jc w:val="center"/>
              <w:rPr>
                <w:sz w:val="28"/>
                <w:szCs w:val="28"/>
              </w:rPr>
            </w:pPr>
            <w:r w:rsidRPr="005A7F9F">
              <w:rPr>
                <w:sz w:val="28"/>
                <w:szCs w:val="28"/>
              </w:rPr>
              <w:t>2016 год</w:t>
            </w:r>
          </w:p>
        </w:tc>
        <w:tc>
          <w:tcPr>
            <w:tcW w:w="1418" w:type="dxa"/>
            <w:vAlign w:val="center"/>
          </w:tcPr>
          <w:p w:rsidR="005A7F9F" w:rsidRPr="005A7F9F" w:rsidRDefault="005A7F9F" w:rsidP="005A7F9F">
            <w:pPr>
              <w:spacing w:line="252" w:lineRule="auto"/>
              <w:jc w:val="center"/>
              <w:rPr>
                <w:sz w:val="28"/>
                <w:szCs w:val="28"/>
              </w:rPr>
            </w:pPr>
            <w:r w:rsidRPr="005A7F9F">
              <w:rPr>
                <w:sz w:val="28"/>
                <w:szCs w:val="28"/>
              </w:rPr>
              <w:t>2017 год</w:t>
            </w:r>
          </w:p>
        </w:tc>
        <w:tc>
          <w:tcPr>
            <w:tcW w:w="1276" w:type="dxa"/>
            <w:vAlign w:val="center"/>
          </w:tcPr>
          <w:p w:rsidR="005A7F9F" w:rsidRPr="005A7F9F" w:rsidRDefault="005A7F9F" w:rsidP="005A7F9F">
            <w:pPr>
              <w:spacing w:line="252" w:lineRule="auto"/>
              <w:jc w:val="center"/>
              <w:rPr>
                <w:sz w:val="28"/>
                <w:szCs w:val="28"/>
              </w:rPr>
            </w:pPr>
            <w:r w:rsidRPr="005A7F9F">
              <w:rPr>
                <w:sz w:val="28"/>
                <w:szCs w:val="28"/>
              </w:rPr>
              <w:t>2018 год</w:t>
            </w:r>
          </w:p>
        </w:tc>
        <w:tc>
          <w:tcPr>
            <w:tcW w:w="1417" w:type="dxa"/>
            <w:vAlign w:val="center"/>
          </w:tcPr>
          <w:p w:rsidR="005A7F9F" w:rsidRPr="005A7F9F" w:rsidRDefault="005A7F9F" w:rsidP="005A7F9F">
            <w:pPr>
              <w:spacing w:line="252" w:lineRule="auto"/>
              <w:jc w:val="center"/>
              <w:rPr>
                <w:sz w:val="28"/>
                <w:szCs w:val="28"/>
              </w:rPr>
            </w:pPr>
            <w:r w:rsidRPr="005A7F9F">
              <w:rPr>
                <w:sz w:val="28"/>
                <w:szCs w:val="28"/>
              </w:rPr>
              <w:t>2019 год</w:t>
            </w:r>
          </w:p>
        </w:tc>
        <w:tc>
          <w:tcPr>
            <w:tcW w:w="1418" w:type="dxa"/>
            <w:vAlign w:val="center"/>
          </w:tcPr>
          <w:p w:rsidR="005A7F9F" w:rsidRPr="005A7F9F" w:rsidRDefault="005A7F9F" w:rsidP="005A7F9F">
            <w:pPr>
              <w:spacing w:line="252" w:lineRule="auto"/>
              <w:jc w:val="center"/>
              <w:rPr>
                <w:sz w:val="28"/>
                <w:szCs w:val="28"/>
              </w:rPr>
            </w:pPr>
            <w:r w:rsidRPr="005A7F9F">
              <w:rPr>
                <w:sz w:val="28"/>
                <w:szCs w:val="28"/>
              </w:rPr>
              <w:t>2020 год</w:t>
            </w:r>
          </w:p>
        </w:tc>
      </w:tr>
    </w:tbl>
    <w:p w:rsidR="005A7F9F" w:rsidRPr="005A7F9F" w:rsidRDefault="005A7F9F" w:rsidP="005A7F9F">
      <w:pPr>
        <w:spacing w:line="252" w:lineRule="auto"/>
        <w:jc w:val="center"/>
        <w:rPr>
          <w:sz w:val="28"/>
          <w:szCs w:val="28"/>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4"/>
        <w:gridCol w:w="2268"/>
        <w:gridCol w:w="1561"/>
        <w:gridCol w:w="1417"/>
        <w:gridCol w:w="1417"/>
        <w:gridCol w:w="1276"/>
        <w:gridCol w:w="1418"/>
        <w:gridCol w:w="1276"/>
        <w:gridCol w:w="1417"/>
        <w:gridCol w:w="1418"/>
      </w:tblGrid>
      <w:tr w:rsidR="005A7F9F" w:rsidRPr="005A7F9F" w:rsidTr="005A7F9F">
        <w:trPr>
          <w:tblHeader/>
          <w:tblCellSpacing w:w="5" w:type="nil"/>
        </w:trPr>
        <w:tc>
          <w:tcPr>
            <w:tcW w:w="1984" w:type="dxa"/>
          </w:tcPr>
          <w:p w:rsidR="005A7F9F" w:rsidRPr="005A7F9F" w:rsidRDefault="005A7F9F" w:rsidP="005A7F9F">
            <w:pPr>
              <w:spacing w:line="252" w:lineRule="auto"/>
              <w:jc w:val="center"/>
              <w:rPr>
                <w:sz w:val="28"/>
                <w:szCs w:val="28"/>
              </w:rPr>
            </w:pPr>
            <w:r w:rsidRPr="005A7F9F">
              <w:rPr>
                <w:sz w:val="28"/>
                <w:szCs w:val="28"/>
              </w:rPr>
              <w:t>1</w:t>
            </w:r>
          </w:p>
        </w:tc>
        <w:tc>
          <w:tcPr>
            <w:tcW w:w="2268" w:type="dxa"/>
          </w:tcPr>
          <w:p w:rsidR="005A7F9F" w:rsidRPr="005A7F9F" w:rsidRDefault="005A7F9F" w:rsidP="005A7F9F">
            <w:pPr>
              <w:spacing w:line="252" w:lineRule="auto"/>
              <w:jc w:val="center"/>
              <w:rPr>
                <w:sz w:val="28"/>
                <w:szCs w:val="28"/>
              </w:rPr>
            </w:pPr>
            <w:r w:rsidRPr="005A7F9F">
              <w:rPr>
                <w:sz w:val="28"/>
                <w:szCs w:val="28"/>
              </w:rPr>
              <w:t>2</w:t>
            </w:r>
          </w:p>
        </w:tc>
        <w:tc>
          <w:tcPr>
            <w:tcW w:w="1561" w:type="dxa"/>
          </w:tcPr>
          <w:p w:rsidR="005A7F9F" w:rsidRPr="005A7F9F" w:rsidRDefault="005A7F9F" w:rsidP="005A7F9F">
            <w:pPr>
              <w:spacing w:line="252" w:lineRule="auto"/>
              <w:jc w:val="center"/>
              <w:rPr>
                <w:sz w:val="28"/>
                <w:szCs w:val="28"/>
              </w:rPr>
            </w:pPr>
            <w:r w:rsidRPr="005A7F9F">
              <w:rPr>
                <w:sz w:val="28"/>
                <w:szCs w:val="28"/>
              </w:rPr>
              <w:t>3</w:t>
            </w:r>
          </w:p>
        </w:tc>
        <w:tc>
          <w:tcPr>
            <w:tcW w:w="1417" w:type="dxa"/>
          </w:tcPr>
          <w:p w:rsidR="005A7F9F" w:rsidRPr="005A7F9F" w:rsidRDefault="005A7F9F" w:rsidP="005A7F9F">
            <w:pPr>
              <w:spacing w:line="252" w:lineRule="auto"/>
              <w:jc w:val="center"/>
              <w:rPr>
                <w:sz w:val="28"/>
                <w:szCs w:val="28"/>
              </w:rPr>
            </w:pPr>
            <w:r w:rsidRPr="005A7F9F">
              <w:rPr>
                <w:sz w:val="28"/>
                <w:szCs w:val="28"/>
              </w:rPr>
              <w:t>4</w:t>
            </w:r>
          </w:p>
        </w:tc>
        <w:tc>
          <w:tcPr>
            <w:tcW w:w="1417" w:type="dxa"/>
          </w:tcPr>
          <w:p w:rsidR="005A7F9F" w:rsidRPr="005A7F9F" w:rsidRDefault="005A7F9F" w:rsidP="005A7F9F">
            <w:pPr>
              <w:spacing w:line="252" w:lineRule="auto"/>
              <w:jc w:val="center"/>
              <w:rPr>
                <w:sz w:val="28"/>
                <w:szCs w:val="28"/>
              </w:rPr>
            </w:pPr>
            <w:r w:rsidRPr="005A7F9F">
              <w:rPr>
                <w:sz w:val="28"/>
                <w:szCs w:val="28"/>
              </w:rPr>
              <w:t>5</w:t>
            </w:r>
          </w:p>
        </w:tc>
        <w:tc>
          <w:tcPr>
            <w:tcW w:w="1276" w:type="dxa"/>
          </w:tcPr>
          <w:p w:rsidR="005A7F9F" w:rsidRPr="005A7F9F" w:rsidRDefault="005A7F9F" w:rsidP="005A7F9F">
            <w:pPr>
              <w:spacing w:line="252" w:lineRule="auto"/>
              <w:jc w:val="center"/>
              <w:rPr>
                <w:sz w:val="28"/>
                <w:szCs w:val="28"/>
              </w:rPr>
            </w:pPr>
            <w:r w:rsidRPr="005A7F9F">
              <w:rPr>
                <w:sz w:val="28"/>
                <w:szCs w:val="28"/>
              </w:rPr>
              <w:t>6</w:t>
            </w:r>
          </w:p>
        </w:tc>
        <w:tc>
          <w:tcPr>
            <w:tcW w:w="1418" w:type="dxa"/>
          </w:tcPr>
          <w:p w:rsidR="005A7F9F" w:rsidRPr="005A7F9F" w:rsidRDefault="005A7F9F" w:rsidP="005A7F9F">
            <w:pPr>
              <w:spacing w:line="252" w:lineRule="auto"/>
              <w:jc w:val="center"/>
              <w:rPr>
                <w:sz w:val="28"/>
                <w:szCs w:val="28"/>
              </w:rPr>
            </w:pPr>
            <w:r w:rsidRPr="005A7F9F">
              <w:rPr>
                <w:sz w:val="28"/>
                <w:szCs w:val="28"/>
              </w:rPr>
              <w:t>7</w:t>
            </w:r>
          </w:p>
        </w:tc>
        <w:tc>
          <w:tcPr>
            <w:tcW w:w="1276" w:type="dxa"/>
          </w:tcPr>
          <w:p w:rsidR="005A7F9F" w:rsidRPr="005A7F9F" w:rsidRDefault="005A7F9F" w:rsidP="005A7F9F">
            <w:pPr>
              <w:spacing w:line="252" w:lineRule="auto"/>
              <w:jc w:val="center"/>
              <w:rPr>
                <w:sz w:val="28"/>
                <w:szCs w:val="28"/>
              </w:rPr>
            </w:pPr>
            <w:r w:rsidRPr="005A7F9F">
              <w:rPr>
                <w:sz w:val="28"/>
                <w:szCs w:val="28"/>
              </w:rPr>
              <w:t>8</w:t>
            </w:r>
          </w:p>
        </w:tc>
        <w:tc>
          <w:tcPr>
            <w:tcW w:w="1417" w:type="dxa"/>
          </w:tcPr>
          <w:p w:rsidR="005A7F9F" w:rsidRPr="005A7F9F" w:rsidRDefault="005A7F9F" w:rsidP="005A7F9F">
            <w:pPr>
              <w:spacing w:line="252" w:lineRule="auto"/>
              <w:jc w:val="center"/>
              <w:rPr>
                <w:sz w:val="28"/>
                <w:szCs w:val="28"/>
              </w:rPr>
            </w:pPr>
            <w:r w:rsidRPr="005A7F9F">
              <w:rPr>
                <w:sz w:val="28"/>
                <w:szCs w:val="28"/>
              </w:rPr>
              <w:t>9</w:t>
            </w:r>
          </w:p>
        </w:tc>
        <w:tc>
          <w:tcPr>
            <w:tcW w:w="1418" w:type="dxa"/>
          </w:tcPr>
          <w:p w:rsidR="005A7F9F" w:rsidRPr="005A7F9F" w:rsidRDefault="005A7F9F" w:rsidP="005A7F9F">
            <w:pPr>
              <w:spacing w:line="252" w:lineRule="auto"/>
              <w:jc w:val="center"/>
              <w:rPr>
                <w:sz w:val="28"/>
                <w:szCs w:val="28"/>
              </w:rPr>
            </w:pPr>
            <w:r w:rsidRPr="005A7F9F">
              <w:rPr>
                <w:sz w:val="28"/>
                <w:szCs w:val="28"/>
              </w:rPr>
              <w:t>10</w:t>
            </w:r>
          </w:p>
        </w:tc>
      </w:tr>
      <w:tr w:rsidR="005A7F9F" w:rsidRPr="005A7F9F" w:rsidTr="005A7F9F">
        <w:trPr>
          <w:tblCellSpacing w:w="5" w:type="nil"/>
        </w:trPr>
        <w:tc>
          <w:tcPr>
            <w:tcW w:w="1984" w:type="dxa"/>
            <w:vMerge w:val="restart"/>
          </w:tcPr>
          <w:p w:rsidR="005A7F9F" w:rsidRPr="005A7F9F" w:rsidRDefault="005A7F9F" w:rsidP="005A7F9F">
            <w:pPr>
              <w:spacing w:line="252" w:lineRule="auto"/>
              <w:jc w:val="center"/>
              <w:rPr>
                <w:sz w:val="28"/>
                <w:szCs w:val="28"/>
              </w:rPr>
            </w:pPr>
            <w:r w:rsidRPr="005A7F9F">
              <w:rPr>
                <w:sz w:val="28"/>
                <w:szCs w:val="28"/>
              </w:rPr>
              <w:t xml:space="preserve">Муниципальная  </w:t>
            </w:r>
            <w:r w:rsidRPr="005A7F9F">
              <w:rPr>
                <w:sz w:val="28"/>
                <w:szCs w:val="28"/>
              </w:rPr>
              <w:br/>
              <w:t xml:space="preserve">программа        </w:t>
            </w:r>
          </w:p>
        </w:tc>
        <w:tc>
          <w:tcPr>
            <w:tcW w:w="2268" w:type="dxa"/>
            <w:vMerge w:val="restart"/>
          </w:tcPr>
          <w:p w:rsidR="005A7F9F" w:rsidRPr="005A7F9F" w:rsidRDefault="005A7F9F" w:rsidP="005A7F9F">
            <w:pPr>
              <w:spacing w:line="252" w:lineRule="auto"/>
              <w:jc w:val="center"/>
              <w:rPr>
                <w:bCs/>
                <w:sz w:val="28"/>
                <w:szCs w:val="28"/>
              </w:rPr>
            </w:pPr>
            <w:r w:rsidRPr="005A7F9F">
              <w:rPr>
                <w:sz w:val="28"/>
                <w:szCs w:val="28"/>
              </w:rPr>
              <w:t xml:space="preserve">управление </w:t>
            </w:r>
            <w:r w:rsidRPr="005A7F9F">
              <w:rPr>
                <w:bCs/>
                <w:sz w:val="28"/>
                <w:szCs w:val="28"/>
              </w:rPr>
              <w:t>муниципальными финансами и создание условий для эффективного управления муниципальными финансами</w:t>
            </w:r>
          </w:p>
        </w:tc>
        <w:tc>
          <w:tcPr>
            <w:tcW w:w="1561" w:type="dxa"/>
          </w:tcPr>
          <w:p w:rsidR="005A7F9F" w:rsidRPr="005A7F9F" w:rsidRDefault="005A7F9F" w:rsidP="005A7F9F">
            <w:pPr>
              <w:spacing w:line="252" w:lineRule="auto"/>
              <w:jc w:val="center"/>
              <w:rPr>
                <w:sz w:val="28"/>
                <w:szCs w:val="28"/>
              </w:rPr>
            </w:pPr>
            <w:r w:rsidRPr="005A7F9F">
              <w:rPr>
                <w:sz w:val="28"/>
                <w:szCs w:val="28"/>
              </w:rPr>
              <w:t xml:space="preserve">всего                </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276" w:type="dxa"/>
          </w:tcPr>
          <w:p w:rsidR="005A7F9F" w:rsidRPr="005A7F9F" w:rsidRDefault="005A7F9F" w:rsidP="005A7F9F">
            <w:pPr>
              <w:spacing w:line="252" w:lineRule="auto"/>
              <w:jc w:val="center"/>
              <w:rPr>
                <w:sz w:val="28"/>
                <w:szCs w:val="28"/>
              </w:rPr>
            </w:pPr>
            <w:r w:rsidRPr="005A7F9F">
              <w:rPr>
                <w:sz w:val="28"/>
                <w:szCs w:val="28"/>
              </w:rPr>
              <w:t>0,0</w:t>
            </w:r>
          </w:p>
        </w:tc>
        <w:tc>
          <w:tcPr>
            <w:tcW w:w="1418" w:type="dxa"/>
          </w:tcPr>
          <w:p w:rsidR="005A7F9F" w:rsidRPr="005A7F9F" w:rsidRDefault="005A7F9F" w:rsidP="005A7F9F">
            <w:pPr>
              <w:spacing w:line="252" w:lineRule="auto"/>
              <w:jc w:val="center"/>
              <w:rPr>
                <w:sz w:val="28"/>
                <w:szCs w:val="28"/>
              </w:rPr>
            </w:pPr>
            <w:r w:rsidRPr="005A7F9F">
              <w:rPr>
                <w:sz w:val="28"/>
                <w:szCs w:val="28"/>
              </w:rPr>
              <w:t>0,0</w:t>
            </w:r>
          </w:p>
        </w:tc>
        <w:tc>
          <w:tcPr>
            <w:tcW w:w="1276" w:type="dxa"/>
          </w:tcPr>
          <w:p w:rsidR="005A7F9F" w:rsidRPr="005A7F9F" w:rsidRDefault="005A7F9F" w:rsidP="005A7F9F">
            <w:pPr>
              <w:spacing w:line="252" w:lineRule="auto"/>
              <w:jc w:val="center"/>
              <w:rPr>
                <w:sz w:val="28"/>
                <w:szCs w:val="28"/>
              </w:rPr>
            </w:pPr>
            <w:r w:rsidRPr="005A7F9F">
              <w:rPr>
                <w:sz w:val="28"/>
                <w:szCs w:val="28"/>
              </w:rPr>
              <w:t>0,0</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418" w:type="dxa"/>
          </w:tcPr>
          <w:p w:rsidR="005A7F9F" w:rsidRPr="005A7F9F" w:rsidRDefault="005A7F9F" w:rsidP="005A7F9F">
            <w:pPr>
              <w:spacing w:line="252" w:lineRule="auto"/>
              <w:jc w:val="center"/>
              <w:rPr>
                <w:sz w:val="28"/>
                <w:szCs w:val="28"/>
              </w:rPr>
            </w:pPr>
            <w:r w:rsidRPr="005A7F9F">
              <w:rPr>
                <w:sz w:val="28"/>
                <w:szCs w:val="28"/>
              </w:rPr>
              <w:t>0,0</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областной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федеральный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местный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276" w:type="dxa"/>
          </w:tcPr>
          <w:p w:rsidR="005A7F9F" w:rsidRPr="005A7F9F" w:rsidRDefault="005A7F9F" w:rsidP="005A7F9F">
            <w:pPr>
              <w:spacing w:line="252" w:lineRule="auto"/>
              <w:jc w:val="center"/>
              <w:rPr>
                <w:sz w:val="28"/>
                <w:szCs w:val="28"/>
              </w:rPr>
            </w:pPr>
            <w:r w:rsidRPr="005A7F9F">
              <w:rPr>
                <w:sz w:val="28"/>
                <w:szCs w:val="28"/>
              </w:rPr>
              <w:t>0,0</w:t>
            </w:r>
          </w:p>
        </w:tc>
        <w:tc>
          <w:tcPr>
            <w:tcW w:w="1418" w:type="dxa"/>
          </w:tcPr>
          <w:p w:rsidR="005A7F9F" w:rsidRPr="005A7F9F" w:rsidRDefault="005A7F9F" w:rsidP="005A7F9F">
            <w:pPr>
              <w:spacing w:line="252" w:lineRule="auto"/>
              <w:jc w:val="center"/>
              <w:rPr>
                <w:sz w:val="28"/>
                <w:szCs w:val="28"/>
              </w:rPr>
            </w:pPr>
            <w:r w:rsidRPr="005A7F9F">
              <w:rPr>
                <w:sz w:val="28"/>
                <w:szCs w:val="28"/>
              </w:rPr>
              <w:t>0,0</w:t>
            </w:r>
          </w:p>
        </w:tc>
        <w:tc>
          <w:tcPr>
            <w:tcW w:w="1276" w:type="dxa"/>
          </w:tcPr>
          <w:p w:rsidR="005A7F9F" w:rsidRPr="005A7F9F" w:rsidRDefault="005A7F9F" w:rsidP="005A7F9F">
            <w:pPr>
              <w:spacing w:line="252" w:lineRule="auto"/>
              <w:jc w:val="center"/>
              <w:rPr>
                <w:sz w:val="28"/>
                <w:szCs w:val="28"/>
              </w:rPr>
            </w:pPr>
            <w:r w:rsidRPr="005A7F9F">
              <w:rPr>
                <w:sz w:val="28"/>
                <w:szCs w:val="28"/>
              </w:rPr>
              <w:t>0,0</w:t>
            </w:r>
          </w:p>
        </w:tc>
        <w:tc>
          <w:tcPr>
            <w:tcW w:w="1417" w:type="dxa"/>
          </w:tcPr>
          <w:p w:rsidR="005A7F9F" w:rsidRPr="005A7F9F" w:rsidRDefault="005A7F9F" w:rsidP="005A7F9F">
            <w:pPr>
              <w:spacing w:line="252" w:lineRule="auto"/>
              <w:jc w:val="center"/>
              <w:rPr>
                <w:sz w:val="28"/>
                <w:szCs w:val="28"/>
              </w:rPr>
            </w:pPr>
            <w:r w:rsidRPr="005A7F9F">
              <w:rPr>
                <w:sz w:val="28"/>
                <w:szCs w:val="28"/>
              </w:rPr>
              <w:t>0,0</w:t>
            </w:r>
          </w:p>
        </w:tc>
        <w:tc>
          <w:tcPr>
            <w:tcW w:w="1418" w:type="dxa"/>
          </w:tcPr>
          <w:p w:rsidR="005A7F9F" w:rsidRPr="005A7F9F" w:rsidRDefault="005A7F9F" w:rsidP="005A7F9F">
            <w:pPr>
              <w:spacing w:line="252" w:lineRule="auto"/>
              <w:jc w:val="center"/>
              <w:rPr>
                <w:sz w:val="28"/>
                <w:szCs w:val="28"/>
              </w:rPr>
            </w:pPr>
            <w:r w:rsidRPr="005A7F9F">
              <w:rPr>
                <w:sz w:val="28"/>
                <w:szCs w:val="28"/>
              </w:rPr>
              <w:t>0,0</w:t>
            </w:r>
          </w:p>
        </w:tc>
      </w:tr>
      <w:tr w:rsidR="005A7F9F" w:rsidRPr="005A7F9F" w:rsidTr="005A7F9F">
        <w:trPr>
          <w:tblCellSpacing w:w="5" w:type="nil"/>
        </w:trPr>
        <w:tc>
          <w:tcPr>
            <w:tcW w:w="1984" w:type="dxa"/>
            <w:vMerge/>
            <w:tcBorders>
              <w:bottom w:val="single" w:sz="4" w:space="0" w:color="auto"/>
            </w:tcBorders>
          </w:tcPr>
          <w:p w:rsidR="005A7F9F" w:rsidRPr="005A7F9F" w:rsidRDefault="005A7F9F" w:rsidP="005A7F9F">
            <w:pPr>
              <w:spacing w:line="252" w:lineRule="auto"/>
              <w:jc w:val="center"/>
              <w:rPr>
                <w:sz w:val="28"/>
                <w:szCs w:val="28"/>
              </w:rPr>
            </w:pPr>
          </w:p>
        </w:tc>
        <w:tc>
          <w:tcPr>
            <w:tcW w:w="2268" w:type="dxa"/>
            <w:vMerge/>
            <w:tcBorders>
              <w:bottom w:val="single" w:sz="4" w:space="0" w:color="auto"/>
            </w:tcBorders>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 xml:space="preserve">внебюджетные </w:t>
            </w:r>
          </w:p>
          <w:p w:rsidR="005A7F9F" w:rsidRPr="005A7F9F" w:rsidRDefault="005A7F9F" w:rsidP="005A7F9F">
            <w:pPr>
              <w:spacing w:line="252" w:lineRule="auto"/>
              <w:jc w:val="center"/>
              <w:rPr>
                <w:sz w:val="28"/>
                <w:szCs w:val="28"/>
              </w:rPr>
            </w:pPr>
            <w:r w:rsidRPr="005A7F9F">
              <w:rPr>
                <w:sz w:val="28"/>
                <w:szCs w:val="28"/>
              </w:rPr>
              <w:lastRenderedPageBreak/>
              <w:t>источники</w:t>
            </w:r>
          </w:p>
        </w:tc>
        <w:tc>
          <w:tcPr>
            <w:tcW w:w="1417" w:type="dxa"/>
          </w:tcPr>
          <w:p w:rsidR="005A7F9F" w:rsidRPr="005A7F9F" w:rsidRDefault="005A7F9F" w:rsidP="005A7F9F">
            <w:pPr>
              <w:spacing w:line="252" w:lineRule="auto"/>
              <w:jc w:val="center"/>
              <w:rPr>
                <w:sz w:val="28"/>
                <w:szCs w:val="28"/>
              </w:rPr>
            </w:pPr>
            <w:r w:rsidRPr="005A7F9F">
              <w:rPr>
                <w:sz w:val="28"/>
                <w:szCs w:val="28"/>
              </w:rPr>
              <w:lastRenderedPageBreak/>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Подпрограмма 1   </w:t>
            </w:r>
          </w:p>
        </w:tc>
        <w:tc>
          <w:tcPr>
            <w:tcW w:w="2268"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долгосрочное финансовое планирование</w:t>
            </w:r>
          </w:p>
        </w:tc>
        <w:tc>
          <w:tcPr>
            <w:tcW w:w="1561" w:type="dxa"/>
            <w:tcBorders>
              <w:left w:val="single" w:sz="4" w:space="0" w:color="auto"/>
            </w:tcBorders>
          </w:tcPr>
          <w:p w:rsidR="005A7F9F" w:rsidRPr="005A7F9F" w:rsidRDefault="005A7F9F" w:rsidP="005A7F9F">
            <w:pPr>
              <w:spacing w:line="252" w:lineRule="auto"/>
              <w:jc w:val="center"/>
              <w:rPr>
                <w:sz w:val="28"/>
                <w:szCs w:val="28"/>
              </w:rPr>
            </w:pPr>
            <w:r w:rsidRPr="005A7F9F">
              <w:rPr>
                <w:sz w:val="28"/>
                <w:szCs w:val="28"/>
              </w:rPr>
              <w:t>всего</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1561" w:type="dxa"/>
            <w:tcBorders>
              <w:left w:val="single" w:sz="4" w:space="0" w:color="auto"/>
            </w:tcBorders>
          </w:tcPr>
          <w:p w:rsidR="005A7F9F" w:rsidRPr="005A7F9F" w:rsidRDefault="005A7F9F" w:rsidP="005A7F9F">
            <w:pPr>
              <w:spacing w:line="252" w:lineRule="auto"/>
              <w:jc w:val="center"/>
              <w:rPr>
                <w:sz w:val="28"/>
                <w:szCs w:val="28"/>
              </w:rPr>
            </w:pPr>
            <w:r w:rsidRPr="005A7F9F">
              <w:rPr>
                <w:sz w:val="28"/>
                <w:szCs w:val="28"/>
              </w:rPr>
              <w:t>областной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561" w:type="dxa"/>
            <w:tcBorders>
              <w:left w:val="single" w:sz="4" w:space="0" w:color="auto"/>
            </w:tcBorders>
          </w:tcPr>
          <w:p w:rsidR="005A7F9F" w:rsidRPr="005A7F9F" w:rsidRDefault="005A7F9F" w:rsidP="005A7F9F">
            <w:pPr>
              <w:spacing w:line="252" w:lineRule="auto"/>
              <w:jc w:val="center"/>
              <w:rPr>
                <w:sz w:val="28"/>
                <w:szCs w:val="28"/>
              </w:rPr>
            </w:pPr>
            <w:r w:rsidRPr="005A7F9F">
              <w:rPr>
                <w:sz w:val="28"/>
                <w:szCs w:val="28"/>
              </w:rPr>
              <w:t>федеральный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561" w:type="dxa"/>
            <w:tcBorders>
              <w:left w:val="single" w:sz="4" w:space="0" w:color="auto"/>
            </w:tcBorders>
          </w:tcPr>
          <w:p w:rsidR="005A7F9F" w:rsidRPr="005A7F9F" w:rsidRDefault="005A7F9F" w:rsidP="005A7F9F">
            <w:pPr>
              <w:spacing w:line="252" w:lineRule="auto"/>
              <w:jc w:val="center"/>
              <w:rPr>
                <w:sz w:val="28"/>
                <w:szCs w:val="28"/>
              </w:rPr>
            </w:pPr>
            <w:r w:rsidRPr="005A7F9F">
              <w:rPr>
                <w:sz w:val="28"/>
                <w:szCs w:val="28"/>
              </w:rPr>
              <w:t>местный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1561" w:type="dxa"/>
            <w:tcBorders>
              <w:lef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внебюджетные </w:t>
            </w:r>
          </w:p>
          <w:p w:rsidR="005A7F9F" w:rsidRPr="005A7F9F" w:rsidRDefault="005A7F9F" w:rsidP="005A7F9F">
            <w:pPr>
              <w:spacing w:line="252" w:lineRule="auto"/>
              <w:jc w:val="center"/>
              <w:rPr>
                <w:sz w:val="28"/>
                <w:szCs w:val="28"/>
              </w:rPr>
            </w:pPr>
            <w:r w:rsidRPr="005A7F9F">
              <w:rPr>
                <w:sz w:val="28"/>
                <w:szCs w:val="28"/>
              </w:rPr>
              <w:t>источники</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val="restart"/>
            <w:tcBorders>
              <w:top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Подпрограмма 2   </w:t>
            </w:r>
          </w:p>
        </w:tc>
        <w:tc>
          <w:tcPr>
            <w:tcW w:w="2268" w:type="dxa"/>
            <w:vMerge w:val="restart"/>
            <w:tcBorders>
              <w:top w:val="single" w:sz="4" w:space="0" w:color="auto"/>
            </w:tcBorders>
          </w:tcPr>
          <w:p w:rsidR="005A7F9F" w:rsidRPr="005A7F9F" w:rsidRDefault="005A7F9F" w:rsidP="005A7F9F">
            <w:pPr>
              <w:spacing w:line="252" w:lineRule="auto"/>
              <w:jc w:val="center"/>
              <w:rPr>
                <w:sz w:val="28"/>
                <w:szCs w:val="28"/>
              </w:rPr>
            </w:pPr>
            <w:r w:rsidRPr="005A7F9F">
              <w:rPr>
                <w:bCs/>
                <w:sz w:val="28"/>
                <w:szCs w:val="28"/>
              </w:rPr>
              <w:t>нормативно-методическое обеспечение и организация бюджетного процесса</w:t>
            </w:r>
          </w:p>
        </w:tc>
        <w:tc>
          <w:tcPr>
            <w:tcW w:w="1561" w:type="dxa"/>
          </w:tcPr>
          <w:p w:rsidR="005A7F9F" w:rsidRPr="005A7F9F" w:rsidRDefault="005A7F9F" w:rsidP="005A7F9F">
            <w:pPr>
              <w:spacing w:line="252" w:lineRule="auto"/>
              <w:jc w:val="center"/>
              <w:rPr>
                <w:sz w:val="28"/>
                <w:szCs w:val="28"/>
              </w:rPr>
            </w:pPr>
            <w:r w:rsidRPr="005A7F9F">
              <w:rPr>
                <w:sz w:val="28"/>
                <w:szCs w:val="28"/>
              </w:rPr>
              <w:t>всего</w:t>
            </w:r>
          </w:p>
        </w:tc>
        <w:tc>
          <w:tcPr>
            <w:tcW w:w="1417" w:type="dxa"/>
          </w:tcPr>
          <w:p w:rsidR="005A7F9F" w:rsidRPr="005A7F9F" w:rsidRDefault="000B5CB3" w:rsidP="005A7F9F">
            <w:pPr>
              <w:spacing w:line="252" w:lineRule="auto"/>
              <w:jc w:val="center"/>
              <w:rPr>
                <w:sz w:val="28"/>
                <w:szCs w:val="28"/>
              </w:rPr>
            </w:pPr>
            <w:r>
              <w:rPr>
                <w:sz w:val="28"/>
                <w:szCs w:val="28"/>
              </w:rPr>
              <w:t>11126,9</w:t>
            </w:r>
          </w:p>
        </w:tc>
        <w:tc>
          <w:tcPr>
            <w:tcW w:w="1417" w:type="dxa"/>
          </w:tcPr>
          <w:p w:rsidR="005A7F9F" w:rsidRPr="005A7F9F" w:rsidRDefault="005A7F9F" w:rsidP="005A7F9F">
            <w:pPr>
              <w:spacing w:line="252" w:lineRule="auto"/>
              <w:jc w:val="center"/>
              <w:rPr>
                <w:sz w:val="28"/>
                <w:szCs w:val="28"/>
              </w:rPr>
            </w:pPr>
            <w:r w:rsidRPr="005A7F9F">
              <w:rPr>
                <w:sz w:val="28"/>
                <w:szCs w:val="28"/>
              </w:rPr>
              <w:t>10708,7</w:t>
            </w:r>
          </w:p>
        </w:tc>
        <w:tc>
          <w:tcPr>
            <w:tcW w:w="1276" w:type="dxa"/>
          </w:tcPr>
          <w:p w:rsidR="005A7F9F" w:rsidRPr="005A7F9F" w:rsidRDefault="005A7F9F" w:rsidP="005A7F9F">
            <w:pPr>
              <w:spacing w:line="252" w:lineRule="auto"/>
              <w:jc w:val="center"/>
              <w:rPr>
                <w:sz w:val="28"/>
                <w:szCs w:val="28"/>
              </w:rPr>
            </w:pPr>
            <w:r w:rsidRPr="005A7F9F">
              <w:rPr>
                <w:sz w:val="28"/>
                <w:szCs w:val="28"/>
              </w:rPr>
              <w:t>10649,9</w:t>
            </w:r>
          </w:p>
        </w:tc>
        <w:tc>
          <w:tcPr>
            <w:tcW w:w="1418" w:type="dxa"/>
          </w:tcPr>
          <w:p w:rsidR="005A7F9F" w:rsidRPr="005A7F9F" w:rsidRDefault="005A7F9F" w:rsidP="005A7F9F">
            <w:pPr>
              <w:spacing w:line="252" w:lineRule="auto"/>
              <w:jc w:val="center"/>
              <w:rPr>
                <w:sz w:val="28"/>
                <w:szCs w:val="28"/>
              </w:rPr>
            </w:pPr>
            <w:r w:rsidRPr="005A7F9F">
              <w:rPr>
                <w:sz w:val="28"/>
                <w:szCs w:val="28"/>
              </w:rPr>
              <w:t>10650,0</w:t>
            </w:r>
          </w:p>
        </w:tc>
        <w:tc>
          <w:tcPr>
            <w:tcW w:w="1276" w:type="dxa"/>
          </w:tcPr>
          <w:p w:rsidR="005A7F9F" w:rsidRPr="005A7F9F" w:rsidRDefault="005A7F9F" w:rsidP="005A7F9F">
            <w:pPr>
              <w:spacing w:line="252" w:lineRule="auto"/>
              <w:jc w:val="center"/>
              <w:rPr>
                <w:sz w:val="28"/>
                <w:szCs w:val="28"/>
              </w:rPr>
            </w:pPr>
            <w:r w:rsidRPr="005A7F9F">
              <w:rPr>
                <w:sz w:val="28"/>
                <w:szCs w:val="28"/>
              </w:rPr>
              <w:t>10650,0</w:t>
            </w:r>
          </w:p>
        </w:tc>
        <w:tc>
          <w:tcPr>
            <w:tcW w:w="1417" w:type="dxa"/>
          </w:tcPr>
          <w:p w:rsidR="005A7F9F" w:rsidRPr="005A7F9F" w:rsidRDefault="005A7F9F" w:rsidP="005A7F9F">
            <w:pPr>
              <w:spacing w:line="252" w:lineRule="auto"/>
              <w:jc w:val="center"/>
              <w:rPr>
                <w:sz w:val="28"/>
                <w:szCs w:val="28"/>
              </w:rPr>
            </w:pPr>
            <w:r w:rsidRPr="005A7F9F">
              <w:rPr>
                <w:sz w:val="28"/>
                <w:szCs w:val="28"/>
              </w:rPr>
              <w:t>10650,0</w:t>
            </w:r>
          </w:p>
        </w:tc>
        <w:tc>
          <w:tcPr>
            <w:tcW w:w="1418" w:type="dxa"/>
          </w:tcPr>
          <w:p w:rsidR="005A7F9F" w:rsidRPr="005A7F9F" w:rsidRDefault="005A7F9F" w:rsidP="005A7F9F">
            <w:pPr>
              <w:spacing w:line="252" w:lineRule="auto"/>
              <w:jc w:val="center"/>
              <w:rPr>
                <w:sz w:val="28"/>
                <w:szCs w:val="28"/>
              </w:rPr>
            </w:pPr>
            <w:r w:rsidRPr="005A7F9F">
              <w:rPr>
                <w:sz w:val="28"/>
                <w:szCs w:val="28"/>
              </w:rPr>
              <w:t>10650,0</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bCs/>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областной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федеральный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местный бюджет</w:t>
            </w:r>
          </w:p>
        </w:tc>
        <w:tc>
          <w:tcPr>
            <w:tcW w:w="1417" w:type="dxa"/>
          </w:tcPr>
          <w:p w:rsidR="005A7F9F" w:rsidRPr="005A7F9F" w:rsidRDefault="000B5CB3" w:rsidP="005A7F9F">
            <w:pPr>
              <w:spacing w:line="252" w:lineRule="auto"/>
              <w:jc w:val="center"/>
              <w:rPr>
                <w:sz w:val="28"/>
                <w:szCs w:val="28"/>
              </w:rPr>
            </w:pPr>
            <w:r>
              <w:rPr>
                <w:sz w:val="28"/>
                <w:szCs w:val="28"/>
              </w:rPr>
              <w:t>11126,9</w:t>
            </w:r>
          </w:p>
        </w:tc>
        <w:tc>
          <w:tcPr>
            <w:tcW w:w="1417" w:type="dxa"/>
          </w:tcPr>
          <w:p w:rsidR="005A7F9F" w:rsidRPr="005A7F9F" w:rsidRDefault="005A7F9F" w:rsidP="005A7F9F">
            <w:pPr>
              <w:spacing w:line="252" w:lineRule="auto"/>
              <w:jc w:val="center"/>
              <w:rPr>
                <w:sz w:val="28"/>
                <w:szCs w:val="28"/>
              </w:rPr>
            </w:pPr>
            <w:r w:rsidRPr="005A7F9F">
              <w:rPr>
                <w:sz w:val="28"/>
                <w:szCs w:val="28"/>
              </w:rPr>
              <w:t>10708,7</w:t>
            </w:r>
          </w:p>
        </w:tc>
        <w:tc>
          <w:tcPr>
            <w:tcW w:w="1276" w:type="dxa"/>
          </w:tcPr>
          <w:p w:rsidR="005A7F9F" w:rsidRPr="005A7F9F" w:rsidRDefault="005A7F9F" w:rsidP="005A7F9F">
            <w:pPr>
              <w:spacing w:line="252" w:lineRule="auto"/>
              <w:jc w:val="center"/>
              <w:rPr>
                <w:sz w:val="28"/>
                <w:szCs w:val="28"/>
              </w:rPr>
            </w:pPr>
            <w:r w:rsidRPr="005A7F9F">
              <w:rPr>
                <w:sz w:val="28"/>
                <w:szCs w:val="28"/>
              </w:rPr>
              <w:t>10649,9</w:t>
            </w:r>
          </w:p>
        </w:tc>
        <w:tc>
          <w:tcPr>
            <w:tcW w:w="1418" w:type="dxa"/>
          </w:tcPr>
          <w:p w:rsidR="005A7F9F" w:rsidRPr="005A7F9F" w:rsidRDefault="005A7F9F" w:rsidP="005A7F9F">
            <w:pPr>
              <w:spacing w:line="252" w:lineRule="auto"/>
              <w:jc w:val="center"/>
              <w:rPr>
                <w:sz w:val="28"/>
                <w:szCs w:val="28"/>
              </w:rPr>
            </w:pPr>
            <w:r w:rsidRPr="005A7F9F">
              <w:rPr>
                <w:sz w:val="28"/>
                <w:szCs w:val="28"/>
              </w:rPr>
              <w:t>10650,0</w:t>
            </w:r>
          </w:p>
        </w:tc>
        <w:tc>
          <w:tcPr>
            <w:tcW w:w="1276" w:type="dxa"/>
          </w:tcPr>
          <w:p w:rsidR="005A7F9F" w:rsidRPr="005A7F9F" w:rsidRDefault="005A7F9F" w:rsidP="005A7F9F">
            <w:pPr>
              <w:spacing w:line="252" w:lineRule="auto"/>
              <w:jc w:val="center"/>
              <w:rPr>
                <w:sz w:val="28"/>
                <w:szCs w:val="28"/>
              </w:rPr>
            </w:pPr>
            <w:r w:rsidRPr="005A7F9F">
              <w:rPr>
                <w:sz w:val="28"/>
                <w:szCs w:val="28"/>
              </w:rPr>
              <w:t>10650,0</w:t>
            </w:r>
          </w:p>
        </w:tc>
        <w:tc>
          <w:tcPr>
            <w:tcW w:w="1417" w:type="dxa"/>
          </w:tcPr>
          <w:p w:rsidR="005A7F9F" w:rsidRPr="005A7F9F" w:rsidRDefault="005A7F9F" w:rsidP="005A7F9F">
            <w:pPr>
              <w:spacing w:line="252" w:lineRule="auto"/>
              <w:jc w:val="center"/>
              <w:rPr>
                <w:sz w:val="28"/>
                <w:szCs w:val="28"/>
              </w:rPr>
            </w:pPr>
            <w:r w:rsidRPr="005A7F9F">
              <w:rPr>
                <w:sz w:val="28"/>
                <w:szCs w:val="28"/>
              </w:rPr>
              <w:t>10650,0</w:t>
            </w:r>
          </w:p>
        </w:tc>
        <w:tc>
          <w:tcPr>
            <w:tcW w:w="1418" w:type="dxa"/>
          </w:tcPr>
          <w:p w:rsidR="005A7F9F" w:rsidRPr="005A7F9F" w:rsidRDefault="005A7F9F" w:rsidP="005A7F9F">
            <w:pPr>
              <w:spacing w:line="252" w:lineRule="auto"/>
              <w:jc w:val="center"/>
              <w:rPr>
                <w:sz w:val="28"/>
                <w:szCs w:val="28"/>
              </w:rPr>
            </w:pPr>
            <w:r w:rsidRPr="005A7F9F">
              <w:rPr>
                <w:sz w:val="28"/>
                <w:szCs w:val="28"/>
              </w:rPr>
              <w:t>10650,0</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 xml:space="preserve">внебюджетные </w:t>
            </w:r>
          </w:p>
          <w:p w:rsidR="005A7F9F" w:rsidRPr="005A7F9F" w:rsidRDefault="005A7F9F" w:rsidP="005A7F9F">
            <w:pPr>
              <w:spacing w:line="252" w:lineRule="auto"/>
              <w:jc w:val="center"/>
              <w:rPr>
                <w:sz w:val="28"/>
                <w:szCs w:val="28"/>
              </w:rPr>
            </w:pPr>
            <w:r w:rsidRPr="005A7F9F">
              <w:rPr>
                <w:sz w:val="28"/>
                <w:szCs w:val="28"/>
              </w:rPr>
              <w:t>источники</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val="restart"/>
          </w:tcPr>
          <w:p w:rsidR="005A7F9F" w:rsidRPr="005A7F9F" w:rsidRDefault="005A7F9F" w:rsidP="005A7F9F">
            <w:pPr>
              <w:spacing w:line="252" w:lineRule="auto"/>
              <w:jc w:val="center"/>
              <w:rPr>
                <w:sz w:val="28"/>
                <w:szCs w:val="28"/>
              </w:rPr>
            </w:pPr>
            <w:r w:rsidRPr="005A7F9F">
              <w:rPr>
                <w:sz w:val="28"/>
                <w:szCs w:val="28"/>
              </w:rPr>
              <w:t xml:space="preserve">Подпрограмма 3   </w:t>
            </w:r>
          </w:p>
        </w:tc>
        <w:tc>
          <w:tcPr>
            <w:tcW w:w="2268" w:type="dxa"/>
            <w:vMerge w:val="restart"/>
          </w:tcPr>
          <w:p w:rsidR="005A7F9F" w:rsidRPr="005A7F9F" w:rsidRDefault="005A7F9F" w:rsidP="005A7F9F">
            <w:pPr>
              <w:spacing w:line="252" w:lineRule="auto"/>
              <w:jc w:val="center"/>
              <w:rPr>
                <w:sz w:val="28"/>
                <w:szCs w:val="28"/>
              </w:rPr>
            </w:pPr>
            <w:r w:rsidRPr="005A7F9F">
              <w:rPr>
                <w:bCs/>
                <w:sz w:val="28"/>
                <w:szCs w:val="28"/>
              </w:rPr>
              <w:t xml:space="preserve">управление муниципальным долгом Зимовниковского сельского </w:t>
            </w:r>
            <w:r w:rsidRPr="005A7F9F">
              <w:rPr>
                <w:bCs/>
                <w:sz w:val="28"/>
                <w:szCs w:val="28"/>
              </w:rPr>
              <w:lastRenderedPageBreak/>
              <w:t>поселения</w:t>
            </w:r>
          </w:p>
        </w:tc>
        <w:tc>
          <w:tcPr>
            <w:tcW w:w="1561" w:type="dxa"/>
          </w:tcPr>
          <w:p w:rsidR="005A7F9F" w:rsidRPr="005A7F9F" w:rsidRDefault="005A7F9F" w:rsidP="005A7F9F">
            <w:pPr>
              <w:spacing w:line="252" w:lineRule="auto"/>
              <w:jc w:val="center"/>
              <w:rPr>
                <w:sz w:val="28"/>
                <w:szCs w:val="28"/>
              </w:rPr>
            </w:pPr>
            <w:r w:rsidRPr="005A7F9F">
              <w:rPr>
                <w:sz w:val="28"/>
                <w:szCs w:val="28"/>
              </w:rPr>
              <w:lastRenderedPageBreak/>
              <w:t>всего</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bCs/>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областной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федеральный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местный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 xml:space="preserve">внебюджетные </w:t>
            </w:r>
          </w:p>
          <w:p w:rsidR="005A7F9F" w:rsidRPr="005A7F9F" w:rsidRDefault="005A7F9F" w:rsidP="005A7F9F">
            <w:pPr>
              <w:spacing w:line="252" w:lineRule="auto"/>
              <w:jc w:val="center"/>
              <w:rPr>
                <w:sz w:val="28"/>
                <w:szCs w:val="28"/>
              </w:rPr>
            </w:pPr>
            <w:r w:rsidRPr="005A7F9F">
              <w:rPr>
                <w:sz w:val="28"/>
                <w:szCs w:val="28"/>
              </w:rPr>
              <w:t>источники</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val="restart"/>
          </w:tcPr>
          <w:p w:rsidR="005A7F9F" w:rsidRPr="005A7F9F" w:rsidRDefault="005A7F9F" w:rsidP="005A7F9F">
            <w:pPr>
              <w:spacing w:line="252" w:lineRule="auto"/>
              <w:jc w:val="center"/>
              <w:rPr>
                <w:sz w:val="28"/>
                <w:szCs w:val="28"/>
              </w:rPr>
            </w:pPr>
            <w:r w:rsidRPr="005A7F9F">
              <w:rPr>
                <w:sz w:val="28"/>
                <w:szCs w:val="28"/>
              </w:rPr>
              <w:t>Подпрограмма 4</w:t>
            </w:r>
          </w:p>
        </w:tc>
        <w:tc>
          <w:tcPr>
            <w:tcW w:w="2268" w:type="dxa"/>
            <w:vMerge w:val="restart"/>
          </w:tcPr>
          <w:p w:rsidR="005A7F9F" w:rsidRPr="005A7F9F" w:rsidRDefault="005A7F9F" w:rsidP="005A7F9F">
            <w:pPr>
              <w:spacing w:line="252" w:lineRule="auto"/>
              <w:jc w:val="center"/>
              <w:rPr>
                <w:sz w:val="28"/>
                <w:szCs w:val="28"/>
              </w:rPr>
            </w:pPr>
            <w:r w:rsidRPr="005A7F9F">
              <w:rPr>
                <w:sz w:val="28"/>
                <w:szCs w:val="28"/>
              </w:rPr>
              <w:t>Внедрение и развитие интегрированной информационной системы управления общественными финансами «Электронный бюджет»</w:t>
            </w:r>
          </w:p>
        </w:tc>
        <w:tc>
          <w:tcPr>
            <w:tcW w:w="1561" w:type="dxa"/>
          </w:tcPr>
          <w:p w:rsidR="005A7F9F" w:rsidRPr="005A7F9F" w:rsidRDefault="005A7F9F" w:rsidP="005A7F9F">
            <w:pPr>
              <w:spacing w:line="252" w:lineRule="auto"/>
              <w:jc w:val="center"/>
              <w:rPr>
                <w:sz w:val="28"/>
                <w:szCs w:val="28"/>
              </w:rPr>
            </w:pPr>
            <w:r w:rsidRPr="005A7F9F">
              <w:rPr>
                <w:sz w:val="28"/>
                <w:szCs w:val="28"/>
              </w:rPr>
              <w:t>всего</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областной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федеральный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местный бюджет</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r w:rsidR="005A7F9F" w:rsidRPr="005A7F9F" w:rsidTr="005A7F9F">
        <w:trPr>
          <w:tblCellSpacing w:w="5" w:type="nil"/>
        </w:trPr>
        <w:tc>
          <w:tcPr>
            <w:tcW w:w="1984" w:type="dxa"/>
            <w:vMerge/>
          </w:tcPr>
          <w:p w:rsidR="005A7F9F" w:rsidRPr="005A7F9F" w:rsidRDefault="005A7F9F" w:rsidP="005A7F9F">
            <w:pPr>
              <w:spacing w:line="252" w:lineRule="auto"/>
              <w:jc w:val="center"/>
              <w:rPr>
                <w:sz w:val="28"/>
                <w:szCs w:val="28"/>
              </w:rPr>
            </w:pPr>
          </w:p>
        </w:tc>
        <w:tc>
          <w:tcPr>
            <w:tcW w:w="2268" w:type="dxa"/>
            <w:vMerge/>
          </w:tcPr>
          <w:p w:rsidR="005A7F9F" w:rsidRPr="005A7F9F" w:rsidRDefault="005A7F9F" w:rsidP="005A7F9F">
            <w:pPr>
              <w:spacing w:line="252" w:lineRule="auto"/>
              <w:jc w:val="center"/>
              <w:rPr>
                <w:sz w:val="28"/>
                <w:szCs w:val="28"/>
              </w:rPr>
            </w:pPr>
          </w:p>
        </w:tc>
        <w:tc>
          <w:tcPr>
            <w:tcW w:w="1561" w:type="dxa"/>
          </w:tcPr>
          <w:p w:rsidR="005A7F9F" w:rsidRPr="005A7F9F" w:rsidRDefault="005A7F9F" w:rsidP="005A7F9F">
            <w:pPr>
              <w:spacing w:line="252" w:lineRule="auto"/>
              <w:jc w:val="center"/>
              <w:rPr>
                <w:sz w:val="28"/>
                <w:szCs w:val="28"/>
              </w:rPr>
            </w:pPr>
            <w:r w:rsidRPr="005A7F9F">
              <w:rPr>
                <w:sz w:val="28"/>
                <w:szCs w:val="28"/>
              </w:rPr>
              <w:t xml:space="preserve">внебюджетные </w:t>
            </w:r>
          </w:p>
          <w:p w:rsidR="005A7F9F" w:rsidRPr="005A7F9F" w:rsidRDefault="005A7F9F" w:rsidP="005A7F9F">
            <w:pPr>
              <w:spacing w:line="252" w:lineRule="auto"/>
              <w:jc w:val="center"/>
              <w:rPr>
                <w:sz w:val="28"/>
                <w:szCs w:val="28"/>
              </w:rPr>
            </w:pPr>
            <w:r w:rsidRPr="005A7F9F">
              <w:rPr>
                <w:sz w:val="28"/>
                <w:szCs w:val="28"/>
              </w:rPr>
              <w:t>источники</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c>
          <w:tcPr>
            <w:tcW w:w="1276" w:type="dxa"/>
          </w:tcPr>
          <w:p w:rsidR="005A7F9F" w:rsidRPr="005A7F9F" w:rsidRDefault="005A7F9F" w:rsidP="005A7F9F">
            <w:pPr>
              <w:spacing w:line="252" w:lineRule="auto"/>
              <w:jc w:val="center"/>
              <w:rPr>
                <w:sz w:val="28"/>
                <w:szCs w:val="28"/>
              </w:rPr>
            </w:pPr>
            <w:r w:rsidRPr="005A7F9F">
              <w:rPr>
                <w:sz w:val="28"/>
                <w:szCs w:val="28"/>
              </w:rPr>
              <w:t>-</w:t>
            </w:r>
          </w:p>
        </w:tc>
        <w:tc>
          <w:tcPr>
            <w:tcW w:w="1417" w:type="dxa"/>
          </w:tcPr>
          <w:p w:rsidR="005A7F9F" w:rsidRPr="005A7F9F" w:rsidRDefault="005A7F9F" w:rsidP="005A7F9F">
            <w:pPr>
              <w:spacing w:line="252" w:lineRule="auto"/>
              <w:jc w:val="center"/>
              <w:rPr>
                <w:sz w:val="28"/>
                <w:szCs w:val="28"/>
              </w:rPr>
            </w:pPr>
            <w:r w:rsidRPr="005A7F9F">
              <w:rPr>
                <w:sz w:val="28"/>
                <w:szCs w:val="28"/>
              </w:rPr>
              <w:t>-</w:t>
            </w:r>
          </w:p>
        </w:tc>
        <w:tc>
          <w:tcPr>
            <w:tcW w:w="1418" w:type="dxa"/>
          </w:tcPr>
          <w:p w:rsidR="005A7F9F" w:rsidRPr="005A7F9F" w:rsidRDefault="005A7F9F" w:rsidP="005A7F9F">
            <w:pPr>
              <w:spacing w:line="252" w:lineRule="auto"/>
              <w:jc w:val="center"/>
              <w:rPr>
                <w:sz w:val="28"/>
                <w:szCs w:val="28"/>
              </w:rPr>
            </w:pPr>
            <w:r w:rsidRPr="005A7F9F">
              <w:rPr>
                <w:sz w:val="28"/>
                <w:szCs w:val="28"/>
              </w:rPr>
              <w:t>-</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Default="005A7F9F" w:rsidP="005A7F9F">
      <w:pPr>
        <w:spacing w:line="252" w:lineRule="auto"/>
        <w:jc w:val="center"/>
        <w:rPr>
          <w:sz w:val="28"/>
          <w:szCs w:val="28"/>
        </w:rPr>
      </w:pPr>
    </w:p>
    <w:p w:rsidR="000B5CB3" w:rsidRDefault="000B5CB3" w:rsidP="005A7F9F">
      <w:pPr>
        <w:spacing w:line="252" w:lineRule="auto"/>
        <w:jc w:val="center"/>
        <w:rPr>
          <w:sz w:val="28"/>
          <w:szCs w:val="28"/>
        </w:rPr>
      </w:pPr>
    </w:p>
    <w:p w:rsidR="000B5CB3" w:rsidRPr="005A7F9F" w:rsidRDefault="000B5CB3" w:rsidP="005A7F9F">
      <w:pPr>
        <w:spacing w:line="252" w:lineRule="auto"/>
        <w:jc w:val="center"/>
        <w:rPr>
          <w:sz w:val="28"/>
          <w:szCs w:val="28"/>
        </w:rPr>
      </w:pPr>
    </w:p>
    <w:p w:rsidR="005A7F9F" w:rsidRPr="005A7F9F" w:rsidRDefault="005A7F9F" w:rsidP="005A7F9F">
      <w:pPr>
        <w:spacing w:line="252" w:lineRule="auto"/>
        <w:jc w:val="right"/>
        <w:rPr>
          <w:sz w:val="28"/>
          <w:szCs w:val="28"/>
        </w:rPr>
      </w:pPr>
      <w:r w:rsidRPr="005A7F9F">
        <w:rPr>
          <w:sz w:val="28"/>
          <w:szCs w:val="28"/>
        </w:rPr>
        <w:lastRenderedPageBreak/>
        <w:t>Приложение № 6</w:t>
      </w:r>
    </w:p>
    <w:p w:rsidR="005A7F9F" w:rsidRPr="005A7F9F" w:rsidRDefault="005A7F9F" w:rsidP="005A7F9F">
      <w:pPr>
        <w:spacing w:line="252" w:lineRule="auto"/>
        <w:jc w:val="right"/>
        <w:rPr>
          <w:sz w:val="28"/>
          <w:szCs w:val="28"/>
        </w:rPr>
      </w:pPr>
      <w:r w:rsidRPr="005A7F9F">
        <w:rPr>
          <w:sz w:val="28"/>
          <w:szCs w:val="28"/>
        </w:rPr>
        <w:t>к муниципальной программе Зимовниковского сельского поселения</w:t>
      </w:r>
    </w:p>
    <w:p w:rsidR="005A7F9F" w:rsidRPr="005A7F9F" w:rsidRDefault="005A7F9F" w:rsidP="005A7F9F">
      <w:pPr>
        <w:spacing w:line="252" w:lineRule="auto"/>
        <w:jc w:val="right"/>
        <w:rPr>
          <w:sz w:val="28"/>
          <w:szCs w:val="28"/>
        </w:rPr>
      </w:pPr>
      <w:r w:rsidRPr="005A7F9F">
        <w:rPr>
          <w:bCs/>
          <w:sz w:val="28"/>
          <w:szCs w:val="28"/>
        </w:rPr>
        <w:t xml:space="preserve"> </w:t>
      </w:r>
      <w:r w:rsidRPr="005A7F9F">
        <w:rPr>
          <w:sz w:val="28"/>
          <w:szCs w:val="28"/>
        </w:rPr>
        <w:t xml:space="preserve">«Управление муниципальными финансами </w:t>
      </w:r>
    </w:p>
    <w:p w:rsidR="005A7F9F" w:rsidRPr="005A7F9F" w:rsidRDefault="005A7F9F" w:rsidP="005A7F9F">
      <w:pPr>
        <w:spacing w:line="252" w:lineRule="auto"/>
        <w:jc w:val="right"/>
        <w:rPr>
          <w:sz w:val="28"/>
          <w:szCs w:val="28"/>
        </w:rPr>
      </w:pPr>
      <w:r w:rsidRPr="005A7F9F">
        <w:rPr>
          <w:sz w:val="28"/>
          <w:szCs w:val="28"/>
        </w:rPr>
        <w:t>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Сведения</w:t>
      </w:r>
    </w:p>
    <w:p w:rsidR="005A7F9F" w:rsidRPr="005A7F9F" w:rsidRDefault="005A7F9F" w:rsidP="005A7F9F">
      <w:pPr>
        <w:spacing w:line="252" w:lineRule="auto"/>
        <w:jc w:val="center"/>
        <w:rPr>
          <w:sz w:val="28"/>
          <w:szCs w:val="28"/>
        </w:rPr>
      </w:pPr>
      <w:r w:rsidRPr="005A7F9F">
        <w:rPr>
          <w:sz w:val="28"/>
          <w:szCs w:val="28"/>
        </w:rPr>
        <w:t>о методике расчета показателя (индикатора) муниципальной программы Зимовниковского сельского поселения «Управление муниципальными финансами и создание условий для эффективного управления муниципальными финансами»</w:t>
      </w:r>
    </w:p>
    <w:p w:rsidR="005A7F9F" w:rsidRPr="005A7F9F" w:rsidRDefault="005A7F9F" w:rsidP="005A7F9F">
      <w:pPr>
        <w:spacing w:line="252" w:lineRule="auto"/>
        <w:jc w:val="center"/>
        <w:rPr>
          <w:sz w:val="28"/>
          <w:szCs w:val="28"/>
        </w:rPr>
      </w:pPr>
    </w:p>
    <w:tbl>
      <w:tblPr>
        <w:tblW w:w="15168" w:type="dxa"/>
        <w:tblCellSpacing w:w="5" w:type="nil"/>
        <w:tblInd w:w="-209" w:type="dxa"/>
        <w:tblLayout w:type="fixed"/>
        <w:tblCellMar>
          <w:left w:w="75" w:type="dxa"/>
          <w:right w:w="75" w:type="dxa"/>
        </w:tblCellMar>
        <w:tblLook w:val="0000" w:firstRow="0" w:lastRow="0" w:firstColumn="0" w:lastColumn="0" w:noHBand="0" w:noVBand="0"/>
      </w:tblPr>
      <w:tblGrid>
        <w:gridCol w:w="576"/>
        <w:gridCol w:w="3110"/>
        <w:gridCol w:w="993"/>
        <w:gridCol w:w="6945"/>
        <w:gridCol w:w="3544"/>
      </w:tblGrid>
      <w:tr w:rsidR="005A7F9F" w:rsidRPr="005A7F9F" w:rsidTr="005A7F9F">
        <w:trPr>
          <w:trHeight w:val="960"/>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w:t>
            </w:r>
            <w:r w:rsidRPr="005A7F9F">
              <w:rPr>
                <w:sz w:val="28"/>
                <w:szCs w:val="28"/>
              </w:rPr>
              <w:br/>
            </w:r>
            <w:proofErr w:type="gramStart"/>
            <w:r w:rsidRPr="005A7F9F">
              <w:rPr>
                <w:sz w:val="28"/>
                <w:szCs w:val="28"/>
              </w:rPr>
              <w:t>п</w:t>
            </w:r>
            <w:proofErr w:type="gramEnd"/>
            <w:r w:rsidRPr="005A7F9F">
              <w:rPr>
                <w:sz w:val="28"/>
                <w:szCs w:val="28"/>
              </w:rPr>
              <w:t>/п</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Наименование </w:t>
            </w:r>
            <w:r w:rsidRPr="005A7F9F">
              <w:rPr>
                <w:sz w:val="28"/>
                <w:szCs w:val="28"/>
              </w:rPr>
              <w:br/>
              <w:t xml:space="preserve"> показателя</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Ед. </w:t>
            </w:r>
            <w:r w:rsidRPr="005A7F9F">
              <w:rPr>
                <w:sz w:val="28"/>
                <w:szCs w:val="28"/>
              </w:rPr>
              <w:br/>
              <w:t>изм.</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Методика расчета показателя (формула) и </w:t>
            </w:r>
            <w:proofErr w:type="gramStart"/>
            <w:r w:rsidRPr="005A7F9F">
              <w:rPr>
                <w:sz w:val="28"/>
                <w:szCs w:val="28"/>
              </w:rPr>
              <w:t>методологические</w:t>
            </w:r>
            <w:proofErr w:type="gramEnd"/>
            <w:r w:rsidRPr="005A7F9F">
              <w:rPr>
                <w:sz w:val="28"/>
                <w:szCs w:val="28"/>
              </w:rPr>
              <w:t xml:space="preserve"> </w:t>
            </w:r>
          </w:p>
          <w:p w:rsidR="005A7F9F" w:rsidRPr="005A7F9F" w:rsidRDefault="005A7F9F" w:rsidP="005A7F9F">
            <w:pPr>
              <w:spacing w:line="252" w:lineRule="auto"/>
              <w:jc w:val="center"/>
              <w:rPr>
                <w:sz w:val="28"/>
                <w:szCs w:val="28"/>
              </w:rPr>
            </w:pPr>
            <w:r w:rsidRPr="005A7F9F">
              <w:rPr>
                <w:sz w:val="28"/>
                <w:szCs w:val="28"/>
              </w:rPr>
              <w:t>пояснения к показателю</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Базовые показатели   </w:t>
            </w:r>
            <w:r w:rsidRPr="005A7F9F">
              <w:rPr>
                <w:sz w:val="28"/>
                <w:szCs w:val="28"/>
              </w:rPr>
              <w:br/>
              <w:t xml:space="preserve"> (используемые в формуле)</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tbl>
      <w:tblPr>
        <w:tblW w:w="15168" w:type="dxa"/>
        <w:tblCellSpacing w:w="5" w:type="nil"/>
        <w:tblInd w:w="-209" w:type="dxa"/>
        <w:tblLayout w:type="fixed"/>
        <w:tblCellMar>
          <w:left w:w="75" w:type="dxa"/>
          <w:right w:w="75" w:type="dxa"/>
        </w:tblCellMar>
        <w:tblLook w:val="0000" w:firstRow="0" w:lastRow="0" w:firstColumn="0" w:lastColumn="0" w:noHBand="0" w:noVBand="0"/>
      </w:tblPr>
      <w:tblGrid>
        <w:gridCol w:w="576"/>
        <w:gridCol w:w="3110"/>
        <w:gridCol w:w="993"/>
        <w:gridCol w:w="6945"/>
        <w:gridCol w:w="3544"/>
      </w:tblGrid>
      <w:tr w:rsidR="005A7F9F" w:rsidRPr="005A7F9F" w:rsidTr="005A7F9F">
        <w:trPr>
          <w:trHeight w:val="294"/>
          <w:tblHeader/>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bCs/>
                <w:sz w:val="28"/>
                <w:szCs w:val="28"/>
              </w:rPr>
              <w:t>2</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5</w:t>
            </w:r>
          </w:p>
        </w:tc>
      </w:tr>
      <w:tr w:rsidR="005A7F9F" w:rsidRPr="005A7F9F" w:rsidTr="005A7F9F">
        <w:trPr>
          <w:trHeight w:val="1184"/>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Наличие долгосрочной бюджетной стратегии</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да/нет</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«да» - если до конца текущего года утверждена долгосрочная бюджетная стратегия;</w:t>
            </w:r>
          </w:p>
          <w:p w:rsidR="005A7F9F" w:rsidRPr="005A7F9F" w:rsidRDefault="005A7F9F" w:rsidP="005A7F9F">
            <w:pPr>
              <w:spacing w:line="252" w:lineRule="auto"/>
              <w:jc w:val="center"/>
              <w:rPr>
                <w:sz w:val="28"/>
                <w:szCs w:val="28"/>
              </w:rPr>
            </w:pPr>
            <w:r w:rsidRPr="005A7F9F">
              <w:rPr>
                <w:sz w:val="28"/>
                <w:szCs w:val="28"/>
              </w:rPr>
              <w:t>«нет» - если до конца текущего года не утверждена долгосрочная бюджетная стратегия;</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утверждение долгосрочной бюджетной стратегии</w:t>
            </w:r>
          </w:p>
        </w:tc>
      </w:tr>
      <w:tr w:rsidR="005A7F9F" w:rsidRPr="005A7F9F" w:rsidTr="005A7F9F">
        <w:trPr>
          <w:trHeight w:val="591"/>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Наличие просроченной кредиторской задолженности местных бюджетов</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да/нет</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sz w:val="28"/>
                <w:szCs w:val="28"/>
              </w:rPr>
              <w:t xml:space="preserve">показатель характеризует </w:t>
            </w:r>
            <w:r w:rsidRPr="005A7F9F">
              <w:rPr>
                <w:bCs/>
                <w:sz w:val="28"/>
                <w:szCs w:val="28"/>
              </w:rPr>
              <w:t>наличие (отсутствие) просроченной кредиторской задолженности местных бюджетов по данным месячного (годового) отчета об исполнении местных бюджетов по состоянию на 1 января;</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отсутствуют</w:t>
            </w:r>
          </w:p>
        </w:tc>
      </w:tr>
      <w:tr w:rsidR="005A7F9F" w:rsidRPr="005A7F9F" w:rsidTr="005A7F9F">
        <w:trPr>
          <w:trHeight w:val="69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1.1.</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sz w:val="28"/>
                <w:szCs w:val="28"/>
              </w:rPr>
              <w:t>Темп роста налоговых и неналоговых доходов бюджета Зимовниковского сельского поселения</w:t>
            </w:r>
          </w:p>
        </w:tc>
        <w:tc>
          <w:tcPr>
            <w:tcW w:w="99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694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r w:rsidRPr="005A7F9F">
              <w:rPr>
                <w:sz w:val="28"/>
                <w:szCs w:val="28"/>
              </w:rPr>
              <w:t>Р</w:t>
            </w:r>
            <w:r w:rsidRPr="005A7F9F">
              <w:rPr>
                <w:sz w:val="28"/>
                <w:szCs w:val="28"/>
                <w:vertAlign w:val="superscript"/>
              </w:rPr>
              <w:t>факт</w:t>
            </w:r>
            <w:proofErr w:type="spellEnd"/>
            <w:r w:rsidRPr="005A7F9F">
              <w:rPr>
                <w:sz w:val="28"/>
                <w:szCs w:val="28"/>
              </w:rPr>
              <w:t xml:space="preserve"> = (</w:t>
            </w:r>
            <w:proofErr w:type="spellStart"/>
            <w:proofErr w:type="gramStart"/>
            <w:r w:rsidRPr="005A7F9F">
              <w:rPr>
                <w:sz w:val="28"/>
                <w:szCs w:val="28"/>
              </w:rPr>
              <w:t>V</w:t>
            </w:r>
            <w:proofErr w:type="gramEnd"/>
            <w:r w:rsidRPr="005A7F9F">
              <w:rPr>
                <w:sz w:val="28"/>
                <w:szCs w:val="28"/>
                <w:vertAlign w:val="superscript"/>
              </w:rPr>
              <w:t>факт</w:t>
            </w:r>
            <w:r w:rsidRPr="005A7F9F">
              <w:rPr>
                <w:sz w:val="28"/>
                <w:szCs w:val="28"/>
                <w:vertAlign w:val="subscript"/>
              </w:rPr>
              <w:t>n</w:t>
            </w:r>
            <w:proofErr w:type="spellEnd"/>
            <w:r w:rsidRPr="005A7F9F">
              <w:rPr>
                <w:sz w:val="28"/>
                <w:szCs w:val="28"/>
              </w:rPr>
              <w:t xml:space="preserve"> / </w:t>
            </w:r>
            <w:proofErr w:type="spellStart"/>
            <w:r w:rsidRPr="005A7F9F">
              <w:rPr>
                <w:sz w:val="28"/>
                <w:szCs w:val="28"/>
              </w:rPr>
              <w:t>V</w:t>
            </w:r>
            <w:r w:rsidRPr="005A7F9F">
              <w:rPr>
                <w:sz w:val="28"/>
                <w:szCs w:val="28"/>
                <w:vertAlign w:val="superscript"/>
              </w:rPr>
              <w:t>факт</w:t>
            </w:r>
            <w:proofErr w:type="spellEnd"/>
            <w:r w:rsidRPr="005A7F9F">
              <w:rPr>
                <w:sz w:val="28"/>
                <w:szCs w:val="28"/>
                <w:vertAlign w:val="subscript"/>
              </w:rPr>
              <w:t>(</w:t>
            </w:r>
            <w:r w:rsidRPr="005A7F9F">
              <w:rPr>
                <w:sz w:val="28"/>
                <w:szCs w:val="28"/>
                <w:vertAlign w:val="subscript"/>
                <w:lang w:val="en-US"/>
              </w:rPr>
              <w:t>n</w:t>
            </w:r>
            <w:r w:rsidRPr="005A7F9F">
              <w:rPr>
                <w:sz w:val="28"/>
                <w:szCs w:val="28"/>
                <w:vertAlign w:val="subscript"/>
              </w:rPr>
              <w:t>-1)</w:t>
            </w:r>
            <w:r w:rsidRPr="005A7F9F">
              <w:rPr>
                <w:sz w:val="28"/>
                <w:szCs w:val="28"/>
              </w:rPr>
              <w:t>) х 100</w:t>
            </w:r>
          </w:p>
          <w:p w:rsidR="005A7F9F" w:rsidRPr="005A7F9F" w:rsidRDefault="005A7F9F" w:rsidP="005A7F9F">
            <w:pPr>
              <w:spacing w:line="252" w:lineRule="auto"/>
              <w:jc w:val="center"/>
              <w:rPr>
                <w:sz w:val="28"/>
                <w:szCs w:val="28"/>
              </w:rPr>
            </w:pPr>
            <w:r w:rsidRPr="005A7F9F">
              <w:rPr>
                <w:sz w:val="28"/>
                <w:szCs w:val="28"/>
              </w:rPr>
              <w:t>базой для расчета является отчет об исполнении консолидированного бюджета Зимовниковского сельского поселения;</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proofErr w:type="gramStart"/>
            <w:r w:rsidRPr="005A7F9F">
              <w:rPr>
                <w:sz w:val="28"/>
                <w:szCs w:val="28"/>
              </w:rPr>
              <w:t>V</w:t>
            </w:r>
            <w:proofErr w:type="gramEnd"/>
            <w:r w:rsidRPr="005A7F9F">
              <w:rPr>
                <w:sz w:val="28"/>
                <w:szCs w:val="28"/>
                <w:vertAlign w:val="superscript"/>
              </w:rPr>
              <w:t>факт</w:t>
            </w:r>
            <w:r w:rsidRPr="005A7F9F">
              <w:rPr>
                <w:sz w:val="28"/>
                <w:szCs w:val="28"/>
                <w:vertAlign w:val="subscript"/>
              </w:rPr>
              <w:t>n</w:t>
            </w:r>
            <w:proofErr w:type="spellEnd"/>
            <w:r w:rsidRPr="005A7F9F">
              <w:rPr>
                <w:sz w:val="28"/>
                <w:szCs w:val="28"/>
              </w:rPr>
              <w:t xml:space="preserve"> – фактическое поступление (прогнозируемое поступление) </w:t>
            </w:r>
            <w:r w:rsidRPr="005A7F9F">
              <w:rPr>
                <w:bCs/>
                <w:sz w:val="28"/>
                <w:szCs w:val="28"/>
              </w:rPr>
              <w:t xml:space="preserve">налоговых и неналоговых доходов в бюджет </w:t>
            </w:r>
            <w:r w:rsidRPr="005A7F9F">
              <w:rPr>
                <w:sz w:val="28"/>
                <w:szCs w:val="28"/>
              </w:rPr>
              <w:t>Зимовниковского сельского поселения</w:t>
            </w:r>
            <w:r w:rsidRPr="005A7F9F">
              <w:rPr>
                <w:bCs/>
                <w:sz w:val="28"/>
                <w:szCs w:val="28"/>
              </w:rPr>
              <w:t xml:space="preserve"> за определенный период</w:t>
            </w:r>
          </w:p>
        </w:tc>
      </w:tr>
      <w:tr w:rsidR="005A7F9F" w:rsidRPr="005A7F9F" w:rsidTr="005A7F9F">
        <w:trPr>
          <w:trHeight w:val="1674"/>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proofErr w:type="gramStart"/>
            <w:r w:rsidRPr="005A7F9F">
              <w:rPr>
                <w:sz w:val="28"/>
                <w:szCs w:val="28"/>
              </w:rPr>
              <w:t>V</w:t>
            </w:r>
            <w:proofErr w:type="gramEnd"/>
            <w:r w:rsidRPr="005A7F9F">
              <w:rPr>
                <w:sz w:val="28"/>
                <w:szCs w:val="28"/>
                <w:vertAlign w:val="superscript"/>
              </w:rPr>
              <w:t>факт</w:t>
            </w:r>
            <w:proofErr w:type="spellEnd"/>
            <w:r w:rsidRPr="005A7F9F">
              <w:rPr>
                <w:sz w:val="28"/>
                <w:szCs w:val="28"/>
                <w:vertAlign w:val="subscript"/>
              </w:rPr>
              <w:t>(</w:t>
            </w:r>
            <w:r w:rsidRPr="005A7F9F">
              <w:rPr>
                <w:sz w:val="28"/>
                <w:szCs w:val="28"/>
                <w:vertAlign w:val="subscript"/>
                <w:lang w:val="en-US"/>
              </w:rPr>
              <w:t>n</w:t>
            </w:r>
            <w:r w:rsidRPr="005A7F9F">
              <w:rPr>
                <w:sz w:val="28"/>
                <w:szCs w:val="28"/>
                <w:vertAlign w:val="subscript"/>
              </w:rPr>
              <w:t>-1)</w:t>
            </w:r>
            <w:r w:rsidRPr="005A7F9F">
              <w:rPr>
                <w:sz w:val="28"/>
                <w:szCs w:val="28"/>
              </w:rPr>
              <w:t xml:space="preserve"> – фактическое поступление (прогнозируемое поступление) </w:t>
            </w:r>
            <w:r w:rsidRPr="005A7F9F">
              <w:rPr>
                <w:bCs/>
                <w:sz w:val="28"/>
                <w:szCs w:val="28"/>
              </w:rPr>
              <w:t xml:space="preserve">налоговых и неналоговых доходов в бюджет </w:t>
            </w:r>
            <w:r w:rsidRPr="005A7F9F">
              <w:rPr>
                <w:sz w:val="28"/>
                <w:szCs w:val="28"/>
              </w:rPr>
              <w:t>Зимовниковского сельского поселения</w:t>
            </w:r>
            <w:r w:rsidRPr="005A7F9F">
              <w:rPr>
                <w:bCs/>
                <w:sz w:val="28"/>
                <w:szCs w:val="28"/>
              </w:rPr>
              <w:t xml:space="preserve"> за предыдущий год</w:t>
            </w:r>
          </w:p>
        </w:tc>
      </w:tr>
      <w:tr w:rsidR="005A7F9F" w:rsidRPr="005A7F9F" w:rsidTr="005A7F9F">
        <w:trPr>
          <w:trHeight w:val="1811"/>
          <w:tblCellSpacing w:w="5" w:type="nil"/>
        </w:trPr>
        <w:tc>
          <w:tcPr>
            <w:tcW w:w="576" w:type="dxa"/>
            <w:vMerge w:val="restart"/>
            <w:tcBorders>
              <w:left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1.2.</w:t>
            </w:r>
          </w:p>
        </w:tc>
        <w:tc>
          <w:tcPr>
            <w:tcW w:w="3110" w:type="dxa"/>
            <w:vMerge w:val="restart"/>
            <w:tcBorders>
              <w:left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bCs/>
                <w:sz w:val="28"/>
                <w:szCs w:val="28"/>
              </w:rPr>
              <w:t xml:space="preserve">Отклонение фактического исполнения от плановых назначений по налоговым и неналоговым доходам бюджета </w:t>
            </w:r>
            <w:r w:rsidRPr="005A7F9F">
              <w:rPr>
                <w:sz w:val="28"/>
                <w:szCs w:val="28"/>
              </w:rPr>
              <w:t xml:space="preserve">Зимовниковского </w:t>
            </w:r>
            <w:r w:rsidRPr="005A7F9F">
              <w:rPr>
                <w:sz w:val="28"/>
                <w:szCs w:val="28"/>
              </w:rPr>
              <w:lastRenderedPageBreak/>
              <w:t>сельского поселения</w:t>
            </w:r>
          </w:p>
        </w:tc>
        <w:tc>
          <w:tcPr>
            <w:tcW w:w="993" w:type="dxa"/>
            <w:vMerge w:val="restart"/>
            <w:tcBorders>
              <w:left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 процент</w:t>
            </w:r>
          </w:p>
        </w:tc>
        <w:tc>
          <w:tcPr>
            <w:tcW w:w="6945" w:type="dxa"/>
            <w:vMerge w:val="restart"/>
            <w:tcBorders>
              <w:left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r w:rsidRPr="005A7F9F">
              <w:rPr>
                <w:sz w:val="28"/>
                <w:szCs w:val="28"/>
              </w:rPr>
              <w:t>Р</w:t>
            </w:r>
            <w:r w:rsidRPr="005A7F9F">
              <w:rPr>
                <w:sz w:val="28"/>
                <w:szCs w:val="28"/>
                <w:vertAlign w:val="superscript"/>
              </w:rPr>
              <w:t>вып</w:t>
            </w:r>
            <w:proofErr w:type="spellEnd"/>
            <w:r w:rsidRPr="005A7F9F">
              <w:rPr>
                <w:sz w:val="28"/>
                <w:szCs w:val="28"/>
              </w:rPr>
              <w:t xml:space="preserve"> = (</w:t>
            </w:r>
            <w:proofErr w:type="spellStart"/>
            <w:proofErr w:type="gramStart"/>
            <w:r w:rsidRPr="005A7F9F">
              <w:rPr>
                <w:sz w:val="28"/>
                <w:szCs w:val="28"/>
              </w:rPr>
              <w:t>V</w:t>
            </w:r>
            <w:proofErr w:type="gramEnd"/>
            <w:r w:rsidRPr="005A7F9F">
              <w:rPr>
                <w:sz w:val="28"/>
                <w:szCs w:val="28"/>
                <w:vertAlign w:val="superscript"/>
              </w:rPr>
              <w:t>факт</w:t>
            </w:r>
            <w:proofErr w:type="spellEnd"/>
            <w:r w:rsidRPr="005A7F9F">
              <w:rPr>
                <w:sz w:val="28"/>
                <w:szCs w:val="28"/>
              </w:rPr>
              <w:t xml:space="preserve"> / </w:t>
            </w:r>
            <w:r w:rsidRPr="005A7F9F">
              <w:rPr>
                <w:sz w:val="28"/>
                <w:szCs w:val="28"/>
                <w:lang w:val="en-US"/>
              </w:rPr>
              <w:t>V</w:t>
            </w:r>
            <w:r w:rsidRPr="005A7F9F">
              <w:rPr>
                <w:sz w:val="28"/>
                <w:szCs w:val="28"/>
                <w:vertAlign w:val="superscript"/>
              </w:rPr>
              <w:t>план</w:t>
            </w:r>
            <w:r w:rsidRPr="005A7F9F">
              <w:rPr>
                <w:sz w:val="28"/>
                <w:szCs w:val="28"/>
              </w:rPr>
              <w:t>) х 100</w:t>
            </w:r>
          </w:p>
          <w:p w:rsidR="005A7F9F" w:rsidRPr="005A7F9F" w:rsidRDefault="005A7F9F" w:rsidP="005A7F9F">
            <w:pPr>
              <w:spacing w:line="252" w:lineRule="auto"/>
              <w:jc w:val="center"/>
              <w:rPr>
                <w:sz w:val="28"/>
                <w:szCs w:val="28"/>
              </w:rPr>
            </w:pPr>
            <w:r w:rsidRPr="005A7F9F">
              <w:rPr>
                <w:sz w:val="28"/>
                <w:szCs w:val="28"/>
              </w:rPr>
              <w:t>базой для расчета является отчет об исполнении консолидированного бюджета Зимовниковского сельского поселения;</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proofErr w:type="gramStart"/>
            <w:r w:rsidRPr="005A7F9F">
              <w:rPr>
                <w:sz w:val="28"/>
                <w:szCs w:val="28"/>
              </w:rPr>
              <w:t>V</w:t>
            </w:r>
            <w:proofErr w:type="gramEnd"/>
            <w:r w:rsidRPr="005A7F9F">
              <w:rPr>
                <w:sz w:val="28"/>
                <w:szCs w:val="28"/>
                <w:vertAlign w:val="superscript"/>
              </w:rPr>
              <w:t>факт</w:t>
            </w:r>
            <w:proofErr w:type="spellEnd"/>
            <w:r w:rsidRPr="005A7F9F">
              <w:rPr>
                <w:sz w:val="28"/>
                <w:szCs w:val="28"/>
              </w:rPr>
              <w:t xml:space="preserve"> – фактическое поступление (прогнозируемое поступление) </w:t>
            </w:r>
            <w:r w:rsidRPr="005A7F9F">
              <w:rPr>
                <w:bCs/>
                <w:sz w:val="28"/>
                <w:szCs w:val="28"/>
              </w:rPr>
              <w:t xml:space="preserve">налоговых и неналоговых доходов в бюджет </w:t>
            </w:r>
            <w:r w:rsidRPr="005A7F9F">
              <w:rPr>
                <w:sz w:val="28"/>
                <w:szCs w:val="28"/>
              </w:rPr>
              <w:t>Зимовниковского сельского поселения</w:t>
            </w:r>
            <w:r w:rsidRPr="005A7F9F">
              <w:rPr>
                <w:bCs/>
                <w:sz w:val="28"/>
                <w:szCs w:val="28"/>
              </w:rPr>
              <w:t xml:space="preserve"> за определенный период</w:t>
            </w:r>
          </w:p>
        </w:tc>
      </w:tr>
      <w:tr w:rsidR="005A7F9F" w:rsidRPr="005A7F9F" w:rsidTr="005A7F9F">
        <w:trPr>
          <w:trHeight w:val="1510"/>
          <w:tblCellSpacing w:w="5" w:type="nil"/>
        </w:trPr>
        <w:tc>
          <w:tcPr>
            <w:tcW w:w="576"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lang w:val="en-US"/>
              </w:rPr>
              <w:t>V</w:t>
            </w:r>
            <w:r w:rsidRPr="005A7F9F">
              <w:rPr>
                <w:sz w:val="28"/>
                <w:szCs w:val="28"/>
                <w:vertAlign w:val="superscript"/>
              </w:rPr>
              <w:t>план</w:t>
            </w:r>
            <w:r w:rsidRPr="005A7F9F">
              <w:rPr>
                <w:sz w:val="28"/>
                <w:szCs w:val="28"/>
              </w:rPr>
              <w:t xml:space="preserve"> – </w:t>
            </w:r>
            <w:r w:rsidRPr="005A7F9F">
              <w:rPr>
                <w:bCs/>
                <w:sz w:val="28"/>
                <w:szCs w:val="28"/>
              </w:rPr>
              <w:t xml:space="preserve">плановые назначения по налоговым и неналоговым доходам консолидированного бюджета </w:t>
            </w:r>
            <w:r w:rsidRPr="005A7F9F">
              <w:rPr>
                <w:sz w:val="28"/>
                <w:szCs w:val="28"/>
              </w:rPr>
              <w:t>Зимовниковского сельского поселения</w:t>
            </w:r>
            <w:r w:rsidRPr="005A7F9F">
              <w:rPr>
                <w:bCs/>
                <w:sz w:val="28"/>
                <w:szCs w:val="28"/>
              </w:rPr>
              <w:t xml:space="preserve"> за определенный период</w:t>
            </w:r>
          </w:p>
        </w:tc>
      </w:tr>
      <w:tr w:rsidR="005A7F9F" w:rsidRPr="005A7F9F" w:rsidTr="005A7F9F">
        <w:trPr>
          <w:trHeight w:val="1178"/>
          <w:tblCellSpacing w:w="5" w:type="nil"/>
        </w:trPr>
        <w:tc>
          <w:tcPr>
            <w:tcW w:w="576" w:type="dxa"/>
            <w:vMerge w:val="restart"/>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1.3.</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Снижение недоимки по налогам в бюджет Зимовниковского сельского поселения</w:t>
            </w:r>
          </w:p>
          <w:p w:rsidR="005A7F9F" w:rsidRPr="005A7F9F" w:rsidRDefault="005A7F9F" w:rsidP="005A7F9F">
            <w:pPr>
              <w:spacing w:line="252" w:lineRule="auto"/>
              <w:jc w:val="center"/>
              <w:rPr>
                <w:bCs/>
                <w:sz w:val="28"/>
                <w:szCs w:val="28"/>
              </w:rPr>
            </w:pPr>
          </w:p>
        </w:tc>
        <w:tc>
          <w:tcPr>
            <w:tcW w:w="993" w:type="dxa"/>
            <w:vMerge w:val="restart"/>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6945" w:type="dxa"/>
            <w:vMerge w:val="restart"/>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r w:rsidRPr="005A7F9F">
              <w:rPr>
                <w:sz w:val="28"/>
                <w:szCs w:val="28"/>
              </w:rPr>
              <w:t>Р</w:t>
            </w:r>
            <w:r w:rsidRPr="005A7F9F">
              <w:rPr>
                <w:sz w:val="28"/>
                <w:szCs w:val="28"/>
                <w:vertAlign w:val="superscript"/>
              </w:rPr>
              <w:t>недоимка</w:t>
            </w:r>
            <w:proofErr w:type="spellEnd"/>
            <w:r w:rsidRPr="005A7F9F">
              <w:rPr>
                <w:sz w:val="28"/>
                <w:szCs w:val="28"/>
              </w:rPr>
              <w:t xml:space="preserve"> = (</w:t>
            </w:r>
            <w:proofErr w:type="spellStart"/>
            <w:proofErr w:type="gramStart"/>
            <w:r w:rsidRPr="005A7F9F">
              <w:rPr>
                <w:sz w:val="28"/>
                <w:szCs w:val="28"/>
              </w:rPr>
              <w:t>V</w:t>
            </w:r>
            <w:proofErr w:type="gramEnd"/>
            <w:r w:rsidRPr="005A7F9F">
              <w:rPr>
                <w:sz w:val="28"/>
                <w:szCs w:val="28"/>
                <w:vertAlign w:val="superscript"/>
              </w:rPr>
              <w:t>недоимка</w:t>
            </w:r>
            <w:r w:rsidRPr="005A7F9F">
              <w:rPr>
                <w:sz w:val="28"/>
                <w:szCs w:val="28"/>
                <w:vertAlign w:val="subscript"/>
              </w:rPr>
              <w:t>n</w:t>
            </w:r>
            <w:proofErr w:type="spellEnd"/>
            <w:r w:rsidRPr="005A7F9F">
              <w:rPr>
                <w:sz w:val="28"/>
                <w:szCs w:val="28"/>
              </w:rPr>
              <w:t xml:space="preserve"> / </w:t>
            </w:r>
            <w:proofErr w:type="spellStart"/>
            <w:r w:rsidRPr="005A7F9F">
              <w:rPr>
                <w:sz w:val="28"/>
                <w:szCs w:val="28"/>
              </w:rPr>
              <w:t>V</w:t>
            </w:r>
            <w:r w:rsidRPr="005A7F9F">
              <w:rPr>
                <w:sz w:val="28"/>
                <w:szCs w:val="28"/>
                <w:vertAlign w:val="superscript"/>
              </w:rPr>
              <w:t>недоимка</w:t>
            </w:r>
            <w:proofErr w:type="spellEnd"/>
            <w:r w:rsidRPr="005A7F9F">
              <w:rPr>
                <w:sz w:val="28"/>
                <w:szCs w:val="28"/>
                <w:vertAlign w:val="subscript"/>
              </w:rPr>
              <w:t xml:space="preserve"> (</w:t>
            </w:r>
            <w:r w:rsidRPr="005A7F9F">
              <w:rPr>
                <w:sz w:val="28"/>
                <w:szCs w:val="28"/>
                <w:vertAlign w:val="subscript"/>
                <w:lang w:val="en-US"/>
              </w:rPr>
              <w:t>n</w:t>
            </w:r>
            <w:r w:rsidRPr="005A7F9F">
              <w:rPr>
                <w:sz w:val="28"/>
                <w:szCs w:val="28"/>
                <w:vertAlign w:val="subscript"/>
              </w:rPr>
              <w:t>-1)</w:t>
            </w:r>
            <w:r w:rsidRPr="005A7F9F">
              <w:rPr>
                <w:sz w:val="28"/>
                <w:szCs w:val="28"/>
              </w:rPr>
              <w:t>) х 100</w:t>
            </w:r>
          </w:p>
          <w:p w:rsidR="005A7F9F" w:rsidRPr="005A7F9F" w:rsidRDefault="005A7F9F" w:rsidP="005A7F9F">
            <w:pPr>
              <w:spacing w:line="252" w:lineRule="auto"/>
              <w:jc w:val="center"/>
              <w:rPr>
                <w:sz w:val="28"/>
                <w:szCs w:val="28"/>
              </w:rPr>
            </w:pPr>
            <w:r w:rsidRPr="005A7F9F">
              <w:rPr>
                <w:sz w:val="28"/>
                <w:szCs w:val="28"/>
              </w:rPr>
              <w:t xml:space="preserve">базой для расчета является информация, находящаяся в распоряжении </w:t>
            </w:r>
            <w:proofErr w:type="gramStart"/>
            <w:r w:rsidRPr="005A7F9F">
              <w:rPr>
                <w:sz w:val="28"/>
                <w:szCs w:val="28"/>
              </w:rPr>
              <w:t>МРИ</w:t>
            </w:r>
            <w:proofErr w:type="gramEnd"/>
            <w:r w:rsidRPr="005A7F9F">
              <w:rPr>
                <w:sz w:val="28"/>
                <w:szCs w:val="28"/>
              </w:rPr>
              <w:t xml:space="preserve"> ФНС России № 9 по Зимовниковскому району Ростовской области;</w:t>
            </w:r>
          </w:p>
          <w:p w:rsidR="005A7F9F" w:rsidRPr="005A7F9F" w:rsidRDefault="005A7F9F" w:rsidP="005A7F9F">
            <w:pPr>
              <w:spacing w:line="252" w:lineRule="auto"/>
              <w:jc w:val="center"/>
              <w:rPr>
                <w:sz w:val="28"/>
                <w:szCs w:val="28"/>
              </w:rPr>
            </w:pPr>
            <w:r w:rsidRPr="005A7F9F">
              <w:rPr>
                <w:sz w:val="28"/>
                <w:szCs w:val="28"/>
              </w:rPr>
              <w:t>периодичность показателя - квартальная</w:t>
            </w:r>
          </w:p>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proofErr w:type="gramStart"/>
            <w:r w:rsidRPr="005A7F9F">
              <w:rPr>
                <w:sz w:val="28"/>
                <w:szCs w:val="28"/>
              </w:rPr>
              <w:t>V</w:t>
            </w:r>
            <w:proofErr w:type="gramEnd"/>
            <w:r w:rsidRPr="005A7F9F">
              <w:rPr>
                <w:sz w:val="28"/>
                <w:szCs w:val="28"/>
                <w:vertAlign w:val="superscript"/>
              </w:rPr>
              <w:t>недоимка</w:t>
            </w:r>
            <w:r w:rsidRPr="005A7F9F">
              <w:rPr>
                <w:sz w:val="28"/>
                <w:szCs w:val="28"/>
                <w:vertAlign w:val="subscript"/>
              </w:rPr>
              <w:t>n</w:t>
            </w:r>
            <w:proofErr w:type="spellEnd"/>
            <w:r w:rsidRPr="005A7F9F">
              <w:rPr>
                <w:sz w:val="28"/>
                <w:szCs w:val="28"/>
              </w:rPr>
              <w:t xml:space="preserve"> – объем недоимки по налогам в бюджет Зимовниковского сельского поселения </w:t>
            </w:r>
            <w:r w:rsidRPr="005A7F9F">
              <w:rPr>
                <w:bCs/>
                <w:sz w:val="28"/>
                <w:szCs w:val="28"/>
              </w:rPr>
              <w:t>за определенный период</w:t>
            </w:r>
          </w:p>
        </w:tc>
      </w:tr>
      <w:tr w:rsidR="005A7F9F" w:rsidRPr="005A7F9F" w:rsidTr="005A7F9F">
        <w:trPr>
          <w:trHeight w:val="126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roofErr w:type="spellStart"/>
            <w:proofErr w:type="gramStart"/>
            <w:r w:rsidRPr="005A7F9F">
              <w:rPr>
                <w:sz w:val="28"/>
                <w:szCs w:val="28"/>
              </w:rPr>
              <w:t>V</w:t>
            </w:r>
            <w:proofErr w:type="gramEnd"/>
            <w:r w:rsidRPr="005A7F9F">
              <w:rPr>
                <w:sz w:val="28"/>
                <w:szCs w:val="28"/>
                <w:vertAlign w:val="superscript"/>
              </w:rPr>
              <w:t>недоимка</w:t>
            </w:r>
            <w:proofErr w:type="spellEnd"/>
            <w:r w:rsidRPr="005A7F9F">
              <w:rPr>
                <w:sz w:val="28"/>
                <w:szCs w:val="28"/>
                <w:vertAlign w:val="subscript"/>
              </w:rPr>
              <w:t xml:space="preserve"> (</w:t>
            </w:r>
            <w:r w:rsidRPr="005A7F9F">
              <w:rPr>
                <w:sz w:val="28"/>
                <w:szCs w:val="28"/>
                <w:vertAlign w:val="subscript"/>
                <w:lang w:val="en-US"/>
              </w:rPr>
              <w:t>n</w:t>
            </w:r>
            <w:r w:rsidRPr="005A7F9F">
              <w:rPr>
                <w:sz w:val="28"/>
                <w:szCs w:val="28"/>
                <w:vertAlign w:val="subscript"/>
              </w:rPr>
              <w:t>-1)</w:t>
            </w:r>
            <w:r w:rsidRPr="005A7F9F">
              <w:rPr>
                <w:sz w:val="28"/>
                <w:szCs w:val="28"/>
              </w:rPr>
              <w:t xml:space="preserve"> – объем недоимки по налогам в бюджет Зимовниковского сельского поселения </w:t>
            </w:r>
            <w:r w:rsidRPr="005A7F9F">
              <w:rPr>
                <w:bCs/>
                <w:sz w:val="28"/>
                <w:szCs w:val="28"/>
              </w:rPr>
              <w:t>за предыдущий год</w:t>
            </w:r>
          </w:p>
        </w:tc>
      </w:tr>
      <w:tr w:rsidR="005A7F9F" w:rsidRPr="005A7F9F" w:rsidTr="005A7F9F">
        <w:trPr>
          <w:trHeight w:val="533"/>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1.4.</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r w:rsidRPr="005A7F9F">
              <w:rPr>
                <w:sz w:val="28"/>
                <w:szCs w:val="28"/>
              </w:rPr>
              <w:t>Доля расходов местного бюджета, формируемых в рамках муниципальных программ Зимовниковского сельского поселения, в общем объеме</w:t>
            </w:r>
            <w:r w:rsidRPr="005A7F9F">
              <w:rPr>
                <w:bCs/>
                <w:sz w:val="28"/>
                <w:szCs w:val="28"/>
              </w:rPr>
              <w:t xml:space="preserve"> </w:t>
            </w:r>
            <w:r w:rsidRPr="005A7F9F">
              <w:rPr>
                <w:sz w:val="28"/>
                <w:szCs w:val="28"/>
              </w:rPr>
              <w:t>расходов местного бюджета</w:t>
            </w:r>
          </w:p>
        </w:tc>
        <w:tc>
          <w:tcPr>
            <w:tcW w:w="99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w:t>
            </w:r>
            <w:proofErr w:type="spellStart"/>
            <w:r w:rsidRPr="005A7F9F">
              <w:rPr>
                <w:sz w:val="28"/>
                <w:szCs w:val="28"/>
              </w:rPr>
              <w:t>прогр</w:t>
            </w:r>
            <w:proofErr w:type="spellEnd"/>
            <w:r w:rsidRPr="005A7F9F">
              <w:rPr>
                <w:sz w:val="28"/>
                <w:szCs w:val="28"/>
              </w:rPr>
              <w:t>/∑всего*100%</w:t>
            </w:r>
          </w:p>
          <w:p w:rsidR="005A7F9F" w:rsidRPr="005A7F9F" w:rsidRDefault="005A7F9F" w:rsidP="005A7F9F">
            <w:pPr>
              <w:spacing w:line="252" w:lineRule="auto"/>
              <w:jc w:val="center"/>
              <w:rPr>
                <w:sz w:val="28"/>
                <w:szCs w:val="28"/>
              </w:rPr>
            </w:pPr>
            <w:r w:rsidRPr="005A7F9F">
              <w:rPr>
                <w:sz w:val="28"/>
                <w:szCs w:val="28"/>
              </w:rPr>
              <w:t>показатель рассчитывается как отношение объема расходов местного бюджета, формируемых в рамках муниципальных программ, к общему объему расходов местного бюджета;</w:t>
            </w:r>
          </w:p>
          <w:p w:rsidR="005A7F9F" w:rsidRPr="005A7F9F" w:rsidRDefault="005A7F9F" w:rsidP="005A7F9F">
            <w:pPr>
              <w:spacing w:line="252" w:lineRule="auto"/>
              <w:jc w:val="center"/>
              <w:rPr>
                <w:sz w:val="28"/>
                <w:szCs w:val="28"/>
              </w:rPr>
            </w:pPr>
            <w:r w:rsidRPr="005A7F9F">
              <w:rPr>
                <w:sz w:val="28"/>
                <w:szCs w:val="28"/>
              </w:rPr>
              <w:t>источником данных является отчет об исполнении консолидированного бюджета Зимовниковского сельского поселения;</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объем расходов местного бюджета, формируемый в рамках муниципальных программ (∑</w:t>
            </w:r>
            <w:proofErr w:type="spellStart"/>
            <w:r w:rsidRPr="005A7F9F">
              <w:rPr>
                <w:sz w:val="28"/>
                <w:szCs w:val="28"/>
              </w:rPr>
              <w:t>прогр</w:t>
            </w:r>
            <w:proofErr w:type="spellEnd"/>
            <w:r w:rsidRPr="005A7F9F">
              <w:rPr>
                <w:sz w:val="28"/>
                <w:szCs w:val="28"/>
              </w:rPr>
              <w:t>)</w:t>
            </w:r>
          </w:p>
        </w:tc>
      </w:tr>
      <w:tr w:rsidR="005A7F9F" w:rsidRPr="005A7F9F" w:rsidTr="005A7F9F">
        <w:trPr>
          <w:trHeight w:val="697"/>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общий объем расходов местного бюджета (∑всего)</w:t>
            </w:r>
          </w:p>
        </w:tc>
      </w:tr>
      <w:tr w:rsidR="005A7F9F" w:rsidRPr="005A7F9F" w:rsidTr="005A7F9F">
        <w:trPr>
          <w:trHeight w:val="488"/>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2.1.</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bCs/>
                <w:sz w:val="28"/>
                <w:szCs w:val="28"/>
              </w:rPr>
              <w:t xml:space="preserve">Своевременное внесение проектов решений о местном бюджете на очередной финансовый год и плановый период и об </w:t>
            </w:r>
            <w:proofErr w:type="gramStart"/>
            <w:r w:rsidRPr="005A7F9F">
              <w:rPr>
                <w:bCs/>
                <w:sz w:val="28"/>
                <w:szCs w:val="28"/>
              </w:rPr>
              <w:t>отчете</w:t>
            </w:r>
            <w:proofErr w:type="gramEnd"/>
            <w:r w:rsidRPr="005A7F9F">
              <w:rPr>
                <w:bCs/>
                <w:sz w:val="28"/>
                <w:szCs w:val="28"/>
              </w:rPr>
              <w:t xml:space="preserve"> об исполнении местного бюджета, в сроки, установленные Бюджетным кодексом Российской Федерации.</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да/нет</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«да» - если проекты областных законов внесены своевременно;</w:t>
            </w:r>
          </w:p>
          <w:p w:rsidR="005A7F9F" w:rsidRPr="005A7F9F" w:rsidRDefault="005A7F9F" w:rsidP="005A7F9F">
            <w:pPr>
              <w:spacing w:line="252" w:lineRule="auto"/>
              <w:jc w:val="center"/>
              <w:rPr>
                <w:sz w:val="28"/>
                <w:szCs w:val="28"/>
              </w:rPr>
            </w:pPr>
            <w:r w:rsidRPr="005A7F9F">
              <w:rPr>
                <w:sz w:val="28"/>
                <w:szCs w:val="28"/>
              </w:rPr>
              <w:t>«нет» - если проекты областных законов внесены несвоевременно;</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внесение проектов соответствующих областных законов</w:t>
            </w:r>
          </w:p>
        </w:tc>
      </w:tr>
      <w:tr w:rsidR="005A7F9F" w:rsidRPr="005A7F9F" w:rsidTr="005A7F9F">
        <w:trPr>
          <w:trHeight w:val="957"/>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2.2.</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Исполнение расходных обязательств местного бюджета</w:t>
            </w:r>
          </w:p>
          <w:p w:rsidR="005A7F9F" w:rsidRPr="005A7F9F" w:rsidRDefault="005A7F9F" w:rsidP="005A7F9F">
            <w:pPr>
              <w:spacing w:line="252" w:lineRule="auto"/>
              <w:jc w:val="center"/>
              <w:rPr>
                <w:bCs/>
                <w:sz w:val="28"/>
                <w:szCs w:val="28"/>
              </w:rPr>
            </w:pPr>
          </w:p>
        </w:tc>
        <w:tc>
          <w:tcPr>
            <w:tcW w:w="99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694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И=Ф/</w:t>
            </w:r>
            <w:proofErr w:type="gramStart"/>
            <w:r w:rsidRPr="005A7F9F">
              <w:rPr>
                <w:sz w:val="28"/>
                <w:szCs w:val="28"/>
              </w:rPr>
              <w:t>П</w:t>
            </w:r>
            <w:proofErr w:type="gramEnd"/>
            <w:r w:rsidRPr="005A7F9F">
              <w:rPr>
                <w:sz w:val="28"/>
                <w:szCs w:val="28"/>
              </w:rPr>
              <w:t>*100%</w:t>
            </w:r>
          </w:p>
          <w:p w:rsidR="005A7F9F" w:rsidRPr="005A7F9F" w:rsidRDefault="005A7F9F" w:rsidP="005A7F9F">
            <w:pPr>
              <w:spacing w:line="252" w:lineRule="auto"/>
              <w:jc w:val="center"/>
              <w:rPr>
                <w:sz w:val="28"/>
                <w:szCs w:val="28"/>
              </w:rPr>
            </w:pPr>
            <w:r w:rsidRPr="005A7F9F">
              <w:rPr>
                <w:sz w:val="28"/>
                <w:szCs w:val="28"/>
              </w:rPr>
              <w:t>указанный показатель измеряется в процентах и определяет кассовое исполнение расходных обязательств местного бюджета по отношению к бюджетным ассигнованиям в соответствии со сводной бюджетной росписью;</w:t>
            </w:r>
          </w:p>
          <w:p w:rsidR="005A7F9F" w:rsidRPr="005A7F9F" w:rsidRDefault="005A7F9F" w:rsidP="005A7F9F">
            <w:pPr>
              <w:spacing w:line="252" w:lineRule="auto"/>
              <w:jc w:val="center"/>
              <w:rPr>
                <w:sz w:val="28"/>
                <w:szCs w:val="28"/>
              </w:rPr>
            </w:pPr>
            <w:r w:rsidRPr="005A7F9F">
              <w:rPr>
                <w:sz w:val="28"/>
                <w:szCs w:val="28"/>
              </w:rPr>
              <w:t>объем утвержденных бюджетных ассигнований и кассовых расходов отражен в отчете об исполнении консолидированного бюджета;</w:t>
            </w:r>
          </w:p>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Объем бюджетных ассигнований на отчетный год в соответствии со сводной бюджетной росписью, тыс. рублей (П)</w:t>
            </w:r>
          </w:p>
        </w:tc>
      </w:tr>
      <w:tr w:rsidR="005A7F9F" w:rsidRPr="005A7F9F" w:rsidTr="005A7F9F">
        <w:trPr>
          <w:trHeight w:val="857"/>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кассовое исполнение местного бюджета за отчетный год, тыс. рублей (Ф)</w:t>
            </w:r>
          </w:p>
        </w:tc>
      </w:tr>
      <w:tr w:rsidR="005A7F9F" w:rsidRPr="005A7F9F" w:rsidTr="005A7F9F">
        <w:trPr>
          <w:trHeight w:val="535"/>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3.1.</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Отношение объема муниципального долга Зимовниковского </w:t>
            </w:r>
            <w:r w:rsidRPr="005A7F9F">
              <w:rPr>
                <w:sz w:val="28"/>
                <w:szCs w:val="28"/>
              </w:rPr>
              <w:lastRenderedPageBreak/>
              <w:t>сельского поселения к общему годовому объему доходов местного бюджета без учета объема безвозмездных поступлений</w:t>
            </w:r>
          </w:p>
        </w:tc>
        <w:tc>
          <w:tcPr>
            <w:tcW w:w="99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 xml:space="preserve"> процент</w:t>
            </w:r>
          </w:p>
        </w:tc>
        <w:tc>
          <w:tcPr>
            <w:tcW w:w="694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object w:dxaOrig="2040" w:dyaOrig="660">
                <v:shape id="_x0000_i1026" type="#_x0000_t75" style="width:105pt;height:31.5pt">
                  <v:imagedata r:id="rId18" o:title=""/>
                </v:shape>
              </w:object>
            </w:r>
          </w:p>
          <w:p w:rsidR="005A7F9F" w:rsidRPr="005A7F9F" w:rsidRDefault="005A7F9F" w:rsidP="005A7F9F">
            <w:pPr>
              <w:spacing w:line="252" w:lineRule="auto"/>
              <w:jc w:val="center"/>
              <w:rPr>
                <w:sz w:val="28"/>
                <w:szCs w:val="28"/>
              </w:rPr>
            </w:pPr>
            <w:r w:rsidRPr="005A7F9F">
              <w:rPr>
                <w:sz w:val="28"/>
                <w:szCs w:val="28"/>
              </w:rPr>
              <w:t xml:space="preserve">показатель рассчитывается как отношение объема </w:t>
            </w:r>
            <w:r w:rsidRPr="005A7F9F">
              <w:rPr>
                <w:sz w:val="28"/>
                <w:szCs w:val="28"/>
              </w:rPr>
              <w:lastRenderedPageBreak/>
              <w:t>муниципального долга Зимовниковского сельского поселения на конец года к общему объему доходов местного бюджета без учета объема безвозмездных поступлений за соответствующий год;</w:t>
            </w:r>
          </w:p>
          <w:p w:rsidR="005A7F9F" w:rsidRPr="005A7F9F" w:rsidRDefault="005A7F9F" w:rsidP="005A7F9F">
            <w:pPr>
              <w:spacing w:line="252" w:lineRule="auto"/>
              <w:jc w:val="center"/>
              <w:rPr>
                <w:sz w:val="28"/>
                <w:szCs w:val="28"/>
              </w:rPr>
            </w:pPr>
            <w:r w:rsidRPr="005A7F9F">
              <w:rPr>
                <w:sz w:val="28"/>
                <w:szCs w:val="28"/>
              </w:rPr>
              <w:t>показатель муниципального долга Зимовниковского сельского поселения, а также объем доходов местного бюджета, объем безвозмездных поступлений отражаются в решениях о бюджете района, отчетах об исполнении местного бюджета;</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объем муниципального долга Зимовниковского сельского поселения (МД)</w:t>
            </w:r>
          </w:p>
        </w:tc>
      </w:tr>
      <w:tr w:rsidR="005A7F9F" w:rsidRPr="005A7F9F" w:rsidTr="005A7F9F">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объем доходов местного бюджета (Д)</w:t>
            </w:r>
          </w:p>
        </w:tc>
      </w:tr>
      <w:tr w:rsidR="005A7F9F" w:rsidRPr="005A7F9F" w:rsidTr="005A7F9F">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vAlign w:val="center"/>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объем безвозмездных поступлений (Б)</w:t>
            </w:r>
          </w:p>
        </w:tc>
      </w:tr>
      <w:tr w:rsidR="005A7F9F" w:rsidRPr="005A7F9F" w:rsidTr="005A7F9F">
        <w:trPr>
          <w:trHeight w:val="579"/>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3.2.</w:t>
            </w:r>
          </w:p>
        </w:tc>
        <w:tc>
          <w:tcPr>
            <w:tcW w:w="3110"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Доля расходов на обслуживание муниципального долга Зимовниковского сельского поселения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6945" w:type="dxa"/>
            <w:vMerge w:val="restart"/>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object w:dxaOrig="1780" w:dyaOrig="620">
                <v:shape id="_x0000_i1027" type="#_x0000_t75" style="width:91.5pt;height:30pt">
                  <v:imagedata r:id="rId19" o:title=""/>
                </v:shape>
              </w:object>
            </w:r>
          </w:p>
          <w:p w:rsidR="005A7F9F" w:rsidRPr="005A7F9F" w:rsidRDefault="005A7F9F" w:rsidP="005A7F9F">
            <w:pPr>
              <w:spacing w:line="252" w:lineRule="auto"/>
              <w:jc w:val="center"/>
              <w:rPr>
                <w:sz w:val="28"/>
                <w:szCs w:val="28"/>
              </w:rPr>
            </w:pPr>
            <w:r w:rsidRPr="005A7F9F">
              <w:rPr>
                <w:sz w:val="28"/>
                <w:szCs w:val="28"/>
              </w:rPr>
              <w:t>показатель рассчитывается как отношение объема расходов на обслуживание муниципального долга Зимовниковского сельского поселения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A7F9F" w:rsidRPr="005A7F9F" w:rsidRDefault="005A7F9F" w:rsidP="005A7F9F">
            <w:pPr>
              <w:spacing w:line="252" w:lineRule="auto"/>
              <w:jc w:val="center"/>
              <w:rPr>
                <w:sz w:val="28"/>
                <w:szCs w:val="28"/>
              </w:rPr>
            </w:pPr>
            <w:r w:rsidRPr="005A7F9F">
              <w:rPr>
                <w:sz w:val="28"/>
                <w:szCs w:val="28"/>
              </w:rPr>
              <w:t xml:space="preserve">объем расходов на обслуживание муниципального долга Зимовниковского сельского поселения, объем расходов местного бюджета, а также объем </w:t>
            </w:r>
            <w:proofErr w:type="gramStart"/>
            <w:r w:rsidRPr="005A7F9F">
              <w:rPr>
                <w:sz w:val="28"/>
                <w:szCs w:val="28"/>
              </w:rPr>
              <w:t>субвенций, предоставляемых из бюджетов бюджетной системы Российской Федерации отражаются</w:t>
            </w:r>
            <w:proofErr w:type="gramEnd"/>
            <w:r w:rsidRPr="005A7F9F">
              <w:rPr>
                <w:sz w:val="28"/>
                <w:szCs w:val="28"/>
              </w:rPr>
              <w:t xml:space="preserve"> в решениях о местном бюджете, отчетах об исполнении местного бюджета;</w:t>
            </w:r>
          </w:p>
          <w:p w:rsidR="005A7F9F" w:rsidRPr="005A7F9F" w:rsidRDefault="005A7F9F" w:rsidP="005A7F9F">
            <w:pPr>
              <w:spacing w:line="252" w:lineRule="auto"/>
              <w:jc w:val="center"/>
              <w:rPr>
                <w:sz w:val="28"/>
                <w:szCs w:val="28"/>
              </w:rPr>
            </w:pPr>
            <w:r w:rsidRPr="005A7F9F">
              <w:rPr>
                <w:sz w:val="28"/>
                <w:szCs w:val="28"/>
              </w:rPr>
              <w:lastRenderedPageBreak/>
              <w:t>периодичность показателя - годовая</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объем расходов на обслуживание муниципального долга Зимовниковского сельского поселения (</w:t>
            </w:r>
            <w:proofErr w:type="spellStart"/>
            <w:r w:rsidRPr="005A7F9F">
              <w:rPr>
                <w:sz w:val="28"/>
                <w:szCs w:val="28"/>
              </w:rPr>
              <w:t>Робсл</w:t>
            </w:r>
            <w:proofErr w:type="spellEnd"/>
            <w:r w:rsidRPr="005A7F9F">
              <w:rPr>
                <w:sz w:val="28"/>
                <w:szCs w:val="28"/>
              </w:rPr>
              <w:t>)</w:t>
            </w:r>
          </w:p>
        </w:tc>
      </w:tr>
      <w:tr w:rsidR="005A7F9F" w:rsidRPr="005A7F9F" w:rsidTr="005A7F9F">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объем расходов местного бюджета (Р)</w:t>
            </w:r>
          </w:p>
        </w:tc>
      </w:tr>
      <w:tr w:rsidR="005A7F9F" w:rsidRPr="005A7F9F" w:rsidTr="005A7F9F">
        <w:trPr>
          <w:trHeight w:val="579"/>
          <w:tblCellSpacing w:w="5" w:type="nil"/>
        </w:trPr>
        <w:tc>
          <w:tcPr>
            <w:tcW w:w="576"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110"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bCs/>
                <w:sz w:val="28"/>
                <w:szCs w:val="28"/>
              </w:rPr>
            </w:pPr>
          </w:p>
        </w:tc>
        <w:tc>
          <w:tcPr>
            <w:tcW w:w="993"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6945" w:type="dxa"/>
            <w:vMerge/>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субвенции, предоставляемые из бюджетов бюджетной системы Российской Федерации (С)</w:t>
            </w:r>
          </w:p>
        </w:tc>
      </w:tr>
      <w:tr w:rsidR="005A7F9F" w:rsidRPr="005A7F9F" w:rsidTr="005A7F9F">
        <w:trPr>
          <w:trHeight w:val="752"/>
          <w:tblCellSpacing w:w="5" w:type="nil"/>
        </w:trPr>
        <w:tc>
          <w:tcPr>
            <w:tcW w:w="576"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lastRenderedPageBreak/>
              <w:t>4.1.</w:t>
            </w:r>
          </w:p>
        </w:tc>
        <w:tc>
          <w:tcPr>
            <w:tcW w:w="3110"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Доля бюджетных организаций, которые обеспечены доступом к работе в единой информационной системе управления общественными финансами Ростовской области</w:t>
            </w:r>
          </w:p>
        </w:tc>
        <w:tc>
          <w:tcPr>
            <w:tcW w:w="993"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 xml:space="preserve"> процент</w:t>
            </w:r>
          </w:p>
        </w:tc>
        <w:tc>
          <w:tcPr>
            <w:tcW w:w="6945"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K1 = N1 / N2 * 100%,</w:t>
            </w:r>
          </w:p>
          <w:p w:rsidR="005A7F9F" w:rsidRPr="005A7F9F" w:rsidRDefault="005A7F9F" w:rsidP="005A7F9F">
            <w:pPr>
              <w:spacing w:line="252" w:lineRule="auto"/>
              <w:jc w:val="center"/>
              <w:rPr>
                <w:sz w:val="28"/>
                <w:szCs w:val="28"/>
              </w:rPr>
            </w:pPr>
            <w:r w:rsidRPr="005A7F9F">
              <w:rPr>
                <w:sz w:val="28"/>
                <w:szCs w:val="28"/>
              </w:rPr>
              <w:t>где:</w:t>
            </w:r>
          </w:p>
          <w:p w:rsidR="005A7F9F" w:rsidRPr="005A7F9F" w:rsidRDefault="005A7F9F" w:rsidP="005A7F9F">
            <w:pPr>
              <w:spacing w:line="252" w:lineRule="auto"/>
              <w:jc w:val="center"/>
              <w:rPr>
                <w:sz w:val="28"/>
                <w:szCs w:val="28"/>
              </w:rPr>
            </w:pPr>
            <w:r w:rsidRPr="005A7F9F">
              <w:rPr>
                <w:sz w:val="28"/>
                <w:szCs w:val="28"/>
              </w:rPr>
              <w:t>N1 - количество бюджетных организаций, подключенных в установленном порядке к единой информационной системе управления общественными финансами Ростовской области на отчетную дату;</w:t>
            </w:r>
          </w:p>
          <w:p w:rsidR="005A7F9F" w:rsidRPr="005A7F9F" w:rsidRDefault="005A7F9F" w:rsidP="005A7F9F">
            <w:pPr>
              <w:spacing w:line="252" w:lineRule="auto"/>
              <w:jc w:val="center"/>
              <w:rPr>
                <w:sz w:val="28"/>
                <w:szCs w:val="28"/>
              </w:rPr>
            </w:pPr>
            <w:r w:rsidRPr="005A7F9F">
              <w:rPr>
                <w:sz w:val="28"/>
                <w:szCs w:val="28"/>
              </w:rPr>
              <w:t>N2 - общее число бюджетных организаций Зимовниковского сельского поселения на отчетную дату;</w:t>
            </w:r>
          </w:p>
          <w:p w:rsidR="005A7F9F" w:rsidRPr="005A7F9F" w:rsidRDefault="005A7F9F" w:rsidP="005A7F9F">
            <w:pPr>
              <w:spacing w:line="252" w:lineRule="auto"/>
              <w:jc w:val="center"/>
              <w:rPr>
                <w:sz w:val="28"/>
                <w:szCs w:val="28"/>
              </w:rPr>
            </w:pPr>
            <w:r w:rsidRPr="005A7F9F">
              <w:rPr>
                <w:sz w:val="28"/>
                <w:szCs w:val="28"/>
              </w:rPr>
              <w:t>периодичность показателя – годовая, отчетная дата конец года;</w:t>
            </w:r>
          </w:p>
          <w:p w:rsidR="005A7F9F" w:rsidRPr="005A7F9F" w:rsidRDefault="005A7F9F" w:rsidP="005A7F9F">
            <w:pPr>
              <w:spacing w:line="252" w:lineRule="auto"/>
              <w:jc w:val="center"/>
              <w:rPr>
                <w:sz w:val="28"/>
                <w:szCs w:val="28"/>
              </w:rPr>
            </w:pPr>
            <w:r w:rsidRPr="005A7F9F">
              <w:rPr>
                <w:sz w:val="28"/>
                <w:szCs w:val="28"/>
              </w:rPr>
              <w:t xml:space="preserve">при расчете показателя используются количественные целочисленные величины; </w:t>
            </w:r>
          </w:p>
          <w:p w:rsidR="005A7F9F" w:rsidRPr="005A7F9F" w:rsidRDefault="005A7F9F" w:rsidP="005A7F9F">
            <w:pPr>
              <w:spacing w:line="252" w:lineRule="auto"/>
              <w:jc w:val="center"/>
              <w:rPr>
                <w:sz w:val="28"/>
                <w:szCs w:val="28"/>
              </w:rPr>
            </w:pPr>
            <w:r w:rsidRPr="005A7F9F">
              <w:rPr>
                <w:sz w:val="28"/>
                <w:szCs w:val="28"/>
              </w:rPr>
              <w:t>методом сбора информации является единовременное обследование на отчетную дату</w:t>
            </w:r>
          </w:p>
        </w:tc>
        <w:tc>
          <w:tcPr>
            <w:tcW w:w="3544" w:type="dxa"/>
            <w:tcBorders>
              <w:top w:val="single" w:sz="4" w:space="0" w:color="auto"/>
              <w:left w:val="single" w:sz="4" w:space="0" w:color="auto"/>
              <w:bottom w:val="single" w:sz="4" w:space="0" w:color="auto"/>
              <w:right w:val="single" w:sz="4" w:space="0" w:color="auto"/>
            </w:tcBorders>
          </w:tcPr>
          <w:p w:rsidR="005A7F9F" w:rsidRPr="005A7F9F" w:rsidRDefault="005A7F9F" w:rsidP="005A7F9F">
            <w:pPr>
              <w:spacing w:line="252" w:lineRule="auto"/>
              <w:jc w:val="center"/>
              <w:rPr>
                <w:sz w:val="28"/>
                <w:szCs w:val="28"/>
              </w:rPr>
            </w:pPr>
            <w:r w:rsidRPr="005A7F9F">
              <w:rPr>
                <w:sz w:val="28"/>
                <w:szCs w:val="28"/>
              </w:rPr>
              <w:t>отсутствуют</w:t>
            </w:r>
          </w:p>
        </w:tc>
      </w:tr>
    </w:tbl>
    <w:p w:rsidR="005A7F9F" w:rsidRPr="005A7F9F" w:rsidRDefault="005A7F9F" w:rsidP="005A7F9F">
      <w:pPr>
        <w:spacing w:line="252" w:lineRule="auto"/>
        <w:jc w:val="center"/>
        <w:rPr>
          <w:sz w:val="28"/>
          <w:szCs w:val="28"/>
        </w:rPr>
      </w:pPr>
    </w:p>
    <w:p w:rsidR="005A7F9F" w:rsidRPr="005A7F9F" w:rsidRDefault="005A7F9F" w:rsidP="005A7F9F">
      <w:pPr>
        <w:spacing w:line="252" w:lineRule="auto"/>
        <w:jc w:val="center"/>
        <w:rPr>
          <w:sz w:val="28"/>
          <w:szCs w:val="28"/>
        </w:rPr>
      </w:pPr>
      <w:r w:rsidRPr="005A7F9F">
        <w:rPr>
          <w:sz w:val="28"/>
          <w:szCs w:val="28"/>
        </w:rPr>
        <w:t xml:space="preserve">                                                                            </w:t>
      </w:r>
    </w:p>
    <w:p w:rsidR="000B5CB3" w:rsidRDefault="000B5CB3" w:rsidP="005A7F9F">
      <w:pPr>
        <w:spacing w:line="252" w:lineRule="auto"/>
        <w:jc w:val="center"/>
        <w:rPr>
          <w:sz w:val="28"/>
          <w:szCs w:val="28"/>
        </w:rPr>
        <w:sectPr w:rsidR="000B5CB3" w:rsidSect="000B5CB3">
          <w:footerReference w:type="even" r:id="rId20"/>
          <w:footerReference w:type="default" r:id="rId21"/>
          <w:pgSz w:w="16840" w:h="11907" w:orient="landscape" w:code="9"/>
          <w:pgMar w:top="1304" w:right="709" w:bottom="851" w:left="1134" w:header="720" w:footer="720" w:gutter="0"/>
          <w:cols w:space="720"/>
        </w:sectPr>
      </w:pPr>
    </w:p>
    <w:p w:rsidR="009C0E66" w:rsidRPr="00BF3287" w:rsidRDefault="009C0E66" w:rsidP="00401122">
      <w:pPr>
        <w:pageBreakBefore/>
        <w:spacing w:line="230" w:lineRule="auto"/>
        <w:ind w:left="6237"/>
        <w:jc w:val="right"/>
        <w:rPr>
          <w:kern w:val="2"/>
          <w:sz w:val="28"/>
          <w:szCs w:val="28"/>
        </w:rPr>
      </w:pPr>
      <w:r w:rsidRPr="00BF3287">
        <w:rPr>
          <w:kern w:val="2"/>
          <w:sz w:val="28"/>
          <w:szCs w:val="28"/>
        </w:rPr>
        <w:lastRenderedPageBreak/>
        <w:t xml:space="preserve">Приложение № </w:t>
      </w:r>
      <w:r w:rsidR="00F53A02">
        <w:rPr>
          <w:kern w:val="2"/>
          <w:sz w:val="28"/>
          <w:szCs w:val="28"/>
        </w:rPr>
        <w:t>2</w:t>
      </w:r>
    </w:p>
    <w:p w:rsidR="009C0E66" w:rsidRPr="00BF3287" w:rsidRDefault="009C0E66" w:rsidP="00401122">
      <w:pPr>
        <w:spacing w:line="230" w:lineRule="auto"/>
        <w:ind w:left="6237"/>
        <w:jc w:val="right"/>
        <w:rPr>
          <w:kern w:val="2"/>
          <w:sz w:val="28"/>
          <w:szCs w:val="28"/>
        </w:rPr>
      </w:pPr>
      <w:r w:rsidRPr="00BF3287">
        <w:rPr>
          <w:kern w:val="2"/>
          <w:sz w:val="28"/>
          <w:szCs w:val="28"/>
        </w:rPr>
        <w:t>к постановлению</w:t>
      </w:r>
    </w:p>
    <w:p w:rsidR="009C0E66" w:rsidRPr="00BF3287" w:rsidRDefault="000D2839" w:rsidP="00401122">
      <w:pPr>
        <w:spacing w:line="230" w:lineRule="auto"/>
        <w:ind w:left="6237"/>
        <w:jc w:val="right"/>
        <w:rPr>
          <w:kern w:val="2"/>
          <w:sz w:val="28"/>
          <w:szCs w:val="28"/>
        </w:rPr>
      </w:pPr>
      <w:r>
        <w:rPr>
          <w:kern w:val="2"/>
          <w:sz w:val="28"/>
          <w:szCs w:val="28"/>
        </w:rPr>
        <w:t xml:space="preserve">Администрации Зимовниковского сельского поселения  </w:t>
      </w:r>
    </w:p>
    <w:p w:rsidR="009C0E66" w:rsidRDefault="00555127" w:rsidP="00401122">
      <w:pPr>
        <w:spacing w:line="230" w:lineRule="auto"/>
        <w:ind w:left="6237"/>
        <w:jc w:val="right"/>
        <w:rPr>
          <w:sz w:val="28"/>
        </w:rPr>
      </w:pPr>
      <w:r>
        <w:rPr>
          <w:sz w:val="28"/>
        </w:rPr>
        <w:t xml:space="preserve">от </w:t>
      </w:r>
      <w:r w:rsidR="00DD32C2">
        <w:rPr>
          <w:sz w:val="28"/>
        </w:rPr>
        <w:t>31.01</w:t>
      </w:r>
      <w:r w:rsidR="00F53A02">
        <w:rPr>
          <w:sz w:val="28"/>
        </w:rPr>
        <w:t>.2014г</w:t>
      </w:r>
      <w:r>
        <w:rPr>
          <w:sz w:val="28"/>
        </w:rPr>
        <w:t xml:space="preserve"> №</w:t>
      </w:r>
      <w:r w:rsidR="00DD32C2">
        <w:rPr>
          <w:sz w:val="28"/>
        </w:rPr>
        <w:t>30</w:t>
      </w:r>
    </w:p>
    <w:p w:rsidR="00401122" w:rsidRDefault="00401122" w:rsidP="00BB1180">
      <w:pPr>
        <w:spacing w:line="230" w:lineRule="auto"/>
        <w:ind w:left="6237"/>
        <w:jc w:val="center"/>
        <w:rPr>
          <w:sz w:val="28"/>
        </w:rPr>
      </w:pPr>
    </w:p>
    <w:p w:rsidR="00401122" w:rsidRPr="000F3274" w:rsidRDefault="00401122" w:rsidP="00BB1180">
      <w:pPr>
        <w:spacing w:line="230" w:lineRule="auto"/>
        <w:ind w:left="6237"/>
        <w:jc w:val="center"/>
        <w:rPr>
          <w:sz w:val="28"/>
        </w:rPr>
      </w:pPr>
    </w:p>
    <w:p w:rsidR="009C0E66" w:rsidRPr="00401122" w:rsidRDefault="00DD32C2" w:rsidP="00DD32C2">
      <w:pPr>
        <w:autoSpaceDE w:val="0"/>
        <w:autoSpaceDN w:val="0"/>
        <w:adjustRightInd w:val="0"/>
        <w:spacing w:line="230" w:lineRule="auto"/>
        <w:jc w:val="right"/>
        <w:rPr>
          <w:b/>
          <w:bCs/>
          <w:i/>
          <w:kern w:val="2"/>
          <w:sz w:val="28"/>
          <w:szCs w:val="28"/>
        </w:rPr>
      </w:pPr>
      <w:r>
        <w:rPr>
          <w:bCs/>
          <w:kern w:val="2"/>
          <w:sz w:val="28"/>
          <w:szCs w:val="28"/>
        </w:rPr>
        <w:t>«</w:t>
      </w:r>
      <w:r w:rsidRPr="00401122">
        <w:rPr>
          <w:b/>
          <w:bCs/>
          <w:i/>
          <w:kern w:val="2"/>
          <w:sz w:val="28"/>
          <w:szCs w:val="28"/>
        </w:rPr>
        <w:t>УТВЕРЖДЕНА»</w:t>
      </w:r>
    </w:p>
    <w:p w:rsidR="00DD32C2" w:rsidRPr="00401122" w:rsidRDefault="00DD32C2" w:rsidP="00DD32C2">
      <w:pPr>
        <w:autoSpaceDE w:val="0"/>
        <w:autoSpaceDN w:val="0"/>
        <w:adjustRightInd w:val="0"/>
        <w:spacing w:line="230" w:lineRule="auto"/>
        <w:jc w:val="right"/>
        <w:rPr>
          <w:b/>
          <w:bCs/>
          <w:i/>
          <w:kern w:val="2"/>
          <w:sz w:val="28"/>
          <w:szCs w:val="28"/>
        </w:rPr>
      </w:pPr>
      <w:r w:rsidRPr="00401122">
        <w:rPr>
          <w:b/>
          <w:bCs/>
          <w:i/>
          <w:kern w:val="2"/>
          <w:sz w:val="28"/>
          <w:szCs w:val="28"/>
        </w:rPr>
        <w:t>Постановлением</w:t>
      </w:r>
    </w:p>
    <w:p w:rsidR="00DD32C2" w:rsidRPr="00401122" w:rsidRDefault="00DD32C2" w:rsidP="00DD32C2">
      <w:pPr>
        <w:autoSpaceDE w:val="0"/>
        <w:autoSpaceDN w:val="0"/>
        <w:adjustRightInd w:val="0"/>
        <w:spacing w:line="230" w:lineRule="auto"/>
        <w:jc w:val="right"/>
        <w:rPr>
          <w:b/>
          <w:bCs/>
          <w:i/>
          <w:kern w:val="2"/>
          <w:sz w:val="28"/>
          <w:szCs w:val="28"/>
        </w:rPr>
      </w:pPr>
      <w:r w:rsidRPr="00401122">
        <w:rPr>
          <w:b/>
          <w:bCs/>
          <w:i/>
          <w:kern w:val="2"/>
          <w:sz w:val="28"/>
          <w:szCs w:val="28"/>
        </w:rPr>
        <w:t xml:space="preserve">Администрации Зимовниковского </w:t>
      </w:r>
    </w:p>
    <w:p w:rsidR="00DD32C2" w:rsidRPr="00401122" w:rsidRDefault="00DD32C2" w:rsidP="00DD32C2">
      <w:pPr>
        <w:autoSpaceDE w:val="0"/>
        <w:autoSpaceDN w:val="0"/>
        <w:adjustRightInd w:val="0"/>
        <w:spacing w:line="230" w:lineRule="auto"/>
        <w:jc w:val="right"/>
        <w:rPr>
          <w:b/>
          <w:bCs/>
          <w:i/>
          <w:kern w:val="2"/>
          <w:sz w:val="28"/>
          <w:szCs w:val="28"/>
        </w:rPr>
      </w:pPr>
      <w:r w:rsidRPr="00401122">
        <w:rPr>
          <w:b/>
          <w:bCs/>
          <w:i/>
          <w:kern w:val="2"/>
          <w:sz w:val="28"/>
          <w:szCs w:val="28"/>
        </w:rPr>
        <w:t>сельского поселения</w:t>
      </w:r>
    </w:p>
    <w:p w:rsidR="00DD32C2" w:rsidRPr="00401122" w:rsidRDefault="00DD32C2" w:rsidP="00DD32C2">
      <w:pPr>
        <w:autoSpaceDE w:val="0"/>
        <w:autoSpaceDN w:val="0"/>
        <w:adjustRightInd w:val="0"/>
        <w:spacing w:line="230" w:lineRule="auto"/>
        <w:jc w:val="right"/>
        <w:rPr>
          <w:b/>
          <w:bCs/>
          <w:i/>
          <w:kern w:val="2"/>
          <w:sz w:val="28"/>
          <w:szCs w:val="28"/>
        </w:rPr>
      </w:pPr>
      <w:r w:rsidRPr="00401122">
        <w:rPr>
          <w:b/>
          <w:bCs/>
          <w:i/>
          <w:kern w:val="2"/>
          <w:sz w:val="28"/>
          <w:szCs w:val="28"/>
        </w:rPr>
        <w:t>№168 от «07» октября 2013г</w:t>
      </w:r>
    </w:p>
    <w:p w:rsidR="009C0E66" w:rsidRPr="00401122" w:rsidRDefault="009C0E66" w:rsidP="00BB1180">
      <w:pPr>
        <w:autoSpaceDE w:val="0"/>
        <w:autoSpaceDN w:val="0"/>
        <w:adjustRightInd w:val="0"/>
        <w:spacing w:line="230" w:lineRule="auto"/>
        <w:jc w:val="center"/>
        <w:rPr>
          <w:b/>
          <w:bCs/>
          <w:i/>
          <w:kern w:val="2"/>
          <w:sz w:val="28"/>
          <w:szCs w:val="28"/>
        </w:rPr>
      </w:pPr>
    </w:p>
    <w:p w:rsidR="009C0E66" w:rsidRPr="00D04208" w:rsidRDefault="000D2839" w:rsidP="00BB1180">
      <w:pPr>
        <w:spacing w:line="230" w:lineRule="auto"/>
        <w:jc w:val="center"/>
        <w:rPr>
          <w:bCs/>
          <w:kern w:val="2"/>
          <w:sz w:val="28"/>
          <w:szCs w:val="28"/>
        </w:rPr>
      </w:pPr>
      <w:r>
        <w:rPr>
          <w:bCs/>
          <w:kern w:val="2"/>
          <w:sz w:val="28"/>
          <w:szCs w:val="28"/>
        </w:rPr>
        <w:t>МУНИЦИПАЛЬН</w:t>
      </w:r>
      <w:r w:rsidR="009C0E66" w:rsidRPr="00BF3287">
        <w:rPr>
          <w:bCs/>
          <w:kern w:val="2"/>
          <w:sz w:val="28"/>
          <w:szCs w:val="28"/>
        </w:rPr>
        <w:t xml:space="preserve">АЯ ПРОГРАММА </w:t>
      </w:r>
    </w:p>
    <w:p w:rsidR="009C0E66" w:rsidRPr="00BF3287" w:rsidRDefault="000D2839" w:rsidP="00BB1180">
      <w:pPr>
        <w:spacing w:line="230" w:lineRule="auto"/>
        <w:jc w:val="center"/>
        <w:rPr>
          <w:bCs/>
          <w:kern w:val="2"/>
          <w:sz w:val="28"/>
          <w:szCs w:val="28"/>
        </w:rPr>
      </w:pPr>
      <w:r>
        <w:rPr>
          <w:bCs/>
          <w:kern w:val="2"/>
          <w:sz w:val="28"/>
          <w:szCs w:val="28"/>
        </w:rPr>
        <w:t>Зимовниковского сельского поселения</w:t>
      </w:r>
      <w:r w:rsidR="009C0E66" w:rsidRPr="00277BA3">
        <w:rPr>
          <w:bCs/>
          <w:kern w:val="2"/>
          <w:sz w:val="28"/>
          <w:szCs w:val="28"/>
        </w:rPr>
        <w:t xml:space="preserve"> </w:t>
      </w:r>
      <w:r w:rsidR="009C0E66" w:rsidRPr="00BF3287">
        <w:rPr>
          <w:bCs/>
          <w:kern w:val="2"/>
          <w:sz w:val="28"/>
          <w:szCs w:val="28"/>
        </w:rPr>
        <w:t>«Развитие культуры»</w:t>
      </w:r>
    </w:p>
    <w:p w:rsidR="009C0E66" w:rsidRPr="00BF3287" w:rsidRDefault="009C0E66" w:rsidP="00BB1180">
      <w:pPr>
        <w:spacing w:line="230" w:lineRule="auto"/>
        <w:jc w:val="center"/>
        <w:rPr>
          <w:kern w:val="2"/>
          <w:sz w:val="28"/>
          <w:szCs w:val="28"/>
        </w:rPr>
      </w:pPr>
    </w:p>
    <w:p w:rsidR="009C0E66" w:rsidRPr="00BF3287" w:rsidRDefault="009C0E66" w:rsidP="00BB1180">
      <w:pPr>
        <w:spacing w:line="230" w:lineRule="auto"/>
        <w:jc w:val="center"/>
        <w:rPr>
          <w:kern w:val="2"/>
          <w:sz w:val="28"/>
          <w:szCs w:val="28"/>
        </w:rPr>
      </w:pPr>
      <w:r w:rsidRPr="00BF3287">
        <w:rPr>
          <w:kern w:val="2"/>
          <w:sz w:val="28"/>
          <w:szCs w:val="28"/>
        </w:rPr>
        <w:t>ПАСПОРТ</w:t>
      </w:r>
    </w:p>
    <w:p w:rsidR="009C0E66" w:rsidRPr="00BF3287" w:rsidRDefault="000D2839" w:rsidP="00BB1180">
      <w:pPr>
        <w:spacing w:line="230" w:lineRule="auto"/>
        <w:jc w:val="center"/>
        <w:rPr>
          <w:kern w:val="2"/>
          <w:sz w:val="28"/>
          <w:szCs w:val="28"/>
        </w:rPr>
      </w:pPr>
      <w:r>
        <w:rPr>
          <w:kern w:val="2"/>
          <w:sz w:val="28"/>
          <w:szCs w:val="28"/>
        </w:rPr>
        <w:t>муниципальн</w:t>
      </w:r>
      <w:r w:rsidR="009C0E66" w:rsidRPr="00BF3287">
        <w:rPr>
          <w:kern w:val="2"/>
          <w:sz w:val="28"/>
          <w:szCs w:val="28"/>
        </w:rPr>
        <w:t xml:space="preserve">ой программы </w:t>
      </w:r>
      <w:r>
        <w:rPr>
          <w:kern w:val="2"/>
          <w:sz w:val="28"/>
          <w:szCs w:val="28"/>
        </w:rPr>
        <w:t>Зимовниковского сельского поселения</w:t>
      </w:r>
    </w:p>
    <w:p w:rsidR="009C0E66" w:rsidRPr="00BF3287" w:rsidRDefault="009C0E66" w:rsidP="00BB1180">
      <w:pPr>
        <w:spacing w:line="230" w:lineRule="auto"/>
        <w:jc w:val="center"/>
        <w:rPr>
          <w:bCs/>
          <w:kern w:val="2"/>
          <w:sz w:val="28"/>
          <w:szCs w:val="28"/>
        </w:rPr>
      </w:pPr>
      <w:r w:rsidRPr="00BF3287">
        <w:rPr>
          <w:bCs/>
          <w:kern w:val="2"/>
          <w:sz w:val="28"/>
          <w:szCs w:val="28"/>
        </w:rPr>
        <w:t>«Развитие культуры»</w:t>
      </w:r>
    </w:p>
    <w:p w:rsidR="009C0E66" w:rsidRPr="00BF3287" w:rsidRDefault="009C0E66" w:rsidP="00BB1180">
      <w:pPr>
        <w:autoSpaceDE w:val="0"/>
        <w:autoSpaceDN w:val="0"/>
        <w:adjustRightInd w:val="0"/>
        <w:spacing w:line="230" w:lineRule="auto"/>
        <w:jc w:val="center"/>
        <w:rPr>
          <w:kern w:val="2"/>
          <w:sz w:val="28"/>
          <w:szCs w:val="28"/>
        </w:rPr>
      </w:pPr>
    </w:p>
    <w:tbl>
      <w:tblPr>
        <w:tblW w:w="5000" w:type="pct"/>
        <w:tblLayout w:type="fixed"/>
        <w:tblCellMar>
          <w:left w:w="28" w:type="dxa"/>
          <w:right w:w="28" w:type="dxa"/>
        </w:tblCellMar>
        <w:tblLook w:val="00A0" w:firstRow="1" w:lastRow="0" w:firstColumn="1" w:lastColumn="0" w:noHBand="0" w:noVBand="0"/>
      </w:tblPr>
      <w:tblGrid>
        <w:gridCol w:w="3030"/>
        <w:gridCol w:w="259"/>
        <w:gridCol w:w="6519"/>
      </w:tblGrid>
      <w:tr w:rsidR="009C0E66" w:rsidRPr="00BF3287" w:rsidTr="00A81787">
        <w:tc>
          <w:tcPr>
            <w:tcW w:w="3030" w:type="dxa"/>
          </w:tcPr>
          <w:p w:rsidR="009C0E66" w:rsidRPr="000D2839" w:rsidRDefault="009C0E66" w:rsidP="00BB1180">
            <w:pPr>
              <w:autoSpaceDE w:val="0"/>
              <w:autoSpaceDN w:val="0"/>
              <w:adjustRightInd w:val="0"/>
              <w:spacing w:line="230" w:lineRule="auto"/>
              <w:rPr>
                <w:kern w:val="2"/>
                <w:sz w:val="28"/>
                <w:szCs w:val="28"/>
              </w:rPr>
            </w:pPr>
            <w:r w:rsidRPr="00BF3287">
              <w:rPr>
                <w:kern w:val="2"/>
                <w:sz w:val="28"/>
                <w:szCs w:val="28"/>
              </w:rPr>
              <w:t>Наименование</w:t>
            </w:r>
            <w:r w:rsidRPr="000D2839">
              <w:rPr>
                <w:kern w:val="2"/>
                <w:sz w:val="28"/>
                <w:szCs w:val="28"/>
              </w:rPr>
              <w:t xml:space="preserve"> </w:t>
            </w:r>
            <w:r w:rsidRPr="00BF3287">
              <w:rPr>
                <w:kern w:val="2"/>
                <w:sz w:val="28"/>
                <w:szCs w:val="28"/>
              </w:rPr>
              <w:t xml:space="preserve">программы </w:t>
            </w:r>
          </w:p>
          <w:p w:rsidR="009C0E66" w:rsidRPr="00BF3287" w:rsidRDefault="000D2839" w:rsidP="00BB1180">
            <w:pPr>
              <w:autoSpaceDE w:val="0"/>
              <w:autoSpaceDN w:val="0"/>
              <w:adjustRightInd w:val="0"/>
              <w:spacing w:line="230" w:lineRule="auto"/>
              <w:rPr>
                <w:kern w:val="2"/>
                <w:sz w:val="28"/>
                <w:szCs w:val="28"/>
              </w:rPr>
            </w:pPr>
            <w:r>
              <w:rPr>
                <w:kern w:val="2"/>
                <w:sz w:val="28"/>
                <w:szCs w:val="28"/>
              </w:rPr>
              <w:t>Зимовниковского сельского поселения</w:t>
            </w:r>
          </w:p>
        </w:tc>
        <w:tc>
          <w:tcPr>
            <w:tcW w:w="259" w:type="dxa"/>
          </w:tcPr>
          <w:p w:rsidR="009C0E66" w:rsidRPr="00277BA3" w:rsidRDefault="009C0E66" w:rsidP="00BB1180">
            <w:pPr>
              <w:autoSpaceDE w:val="0"/>
              <w:autoSpaceDN w:val="0"/>
              <w:adjustRightInd w:val="0"/>
              <w:spacing w:line="230" w:lineRule="auto"/>
              <w:jc w:val="center"/>
              <w:rPr>
                <w:kern w:val="2"/>
                <w:sz w:val="28"/>
                <w:szCs w:val="28"/>
                <w:lang w:val="en-US"/>
              </w:rPr>
            </w:pPr>
            <w:r>
              <w:rPr>
                <w:kern w:val="2"/>
                <w:sz w:val="28"/>
                <w:szCs w:val="28"/>
                <w:lang w:val="en-US"/>
              </w:rPr>
              <w:t>–</w:t>
            </w:r>
          </w:p>
        </w:tc>
        <w:tc>
          <w:tcPr>
            <w:tcW w:w="6519" w:type="dxa"/>
          </w:tcPr>
          <w:p w:rsidR="009C0E66" w:rsidRPr="00BF3287" w:rsidRDefault="000D2839" w:rsidP="000D2839">
            <w:pPr>
              <w:autoSpaceDE w:val="0"/>
              <w:autoSpaceDN w:val="0"/>
              <w:adjustRightInd w:val="0"/>
              <w:spacing w:line="230" w:lineRule="auto"/>
              <w:jc w:val="both"/>
              <w:rPr>
                <w:kern w:val="2"/>
                <w:sz w:val="28"/>
                <w:szCs w:val="28"/>
              </w:rPr>
            </w:pPr>
            <w:r>
              <w:rPr>
                <w:kern w:val="2"/>
                <w:sz w:val="28"/>
                <w:szCs w:val="28"/>
              </w:rPr>
              <w:t>муниципальн</w:t>
            </w:r>
            <w:r w:rsidR="009C0E66">
              <w:rPr>
                <w:kern w:val="2"/>
                <w:sz w:val="28"/>
                <w:szCs w:val="28"/>
              </w:rPr>
              <w:t xml:space="preserve">ая программа </w:t>
            </w:r>
            <w:r>
              <w:rPr>
                <w:kern w:val="2"/>
                <w:sz w:val="28"/>
                <w:szCs w:val="28"/>
              </w:rPr>
              <w:t>Зимовниковского сельского поселения</w:t>
            </w:r>
            <w:r w:rsidR="009C0E66">
              <w:rPr>
                <w:kern w:val="2"/>
                <w:sz w:val="28"/>
                <w:szCs w:val="28"/>
              </w:rPr>
              <w:t xml:space="preserve"> </w:t>
            </w:r>
            <w:r>
              <w:rPr>
                <w:kern w:val="2"/>
                <w:sz w:val="28"/>
                <w:szCs w:val="28"/>
              </w:rPr>
              <w:t xml:space="preserve">«Развитие культуры </w:t>
            </w:r>
            <w:r w:rsidR="009C0E66" w:rsidRPr="00BF3287">
              <w:rPr>
                <w:kern w:val="2"/>
                <w:sz w:val="28"/>
                <w:szCs w:val="28"/>
              </w:rPr>
              <w:t>»</w:t>
            </w:r>
            <w:r w:rsidR="009C0E66">
              <w:rPr>
                <w:kern w:val="2"/>
                <w:sz w:val="28"/>
                <w:szCs w:val="28"/>
              </w:rPr>
              <w:t xml:space="preserve"> (далее – </w:t>
            </w:r>
            <w:r>
              <w:rPr>
                <w:kern w:val="2"/>
                <w:sz w:val="28"/>
                <w:szCs w:val="28"/>
              </w:rPr>
              <w:t>муниципальн</w:t>
            </w:r>
            <w:r w:rsidR="009C0E66">
              <w:rPr>
                <w:kern w:val="2"/>
                <w:sz w:val="28"/>
                <w:szCs w:val="28"/>
              </w:rPr>
              <w:t>ая программа)</w:t>
            </w:r>
          </w:p>
        </w:tc>
      </w:tr>
      <w:tr w:rsidR="009C0E66" w:rsidRPr="00BF3287" w:rsidTr="00A81787">
        <w:tc>
          <w:tcPr>
            <w:tcW w:w="3030" w:type="dxa"/>
          </w:tcPr>
          <w:p w:rsidR="009C0E66" w:rsidRPr="00BF3287" w:rsidRDefault="009C0E66" w:rsidP="00BB1180">
            <w:pPr>
              <w:autoSpaceDE w:val="0"/>
              <w:autoSpaceDN w:val="0"/>
              <w:adjustRightInd w:val="0"/>
              <w:spacing w:line="230" w:lineRule="auto"/>
              <w:rPr>
                <w:kern w:val="2"/>
                <w:sz w:val="28"/>
                <w:szCs w:val="28"/>
              </w:rPr>
            </w:pPr>
            <w:r w:rsidRPr="00BF3287">
              <w:rPr>
                <w:kern w:val="2"/>
                <w:sz w:val="28"/>
                <w:szCs w:val="28"/>
              </w:rPr>
              <w:t>Ответственный исполнитель</w:t>
            </w:r>
          </w:p>
        </w:tc>
        <w:tc>
          <w:tcPr>
            <w:tcW w:w="259" w:type="dxa"/>
          </w:tcPr>
          <w:p w:rsidR="009C0E66" w:rsidRPr="00277BA3" w:rsidRDefault="009C0E66" w:rsidP="00BB1180">
            <w:pPr>
              <w:autoSpaceDE w:val="0"/>
              <w:autoSpaceDN w:val="0"/>
              <w:adjustRightInd w:val="0"/>
              <w:spacing w:line="230" w:lineRule="auto"/>
              <w:jc w:val="center"/>
              <w:rPr>
                <w:kern w:val="2"/>
                <w:sz w:val="28"/>
                <w:szCs w:val="28"/>
                <w:lang w:val="en-US"/>
              </w:rPr>
            </w:pPr>
            <w:r>
              <w:rPr>
                <w:kern w:val="2"/>
                <w:sz w:val="28"/>
                <w:szCs w:val="28"/>
                <w:lang w:val="en-US"/>
              </w:rPr>
              <w:t>–</w:t>
            </w:r>
          </w:p>
        </w:tc>
        <w:tc>
          <w:tcPr>
            <w:tcW w:w="6519" w:type="dxa"/>
          </w:tcPr>
          <w:p w:rsidR="009C0E66" w:rsidRPr="00BF3287" w:rsidRDefault="000D2839" w:rsidP="00BB1180">
            <w:pPr>
              <w:autoSpaceDE w:val="0"/>
              <w:autoSpaceDN w:val="0"/>
              <w:adjustRightInd w:val="0"/>
              <w:spacing w:line="230" w:lineRule="auto"/>
              <w:jc w:val="both"/>
              <w:rPr>
                <w:kern w:val="2"/>
                <w:sz w:val="28"/>
                <w:szCs w:val="28"/>
              </w:rPr>
            </w:pPr>
            <w:r>
              <w:rPr>
                <w:kern w:val="2"/>
                <w:sz w:val="28"/>
                <w:szCs w:val="28"/>
              </w:rPr>
              <w:t>Сектор экономики и финансов</w:t>
            </w:r>
            <w:r w:rsidR="000E39CD">
              <w:rPr>
                <w:kern w:val="2"/>
                <w:sz w:val="28"/>
                <w:szCs w:val="28"/>
              </w:rPr>
              <w:t xml:space="preserve"> Администрации Зимовниковского сельского поселения</w:t>
            </w:r>
          </w:p>
        </w:tc>
      </w:tr>
      <w:tr w:rsidR="009C0E66" w:rsidRPr="00BF3287" w:rsidTr="00A81787">
        <w:tc>
          <w:tcPr>
            <w:tcW w:w="3030" w:type="dxa"/>
          </w:tcPr>
          <w:p w:rsidR="009C0E66" w:rsidRPr="00BF3287" w:rsidRDefault="009C0E66" w:rsidP="00BB1180">
            <w:pPr>
              <w:autoSpaceDE w:val="0"/>
              <w:autoSpaceDN w:val="0"/>
              <w:adjustRightInd w:val="0"/>
              <w:spacing w:line="230" w:lineRule="auto"/>
              <w:rPr>
                <w:kern w:val="2"/>
                <w:sz w:val="28"/>
                <w:szCs w:val="28"/>
              </w:rPr>
            </w:pPr>
          </w:p>
        </w:tc>
        <w:tc>
          <w:tcPr>
            <w:tcW w:w="259" w:type="dxa"/>
          </w:tcPr>
          <w:p w:rsidR="009C0E66" w:rsidRPr="004B06E8" w:rsidRDefault="009C0E66" w:rsidP="00BB1180">
            <w:pPr>
              <w:autoSpaceDE w:val="0"/>
              <w:autoSpaceDN w:val="0"/>
              <w:adjustRightInd w:val="0"/>
              <w:spacing w:line="230" w:lineRule="auto"/>
              <w:jc w:val="center"/>
              <w:rPr>
                <w:kern w:val="2"/>
                <w:sz w:val="28"/>
                <w:szCs w:val="28"/>
              </w:rPr>
            </w:pPr>
          </w:p>
        </w:tc>
        <w:tc>
          <w:tcPr>
            <w:tcW w:w="6519" w:type="dxa"/>
          </w:tcPr>
          <w:p w:rsidR="009C0E66" w:rsidRPr="00BF3287" w:rsidRDefault="009C0E66" w:rsidP="000D2839">
            <w:pPr>
              <w:autoSpaceDE w:val="0"/>
              <w:autoSpaceDN w:val="0"/>
              <w:adjustRightInd w:val="0"/>
              <w:spacing w:line="230" w:lineRule="auto"/>
              <w:jc w:val="both"/>
              <w:rPr>
                <w:kern w:val="2"/>
                <w:sz w:val="28"/>
                <w:szCs w:val="28"/>
              </w:rPr>
            </w:pPr>
          </w:p>
        </w:tc>
      </w:tr>
      <w:tr w:rsidR="009C0E66" w:rsidRPr="00BF3287" w:rsidTr="00A81787">
        <w:tc>
          <w:tcPr>
            <w:tcW w:w="3030" w:type="dxa"/>
          </w:tcPr>
          <w:p w:rsidR="009C0E66" w:rsidRPr="00BF3287" w:rsidRDefault="009C0E66" w:rsidP="00BB1180">
            <w:pPr>
              <w:autoSpaceDE w:val="0"/>
              <w:autoSpaceDN w:val="0"/>
              <w:adjustRightInd w:val="0"/>
              <w:spacing w:line="230" w:lineRule="auto"/>
              <w:rPr>
                <w:kern w:val="2"/>
                <w:sz w:val="28"/>
                <w:szCs w:val="28"/>
              </w:rPr>
            </w:pPr>
            <w:r w:rsidRPr="00BF3287">
              <w:rPr>
                <w:kern w:val="2"/>
                <w:sz w:val="28"/>
                <w:szCs w:val="28"/>
              </w:rPr>
              <w:t xml:space="preserve">Участники </w:t>
            </w:r>
          </w:p>
          <w:p w:rsidR="009C0E66" w:rsidRPr="00BF3287" w:rsidRDefault="009C0E66" w:rsidP="00BB1180">
            <w:pPr>
              <w:autoSpaceDE w:val="0"/>
              <w:autoSpaceDN w:val="0"/>
              <w:adjustRightInd w:val="0"/>
              <w:spacing w:line="230" w:lineRule="auto"/>
              <w:rPr>
                <w:kern w:val="2"/>
                <w:sz w:val="28"/>
                <w:szCs w:val="28"/>
              </w:rPr>
            </w:pPr>
            <w:r w:rsidRPr="00BF3287">
              <w:rPr>
                <w:kern w:val="2"/>
                <w:sz w:val="28"/>
                <w:szCs w:val="28"/>
              </w:rPr>
              <w:t xml:space="preserve">программы </w:t>
            </w:r>
          </w:p>
        </w:tc>
        <w:tc>
          <w:tcPr>
            <w:tcW w:w="259" w:type="dxa"/>
          </w:tcPr>
          <w:p w:rsidR="009C0E66" w:rsidRPr="00277BA3" w:rsidRDefault="009C0E66" w:rsidP="00BB1180">
            <w:pPr>
              <w:autoSpaceDE w:val="0"/>
              <w:autoSpaceDN w:val="0"/>
              <w:adjustRightInd w:val="0"/>
              <w:spacing w:line="230" w:lineRule="auto"/>
              <w:jc w:val="center"/>
              <w:rPr>
                <w:kern w:val="2"/>
                <w:sz w:val="28"/>
                <w:szCs w:val="28"/>
                <w:lang w:val="en-US"/>
              </w:rPr>
            </w:pPr>
            <w:r>
              <w:rPr>
                <w:kern w:val="2"/>
                <w:sz w:val="28"/>
                <w:szCs w:val="28"/>
                <w:lang w:val="en-US"/>
              </w:rPr>
              <w:t>–</w:t>
            </w:r>
          </w:p>
        </w:tc>
        <w:tc>
          <w:tcPr>
            <w:tcW w:w="6519" w:type="dxa"/>
          </w:tcPr>
          <w:p w:rsidR="009C0E66" w:rsidRPr="00BF3287" w:rsidRDefault="000D2839" w:rsidP="00BB1180">
            <w:pPr>
              <w:autoSpaceDE w:val="0"/>
              <w:autoSpaceDN w:val="0"/>
              <w:adjustRightInd w:val="0"/>
              <w:spacing w:line="230" w:lineRule="auto"/>
              <w:jc w:val="both"/>
              <w:rPr>
                <w:kern w:val="2"/>
                <w:sz w:val="28"/>
                <w:szCs w:val="28"/>
              </w:rPr>
            </w:pPr>
            <w:r>
              <w:rPr>
                <w:kern w:val="2"/>
                <w:sz w:val="28"/>
                <w:szCs w:val="28"/>
              </w:rPr>
              <w:t>муниципальн</w:t>
            </w:r>
            <w:r w:rsidR="009C0E66" w:rsidRPr="00BF3287">
              <w:rPr>
                <w:kern w:val="2"/>
                <w:sz w:val="28"/>
                <w:szCs w:val="28"/>
              </w:rPr>
              <w:t xml:space="preserve">ые бюджетные учреждения культуры </w:t>
            </w:r>
            <w:r>
              <w:rPr>
                <w:kern w:val="2"/>
                <w:sz w:val="28"/>
                <w:szCs w:val="28"/>
              </w:rPr>
              <w:t>Зимовниковского сельского поселения</w:t>
            </w:r>
            <w:r w:rsidR="009C0E66" w:rsidRPr="00BF3287">
              <w:rPr>
                <w:kern w:val="2"/>
                <w:sz w:val="28"/>
                <w:szCs w:val="28"/>
              </w:rPr>
              <w:t>;</w:t>
            </w:r>
          </w:p>
          <w:p w:rsidR="009C0E66" w:rsidRPr="00BF3287" w:rsidRDefault="009C0E66" w:rsidP="00BB1180">
            <w:pPr>
              <w:autoSpaceDE w:val="0"/>
              <w:autoSpaceDN w:val="0"/>
              <w:adjustRightInd w:val="0"/>
              <w:spacing w:line="230" w:lineRule="auto"/>
              <w:jc w:val="both"/>
              <w:rPr>
                <w:i/>
                <w:kern w:val="2"/>
                <w:sz w:val="28"/>
                <w:szCs w:val="28"/>
              </w:rPr>
            </w:pPr>
          </w:p>
        </w:tc>
      </w:tr>
      <w:tr w:rsidR="009C0E66" w:rsidRPr="00BF3287" w:rsidTr="00A81787">
        <w:tc>
          <w:tcPr>
            <w:tcW w:w="3030" w:type="dxa"/>
          </w:tcPr>
          <w:p w:rsidR="009C0E66" w:rsidRPr="0037738F" w:rsidRDefault="009C0E66" w:rsidP="00BB1180">
            <w:pPr>
              <w:autoSpaceDE w:val="0"/>
              <w:autoSpaceDN w:val="0"/>
              <w:adjustRightInd w:val="0"/>
              <w:spacing w:line="235" w:lineRule="auto"/>
              <w:rPr>
                <w:kern w:val="2"/>
                <w:sz w:val="28"/>
                <w:szCs w:val="28"/>
              </w:rPr>
            </w:pPr>
            <w:r w:rsidRPr="0037738F">
              <w:rPr>
                <w:kern w:val="2"/>
                <w:sz w:val="28"/>
                <w:szCs w:val="28"/>
              </w:rPr>
              <w:t xml:space="preserve">Подпрограммы </w:t>
            </w:r>
          </w:p>
          <w:p w:rsidR="009C0E66" w:rsidRPr="0037738F" w:rsidRDefault="009C0E66" w:rsidP="00BB1180">
            <w:pPr>
              <w:autoSpaceDE w:val="0"/>
              <w:autoSpaceDN w:val="0"/>
              <w:adjustRightInd w:val="0"/>
              <w:spacing w:line="235" w:lineRule="auto"/>
              <w:rPr>
                <w:kern w:val="2"/>
                <w:sz w:val="28"/>
                <w:szCs w:val="28"/>
              </w:rPr>
            </w:pPr>
          </w:p>
        </w:tc>
        <w:tc>
          <w:tcPr>
            <w:tcW w:w="259" w:type="dxa"/>
          </w:tcPr>
          <w:p w:rsidR="009C0E66" w:rsidRPr="0037738F" w:rsidRDefault="009C0E66" w:rsidP="00BB1180">
            <w:pPr>
              <w:autoSpaceDE w:val="0"/>
              <w:autoSpaceDN w:val="0"/>
              <w:adjustRightInd w:val="0"/>
              <w:spacing w:line="235" w:lineRule="auto"/>
              <w:jc w:val="center"/>
              <w:rPr>
                <w:kern w:val="2"/>
                <w:sz w:val="28"/>
                <w:szCs w:val="28"/>
                <w:lang w:val="en-US"/>
              </w:rPr>
            </w:pPr>
            <w:r w:rsidRPr="0037738F">
              <w:rPr>
                <w:kern w:val="2"/>
                <w:sz w:val="28"/>
                <w:szCs w:val="28"/>
                <w:lang w:val="en-US"/>
              </w:rPr>
              <w:t>–</w:t>
            </w:r>
          </w:p>
        </w:tc>
        <w:tc>
          <w:tcPr>
            <w:tcW w:w="6519" w:type="dxa"/>
          </w:tcPr>
          <w:p w:rsidR="009C0E66" w:rsidRPr="0037738F" w:rsidRDefault="00FA2EB7" w:rsidP="00BB1180">
            <w:pPr>
              <w:autoSpaceDE w:val="0"/>
              <w:autoSpaceDN w:val="0"/>
              <w:adjustRightInd w:val="0"/>
              <w:spacing w:line="235" w:lineRule="auto"/>
              <w:jc w:val="both"/>
              <w:rPr>
                <w:kern w:val="2"/>
                <w:sz w:val="28"/>
                <w:szCs w:val="28"/>
              </w:rPr>
            </w:pPr>
            <w:r w:rsidRPr="0037738F">
              <w:rPr>
                <w:kern w:val="2"/>
                <w:sz w:val="28"/>
                <w:szCs w:val="28"/>
              </w:rPr>
              <w:t>нет</w:t>
            </w:r>
          </w:p>
        </w:tc>
      </w:tr>
      <w:tr w:rsidR="009C0E66" w:rsidRPr="00BF3287" w:rsidTr="00A81787">
        <w:tc>
          <w:tcPr>
            <w:tcW w:w="3030" w:type="dxa"/>
          </w:tcPr>
          <w:p w:rsidR="009C0E66" w:rsidRPr="00BF3287" w:rsidRDefault="009C0E66" w:rsidP="00BB1180">
            <w:pPr>
              <w:autoSpaceDE w:val="0"/>
              <w:autoSpaceDN w:val="0"/>
              <w:adjustRightInd w:val="0"/>
              <w:spacing w:line="235" w:lineRule="auto"/>
              <w:rPr>
                <w:kern w:val="2"/>
                <w:sz w:val="28"/>
                <w:szCs w:val="28"/>
              </w:rPr>
            </w:pPr>
            <w:r w:rsidRPr="00BF3287">
              <w:rPr>
                <w:kern w:val="2"/>
                <w:sz w:val="28"/>
                <w:szCs w:val="28"/>
              </w:rPr>
              <w:t>Программно-целевые инструменты</w:t>
            </w:r>
            <w:r w:rsidRPr="00BB1180">
              <w:rPr>
                <w:kern w:val="2"/>
                <w:sz w:val="28"/>
                <w:szCs w:val="28"/>
              </w:rPr>
              <w:t xml:space="preserve"> </w:t>
            </w:r>
            <w:r w:rsidR="000D2839">
              <w:rPr>
                <w:kern w:val="2"/>
                <w:sz w:val="28"/>
                <w:szCs w:val="28"/>
              </w:rPr>
              <w:t>муниципальн</w:t>
            </w:r>
            <w:r>
              <w:rPr>
                <w:kern w:val="2"/>
                <w:sz w:val="28"/>
                <w:szCs w:val="28"/>
              </w:rPr>
              <w:t xml:space="preserve">ой </w:t>
            </w:r>
            <w:r w:rsidRPr="00BF3287">
              <w:rPr>
                <w:kern w:val="2"/>
                <w:sz w:val="28"/>
                <w:szCs w:val="28"/>
              </w:rPr>
              <w:t>программы</w:t>
            </w:r>
          </w:p>
        </w:tc>
        <w:tc>
          <w:tcPr>
            <w:tcW w:w="259" w:type="dxa"/>
          </w:tcPr>
          <w:p w:rsidR="009C0E66" w:rsidRPr="00277BA3" w:rsidRDefault="009C0E66" w:rsidP="00BB1180">
            <w:pPr>
              <w:spacing w:line="235" w:lineRule="auto"/>
              <w:jc w:val="center"/>
              <w:rPr>
                <w:kern w:val="2"/>
                <w:sz w:val="28"/>
                <w:szCs w:val="28"/>
                <w:lang w:val="en-US"/>
              </w:rPr>
            </w:pPr>
            <w:r>
              <w:rPr>
                <w:kern w:val="2"/>
                <w:sz w:val="28"/>
                <w:szCs w:val="28"/>
                <w:lang w:val="en-US"/>
              </w:rPr>
              <w:t>–</w:t>
            </w:r>
          </w:p>
        </w:tc>
        <w:tc>
          <w:tcPr>
            <w:tcW w:w="6519" w:type="dxa"/>
          </w:tcPr>
          <w:p w:rsidR="009C0E66" w:rsidRPr="00BF3287" w:rsidRDefault="009C0E66" w:rsidP="00BB1180">
            <w:pPr>
              <w:spacing w:line="235" w:lineRule="auto"/>
              <w:jc w:val="both"/>
              <w:rPr>
                <w:kern w:val="2"/>
                <w:sz w:val="28"/>
                <w:szCs w:val="28"/>
              </w:rPr>
            </w:pPr>
            <w:r w:rsidRPr="00BF3287">
              <w:rPr>
                <w:kern w:val="2"/>
                <w:sz w:val="28"/>
                <w:szCs w:val="28"/>
              </w:rPr>
              <w:t>отсутствуют</w:t>
            </w:r>
          </w:p>
        </w:tc>
      </w:tr>
      <w:tr w:rsidR="009C0E66" w:rsidRPr="00BF3287" w:rsidTr="00A81787">
        <w:tc>
          <w:tcPr>
            <w:tcW w:w="3030" w:type="dxa"/>
          </w:tcPr>
          <w:p w:rsidR="009C0E66" w:rsidRPr="00BF3287" w:rsidRDefault="009C0E66" w:rsidP="00BB1180">
            <w:pPr>
              <w:autoSpaceDE w:val="0"/>
              <w:autoSpaceDN w:val="0"/>
              <w:adjustRightInd w:val="0"/>
              <w:spacing w:line="235" w:lineRule="auto"/>
              <w:rPr>
                <w:kern w:val="2"/>
                <w:sz w:val="28"/>
                <w:szCs w:val="28"/>
              </w:rPr>
            </w:pPr>
            <w:r w:rsidRPr="00BF3287">
              <w:rPr>
                <w:kern w:val="2"/>
                <w:sz w:val="28"/>
                <w:szCs w:val="28"/>
              </w:rPr>
              <w:t xml:space="preserve">Цели </w:t>
            </w:r>
            <w:r w:rsidR="000D2839">
              <w:rPr>
                <w:kern w:val="2"/>
                <w:sz w:val="28"/>
                <w:szCs w:val="28"/>
              </w:rPr>
              <w:t>муниципальн</w:t>
            </w:r>
            <w:r>
              <w:rPr>
                <w:kern w:val="2"/>
                <w:sz w:val="28"/>
                <w:szCs w:val="28"/>
              </w:rPr>
              <w:t>ой</w:t>
            </w:r>
          </w:p>
          <w:p w:rsidR="009C0E66" w:rsidRPr="00BF3287" w:rsidRDefault="009C0E66" w:rsidP="00BB1180">
            <w:pPr>
              <w:autoSpaceDE w:val="0"/>
              <w:autoSpaceDN w:val="0"/>
              <w:adjustRightInd w:val="0"/>
              <w:spacing w:line="235" w:lineRule="auto"/>
              <w:rPr>
                <w:color w:val="00B0F0"/>
                <w:kern w:val="2"/>
                <w:sz w:val="28"/>
                <w:szCs w:val="28"/>
              </w:rPr>
            </w:pPr>
            <w:r w:rsidRPr="00BF3287">
              <w:rPr>
                <w:kern w:val="2"/>
                <w:sz w:val="28"/>
                <w:szCs w:val="28"/>
              </w:rPr>
              <w:t xml:space="preserve">программы </w:t>
            </w:r>
          </w:p>
        </w:tc>
        <w:tc>
          <w:tcPr>
            <w:tcW w:w="259" w:type="dxa"/>
          </w:tcPr>
          <w:p w:rsidR="009C0E66" w:rsidRPr="00277BA3" w:rsidRDefault="009C0E66" w:rsidP="00BB1180">
            <w:pPr>
              <w:spacing w:line="235" w:lineRule="auto"/>
              <w:jc w:val="center"/>
              <w:rPr>
                <w:kern w:val="2"/>
                <w:sz w:val="28"/>
                <w:szCs w:val="28"/>
                <w:lang w:val="en-US"/>
              </w:rPr>
            </w:pPr>
            <w:r>
              <w:rPr>
                <w:kern w:val="2"/>
                <w:sz w:val="28"/>
                <w:szCs w:val="28"/>
                <w:lang w:val="en-US"/>
              </w:rPr>
              <w:t>–</w:t>
            </w:r>
          </w:p>
        </w:tc>
        <w:tc>
          <w:tcPr>
            <w:tcW w:w="6519" w:type="dxa"/>
          </w:tcPr>
          <w:p w:rsidR="009606D6" w:rsidRPr="009606D6" w:rsidRDefault="009606D6" w:rsidP="009606D6">
            <w:pPr>
              <w:spacing w:line="235" w:lineRule="auto"/>
              <w:jc w:val="both"/>
              <w:rPr>
                <w:kern w:val="2"/>
                <w:sz w:val="28"/>
                <w:szCs w:val="28"/>
              </w:rPr>
            </w:pPr>
            <w:r w:rsidRPr="009606D6">
              <w:rPr>
                <w:kern w:val="2"/>
                <w:sz w:val="28"/>
                <w:szCs w:val="28"/>
              </w:rPr>
              <w:t xml:space="preserve">сохранение </w:t>
            </w:r>
            <w:proofErr w:type="gramStart"/>
            <w:r w:rsidRPr="009606D6">
              <w:rPr>
                <w:kern w:val="2"/>
                <w:sz w:val="28"/>
                <w:szCs w:val="28"/>
              </w:rPr>
              <w:t>исторического</w:t>
            </w:r>
            <w:proofErr w:type="gramEnd"/>
            <w:r w:rsidRPr="009606D6">
              <w:rPr>
                <w:kern w:val="2"/>
                <w:sz w:val="28"/>
                <w:szCs w:val="28"/>
              </w:rPr>
              <w:t xml:space="preserve"> и культурного                                                 </w:t>
            </w:r>
          </w:p>
          <w:p w:rsidR="009606D6" w:rsidRPr="009606D6" w:rsidRDefault="009606D6" w:rsidP="009606D6">
            <w:pPr>
              <w:spacing w:line="235" w:lineRule="auto"/>
              <w:jc w:val="both"/>
              <w:rPr>
                <w:kern w:val="2"/>
                <w:sz w:val="28"/>
                <w:szCs w:val="28"/>
              </w:rPr>
            </w:pPr>
            <w:r w:rsidRPr="009606D6">
              <w:rPr>
                <w:kern w:val="2"/>
                <w:sz w:val="28"/>
                <w:szCs w:val="28"/>
              </w:rPr>
              <w:t xml:space="preserve"> наследия поселения;</w:t>
            </w:r>
          </w:p>
          <w:p w:rsidR="009606D6" w:rsidRPr="009606D6" w:rsidRDefault="009606D6" w:rsidP="009606D6">
            <w:pPr>
              <w:spacing w:line="235" w:lineRule="auto"/>
              <w:jc w:val="both"/>
              <w:rPr>
                <w:kern w:val="2"/>
                <w:sz w:val="28"/>
                <w:szCs w:val="28"/>
              </w:rPr>
            </w:pPr>
            <w:r w:rsidRPr="009606D6">
              <w:rPr>
                <w:kern w:val="2"/>
                <w:sz w:val="28"/>
                <w:szCs w:val="28"/>
              </w:rPr>
              <w:t>формирование единого культурного пространства,</w:t>
            </w:r>
          </w:p>
          <w:p w:rsidR="009606D6" w:rsidRPr="009606D6" w:rsidRDefault="009606D6" w:rsidP="009606D6">
            <w:pPr>
              <w:spacing w:line="235" w:lineRule="auto"/>
              <w:jc w:val="both"/>
              <w:rPr>
                <w:kern w:val="2"/>
                <w:sz w:val="28"/>
                <w:szCs w:val="28"/>
              </w:rPr>
            </w:pPr>
            <w:r w:rsidRPr="009606D6">
              <w:rPr>
                <w:kern w:val="2"/>
                <w:sz w:val="28"/>
                <w:szCs w:val="28"/>
              </w:rPr>
              <w:t>создание условий для выравнивания доступа</w:t>
            </w:r>
          </w:p>
          <w:p w:rsidR="009606D6" w:rsidRPr="009606D6" w:rsidRDefault="009606D6" w:rsidP="009606D6">
            <w:pPr>
              <w:spacing w:line="235" w:lineRule="auto"/>
              <w:jc w:val="both"/>
              <w:rPr>
                <w:kern w:val="2"/>
                <w:sz w:val="28"/>
                <w:szCs w:val="28"/>
              </w:rPr>
            </w:pPr>
            <w:r w:rsidRPr="009606D6">
              <w:rPr>
                <w:kern w:val="2"/>
                <w:sz w:val="28"/>
                <w:szCs w:val="28"/>
              </w:rPr>
              <w:t>населения к культурным ценностям, информационным  ресурсам и пользованию учреждениями культуры;</w:t>
            </w:r>
          </w:p>
          <w:p w:rsidR="009606D6" w:rsidRPr="009606D6" w:rsidRDefault="009606D6" w:rsidP="009606D6">
            <w:pPr>
              <w:spacing w:line="235" w:lineRule="auto"/>
              <w:jc w:val="both"/>
              <w:rPr>
                <w:kern w:val="2"/>
                <w:sz w:val="28"/>
                <w:szCs w:val="28"/>
              </w:rPr>
            </w:pPr>
            <w:r w:rsidRPr="009606D6">
              <w:rPr>
                <w:kern w:val="2"/>
                <w:sz w:val="28"/>
                <w:szCs w:val="28"/>
              </w:rPr>
              <w:t>создание условий для сохранения и развития</w:t>
            </w:r>
          </w:p>
          <w:p w:rsidR="009C0E66" w:rsidRPr="00BF3287" w:rsidRDefault="009606D6" w:rsidP="009606D6">
            <w:pPr>
              <w:spacing w:line="235" w:lineRule="auto"/>
              <w:jc w:val="both"/>
              <w:rPr>
                <w:kern w:val="2"/>
                <w:sz w:val="28"/>
                <w:szCs w:val="28"/>
              </w:rPr>
            </w:pPr>
            <w:r w:rsidRPr="009606D6">
              <w:rPr>
                <w:kern w:val="2"/>
                <w:sz w:val="28"/>
                <w:szCs w:val="28"/>
              </w:rPr>
              <w:t>культурного потенциала поселения</w:t>
            </w:r>
          </w:p>
        </w:tc>
      </w:tr>
      <w:tr w:rsidR="009C0E66" w:rsidRPr="00BF3287" w:rsidTr="00A81787">
        <w:trPr>
          <w:trHeight w:val="2977"/>
        </w:trPr>
        <w:tc>
          <w:tcPr>
            <w:tcW w:w="3030" w:type="dxa"/>
          </w:tcPr>
          <w:p w:rsidR="009C0E66" w:rsidRDefault="009C0E66" w:rsidP="00BB1180">
            <w:pPr>
              <w:autoSpaceDE w:val="0"/>
              <w:autoSpaceDN w:val="0"/>
              <w:adjustRightInd w:val="0"/>
              <w:spacing w:line="235" w:lineRule="auto"/>
              <w:rPr>
                <w:kern w:val="2"/>
                <w:sz w:val="28"/>
                <w:szCs w:val="28"/>
              </w:rPr>
            </w:pPr>
            <w:r w:rsidRPr="00BF3287">
              <w:rPr>
                <w:kern w:val="2"/>
                <w:sz w:val="28"/>
                <w:szCs w:val="28"/>
              </w:rPr>
              <w:lastRenderedPageBreak/>
              <w:t xml:space="preserve">Задачи </w:t>
            </w:r>
          </w:p>
          <w:p w:rsidR="00D04208" w:rsidRPr="00BF3287" w:rsidRDefault="000D2839" w:rsidP="00BB1180">
            <w:pPr>
              <w:autoSpaceDE w:val="0"/>
              <w:autoSpaceDN w:val="0"/>
              <w:adjustRightInd w:val="0"/>
              <w:spacing w:line="235" w:lineRule="auto"/>
              <w:rPr>
                <w:kern w:val="2"/>
                <w:sz w:val="28"/>
                <w:szCs w:val="28"/>
              </w:rPr>
            </w:pPr>
            <w:r>
              <w:rPr>
                <w:kern w:val="2"/>
                <w:sz w:val="28"/>
                <w:szCs w:val="28"/>
              </w:rPr>
              <w:t>муниципальн</w:t>
            </w:r>
            <w:r w:rsidR="00D04208">
              <w:rPr>
                <w:kern w:val="2"/>
                <w:sz w:val="28"/>
                <w:szCs w:val="28"/>
              </w:rPr>
              <w:t xml:space="preserve">ой </w:t>
            </w:r>
          </w:p>
          <w:p w:rsidR="009C0E66" w:rsidRPr="00BF3287" w:rsidRDefault="009C0E66" w:rsidP="00BB1180">
            <w:pPr>
              <w:autoSpaceDE w:val="0"/>
              <w:autoSpaceDN w:val="0"/>
              <w:adjustRightInd w:val="0"/>
              <w:spacing w:line="235" w:lineRule="auto"/>
              <w:rPr>
                <w:kern w:val="2"/>
                <w:sz w:val="28"/>
                <w:szCs w:val="28"/>
              </w:rPr>
            </w:pPr>
            <w:r w:rsidRPr="00BF3287">
              <w:rPr>
                <w:kern w:val="2"/>
                <w:sz w:val="28"/>
                <w:szCs w:val="28"/>
              </w:rPr>
              <w:t xml:space="preserve">программы </w:t>
            </w:r>
          </w:p>
          <w:p w:rsidR="009C0E66" w:rsidRPr="00BF3287" w:rsidRDefault="009C0E66" w:rsidP="00BB1180">
            <w:pPr>
              <w:autoSpaceDE w:val="0"/>
              <w:autoSpaceDN w:val="0"/>
              <w:adjustRightInd w:val="0"/>
              <w:spacing w:line="235" w:lineRule="auto"/>
              <w:rPr>
                <w:color w:val="00B0F0"/>
                <w:kern w:val="2"/>
                <w:sz w:val="28"/>
                <w:szCs w:val="28"/>
              </w:rPr>
            </w:pPr>
          </w:p>
        </w:tc>
        <w:tc>
          <w:tcPr>
            <w:tcW w:w="259" w:type="dxa"/>
          </w:tcPr>
          <w:p w:rsidR="009C0E66" w:rsidRDefault="009C0E66" w:rsidP="00BB1180">
            <w:pPr>
              <w:spacing w:line="235" w:lineRule="auto"/>
              <w:jc w:val="center"/>
              <w:rPr>
                <w:kern w:val="2"/>
                <w:sz w:val="28"/>
                <w:szCs w:val="28"/>
              </w:rPr>
            </w:pPr>
            <w:r>
              <w:rPr>
                <w:kern w:val="2"/>
                <w:sz w:val="28"/>
                <w:szCs w:val="28"/>
                <w:lang w:val="en-US"/>
              </w:rPr>
              <w:t>–</w:t>
            </w:r>
          </w:p>
          <w:p w:rsidR="009606D6" w:rsidRDefault="009606D6" w:rsidP="00BB1180">
            <w:pPr>
              <w:spacing w:line="235" w:lineRule="auto"/>
              <w:jc w:val="center"/>
              <w:rPr>
                <w:kern w:val="2"/>
                <w:sz w:val="28"/>
                <w:szCs w:val="28"/>
              </w:rPr>
            </w:pPr>
          </w:p>
          <w:p w:rsidR="009606D6" w:rsidRPr="009606D6" w:rsidRDefault="009606D6" w:rsidP="00BB1180">
            <w:pPr>
              <w:spacing w:line="235" w:lineRule="auto"/>
              <w:jc w:val="center"/>
              <w:rPr>
                <w:kern w:val="2"/>
                <w:sz w:val="28"/>
                <w:szCs w:val="28"/>
              </w:rPr>
            </w:pPr>
          </w:p>
        </w:tc>
        <w:tc>
          <w:tcPr>
            <w:tcW w:w="6519" w:type="dxa"/>
          </w:tcPr>
          <w:p w:rsidR="009606D6" w:rsidRPr="009606D6" w:rsidRDefault="009606D6" w:rsidP="009606D6">
            <w:pPr>
              <w:spacing w:line="235" w:lineRule="auto"/>
              <w:jc w:val="both"/>
              <w:rPr>
                <w:kern w:val="2"/>
                <w:sz w:val="28"/>
                <w:szCs w:val="28"/>
              </w:rPr>
            </w:pPr>
            <w:r w:rsidRPr="009606D6">
              <w:rPr>
                <w:kern w:val="2"/>
                <w:sz w:val="28"/>
                <w:szCs w:val="28"/>
              </w:rPr>
              <w:t>- обеспечение сохранения и использования объектов   исторического и культурного наследия, библиотечных фондов; - выравнивание доступа к услугам учреждений культуры, информации, культурным ценностям;</w:t>
            </w:r>
          </w:p>
          <w:p w:rsidR="009606D6" w:rsidRPr="009606D6" w:rsidRDefault="009606D6" w:rsidP="009606D6">
            <w:pPr>
              <w:spacing w:line="235" w:lineRule="auto"/>
              <w:jc w:val="both"/>
              <w:rPr>
                <w:kern w:val="2"/>
                <w:sz w:val="28"/>
                <w:szCs w:val="28"/>
              </w:rPr>
            </w:pPr>
            <w:r w:rsidRPr="009606D6">
              <w:rPr>
                <w:kern w:val="2"/>
                <w:sz w:val="28"/>
                <w:szCs w:val="28"/>
              </w:rPr>
              <w:t xml:space="preserve"> - воспроизводство творческого потенциала поселения;</w:t>
            </w:r>
          </w:p>
          <w:p w:rsidR="009606D6" w:rsidRPr="009606D6" w:rsidRDefault="009606D6" w:rsidP="009606D6">
            <w:pPr>
              <w:spacing w:line="235" w:lineRule="auto"/>
              <w:jc w:val="both"/>
              <w:rPr>
                <w:kern w:val="2"/>
                <w:sz w:val="28"/>
                <w:szCs w:val="28"/>
              </w:rPr>
            </w:pPr>
            <w:r w:rsidRPr="009606D6">
              <w:rPr>
                <w:kern w:val="2"/>
                <w:sz w:val="28"/>
                <w:szCs w:val="28"/>
              </w:rPr>
              <w:t>- создание условий для доступа населения поселения  к российскому и мировому культурному наследию,</w:t>
            </w:r>
          </w:p>
          <w:p w:rsidR="009606D6" w:rsidRDefault="009606D6" w:rsidP="009606D6">
            <w:pPr>
              <w:spacing w:line="235" w:lineRule="auto"/>
              <w:jc w:val="both"/>
              <w:rPr>
                <w:kern w:val="2"/>
                <w:sz w:val="28"/>
                <w:szCs w:val="28"/>
              </w:rPr>
            </w:pPr>
            <w:r w:rsidRPr="009606D6">
              <w:rPr>
                <w:kern w:val="2"/>
                <w:sz w:val="28"/>
                <w:szCs w:val="28"/>
              </w:rPr>
              <w:t>современной культуре, информационным ресурсам</w:t>
            </w:r>
          </w:p>
          <w:p w:rsidR="009C0E66" w:rsidRPr="00BF3287" w:rsidRDefault="009C0E66" w:rsidP="00BB1180">
            <w:pPr>
              <w:spacing w:line="235" w:lineRule="auto"/>
              <w:jc w:val="both"/>
              <w:rPr>
                <w:color w:val="00B0F0"/>
                <w:kern w:val="2"/>
                <w:sz w:val="28"/>
                <w:szCs w:val="28"/>
              </w:rPr>
            </w:pPr>
          </w:p>
        </w:tc>
      </w:tr>
      <w:tr w:rsidR="009C0E66" w:rsidRPr="00BF3287" w:rsidTr="00A81787">
        <w:tc>
          <w:tcPr>
            <w:tcW w:w="3030" w:type="dxa"/>
          </w:tcPr>
          <w:p w:rsidR="009C0E66" w:rsidRPr="000E39CD" w:rsidRDefault="009C0E66" w:rsidP="00BB1180">
            <w:pPr>
              <w:autoSpaceDE w:val="0"/>
              <w:autoSpaceDN w:val="0"/>
              <w:adjustRightInd w:val="0"/>
              <w:spacing w:line="235" w:lineRule="auto"/>
              <w:rPr>
                <w:kern w:val="2"/>
                <w:sz w:val="28"/>
                <w:szCs w:val="28"/>
              </w:rPr>
            </w:pPr>
            <w:r w:rsidRPr="000E39CD">
              <w:rPr>
                <w:kern w:val="2"/>
                <w:sz w:val="28"/>
                <w:szCs w:val="28"/>
              </w:rPr>
              <w:t xml:space="preserve">Целевые индикаторы </w:t>
            </w:r>
          </w:p>
          <w:p w:rsidR="009C0E66" w:rsidRPr="00BF3287" w:rsidRDefault="009C0E66" w:rsidP="00BB1180">
            <w:pPr>
              <w:autoSpaceDE w:val="0"/>
              <w:autoSpaceDN w:val="0"/>
              <w:adjustRightInd w:val="0"/>
              <w:spacing w:line="235" w:lineRule="auto"/>
              <w:rPr>
                <w:kern w:val="2"/>
                <w:sz w:val="28"/>
                <w:szCs w:val="28"/>
              </w:rPr>
            </w:pPr>
            <w:r w:rsidRPr="000E39CD">
              <w:rPr>
                <w:kern w:val="2"/>
                <w:sz w:val="28"/>
                <w:szCs w:val="28"/>
              </w:rPr>
              <w:t xml:space="preserve">и показатели </w:t>
            </w:r>
            <w:r w:rsidR="000D2839" w:rsidRPr="000E39CD">
              <w:rPr>
                <w:kern w:val="2"/>
                <w:sz w:val="28"/>
                <w:szCs w:val="28"/>
              </w:rPr>
              <w:t>муниципальн</w:t>
            </w:r>
            <w:r w:rsidRPr="000E39CD">
              <w:rPr>
                <w:kern w:val="2"/>
                <w:sz w:val="28"/>
                <w:szCs w:val="28"/>
              </w:rPr>
              <w:t>ой</w:t>
            </w:r>
            <w:r>
              <w:rPr>
                <w:kern w:val="2"/>
                <w:sz w:val="28"/>
                <w:szCs w:val="28"/>
              </w:rPr>
              <w:t xml:space="preserve"> </w:t>
            </w:r>
            <w:r w:rsidRPr="00BF3287">
              <w:rPr>
                <w:kern w:val="2"/>
                <w:sz w:val="28"/>
                <w:szCs w:val="28"/>
              </w:rPr>
              <w:t xml:space="preserve">программы </w:t>
            </w:r>
          </w:p>
          <w:p w:rsidR="009C0E66" w:rsidRPr="00BF3287" w:rsidRDefault="009C0E66" w:rsidP="00BB1180">
            <w:pPr>
              <w:autoSpaceDE w:val="0"/>
              <w:autoSpaceDN w:val="0"/>
              <w:adjustRightInd w:val="0"/>
              <w:spacing w:line="235" w:lineRule="auto"/>
              <w:rPr>
                <w:color w:val="00B0F0"/>
                <w:kern w:val="2"/>
                <w:sz w:val="28"/>
                <w:szCs w:val="28"/>
              </w:rPr>
            </w:pPr>
          </w:p>
        </w:tc>
        <w:tc>
          <w:tcPr>
            <w:tcW w:w="259" w:type="dxa"/>
          </w:tcPr>
          <w:p w:rsidR="009C0E66" w:rsidRDefault="009C0E66" w:rsidP="00BB1180">
            <w:pPr>
              <w:spacing w:line="235" w:lineRule="auto"/>
              <w:jc w:val="center"/>
              <w:rPr>
                <w:kern w:val="2"/>
                <w:sz w:val="28"/>
                <w:szCs w:val="28"/>
              </w:rPr>
            </w:pPr>
            <w:r>
              <w:rPr>
                <w:kern w:val="2"/>
                <w:sz w:val="28"/>
                <w:szCs w:val="28"/>
                <w:lang w:val="en-US"/>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r>
              <w:rPr>
                <w:kern w:val="2"/>
                <w:sz w:val="28"/>
                <w:szCs w:val="28"/>
              </w:rPr>
              <w:t>-</w:t>
            </w:r>
          </w:p>
          <w:p w:rsidR="000E39CD" w:rsidRDefault="000E39CD" w:rsidP="00BB1180">
            <w:pPr>
              <w:spacing w:line="235" w:lineRule="auto"/>
              <w:jc w:val="center"/>
              <w:rPr>
                <w:kern w:val="2"/>
                <w:sz w:val="28"/>
                <w:szCs w:val="28"/>
              </w:rPr>
            </w:pPr>
          </w:p>
          <w:p w:rsidR="000E39CD" w:rsidRDefault="000E39CD" w:rsidP="00BB1180">
            <w:pPr>
              <w:spacing w:line="235" w:lineRule="auto"/>
              <w:jc w:val="center"/>
              <w:rPr>
                <w:kern w:val="2"/>
                <w:sz w:val="28"/>
                <w:szCs w:val="28"/>
              </w:rPr>
            </w:pPr>
          </w:p>
          <w:p w:rsidR="000E39CD" w:rsidRPr="000E39CD" w:rsidRDefault="000E39CD" w:rsidP="00BB1180">
            <w:pPr>
              <w:spacing w:line="235" w:lineRule="auto"/>
              <w:jc w:val="center"/>
              <w:rPr>
                <w:kern w:val="2"/>
                <w:sz w:val="28"/>
                <w:szCs w:val="28"/>
              </w:rPr>
            </w:pPr>
          </w:p>
        </w:tc>
        <w:tc>
          <w:tcPr>
            <w:tcW w:w="6519" w:type="dxa"/>
          </w:tcPr>
          <w:p w:rsidR="001E16E0" w:rsidRPr="001E16E0" w:rsidRDefault="001E16E0" w:rsidP="001E16E0">
            <w:pPr>
              <w:spacing w:line="235" w:lineRule="auto"/>
              <w:jc w:val="both"/>
              <w:rPr>
                <w:kern w:val="2"/>
                <w:sz w:val="28"/>
                <w:szCs w:val="28"/>
              </w:rPr>
            </w:pPr>
            <w:r w:rsidRPr="001E16E0">
              <w:rPr>
                <w:kern w:val="2"/>
                <w:sz w:val="28"/>
                <w:szCs w:val="28"/>
              </w:rPr>
              <w:t xml:space="preserve">увеличение количества посещений </w:t>
            </w:r>
            <w:r>
              <w:rPr>
                <w:kern w:val="2"/>
                <w:sz w:val="28"/>
                <w:szCs w:val="28"/>
              </w:rPr>
              <w:t xml:space="preserve">кинофильмов </w:t>
            </w:r>
            <w:r w:rsidRPr="001E16E0">
              <w:rPr>
                <w:kern w:val="2"/>
                <w:sz w:val="28"/>
                <w:szCs w:val="28"/>
              </w:rPr>
              <w:t xml:space="preserve"> и концертных мероприятий;</w:t>
            </w:r>
          </w:p>
          <w:p w:rsidR="001E16E0" w:rsidRPr="001E16E0" w:rsidRDefault="001E16E0" w:rsidP="001E16E0">
            <w:pPr>
              <w:spacing w:line="235" w:lineRule="auto"/>
              <w:jc w:val="both"/>
              <w:rPr>
                <w:b/>
                <w:kern w:val="2"/>
                <w:sz w:val="28"/>
                <w:szCs w:val="28"/>
              </w:rPr>
            </w:pPr>
            <w:r w:rsidRPr="001E16E0">
              <w:rPr>
                <w:kern w:val="2"/>
                <w:sz w:val="28"/>
                <w:szCs w:val="28"/>
              </w:rPr>
              <w:t>количество посещений библиотек;</w:t>
            </w:r>
          </w:p>
          <w:p w:rsidR="001E16E0" w:rsidRPr="001E16E0" w:rsidRDefault="001E16E0" w:rsidP="001E16E0">
            <w:pPr>
              <w:spacing w:line="235" w:lineRule="auto"/>
              <w:jc w:val="both"/>
              <w:rPr>
                <w:kern w:val="2"/>
                <w:sz w:val="28"/>
                <w:szCs w:val="28"/>
              </w:rPr>
            </w:pPr>
            <w:r w:rsidRPr="001E16E0">
              <w:rPr>
                <w:kern w:val="2"/>
                <w:sz w:val="28"/>
                <w:szCs w:val="28"/>
              </w:rPr>
              <w:t xml:space="preserve">количество выданных документов из </w:t>
            </w:r>
            <w:r>
              <w:rPr>
                <w:kern w:val="2"/>
                <w:sz w:val="28"/>
                <w:szCs w:val="28"/>
              </w:rPr>
              <w:t>библиотечного</w:t>
            </w:r>
            <w:r w:rsidRPr="001E16E0">
              <w:rPr>
                <w:kern w:val="2"/>
                <w:sz w:val="28"/>
                <w:szCs w:val="28"/>
              </w:rPr>
              <w:t xml:space="preserve"> </w:t>
            </w:r>
            <w:r>
              <w:rPr>
                <w:kern w:val="2"/>
                <w:sz w:val="28"/>
                <w:szCs w:val="28"/>
              </w:rPr>
              <w:t>фонда</w:t>
            </w:r>
            <w:r w:rsidRPr="001E16E0">
              <w:rPr>
                <w:kern w:val="2"/>
                <w:sz w:val="28"/>
                <w:szCs w:val="28"/>
              </w:rPr>
              <w:t>;</w:t>
            </w:r>
          </w:p>
          <w:p w:rsidR="001E16E0" w:rsidRPr="001E16E0" w:rsidRDefault="001E16E0" w:rsidP="001E16E0">
            <w:pPr>
              <w:spacing w:line="235" w:lineRule="auto"/>
              <w:jc w:val="both"/>
              <w:rPr>
                <w:kern w:val="2"/>
                <w:sz w:val="28"/>
                <w:szCs w:val="28"/>
              </w:rPr>
            </w:pPr>
            <w:r w:rsidRPr="001E16E0">
              <w:rPr>
                <w:kern w:val="2"/>
                <w:sz w:val="28"/>
                <w:szCs w:val="28"/>
              </w:rPr>
              <w:t>количество экземпляров новых поступлений в библиотечные фонды на 1 тыс. человек населения;</w:t>
            </w:r>
          </w:p>
          <w:p w:rsidR="001E16E0" w:rsidRPr="001E16E0" w:rsidRDefault="001E16E0" w:rsidP="001E16E0">
            <w:pPr>
              <w:spacing w:line="235" w:lineRule="auto"/>
              <w:jc w:val="both"/>
              <w:rPr>
                <w:kern w:val="2"/>
                <w:sz w:val="28"/>
                <w:szCs w:val="28"/>
              </w:rPr>
            </w:pPr>
            <w:r w:rsidRPr="001E16E0">
              <w:rPr>
                <w:kern w:val="2"/>
                <w:sz w:val="28"/>
                <w:szCs w:val="28"/>
              </w:rPr>
              <w:t>количество посещений музеев;</w:t>
            </w:r>
          </w:p>
          <w:p w:rsidR="001E16E0" w:rsidRPr="001E16E0" w:rsidRDefault="001E16E0" w:rsidP="001E16E0">
            <w:pPr>
              <w:spacing w:line="235" w:lineRule="auto"/>
              <w:jc w:val="both"/>
              <w:rPr>
                <w:kern w:val="2"/>
                <w:sz w:val="28"/>
                <w:szCs w:val="28"/>
              </w:rPr>
            </w:pPr>
            <w:r w:rsidRPr="001E16E0">
              <w:rPr>
                <w:kern w:val="2"/>
                <w:sz w:val="28"/>
                <w:szCs w:val="28"/>
              </w:rPr>
              <w:t>увеличение численности участников культурно-досуговых мероприятий;</w:t>
            </w:r>
          </w:p>
          <w:p w:rsidR="001E16E0" w:rsidRPr="001E16E0" w:rsidRDefault="001E16E0" w:rsidP="001E16E0">
            <w:pPr>
              <w:spacing w:line="235" w:lineRule="auto"/>
              <w:jc w:val="both"/>
              <w:rPr>
                <w:kern w:val="2"/>
                <w:sz w:val="28"/>
                <w:szCs w:val="28"/>
              </w:rPr>
            </w:pPr>
            <w:r w:rsidRPr="001E16E0">
              <w:rPr>
                <w:kern w:val="2"/>
                <w:sz w:val="28"/>
                <w:szCs w:val="28"/>
              </w:rPr>
              <w:t xml:space="preserve">увеличение учебно-методических мероприятий и информационно-методических материалов для культурно-досуговых учреждений </w:t>
            </w:r>
            <w:r>
              <w:rPr>
                <w:kern w:val="2"/>
                <w:sz w:val="28"/>
                <w:szCs w:val="28"/>
              </w:rPr>
              <w:t>поселения</w:t>
            </w:r>
            <w:r w:rsidRPr="001E16E0">
              <w:rPr>
                <w:kern w:val="2"/>
                <w:sz w:val="28"/>
                <w:szCs w:val="28"/>
              </w:rPr>
              <w:t>;</w:t>
            </w:r>
          </w:p>
          <w:p w:rsidR="001E16E0" w:rsidRDefault="001E16E0" w:rsidP="001E16E0">
            <w:pPr>
              <w:spacing w:line="235" w:lineRule="auto"/>
              <w:jc w:val="both"/>
              <w:rPr>
                <w:kern w:val="2"/>
                <w:sz w:val="28"/>
                <w:szCs w:val="28"/>
              </w:rPr>
            </w:pPr>
            <w:r w:rsidRPr="001E16E0">
              <w:rPr>
                <w:kern w:val="2"/>
                <w:sz w:val="28"/>
                <w:szCs w:val="28"/>
              </w:rPr>
              <w:t>соотношение средней заработной платы работников учреждений культуры к средней заработной плате по Ростовской области</w:t>
            </w:r>
          </w:p>
          <w:p w:rsidR="009C0E66" w:rsidRPr="00BF3287" w:rsidRDefault="009C0E66" w:rsidP="000E39CD">
            <w:pPr>
              <w:spacing w:line="235" w:lineRule="auto"/>
              <w:jc w:val="both"/>
              <w:rPr>
                <w:kern w:val="2"/>
                <w:sz w:val="28"/>
                <w:szCs w:val="28"/>
              </w:rPr>
            </w:pPr>
          </w:p>
        </w:tc>
      </w:tr>
      <w:tr w:rsidR="009C0E66" w:rsidRPr="00BF3287" w:rsidTr="00A81787">
        <w:tc>
          <w:tcPr>
            <w:tcW w:w="3030" w:type="dxa"/>
          </w:tcPr>
          <w:p w:rsidR="009C0E66" w:rsidRPr="00BF3287" w:rsidRDefault="009C0E66" w:rsidP="00BB7DAD">
            <w:pPr>
              <w:autoSpaceDE w:val="0"/>
              <w:autoSpaceDN w:val="0"/>
              <w:adjustRightInd w:val="0"/>
              <w:rPr>
                <w:kern w:val="2"/>
                <w:sz w:val="28"/>
                <w:szCs w:val="28"/>
              </w:rPr>
            </w:pPr>
            <w:r w:rsidRPr="00277BA3">
              <w:rPr>
                <w:spacing w:val="-10"/>
                <w:kern w:val="2"/>
                <w:sz w:val="28"/>
                <w:szCs w:val="28"/>
              </w:rPr>
              <w:t>Этапы и сроки реализации</w:t>
            </w:r>
            <w:r w:rsidRPr="00BF3287">
              <w:rPr>
                <w:kern w:val="2"/>
                <w:sz w:val="28"/>
                <w:szCs w:val="28"/>
              </w:rPr>
              <w:t xml:space="preserve"> </w:t>
            </w:r>
            <w:r w:rsidR="000D2839">
              <w:rPr>
                <w:kern w:val="2"/>
                <w:sz w:val="28"/>
                <w:szCs w:val="28"/>
              </w:rPr>
              <w:t>муниципальн</w:t>
            </w:r>
            <w:r w:rsidRPr="00BF3287">
              <w:rPr>
                <w:kern w:val="2"/>
                <w:sz w:val="28"/>
                <w:szCs w:val="28"/>
              </w:rPr>
              <w:t xml:space="preserve">ой Программы </w:t>
            </w:r>
          </w:p>
        </w:tc>
        <w:tc>
          <w:tcPr>
            <w:tcW w:w="259" w:type="dxa"/>
          </w:tcPr>
          <w:p w:rsidR="009C0E66" w:rsidRPr="00277BA3" w:rsidRDefault="009C0E66" w:rsidP="00277BA3">
            <w:pPr>
              <w:jc w:val="center"/>
              <w:rPr>
                <w:kern w:val="2"/>
                <w:sz w:val="28"/>
                <w:szCs w:val="28"/>
                <w:lang w:val="en-US"/>
              </w:rPr>
            </w:pPr>
            <w:r>
              <w:rPr>
                <w:kern w:val="2"/>
                <w:sz w:val="28"/>
                <w:szCs w:val="28"/>
                <w:lang w:val="en-US"/>
              </w:rPr>
              <w:t>–</w:t>
            </w:r>
          </w:p>
        </w:tc>
        <w:tc>
          <w:tcPr>
            <w:tcW w:w="6519" w:type="dxa"/>
          </w:tcPr>
          <w:p w:rsidR="009C0E66" w:rsidRPr="00BF3287" w:rsidRDefault="009C0E66" w:rsidP="00B5555E">
            <w:pPr>
              <w:autoSpaceDE w:val="0"/>
              <w:autoSpaceDN w:val="0"/>
              <w:adjustRightInd w:val="0"/>
              <w:jc w:val="both"/>
              <w:rPr>
                <w:color w:val="00B0F0"/>
                <w:kern w:val="2"/>
                <w:sz w:val="28"/>
                <w:szCs w:val="28"/>
              </w:rPr>
            </w:pPr>
            <w:r w:rsidRPr="00BF3287">
              <w:rPr>
                <w:kern w:val="2"/>
                <w:sz w:val="28"/>
                <w:szCs w:val="28"/>
              </w:rPr>
              <w:t xml:space="preserve">срок реализации </w:t>
            </w:r>
            <w:r w:rsidR="000D2839">
              <w:rPr>
                <w:kern w:val="2"/>
                <w:sz w:val="28"/>
                <w:szCs w:val="28"/>
              </w:rPr>
              <w:t>муниципальн</w:t>
            </w:r>
            <w:r>
              <w:rPr>
                <w:kern w:val="2"/>
                <w:sz w:val="28"/>
                <w:szCs w:val="28"/>
              </w:rPr>
              <w:t xml:space="preserve">ой </w:t>
            </w:r>
            <w:r w:rsidRPr="00BF3287">
              <w:rPr>
                <w:kern w:val="2"/>
                <w:sz w:val="28"/>
                <w:szCs w:val="28"/>
              </w:rPr>
              <w:t xml:space="preserve">программы: </w:t>
            </w:r>
            <w:r>
              <w:rPr>
                <w:kern w:val="2"/>
                <w:sz w:val="28"/>
                <w:szCs w:val="28"/>
              </w:rPr>
              <w:br/>
            </w:r>
            <w:r w:rsidRPr="00BB1180">
              <w:rPr>
                <w:spacing w:val="-4"/>
                <w:kern w:val="2"/>
                <w:sz w:val="28"/>
                <w:szCs w:val="28"/>
              </w:rPr>
              <w:t xml:space="preserve">2014 – 2020 годы, этапы реализации </w:t>
            </w:r>
            <w:r w:rsidR="000D2839">
              <w:rPr>
                <w:spacing w:val="-4"/>
                <w:kern w:val="2"/>
                <w:sz w:val="28"/>
                <w:szCs w:val="28"/>
              </w:rPr>
              <w:t>муниципальн</w:t>
            </w:r>
            <w:r w:rsidRPr="00BB1180">
              <w:rPr>
                <w:spacing w:val="-4"/>
                <w:kern w:val="2"/>
                <w:sz w:val="28"/>
                <w:szCs w:val="28"/>
              </w:rPr>
              <w:t>ой</w:t>
            </w:r>
            <w:r>
              <w:rPr>
                <w:kern w:val="2"/>
                <w:sz w:val="28"/>
                <w:szCs w:val="28"/>
              </w:rPr>
              <w:t xml:space="preserve"> </w:t>
            </w:r>
            <w:r w:rsidRPr="00BF3287">
              <w:rPr>
                <w:kern w:val="2"/>
                <w:sz w:val="28"/>
                <w:szCs w:val="28"/>
              </w:rPr>
              <w:t>программы не предусмотрены</w:t>
            </w:r>
          </w:p>
        </w:tc>
      </w:tr>
      <w:tr w:rsidR="009C0E66" w:rsidRPr="00BF3287" w:rsidTr="00A81787">
        <w:tc>
          <w:tcPr>
            <w:tcW w:w="3030" w:type="dxa"/>
          </w:tcPr>
          <w:p w:rsidR="009C0E66" w:rsidRPr="00BF3287" w:rsidRDefault="009C0E66" w:rsidP="00BB7DAD">
            <w:pPr>
              <w:autoSpaceDE w:val="0"/>
              <w:autoSpaceDN w:val="0"/>
              <w:adjustRightInd w:val="0"/>
              <w:rPr>
                <w:kern w:val="2"/>
                <w:sz w:val="28"/>
                <w:szCs w:val="28"/>
              </w:rPr>
            </w:pPr>
            <w:r w:rsidRPr="00BF3287">
              <w:rPr>
                <w:kern w:val="2"/>
                <w:sz w:val="28"/>
                <w:szCs w:val="28"/>
              </w:rPr>
              <w:t xml:space="preserve">Ресурсное обеспечение </w:t>
            </w:r>
            <w:r w:rsidR="000D2839">
              <w:rPr>
                <w:kern w:val="2"/>
                <w:sz w:val="28"/>
                <w:szCs w:val="28"/>
              </w:rPr>
              <w:t>муниципальн</w:t>
            </w:r>
            <w:r>
              <w:rPr>
                <w:kern w:val="2"/>
                <w:sz w:val="28"/>
                <w:szCs w:val="28"/>
              </w:rPr>
              <w:t xml:space="preserve">ой </w:t>
            </w:r>
            <w:r w:rsidRPr="00BF3287">
              <w:rPr>
                <w:kern w:val="2"/>
                <w:sz w:val="28"/>
                <w:szCs w:val="28"/>
              </w:rPr>
              <w:t xml:space="preserve">программы </w:t>
            </w:r>
          </w:p>
        </w:tc>
        <w:tc>
          <w:tcPr>
            <w:tcW w:w="259" w:type="dxa"/>
          </w:tcPr>
          <w:p w:rsidR="009C0E66" w:rsidRPr="00BB1180" w:rsidRDefault="009C0E66" w:rsidP="00277BA3">
            <w:pPr>
              <w:pStyle w:val="ConsPlusCell"/>
              <w:widowControl/>
              <w:jc w:val="center"/>
              <w:rPr>
                <w:rFonts w:ascii="Times New Roman" w:hAnsi="Times New Roman" w:cs="Times New Roman"/>
                <w:kern w:val="2"/>
                <w:sz w:val="28"/>
                <w:szCs w:val="28"/>
              </w:rPr>
            </w:pPr>
            <w:r w:rsidRPr="00BB1180">
              <w:rPr>
                <w:rFonts w:ascii="Times New Roman" w:hAnsi="Times New Roman" w:cs="Times New Roman"/>
                <w:kern w:val="2"/>
                <w:sz w:val="28"/>
                <w:szCs w:val="28"/>
              </w:rPr>
              <w:t>–</w:t>
            </w:r>
          </w:p>
        </w:tc>
        <w:tc>
          <w:tcPr>
            <w:tcW w:w="6519" w:type="dxa"/>
          </w:tcPr>
          <w:p w:rsidR="009C0E66" w:rsidRPr="00BF3287" w:rsidRDefault="009C0E66" w:rsidP="00B5555E">
            <w:pPr>
              <w:pStyle w:val="ConsPlusCell"/>
              <w:widowControl/>
              <w:jc w:val="both"/>
              <w:rPr>
                <w:rFonts w:ascii="Times New Roman" w:hAnsi="Times New Roman" w:cs="Times New Roman"/>
                <w:kern w:val="2"/>
                <w:sz w:val="28"/>
                <w:szCs w:val="28"/>
              </w:rPr>
            </w:pPr>
            <w:r w:rsidRPr="00BF3287">
              <w:rPr>
                <w:rFonts w:ascii="Times New Roman" w:hAnsi="Times New Roman" w:cs="Times New Roman"/>
                <w:kern w:val="2"/>
                <w:sz w:val="28"/>
                <w:szCs w:val="28"/>
              </w:rPr>
              <w:t>финансирование программных мероприятий осуществляе</w:t>
            </w:r>
            <w:r w:rsidR="000E39CD">
              <w:rPr>
                <w:rFonts w:ascii="Times New Roman" w:hAnsi="Times New Roman" w:cs="Times New Roman"/>
                <w:kern w:val="2"/>
                <w:sz w:val="28"/>
                <w:szCs w:val="28"/>
              </w:rPr>
              <w:t xml:space="preserve">тся за счет средств областного </w:t>
            </w:r>
            <w:r w:rsidRPr="00BF3287">
              <w:rPr>
                <w:rFonts w:ascii="Times New Roman" w:hAnsi="Times New Roman" w:cs="Times New Roman"/>
                <w:kern w:val="2"/>
                <w:sz w:val="28"/>
                <w:szCs w:val="28"/>
              </w:rPr>
              <w:t>и местн</w:t>
            </w:r>
            <w:r w:rsidR="000E39CD">
              <w:rPr>
                <w:rFonts w:ascii="Times New Roman" w:hAnsi="Times New Roman" w:cs="Times New Roman"/>
                <w:kern w:val="2"/>
                <w:sz w:val="28"/>
                <w:szCs w:val="28"/>
              </w:rPr>
              <w:t>ого</w:t>
            </w:r>
            <w:r w:rsidRPr="00BF3287">
              <w:rPr>
                <w:rFonts w:ascii="Times New Roman" w:hAnsi="Times New Roman" w:cs="Times New Roman"/>
                <w:kern w:val="2"/>
                <w:sz w:val="28"/>
                <w:szCs w:val="28"/>
              </w:rPr>
              <w:t xml:space="preserve"> бюджетов в объемах, предусмотренных</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 xml:space="preserve">программой и утвержденных </w:t>
            </w:r>
            <w:r w:rsidR="000E39CD">
              <w:rPr>
                <w:rFonts w:ascii="Times New Roman" w:hAnsi="Times New Roman" w:cs="Times New Roman"/>
                <w:kern w:val="2"/>
                <w:sz w:val="28"/>
                <w:szCs w:val="28"/>
              </w:rPr>
              <w:t>решением Собрания депутатов Зимовниковского сельского поселения о</w:t>
            </w:r>
            <w:r w:rsidRPr="00BF3287">
              <w:rPr>
                <w:rFonts w:ascii="Times New Roman" w:hAnsi="Times New Roman" w:cs="Times New Roman"/>
                <w:kern w:val="2"/>
                <w:sz w:val="28"/>
                <w:szCs w:val="28"/>
              </w:rPr>
              <w:t xml:space="preserve"> бюджете </w:t>
            </w:r>
            <w:r w:rsidR="000E39CD">
              <w:rPr>
                <w:rFonts w:ascii="Times New Roman" w:hAnsi="Times New Roman" w:cs="Times New Roman"/>
                <w:kern w:val="2"/>
                <w:sz w:val="28"/>
                <w:szCs w:val="28"/>
              </w:rPr>
              <w:t xml:space="preserve">Зимовниковского сельского поселения </w:t>
            </w:r>
            <w:r w:rsidRPr="00BF3287">
              <w:rPr>
                <w:rFonts w:ascii="Times New Roman" w:hAnsi="Times New Roman" w:cs="Times New Roman"/>
                <w:kern w:val="2"/>
                <w:sz w:val="28"/>
                <w:szCs w:val="28"/>
              </w:rPr>
              <w:t>на очередной финансовый год и на плановый период.</w:t>
            </w:r>
          </w:p>
          <w:p w:rsidR="009C0E66" w:rsidRPr="00A81787" w:rsidRDefault="009C0E66" w:rsidP="00B5555E">
            <w:pPr>
              <w:pStyle w:val="ConsPlusCell"/>
              <w:widowControl/>
              <w:jc w:val="both"/>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Общий объем финансирования Программы составляет </w:t>
            </w:r>
            <w:r w:rsidR="00DD32C2">
              <w:rPr>
                <w:rFonts w:ascii="Times New Roman" w:hAnsi="Times New Roman" w:cs="Times New Roman"/>
                <w:kern w:val="2"/>
                <w:sz w:val="28"/>
                <w:szCs w:val="28"/>
              </w:rPr>
              <w:t>50</w:t>
            </w:r>
            <w:r w:rsidR="00C11B4B">
              <w:rPr>
                <w:rFonts w:ascii="Times New Roman" w:hAnsi="Times New Roman" w:cs="Times New Roman"/>
                <w:kern w:val="2"/>
                <w:sz w:val="28"/>
                <w:szCs w:val="28"/>
              </w:rPr>
              <w:t>2</w:t>
            </w:r>
            <w:r w:rsidR="00DD32C2">
              <w:rPr>
                <w:rFonts w:ascii="Times New Roman" w:hAnsi="Times New Roman" w:cs="Times New Roman"/>
                <w:kern w:val="2"/>
                <w:sz w:val="28"/>
                <w:szCs w:val="28"/>
              </w:rPr>
              <w:t>15,4</w:t>
            </w:r>
            <w:r w:rsidR="00A81787" w:rsidRPr="00A81787">
              <w:rPr>
                <w:rFonts w:ascii="Times New Roman" w:hAnsi="Times New Roman" w:cs="Times New Roman"/>
                <w:kern w:val="2"/>
                <w:sz w:val="28"/>
                <w:szCs w:val="28"/>
              </w:rPr>
              <w:t xml:space="preserve"> </w:t>
            </w:r>
            <w:r w:rsidRPr="00A81787">
              <w:rPr>
                <w:rFonts w:ascii="Times New Roman" w:hAnsi="Times New Roman" w:cs="Times New Roman"/>
                <w:kern w:val="2"/>
                <w:sz w:val="28"/>
                <w:szCs w:val="28"/>
              </w:rPr>
              <w:t>тыс. рублей, в том числе:</w:t>
            </w:r>
          </w:p>
          <w:p w:rsidR="009606D6" w:rsidRPr="00A81787" w:rsidRDefault="009606D6" w:rsidP="009606D6">
            <w:pPr>
              <w:autoSpaceDE w:val="0"/>
              <w:autoSpaceDN w:val="0"/>
              <w:adjustRightInd w:val="0"/>
              <w:jc w:val="both"/>
              <w:rPr>
                <w:kern w:val="2"/>
                <w:sz w:val="28"/>
                <w:szCs w:val="28"/>
              </w:rPr>
            </w:pPr>
            <w:r w:rsidRPr="00A81787">
              <w:rPr>
                <w:kern w:val="2"/>
                <w:sz w:val="28"/>
                <w:szCs w:val="28"/>
              </w:rPr>
              <w:t xml:space="preserve">2014 год – </w:t>
            </w:r>
            <w:r w:rsidR="00DD32C2">
              <w:rPr>
                <w:kern w:val="2"/>
                <w:sz w:val="28"/>
                <w:szCs w:val="28"/>
              </w:rPr>
              <w:t>12112,1</w:t>
            </w:r>
            <w:r w:rsidRPr="00A81787">
              <w:rPr>
                <w:kern w:val="2"/>
                <w:sz w:val="28"/>
                <w:szCs w:val="28"/>
              </w:rPr>
              <w:t xml:space="preserve"> тыс. рублей;</w:t>
            </w:r>
          </w:p>
          <w:p w:rsidR="009606D6" w:rsidRPr="00A81787" w:rsidRDefault="009606D6" w:rsidP="009606D6">
            <w:pPr>
              <w:autoSpaceDE w:val="0"/>
              <w:autoSpaceDN w:val="0"/>
              <w:adjustRightInd w:val="0"/>
              <w:jc w:val="both"/>
              <w:rPr>
                <w:kern w:val="2"/>
                <w:sz w:val="28"/>
                <w:szCs w:val="28"/>
              </w:rPr>
            </w:pPr>
            <w:r w:rsidRPr="00A81787">
              <w:rPr>
                <w:kern w:val="2"/>
                <w:sz w:val="28"/>
                <w:szCs w:val="28"/>
              </w:rPr>
              <w:t xml:space="preserve">2015 год – </w:t>
            </w:r>
            <w:r w:rsidR="001A55FD">
              <w:rPr>
                <w:kern w:val="2"/>
                <w:sz w:val="28"/>
                <w:szCs w:val="28"/>
              </w:rPr>
              <w:t>6</w:t>
            </w:r>
            <w:r w:rsidR="00C11B4B">
              <w:rPr>
                <w:kern w:val="2"/>
                <w:sz w:val="28"/>
                <w:szCs w:val="28"/>
              </w:rPr>
              <w:t>3</w:t>
            </w:r>
            <w:r w:rsidR="001A55FD">
              <w:rPr>
                <w:kern w:val="2"/>
                <w:sz w:val="28"/>
                <w:szCs w:val="28"/>
              </w:rPr>
              <w:t>23,5</w:t>
            </w:r>
            <w:r w:rsidRPr="00A81787">
              <w:rPr>
                <w:kern w:val="2"/>
                <w:sz w:val="28"/>
                <w:szCs w:val="28"/>
              </w:rPr>
              <w:t xml:space="preserve"> тыс. рублей</w:t>
            </w:r>
          </w:p>
          <w:p w:rsidR="009C0E66" w:rsidRPr="00A81787" w:rsidRDefault="00A81787" w:rsidP="00B5555E">
            <w:pPr>
              <w:autoSpaceDE w:val="0"/>
              <w:autoSpaceDN w:val="0"/>
              <w:adjustRightInd w:val="0"/>
              <w:jc w:val="both"/>
              <w:rPr>
                <w:kern w:val="2"/>
                <w:sz w:val="28"/>
                <w:szCs w:val="28"/>
              </w:rPr>
            </w:pPr>
            <w:r w:rsidRPr="00A81787">
              <w:rPr>
                <w:kern w:val="2"/>
                <w:sz w:val="28"/>
                <w:szCs w:val="28"/>
              </w:rPr>
              <w:t>2016</w:t>
            </w:r>
            <w:r w:rsidR="009C0E66" w:rsidRPr="00A81787">
              <w:rPr>
                <w:kern w:val="2"/>
                <w:sz w:val="28"/>
                <w:szCs w:val="28"/>
              </w:rPr>
              <w:t xml:space="preserve"> год – </w:t>
            </w:r>
            <w:r w:rsidR="00804B39">
              <w:rPr>
                <w:kern w:val="2"/>
                <w:sz w:val="28"/>
                <w:szCs w:val="28"/>
              </w:rPr>
              <w:t>60</w:t>
            </w:r>
            <w:r w:rsidR="001A55FD">
              <w:rPr>
                <w:kern w:val="2"/>
                <w:sz w:val="28"/>
                <w:szCs w:val="28"/>
              </w:rPr>
              <w:t>49,3</w:t>
            </w:r>
            <w:r w:rsidR="009C0E66" w:rsidRPr="00A81787">
              <w:rPr>
                <w:kern w:val="2"/>
                <w:sz w:val="28"/>
                <w:szCs w:val="28"/>
              </w:rPr>
              <w:t xml:space="preserve"> тыс. рублей;</w:t>
            </w:r>
          </w:p>
          <w:p w:rsidR="009C0E66" w:rsidRPr="00A81787" w:rsidRDefault="00A81787" w:rsidP="00B5555E">
            <w:pPr>
              <w:pStyle w:val="ConsPlusCell"/>
              <w:widowControl/>
              <w:jc w:val="both"/>
              <w:rPr>
                <w:rFonts w:ascii="Times New Roman" w:hAnsi="Times New Roman" w:cs="Times New Roman"/>
                <w:kern w:val="2"/>
                <w:sz w:val="28"/>
                <w:szCs w:val="28"/>
              </w:rPr>
            </w:pPr>
            <w:r w:rsidRPr="00A81787">
              <w:rPr>
                <w:rFonts w:ascii="Times New Roman" w:hAnsi="Times New Roman" w:cs="Times New Roman"/>
                <w:kern w:val="2"/>
                <w:sz w:val="28"/>
                <w:szCs w:val="28"/>
              </w:rPr>
              <w:t>2017</w:t>
            </w:r>
            <w:r w:rsidR="0081614E" w:rsidRPr="00A81787">
              <w:rPr>
                <w:rFonts w:ascii="Times New Roman" w:hAnsi="Times New Roman" w:cs="Times New Roman"/>
                <w:kern w:val="2"/>
                <w:sz w:val="28"/>
                <w:szCs w:val="28"/>
              </w:rPr>
              <w:t xml:space="preserve"> год – </w:t>
            </w:r>
            <w:r w:rsidR="001A55FD">
              <w:rPr>
                <w:rFonts w:ascii="Times New Roman" w:hAnsi="Times New Roman" w:cs="Times New Roman"/>
                <w:kern w:val="2"/>
                <w:sz w:val="28"/>
                <w:szCs w:val="28"/>
              </w:rPr>
              <w:t>6260,5</w:t>
            </w:r>
            <w:r w:rsidR="009C0E66" w:rsidRPr="00A81787">
              <w:rPr>
                <w:rFonts w:ascii="Times New Roman" w:hAnsi="Times New Roman" w:cs="Times New Roman"/>
                <w:kern w:val="2"/>
                <w:sz w:val="28"/>
                <w:szCs w:val="28"/>
              </w:rPr>
              <w:t>тыс. рублей;</w:t>
            </w:r>
          </w:p>
          <w:p w:rsidR="009C0E66" w:rsidRPr="00A81787" w:rsidRDefault="00A81787" w:rsidP="00B5555E">
            <w:pPr>
              <w:pStyle w:val="ConsPlusCell"/>
              <w:widowControl/>
              <w:jc w:val="both"/>
              <w:rPr>
                <w:rFonts w:ascii="Times New Roman" w:hAnsi="Times New Roman" w:cs="Times New Roman"/>
                <w:kern w:val="2"/>
                <w:sz w:val="28"/>
                <w:szCs w:val="28"/>
              </w:rPr>
            </w:pPr>
            <w:r w:rsidRPr="00A81787">
              <w:rPr>
                <w:rFonts w:ascii="Times New Roman" w:hAnsi="Times New Roman" w:cs="Times New Roman"/>
                <w:kern w:val="2"/>
                <w:sz w:val="28"/>
                <w:szCs w:val="28"/>
              </w:rPr>
              <w:t>2018</w:t>
            </w:r>
            <w:r w:rsidR="009C0E66" w:rsidRPr="00A81787">
              <w:rPr>
                <w:rFonts w:ascii="Times New Roman" w:hAnsi="Times New Roman" w:cs="Times New Roman"/>
                <w:kern w:val="2"/>
                <w:sz w:val="28"/>
                <w:szCs w:val="28"/>
              </w:rPr>
              <w:t xml:space="preserve"> год – </w:t>
            </w:r>
            <w:r w:rsidR="001A55FD">
              <w:rPr>
                <w:rFonts w:ascii="Times New Roman" w:hAnsi="Times New Roman" w:cs="Times New Roman"/>
                <w:kern w:val="2"/>
                <w:sz w:val="28"/>
                <w:szCs w:val="28"/>
              </w:rPr>
              <w:t>6370,0</w:t>
            </w:r>
            <w:r w:rsidR="009C0E66" w:rsidRPr="00A81787">
              <w:rPr>
                <w:rFonts w:ascii="Times New Roman" w:hAnsi="Times New Roman" w:cs="Times New Roman"/>
                <w:kern w:val="2"/>
                <w:sz w:val="28"/>
                <w:szCs w:val="28"/>
              </w:rPr>
              <w:t>тыс. рублей;</w:t>
            </w:r>
          </w:p>
          <w:p w:rsidR="009C0E66" w:rsidRPr="00A81787" w:rsidRDefault="00A81787" w:rsidP="00B5555E">
            <w:pPr>
              <w:pStyle w:val="ConsPlusCell"/>
              <w:widowControl/>
              <w:jc w:val="both"/>
              <w:rPr>
                <w:rFonts w:ascii="Times New Roman" w:hAnsi="Times New Roman" w:cs="Times New Roman"/>
                <w:kern w:val="2"/>
                <w:sz w:val="28"/>
                <w:szCs w:val="28"/>
              </w:rPr>
            </w:pPr>
            <w:r w:rsidRPr="00A81787">
              <w:rPr>
                <w:rFonts w:ascii="Times New Roman" w:hAnsi="Times New Roman" w:cs="Times New Roman"/>
                <w:kern w:val="2"/>
                <w:sz w:val="28"/>
                <w:szCs w:val="28"/>
              </w:rPr>
              <w:t>2019</w:t>
            </w:r>
            <w:r w:rsidR="009C0E66" w:rsidRPr="00A81787">
              <w:rPr>
                <w:rFonts w:ascii="Times New Roman" w:hAnsi="Times New Roman" w:cs="Times New Roman"/>
                <w:kern w:val="2"/>
                <w:sz w:val="28"/>
                <w:szCs w:val="28"/>
              </w:rPr>
              <w:t xml:space="preserve"> год – </w:t>
            </w:r>
            <w:r w:rsidR="001A55FD">
              <w:rPr>
                <w:rFonts w:ascii="Times New Roman" w:hAnsi="Times New Roman" w:cs="Times New Roman"/>
                <w:kern w:val="2"/>
                <w:sz w:val="28"/>
                <w:szCs w:val="28"/>
              </w:rPr>
              <w:t>6490,0</w:t>
            </w:r>
            <w:r w:rsidR="009C0E66" w:rsidRPr="00A81787">
              <w:rPr>
                <w:rFonts w:ascii="Times New Roman" w:hAnsi="Times New Roman" w:cs="Times New Roman"/>
                <w:kern w:val="2"/>
                <w:sz w:val="28"/>
                <w:szCs w:val="28"/>
              </w:rPr>
              <w:t xml:space="preserve"> тыс. рублей;</w:t>
            </w:r>
          </w:p>
          <w:p w:rsidR="009C0E66" w:rsidRPr="00A81787" w:rsidRDefault="009C0E66" w:rsidP="00B5555E">
            <w:pPr>
              <w:pStyle w:val="ConsPlusCell"/>
              <w:widowControl/>
              <w:jc w:val="both"/>
              <w:rPr>
                <w:rFonts w:ascii="Times New Roman" w:hAnsi="Times New Roman" w:cs="Times New Roman"/>
                <w:kern w:val="2"/>
                <w:sz w:val="28"/>
                <w:szCs w:val="28"/>
              </w:rPr>
            </w:pPr>
            <w:r w:rsidRPr="00A81787">
              <w:rPr>
                <w:rFonts w:ascii="Times New Roman" w:hAnsi="Times New Roman" w:cs="Times New Roman"/>
                <w:kern w:val="2"/>
                <w:sz w:val="28"/>
                <w:szCs w:val="28"/>
              </w:rPr>
              <w:t>20</w:t>
            </w:r>
            <w:r w:rsidR="00A81787" w:rsidRPr="00A81787">
              <w:rPr>
                <w:rFonts w:ascii="Times New Roman" w:hAnsi="Times New Roman" w:cs="Times New Roman"/>
                <w:kern w:val="2"/>
                <w:sz w:val="28"/>
                <w:szCs w:val="28"/>
              </w:rPr>
              <w:t>20</w:t>
            </w:r>
            <w:r w:rsidRPr="00A81787">
              <w:rPr>
                <w:rFonts w:ascii="Times New Roman" w:hAnsi="Times New Roman" w:cs="Times New Roman"/>
                <w:kern w:val="2"/>
                <w:sz w:val="28"/>
                <w:szCs w:val="28"/>
              </w:rPr>
              <w:t xml:space="preserve"> год – </w:t>
            </w:r>
            <w:r w:rsidR="001A55FD">
              <w:rPr>
                <w:rFonts w:ascii="Times New Roman" w:hAnsi="Times New Roman" w:cs="Times New Roman"/>
                <w:kern w:val="2"/>
                <w:sz w:val="28"/>
                <w:szCs w:val="28"/>
              </w:rPr>
              <w:t>6610,0</w:t>
            </w:r>
            <w:r w:rsidRPr="00A81787">
              <w:rPr>
                <w:rFonts w:ascii="Times New Roman" w:hAnsi="Times New Roman" w:cs="Times New Roman"/>
                <w:kern w:val="2"/>
                <w:sz w:val="28"/>
                <w:szCs w:val="28"/>
              </w:rPr>
              <w:t xml:space="preserve"> тыс</w:t>
            </w:r>
            <w:r w:rsidR="00A81787" w:rsidRPr="00A81787">
              <w:rPr>
                <w:rFonts w:ascii="Times New Roman" w:hAnsi="Times New Roman" w:cs="Times New Roman"/>
                <w:kern w:val="2"/>
                <w:sz w:val="28"/>
                <w:szCs w:val="28"/>
              </w:rPr>
              <w:t>.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lastRenderedPageBreak/>
              <w:t>Объем средств областного бюджета составляет</w:t>
            </w:r>
            <w:r w:rsidRPr="00A81787">
              <w:rPr>
                <w:rFonts w:ascii="Times New Roman" w:hAnsi="Times New Roman" w:cs="Times New Roman"/>
                <w:kern w:val="2"/>
                <w:sz w:val="28"/>
                <w:szCs w:val="28"/>
              </w:rPr>
              <w:br/>
            </w:r>
            <w:r w:rsidR="004B06E8">
              <w:rPr>
                <w:rFonts w:ascii="Times New Roman" w:hAnsi="Times New Roman" w:cs="Times New Roman"/>
                <w:kern w:val="2"/>
                <w:sz w:val="28"/>
                <w:szCs w:val="28"/>
              </w:rPr>
              <w:t>5395,0</w:t>
            </w:r>
            <w:r w:rsidR="00DE0E0D" w:rsidRPr="00A81787">
              <w:rPr>
                <w:rFonts w:ascii="Times New Roman" w:hAnsi="Times New Roman" w:cs="Times New Roman"/>
                <w:kern w:val="2"/>
                <w:sz w:val="28"/>
                <w:szCs w:val="28"/>
              </w:rPr>
              <w:t xml:space="preserve"> </w:t>
            </w:r>
            <w:r w:rsidRPr="00A81787">
              <w:rPr>
                <w:rFonts w:ascii="Times New Roman" w:hAnsi="Times New Roman" w:cs="Times New Roman"/>
                <w:kern w:val="2"/>
                <w:sz w:val="28"/>
                <w:szCs w:val="28"/>
              </w:rPr>
              <w:t>тыс. рублей, из них:</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2014 год – </w:t>
            </w:r>
            <w:r w:rsidR="004B06E8">
              <w:rPr>
                <w:rFonts w:ascii="Times New Roman" w:hAnsi="Times New Roman" w:cs="Times New Roman"/>
                <w:kern w:val="2"/>
                <w:sz w:val="28"/>
                <w:szCs w:val="28"/>
              </w:rPr>
              <w:t>5395,0</w:t>
            </w:r>
            <w:r w:rsidRPr="00A81787">
              <w:rPr>
                <w:rFonts w:ascii="Times New Roman" w:hAnsi="Times New Roman" w:cs="Times New Roman"/>
                <w:kern w:val="2"/>
                <w:sz w:val="28"/>
                <w:szCs w:val="28"/>
              </w:rPr>
              <w:t xml:space="preserve"> тыс.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2015 год – </w:t>
            </w:r>
            <w:r w:rsidR="00DE0E0D" w:rsidRPr="00A81787">
              <w:rPr>
                <w:rFonts w:ascii="Times New Roman" w:hAnsi="Times New Roman" w:cs="Times New Roman"/>
                <w:kern w:val="2"/>
                <w:sz w:val="28"/>
                <w:szCs w:val="28"/>
              </w:rPr>
              <w:t xml:space="preserve">0,0 </w:t>
            </w:r>
            <w:r w:rsidRPr="00A81787">
              <w:rPr>
                <w:rFonts w:ascii="Times New Roman" w:hAnsi="Times New Roman" w:cs="Times New Roman"/>
                <w:kern w:val="2"/>
                <w:sz w:val="28"/>
                <w:szCs w:val="28"/>
              </w:rPr>
              <w:t>тыс.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2016 год – </w:t>
            </w:r>
            <w:r w:rsidR="00DE0E0D" w:rsidRPr="00A81787">
              <w:rPr>
                <w:rFonts w:ascii="Times New Roman" w:hAnsi="Times New Roman" w:cs="Times New Roman"/>
                <w:kern w:val="2"/>
                <w:sz w:val="28"/>
                <w:szCs w:val="28"/>
              </w:rPr>
              <w:t xml:space="preserve">0,0 </w:t>
            </w:r>
            <w:r w:rsidRPr="00A81787">
              <w:rPr>
                <w:rFonts w:ascii="Times New Roman" w:hAnsi="Times New Roman" w:cs="Times New Roman"/>
                <w:kern w:val="2"/>
                <w:sz w:val="28"/>
                <w:szCs w:val="28"/>
              </w:rPr>
              <w:t xml:space="preserve"> тыс.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2017 год – </w:t>
            </w:r>
            <w:r w:rsidR="00DE0E0D" w:rsidRPr="00A81787">
              <w:rPr>
                <w:rFonts w:ascii="Times New Roman" w:hAnsi="Times New Roman" w:cs="Times New Roman"/>
                <w:kern w:val="2"/>
                <w:sz w:val="28"/>
                <w:szCs w:val="28"/>
              </w:rPr>
              <w:t>0,0</w:t>
            </w:r>
            <w:r w:rsidR="00A81787">
              <w:rPr>
                <w:rFonts w:ascii="Times New Roman" w:hAnsi="Times New Roman" w:cs="Times New Roman"/>
                <w:kern w:val="2"/>
                <w:sz w:val="28"/>
                <w:szCs w:val="28"/>
              </w:rPr>
              <w:t xml:space="preserve"> тыс</w:t>
            </w:r>
            <w:r w:rsidRPr="00A81787">
              <w:rPr>
                <w:rFonts w:ascii="Times New Roman" w:hAnsi="Times New Roman" w:cs="Times New Roman"/>
                <w:kern w:val="2"/>
                <w:sz w:val="28"/>
                <w:szCs w:val="28"/>
              </w:rPr>
              <w:t>.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2018 год – </w:t>
            </w:r>
            <w:r w:rsidR="00DE0E0D" w:rsidRPr="00A81787">
              <w:rPr>
                <w:rFonts w:ascii="Times New Roman" w:hAnsi="Times New Roman" w:cs="Times New Roman"/>
                <w:kern w:val="2"/>
                <w:sz w:val="28"/>
                <w:szCs w:val="28"/>
              </w:rPr>
              <w:t>0,0</w:t>
            </w:r>
            <w:r w:rsidRPr="00A81787">
              <w:rPr>
                <w:rFonts w:ascii="Times New Roman" w:hAnsi="Times New Roman" w:cs="Times New Roman"/>
                <w:kern w:val="2"/>
                <w:sz w:val="28"/>
                <w:szCs w:val="28"/>
              </w:rPr>
              <w:t xml:space="preserve"> тыс.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2019 год – </w:t>
            </w:r>
            <w:r w:rsidR="00DE0E0D" w:rsidRPr="00A81787">
              <w:rPr>
                <w:rFonts w:ascii="Times New Roman" w:hAnsi="Times New Roman" w:cs="Times New Roman"/>
                <w:kern w:val="2"/>
                <w:sz w:val="28"/>
                <w:szCs w:val="28"/>
              </w:rPr>
              <w:t>0,0</w:t>
            </w:r>
            <w:r w:rsidRPr="00A81787">
              <w:rPr>
                <w:rFonts w:ascii="Times New Roman" w:hAnsi="Times New Roman" w:cs="Times New Roman"/>
                <w:kern w:val="2"/>
                <w:sz w:val="28"/>
                <w:szCs w:val="28"/>
              </w:rPr>
              <w:t xml:space="preserve"> тыс. рублей;</w:t>
            </w:r>
          </w:p>
          <w:p w:rsidR="00A22DA0" w:rsidRPr="00A81787" w:rsidRDefault="00A22DA0" w:rsidP="00A22DA0">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2020 год – </w:t>
            </w:r>
            <w:r w:rsidR="00DE0E0D" w:rsidRPr="00A81787">
              <w:rPr>
                <w:rFonts w:ascii="Times New Roman" w:hAnsi="Times New Roman" w:cs="Times New Roman"/>
                <w:kern w:val="2"/>
                <w:sz w:val="28"/>
                <w:szCs w:val="28"/>
              </w:rPr>
              <w:t>0,0</w:t>
            </w:r>
            <w:r w:rsidRPr="00A81787">
              <w:rPr>
                <w:rFonts w:ascii="Times New Roman" w:hAnsi="Times New Roman" w:cs="Times New Roman"/>
                <w:kern w:val="2"/>
                <w:sz w:val="28"/>
                <w:szCs w:val="28"/>
              </w:rPr>
              <w:t xml:space="preserve"> тыс. рублей.</w:t>
            </w:r>
          </w:p>
          <w:p w:rsidR="0037738F" w:rsidRPr="00A81787" w:rsidRDefault="0037738F" w:rsidP="0037738F">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Объем средств </w:t>
            </w:r>
            <w:r w:rsidR="00A81787" w:rsidRPr="00A81787">
              <w:rPr>
                <w:rFonts w:ascii="Times New Roman" w:hAnsi="Times New Roman" w:cs="Times New Roman"/>
                <w:kern w:val="2"/>
                <w:sz w:val="28"/>
                <w:szCs w:val="28"/>
              </w:rPr>
              <w:t>местного</w:t>
            </w:r>
            <w:r w:rsidRPr="00A81787">
              <w:rPr>
                <w:rFonts w:ascii="Times New Roman" w:hAnsi="Times New Roman" w:cs="Times New Roman"/>
                <w:kern w:val="2"/>
                <w:sz w:val="28"/>
                <w:szCs w:val="28"/>
              </w:rPr>
              <w:t xml:space="preserve"> бюджета составляет</w:t>
            </w:r>
            <w:r w:rsidRPr="00A81787">
              <w:rPr>
                <w:rFonts w:ascii="Times New Roman" w:hAnsi="Times New Roman" w:cs="Times New Roman"/>
                <w:kern w:val="2"/>
                <w:sz w:val="28"/>
                <w:szCs w:val="28"/>
              </w:rPr>
              <w:br/>
            </w:r>
            <w:r w:rsidR="00DD32C2">
              <w:rPr>
                <w:rFonts w:ascii="Times New Roman" w:hAnsi="Times New Roman" w:cs="Times New Roman"/>
                <w:kern w:val="2"/>
                <w:sz w:val="28"/>
                <w:szCs w:val="28"/>
              </w:rPr>
              <w:t>44</w:t>
            </w:r>
            <w:r w:rsidR="00C11B4B">
              <w:rPr>
                <w:rFonts w:ascii="Times New Roman" w:hAnsi="Times New Roman" w:cs="Times New Roman"/>
                <w:kern w:val="2"/>
                <w:sz w:val="28"/>
                <w:szCs w:val="28"/>
              </w:rPr>
              <w:t>8</w:t>
            </w:r>
            <w:r w:rsidR="00DD32C2">
              <w:rPr>
                <w:rFonts w:ascii="Times New Roman" w:hAnsi="Times New Roman" w:cs="Times New Roman"/>
                <w:kern w:val="2"/>
                <w:sz w:val="28"/>
                <w:szCs w:val="28"/>
              </w:rPr>
              <w:t>20,4</w:t>
            </w:r>
            <w:r w:rsidR="00A81787" w:rsidRPr="00A81787">
              <w:rPr>
                <w:rFonts w:ascii="Times New Roman" w:hAnsi="Times New Roman" w:cs="Times New Roman"/>
                <w:kern w:val="2"/>
                <w:sz w:val="28"/>
                <w:szCs w:val="28"/>
              </w:rPr>
              <w:t xml:space="preserve"> </w:t>
            </w:r>
            <w:r w:rsidRPr="00A81787">
              <w:rPr>
                <w:rFonts w:ascii="Times New Roman" w:hAnsi="Times New Roman" w:cs="Times New Roman"/>
                <w:kern w:val="2"/>
                <w:sz w:val="28"/>
                <w:szCs w:val="28"/>
              </w:rPr>
              <w:t xml:space="preserve"> тыс. рублей, из них:</w:t>
            </w:r>
          </w:p>
          <w:p w:rsidR="00A81787" w:rsidRPr="00A81787" w:rsidRDefault="00A81787" w:rsidP="00A81787">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2014 год – </w:t>
            </w:r>
            <w:r w:rsidR="00DD32C2">
              <w:rPr>
                <w:rFonts w:ascii="Times New Roman" w:hAnsi="Times New Roman" w:cs="Times New Roman"/>
                <w:kern w:val="2"/>
                <w:sz w:val="28"/>
                <w:szCs w:val="28"/>
              </w:rPr>
              <w:t>6717,1</w:t>
            </w:r>
            <w:r w:rsidRPr="00A81787">
              <w:rPr>
                <w:rFonts w:ascii="Times New Roman" w:hAnsi="Times New Roman" w:cs="Times New Roman"/>
                <w:kern w:val="2"/>
                <w:sz w:val="28"/>
                <w:szCs w:val="28"/>
              </w:rPr>
              <w:t>тыс. рублей;</w:t>
            </w:r>
          </w:p>
          <w:p w:rsidR="00A81787" w:rsidRDefault="00A81787" w:rsidP="00804B39">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2015 год – </w:t>
            </w:r>
            <w:r w:rsidR="00804B39">
              <w:rPr>
                <w:rFonts w:ascii="Times New Roman" w:hAnsi="Times New Roman" w:cs="Times New Roman"/>
                <w:kern w:val="2"/>
                <w:sz w:val="28"/>
                <w:szCs w:val="28"/>
              </w:rPr>
              <w:t>6323,5</w:t>
            </w:r>
            <w:r w:rsidRPr="00A81787">
              <w:rPr>
                <w:rFonts w:ascii="Times New Roman" w:hAnsi="Times New Roman" w:cs="Times New Roman"/>
                <w:kern w:val="2"/>
                <w:sz w:val="28"/>
                <w:szCs w:val="28"/>
              </w:rPr>
              <w:t>тыс. рублей;</w:t>
            </w:r>
          </w:p>
          <w:p w:rsidR="00804B39" w:rsidRPr="00A81787" w:rsidRDefault="00804B39" w:rsidP="00804B39">
            <w:pPr>
              <w:pStyle w:val="ConsPlusCell"/>
              <w:rPr>
                <w:rFonts w:ascii="Times New Roman" w:hAnsi="Times New Roman" w:cs="Times New Roman"/>
                <w:kern w:val="2"/>
                <w:sz w:val="28"/>
                <w:szCs w:val="28"/>
              </w:rPr>
            </w:pPr>
            <w:r>
              <w:rPr>
                <w:rFonts w:ascii="Times New Roman" w:hAnsi="Times New Roman" w:cs="Times New Roman"/>
                <w:kern w:val="2"/>
                <w:sz w:val="28"/>
                <w:szCs w:val="28"/>
              </w:rPr>
              <w:t>2016 год - 6049,3</w:t>
            </w:r>
            <w:r w:rsidRPr="00A81787">
              <w:rPr>
                <w:rFonts w:ascii="Times New Roman" w:hAnsi="Times New Roman" w:cs="Times New Roman"/>
                <w:kern w:val="2"/>
                <w:sz w:val="28"/>
                <w:szCs w:val="28"/>
              </w:rPr>
              <w:t>тыс. рублей;</w:t>
            </w:r>
          </w:p>
          <w:p w:rsidR="00A81787" w:rsidRPr="00A81787" w:rsidRDefault="00A81787" w:rsidP="00A81787">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2017 год – </w:t>
            </w:r>
            <w:r w:rsidR="00804B39">
              <w:rPr>
                <w:rFonts w:ascii="Times New Roman" w:hAnsi="Times New Roman" w:cs="Times New Roman"/>
                <w:kern w:val="2"/>
                <w:sz w:val="28"/>
                <w:szCs w:val="28"/>
              </w:rPr>
              <w:t>6260,5</w:t>
            </w:r>
            <w:r w:rsidR="00804B39" w:rsidRPr="00804B39">
              <w:rPr>
                <w:rFonts w:ascii="Times New Roman" w:hAnsi="Times New Roman" w:cs="Times New Roman"/>
                <w:kern w:val="2"/>
                <w:sz w:val="28"/>
                <w:szCs w:val="28"/>
              </w:rPr>
              <w:t>тыс. рублей;</w:t>
            </w:r>
          </w:p>
          <w:p w:rsidR="00A81787" w:rsidRPr="00A81787" w:rsidRDefault="00A81787" w:rsidP="00A81787">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2018 год – </w:t>
            </w:r>
            <w:r w:rsidR="00BA5592">
              <w:rPr>
                <w:rFonts w:ascii="Times New Roman" w:hAnsi="Times New Roman" w:cs="Times New Roman"/>
                <w:kern w:val="2"/>
                <w:sz w:val="28"/>
                <w:szCs w:val="28"/>
              </w:rPr>
              <w:t>6370,0</w:t>
            </w:r>
            <w:r w:rsidRPr="00A81787">
              <w:rPr>
                <w:rFonts w:ascii="Times New Roman" w:hAnsi="Times New Roman" w:cs="Times New Roman"/>
                <w:kern w:val="2"/>
                <w:sz w:val="28"/>
                <w:szCs w:val="28"/>
              </w:rPr>
              <w:t>тыс. рублей;</w:t>
            </w:r>
          </w:p>
          <w:p w:rsidR="00A81787" w:rsidRPr="00A81787" w:rsidRDefault="00A81787" w:rsidP="00A81787">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2019 год – </w:t>
            </w:r>
            <w:r w:rsidR="00BA5592">
              <w:rPr>
                <w:rFonts w:ascii="Times New Roman" w:hAnsi="Times New Roman" w:cs="Times New Roman"/>
                <w:kern w:val="2"/>
                <w:sz w:val="28"/>
                <w:szCs w:val="28"/>
              </w:rPr>
              <w:t>6490,0</w:t>
            </w:r>
            <w:r w:rsidRPr="00A81787">
              <w:rPr>
                <w:rFonts w:ascii="Times New Roman" w:hAnsi="Times New Roman" w:cs="Times New Roman"/>
                <w:kern w:val="2"/>
                <w:sz w:val="28"/>
                <w:szCs w:val="28"/>
              </w:rPr>
              <w:t xml:space="preserve"> тыс. рублей;</w:t>
            </w:r>
          </w:p>
          <w:p w:rsidR="00A81787" w:rsidRPr="00A81787" w:rsidRDefault="00A81787" w:rsidP="00A81787">
            <w:pPr>
              <w:pStyle w:val="ConsPlusCell"/>
              <w:rPr>
                <w:rFonts w:ascii="Times New Roman" w:hAnsi="Times New Roman" w:cs="Times New Roman"/>
                <w:kern w:val="2"/>
                <w:sz w:val="28"/>
                <w:szCs w:val="28"/>
              </w:rPr>
            </w:pPr>
            <w:r w:rsidRPr="00A81787">
              <w:rPr>
                <w:rFonts w:ascii="Times New Roman" w:hAnsi="Times New Roman" w:cs="Times New Roman"/>
                <w:kern w:val="2"/>
                <w:sz w:val="28"/>
                <w:szCs w:val="28"/>
              </w:rPr>
              <w:t xml:space="preserve">2020 год – </w:t>
            </w:r>
            <w:r w:rsidR="00BA5592">
              <w:rPr>
                <w:rFonts w:ascii="Times New Roman" w:hAnsi="Times New Roman" w:cs="Times New Roman"/>
                <w:kern w:val="2"/>
                <w:sz w:val="28"/>
                <w:szCs w:val="28"/>
              </w:rPr>
              <w:t>6610,0</w:t>
            </w:r>
            <w:r w:rsidRPr="00A81787">
              <w:rPr>
                <w:rFonts w:ascii="Times New Roman" w:hAnsi="Times New Roman" w:cs="Times New Roman"/>
                <w:kern w:val="2"/>
                <w:sz w:val="28"/>
                <w:szCs w:val="28"/>
              </w:rPr>
              <w:t xml:space="preserve"> тыс. рублей.</w:t>
            </w:r>
          </w:p>
          <w:p w:rsidR="0037738F" w:rsidRPr="00DE0E0D" w:rsidRDefault="0037738F" w:rsidP="00A22DA0">
            <w:pPr>
              <w:pStyle w:val="ConsPlusCell"/>
              <w:rPr>
                <w:kern w:val="2"/>
                <w:sz w:val="28"/>
                <w:szCs w:val="28"/>
              </w:rPr>
            </w:pPr>
          </w:p>
          <w:p w:rsidR="009606D6" w:rsidRPr="009606D6" w:rsidRDefault="009606D6" w:rsidP="009606D6">
            <w:pPr>
              <w:jc w:val="both"/>
              <w:rPr>
                <w:kern w:val="2"/>
                <w:sz w:val="28"/>
                <w:szCs w:val="28"/>
              </w:rPr>
            </w:pPr>
            <w:r w:rsidRPr="009606D6">
              <w:rPr>
                <w:kern w:val="2"/>
                <w:sz w:val="28"/>
                <w:szCs w:val="28"/>
              </w:rPr>
              <w:t xml:space="preserve">Средства направляются на выполнение муниципального  задания – </w:t>
            </w:r>
            <w:r w:rsidR="00401122" w:rsidRPr="00401122">
              <w:rPr>
                <w:kern w:val="2"/>
                <w:sz w:val="28"/>
                <w:szCs w:val="28"/>
              </w:rPr>
              <w:t>46835,0</w:t>
            </w:r>
            <w:r w:rsidRPr="009606D6">
              <w:rPr>
                <w:kern w:val="2"/>
                <w:sz w:val="28"/>
                <w:szCs w:val="28"/>
              </w:rPr>
              <w:t xml:space="preserve">   тыс. рублей;                          </w:t>
            </w:r>
          </w:p>
          <w:p w:rsidR="009C0E66" w:rsidRPr="00BF3287" w:rsidRDefault="009606D6" w:rsidP="009606D6">
            <w:pPr>
              <w:pStyle w:val="ConsPlusNonformat"/>
              <w:widowControl/>
              <w:tabs>
                <w:tab w:val="left" w:pos="0"/>
              </w:tabs>
              <w:spacing w:line="259" w:lineRule="auto"/>
              <w:jc w:val="both"/>
              <w:rPr>
                <w:rFonts w:ascii="Times New Roman" w:hAnsi="Times New Roman" w:cs="Times New Roman"/>
                <w:color w:val="00B0F0"/>
                <w:kern w:val="2"/>
                <w:sz w:val="28"/>
                <w:szCs w:val="28"/>
              </w:rPr>
            </w:pPr>
            <w:r w:rsidRPr="009606D6">
              <w:rPr>
                <w:rFonts w:ascii="Times New Roman" w:hAnsi="Times New Roman" w:cs="Times New Roman"/>
                <w:kern w:val="2"/>
                <w:sz w:val="28"/>
                <w:szCs w:val="28"/>
              </w:rPr>
              <w:t>Объёмы финансирования корректируются с учётом выделения  средств из бюджетов всех уровней.</w:t>
            </w:r>
          </w:p>
        </w:tc>
      </w:tr>
      <w:tr w:rsidR="009C0E66" w:rsidRPr="00BF3287" w:rsidTr="00A81787">
        <w:tc>
          <w:tcPr>
            <w:tcW w:w="3030" w:type="dxa"/>
          </w:tcPr>
          <w:p w:rsidR="009C0E66" w:rsidRDefault="009C0E66" w:rsidP="00BB1180">
            <w:pPr>
              <w:autoSpaceDE w:val="0"/>
              <w:autoSpaceDN w:val="0"/>
              <w:adjustRightInd w:val="0"/>
              <w:spacing w:line="259" w:lineRule="auto"/>
              <w:rPr>
                <w:kern w:val="2"/>
                <w:sz w:val="28"/>
                <w:szCs w:val="28"/>
              </w:rPr>
            </w:pPr>
            <w:r w:rsidRPr="00BF3287">
              <w:rPr>
                <w:kern w:val="2"/>
                <w:sz w:val="28"/>
                <w:szCs w:val="28"/>
              </w:rPr>
              <w:lastRenderedPageBreak/>
              <w:t xml:space="preserve">Ожидаемые </w:t>
            </w:r>
          </w:p>
          <w:p w:rsidR="009C0E66" w:rsidRPr="00BF3287" w:rsidRDefault="009C0E66" w:rsidP="00BB1180">
            <w:pPr>
              <w:autoSpaceDE w:val="0"/>
              <w:autoSpaceDN w:val="0"/>
              <w:adjustRightInd w:val="0"/>
              <w:spacing w:line="259" w:lineRule="auto"/>
              <w:rPr>
                <w:kern w:val="2"/>
                <w:sz w:val="28"/>
                <w:szCs w:val="28"/>
              </w:rPr>
            </w:pPr>
            <w:r w:rsidRPr="00BF3287">
              <w:rPr>
                <w:kern w:val="2"/>
                <w:sz w:val="28"/>
                <w:szCs w:val="28"/>
              </w:rPr>
              <w:t xml:space="preserve">результаты реализации </w:t>
            </w:r>
            <w:r w:rsidR="000D2839">
              <w:rPr>
                <w:kern w:val="2"/>
                <w:sz w:val="28"/>
                <w:szCs w:val="28"/>
              </w:rPr>
              <w:t>муниципальн</w:t>
            </w:r>
            <w:r>
              <w:rPr>
                <w:kern w:val="2"/>
                <w:sz w:val="28"/>
                <w:szCs w:val="28"/>
              </w:rPr>
              <w:t xml:space="preserve">ой </w:t>
            </w:r>
            <w:r w:rsidRPr="00BF3287">
              <w:rPr>
                <w:kern w:val="2"/>
                <w:sz w:val="28"/>
                <w:szCs w:val="28"/>
              </w:rPr>
              <w:t xml:space="preserve">программы </w:t>
            </w:r>
          </w:p>
          <w:p w:rsidR="009C0E66" w:rsidRPr="00BF3287" w:rsidRDefault="009C0E66" w:rsidP="00BB1180">
            <w:pPr>
              <w:spacing w:line="259" w:lineRule="auto"/>
              <w:rPr>
                <w:color w:val="00B0F0"/>
                <w:kern w:val="2"/>
                <w:sz w:val="28"/>
                <w:szCs w:val="28"/>
              </w:rPr>
            </w:pPr>
          </w:p>
          <w:p w:rsidR="009C0E66" w:rsidRPr="00BF3287" w:rsidRDefault="009C0E66" w:rsidP="00BB1180">
            <w:pPr>
              <w:autoSpaceDE w:val="0"/>
              <w:autoSpaceDN w:val="0"/>
              <w:adjustRightInd w:val="0"/>
              <w:spacing w:line="259" w:lineRule="auto"/>
              <w:rPr>
                <w:color w:val="00B0F0"/>
                <w:kern w:val="2"/>
                <w:sz w:val="28"/>
                <w:szCs w:val="28"/>
              </w:rPr>
            </w:pPr>
          </w:p>
        </w:tc>
        <w:tc>
          <w:tcPr>
            <w:tcW w:w="259" w:type="dxa"/>
          </w:tcPr>
          <w:p w:rsidR="009C0E66" w:rsidRDefault="009C0E66" w:rsidP="00BB1180">
            <w:pPr>
              <w:autoSpaceDE w:val="0"/>
              <w:autoSpaceDN w:val="0"/>
              <w:adjustRightInd w:val="0"/>
              <w:spacing w:line="259" w:lineRule="auto"/>
              <w:jc w:val="center"/>
              <w:rPr>
                <w:kern w:val="2"/>
                <w:sz w:val="28"/>
                <w:szCs w:val="28"/>
              </w:rPr>
            </w:pPr>
            <w:r>
              <w:rPr>
                <w:kern w:val="2"/>
                <w:sz w:val="28"/>
                <w:szCs w:val="28"/>
                <w:lang w:val="en-US"/>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r>
              <w:rPr>
                <w:kern w:val="2"/>
                <w:sz w:val="28"/>
                <w:szCs w:val="28"/>
              </w:rPr>
              <w:t>-</w:t>
            </w:r>
          </w:p>
          <w:p w:rsidR="0085748B" w:rsidRDefault="001E16E0" w:rsidP="00BB1180">
            <w:pPr>
              <w:autoSpaceDE w:val="0"/>
              <w:autoSpaceDN w:val="0"/>
              <w:adjustRightInd w:val="0"/>
              <w:spacing w:line="259" w:lineRule="auto"/>
              <w:jc w:val="center"/>
              <w:rPr>
                <w:kern w:val="2"/>
                <w:sz w:val="28"/>
                <w:szCs w:val="28"/>
              </w:rPr>
            </w:pPr>
            <w:r>
              <w:rPr>
                <w:kern w:val="2"/>
                <w:sz w:val="28"/>
                <w:szCs w:val="28"/>
              </w:rPr>
              <w:t>-</w:t>
            </w:r>
          </w:p>
          <w:p w:rsidR="001E16E0" w:rsidRDefault="001E16E0" w:rsidP="00BB1180">
            <w:pPr>
              <w:autoSpaceDE w:val="0"/>
              <w:autoSpaceDN w:val="0"/>
              <w:adjustRightInd w:val="0"/>
              <w:spacing w:line="259" w:lineRule="auto"/>
              <w:jc w:val="center"/>
              <w:rPr>
                <w:kern w:val="2"/>
                <w:sz w:val="28"/>
                <w:szCs w:val="28"/>
              </w:rPr>
            </w:pPr>
          </w:p>
          <w:p w:rsidR="001E16E0" w:rsidRDefault="001E16E0" w:rsidP="00BB1180">
            <w:pPr>
              <w:autoSpaceDE w:val="0"/>
              <w:autoSpaceDN w:val="0"/>
              <w:adjustRightInd w:val="0"/>
              <w:spacing w:line="259" w:lineRule="auto"/>
              <w:jc w:val="center"/>
              <w:rPr>
                <w:kern w:val="2"/>
                <w:sz w:val="28"/>
                <w:szCs w:val="28"/>
              </w:rPr>
            </w:pPr>
          </w:p>
          <w:p w:rsidR="001E16E0" w:rsidRDefault="001E16E0" w:rsidP="00BB1180">
            <w:pPr>
              <w:autoSpaceDE w:val="0"/>
              <w:autoSpaceDN w:val="0"/>
              <w:adjustRightInd w:val="0"/>
              <w:spacing w:line="259" w:lineRule="auto"/>
              <w:jc w:val="center"/>
              <w:rPr>
                <w:kern w:val="2"/>
                <w:sz w:val="28"/>
                <w:szCs w:val="28"/>
              </w:rPr>
            </w:pPr>
          </w:p>
          <w:p w:rsidR="001E16E0" w:rsidRDefault="001E16E0" w:rsidP="00BB1180">
            <w:pPr>
              <w:autoSpaceDE w:val="0"/>
              <w:autoSpaceDN w:val="0"/>
              <w:adjustRightInd w:val="0"/>
              <w:spacing w:line="259" w:lineRule="auto"/>
              <w:jc w:val="center"/>
              <w:rPr>
                <w:kern w:val="2"/>
                <w:sz w:val="28"/>
                <w:szCs w:val="28"/>
              </w:rPr>
            </w:pPr>
            <w:r>
              <w:rPr>
                <w:kern w:val="2"/>
                <w:sz w:val="28"/>
                <w:szCs w:val="28"/>
              </w:rPr>
              <w:t>-</w:t>
            </w:r>
          </w:p>
          <w:p w:rsidR="001E16E0" w:rsidRDefault="001E16E0" w:rsidP="00BB1180">
            <w:pPr>
              <w:autoSpaceDE w:val="0"/>
              <w:autoSpaceDN w:val="0"/>
              <w:adjustRightInd w:val="0"/>
              <w:spacing w:line="259" w:lineRule="auto"/>
              <w:jc w:val="center"/>
              <w:rPr>
                <w:kern w:val="2"/>
                <w:sz w:val="28"/>
                <w:szCs w:val="28"/>
              </w:rPr>
            </w:pPr>
          </w:p>
          <w:p w:rsidR="001E16E0" w:rsidRDefault="001E16E0" w:rsidP="00BB1180">
            <w:pPr>
              <w:autoSpaceDE w:val="0"/>
              <w:autoSpaceDN w:val="0"/>
              <w:adjustRightInd w:val="0"/>
              <w:spacing w:line="259" w:lineRule="auto"/>
              <w:jc w:val="center"/>
              <w:rPr>
                <w:kern w:val="2"/>
                <w:sz w:val="28"/>
                <w:szCs w:val="28"/>
              </w:rPr>
            </w:pPr>
            <w:r>
              <w:rPr>
                <w:kern w:val="2"/>
                <w:sz w:val="28"/>
                <w:szCs w:val="28"/>
              </w:rPr>
              <w:t>-</w:t>
            </w:r>
          </w:p>
          <w:p w:rsidR="001E16E0" w:rsidRDefault="001E16E0" w:rsidP="00BB1180">
            <w:pPr>
              <w:autoSpaceDE w:val="0"/>
              <w:autoSpaceDN w:val="0"/>
              <w:adjustRightInd w:val="0"/>
              <w:spacing w:line="259" w:lineRule="auto"/>
              <w:jc w:val="center"/>
              <w:rPr>
                <w:kern w:val="2"/>
                <w:sz w:val="28"/>
                <w:szCs w:val="28"/>
              </w:rPr>
            </w:pPr>
          </w:p>
          <w:p w:rsidR="001E16E0" w:rsidRDefault="001E16E0" w:rsidP="00BB1180">
            <w:pPr>
              <w:autoSpaceDE w:val="0"/>
              <w:autoSpaceDN w:val="0"/>
              <w:adjustRightInd w:val="0"/>
              <w:spacing w:line="259" w:lineRule="auto"/>
              <w:jc w:val="center"/>
              <w:rPr>
                <w:kern w:val="2"/>
                <w:sz w:val="28"/>
                <w:szCs w:val="28"/>
              </w:rPr>
            </w:pPr>
            <w:r>
              <w:rPr>
                <w:kern w:val="2"/>
                <w:sz w:val="28"/>
                <w:szCs w:val="28"/>
              </w:rPr>
              <w:t>-</w:t>
            </w:r>
          </w:p>
          <w:p w:rsidR="001E16E0" w:rsidRDefault="001E16E0"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Default="0085748B" w:rsidP="00BB1180">
            <w:pPr>
              <w:autoSpaceDE w:val="0"/>
              <w:autoSpaceDN w:val="0"/>
              <w:adjustRightInd w:val="0"/>
              <w:spacing w:line="259" w:lineRule="auto"/>
              <w:jc w:val="center"/>
              <w:rPr>
                <w:kern w:val="2"/>
                <w:sz w:val="28"/>
                <w:szCs w:val="28"/>
              </w:rPr>
            </w:pPr>
          </w:p>
          <w:p w:rsidR="0085748B" w:rsidRPr="0085748B" w:rsidRDefault="0085748B" w:rsidP="00BB1180">
            <w:pPr>
              <w:autoSpaceDE w:val="0"/>
              <w:autoSpaceDN w:val="0"/>
              <w:adjustRightInd w:val="0"/>
              <w:spacing w:line="259" w:lineRule="auto"/>
              <w:jc w:val="center"/>
              <w:rPr>
                <w:kern w:val="2"/>
                <w:sz w:val="28"/>
                <w:szCs w:val="28"/>
              </w:rPr>
            </w:pPr>
          </w:p>
        </w:tc>
        <w:tc>
          <w:tcPr>
            <w:tcW w:w="6519" w:type="dxa"/>
          </w:tcPr>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lastRenderedPageBreak/>
              <w:t>обеспечение объектов культурного наследия документацией по учету;</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наличие информации о состоянии объектов культурного наследия;</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обеспечение сохранности зданий учреждений культуры;</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создание безопасных и благоприятных условий нахождения граждан в учреждениях культуры;</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улучшение технического состояния зданий учреждений культуры;</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обеспечение пожарной безопасности зданий учреждений культуры;</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применение новых информационных технологий в представлении музейных коллекций и библиотечных фондов;</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создание условий для удовлетворения потребностей населения в культурно-досуговой деятельности, расширение возможностей для духовного развития;</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повышение творческого потенциала самодеятельных коллективов народного творчества;</w:t>
            </w:r>
          </w:p>
          <w:p w:rsidR="0085748B" w:rsidRPr="0085748B" w:rsidRDefault="0085748B" w:rsidP="0085748B">
            <w:pPr>
              <w:autoSpaceDE w:val="0"/>
              <w:autoSpaceDN w:val="0"/>
              <w:adjustRightInd w:val="0"/>
              <w:spacing w:line="259" w:lineRule="auto"/>
              <w:jc w:val="both"/>
              <w:rPr>
                <w:kern w:val="2"/>
                <w:sz w:val="28"/>
                <w:szCs w:val="28"/>
              </w:rPr>
            </w:pPr>
            <w:r w:rsidRPr="0085748B">
              <w:rPr>
                <w:kern w:val="2"/>
                <w:sz w:val="28"/>
                <w:szCs w:val="28"/>
              </w:rPr>
              <w:t xml:space="preserve">сохранение и передача новым поколениям традиций </w:t>
            </w:r>
            <w:r w:rsidRPr="0085748B">
              <w:rPr>
                <w:kern w:val="2"/>
                <w:sz w:val="28"/>
                <w:szCs w:val="28"/>
              </w:rPr>
              <w:lastRenderedPageBreak/>
              <w:t>профессионального образования в сфере культуры и искусства;</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увеличение доли объектов культурного наследия, находящихся в удовлетворительном состоянии, в общем количестве объектов культурного наследия;</w:t>
            </w:r>
          </w:p>
          <w:p w:rsidR="009606D6" w:rsidRPr="009606D6" w:rsidRDefault="0085748B" w:rsidP="009606D6">
            <w:pPr>
              <w:autoSpaceDE w:val="0"/>
              <w:autoSpaceDN w:val="0"/>
              <w:adjustRightInd w:val="0"/>
              <w:spacing w:line="259" w:lineRule="auto"/>
              <w:jc w:val="both"/>
              <w:rPr>
                <w:kern w:val="2"/>
                <w:sz w:val="28"/>
                <w:szCs w:val="28"/>
              </w:rPr>
            </w:pPr>
            <w:r>
              <w:rPr>
                <w:kern w:val="2"/>
                <w:sz w:val="28"/>
                <w:szCs w:val="28"/>
              </w:rPr>
              <w:t>ф</w:t>
            </w:r>
            <w:r w:rsidR="009606D6" w:rsidRPr="009606D6">
              <w:rPr>
                <w:kern w:val="2"/>
                <w:sz w:val="28"/>
                <w:szCs w:val="28"/>
              </w:rPr>
              <w:t>ормирование единого культурного пространства,</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создание условий для выравнивания доступа</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населения к культурным ценностям, информационным  ресурсам и пользованию услугами учреждений  культуры:</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сохранение количества пользователей библиотек</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на уровне 2,5 тыс. человек в год;</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сохранение количества посещений концертов, представлений на уровне 1,2 тыс. человек в год.</w:t>
            </w:r>
          </w:p>
          <w:p w:rsidR="009606D6" w:rsidRPr="009606D6" w:rsidRDefault="0085748B" w:rsidP="009606D6">
            <w:pPr>
              <w:autoSpaceDE w:val="0"/>
              <w:autoSpaceDN w:val="0"/>
              <w:adjustRightInd w:val="0"/>
              <w:spacing w:line="259" w:lineRule="auto"/>
              <w:jc w:val="both"/>
              <w:rPr>
                <w:kern w:val="2"/>
                <w:sz w:val="28"/>
                <w:szCs w:val="28"/>
              </w:rPr>
            </w:pPr>
            <w:r>
              <w:rPr>
                <w:kern w:val="2"/>
                <w:sz w:val="28"/>
                <w:szCs w:val="28"/>
              </w:rPr>
              <w:t>с</w:t>
            </w:r>
            <w:r w:rsidR="009606D6" w:rsidRPr="009606D6">
              <w:rPr>
                <w:kern w:val="2"/>
                <w:sz w:val="28"/>
                <w:szCs w:val="28"/>
              </w:rPr>
              <w:t>оздание условий для сохранения и развития культурного потенциала:</w:t>
            </w:r>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сохранение количества участников клубных</w:t>
            </w:r>
          </w:p>
          <w:p w:rsidR="009606D6" w:rsidRPr="009606D6" w:rsidRDefault="009606D6" w:rsidP="009606D6">
            <w:pPr>
              <w:autoSpaceDE w:val="0"/>
              <w:autoSpaceDN w:val="0"/>
              <w:adjustRightInd w:val="0"/>
              <w:spacing w:line="259" w:lineRule="auto"/>
              <w:jc w:val="both"/>
              <w:rPr>
                <w:kern w:val="2"/>
                <w:sz w:val="28"/>
                <w:szCs w:val="28"/>
              </w:rPr>
            </w:pPr>
            <w:proofErr w:type="gramStart"/>
            <w:r w:rsidRPr="009606D6">
              <w:rPr>
                <w:kern w:val="2"/>
                <w:sz w:val="28"/>
                <w:szCs w:val="28"/>
              </w:rPr>
              <w:t>формирований (в том числе любительских</w:t>
            </w:r>
            <w:proofErr w:type="gramEnd"/>
          </w:p>
          <w:p w:rsidR="009606D6" w:rsidRPr="009606D6" w:rsidRDefault="009606D6" w:rsidP="009606D6">
            <w:pPr>
              <w:autoSpaceDE w:val="0"/>
              <w:autoSpaceDN w:val="0"/>
              <w:adjustRightInd w:val="0"/>
              <w:spacing w:line="259" w:lineRule="auto"/>
              <w:jc w:val="both"/>
              <w:rPr>
                <w:kern w:val="2"/>
                <w:sz w:val="28"/>
                <w:szCs w:val="28"/>
              </w:rPr>
            </w:pPr>
            <w:r w:rsidRPr="009606D6">
              <w:rPr>
                <w:kern w:val="2"/>
                <w:sz w:val="28"/>
                <w:szCs w:val="28"/>
              </w:rPr>
              <w:t xml:space="preserve"> объединений и формирований самодеятельного народного творчества) ежегодное  похождение курсов по  повышению квалификации -1 чел.</w:t>
            </w:r>
          </w:p>
          <w:p w:rsidR="009606D6" w:rsidRDefault="009606D6" w:rsidP="00BB1180">
            <w:pPr>
              <w:autoSpaceDE w:val="0"/>
              <w:autoSpaceDN w:val="0"/>
              <w:adjustRightInd w:val="0"/>
              <w:spacing w:line="259" w:lineRule="auto"/>
              <w:jc w:val="both"/>
              <w:rPr>
                <w:kern w:val="2"/>
                <w:sz w:val="28"/>
                <w:szCs w:val="28"/>
              </w:rPr>
            </w:pPr>
          </w:p>
          <w:p w:rsidR="009C0E66" w:rsidRPr="00BF3287" w:rsidRDefault="009C0E66" w:rsidP="00BB1180">
            <w:pPr>
              <w:autoSpaceDE w:val="0"/>
              <w:autoSpaceDN w:val="0"/>
              <w:adjustRightInd w:val="0"/>
              <w:spacing w:line="259" w:lineRule="auto"/>
              <w:jc w:val="both"/>
              <w:rPr>
                <w:color w:val="FF0000"/>
                <w:kern w:val="2"/>
                <w:sz w:val="28"/>
                <w:szCs w:val="28"/>
              </w:rPr>
            </w:pPr>
          </w:p>
        </w:tc>
      </w:tr>
    </w:tbl>
    <w:p w:rsidR="009C0E66" w:rsidRPr="00BF3287" w:rsidRDefault="009C0E66" w:rsidP="00BB1180">
      <w:pPr>
        <w:autoSpaceDE w:val="0"/>
        <w:autoSpaceDN w:val="0"/>
        <w:adjustRightInd w:val="0"/>
        <w:spacing w:line="259" w:lineRule="auto"/>
        <w:jc w:val="center"/>
        <w:rPr>
          <w:kern w:val="2"/>
          <w:sz w:val="28"/>
          <w:szCs w:val="28"/>
        </w:rPr>
      </w:pPr>
    </w:p>
    <w:p w:rsidR="009C0E66" w:rsidRPr="00BF3287" w:rsidRDefault="009C0E66" w:rsidP="00BB1180">
      <w:pPr>
        <w:spacing w:line="259" w:lineRule="auto"/>
        <w:jc w:val="center"/>
        <w:rPr>
          <w:kern w:val="2"/>
          <w:sz w:val="28"/>
          <w:szCs w:val="28"/>
        </w:rPr>
      </w:pPr>
      <w:r w:rsidRPr="00BF3287">
        <w:rPr>
          <w:kern w:val="2"/>
          <w:sz w:val="28"/>
          <w:szCs w:val="28"/>
        </w:rPr>
        <w:t>Раздел 1. Общая характеристика текущего</w:t>
      </w:r>
      <w:r>
        <w:rPr>
          <w:kern w:val="2"/>
          <w:sz w:val="28"/>
          <w:szCs w:val="28"/>
        </w:rPr>
        <w:br/>
      </w:r>
      <w:r w:rsidRPr="00BF3287">
        <w:rPr>
          <w:kern w:val="2"/>
          <w:sz w:val="28"/>
          <w:szCs w:val="28"/>
        </w:rPr>
        <w:t>состояния сфер</w:t>
      </w:r>
      <w:r w:rsidR="0078544C">
        <w:rPr>
          <w:kern w:val="2"/>
          <w:sz w:val="28"/>
          <w:szCs w:val="28"/>
        </w:rPr>
        <w:t>ы</w:t>
      </w:r>
      <w:r w:rsidRPr="00BF3287">
        <w:rPr>
          <w:kern w:val="2"/>
          <w:sz w:val="28"/>
          <w:szCs w:val="28"/>
        </w:rPr>
        <w:t xml:space="preserve"> культуры  </w:t>
      </w:r>
      <w:r w:rsidR="000D2839">
        <w:rPr>
          <w:kern w:val="2"/>
          <w:sz w:val="28"/>
          <w:szCs w:val="28"/>
        </w:rPr>
        <w:t>Зимовниковского сельского поселения</w:t>
      </w:r>
    </w:p>
    <w:p w:rsidR="009C0E66" w:rsidRPr="00BF3287" w:rsidRDefault="009C0E66" w:rsidP="00BB1180">
      <w:pPr>
        <w:autoSpaceDE w:val="0"/>
        <w:autoSpaceDN w:val="0"/>
        <w:adjustRightInd w:val="0"/>
        <w:spacing w:line="259" w:lineRule="auto"/>
        <w:ind w:firstLine="540"/>
        <w:rPr>
          <w:kern w:val="2"/>
          <w:sz w:val="28"/>
          <w:szCs w:val="28"/>
        </w:rPr>
      </w:pPr>
    </w:p>
    <w:p w:rsidR="009C0E66" w:rsidRPr="00BF3287" w:rsidRDefault="009C0E66" w:rsidP="00BB1180">
      <w:pPr>
        <w:autoSpaceDE w:val="0"/>
        <w:autoSpaceDN w:val="0"/>
        <w:adjustRightInd w:val="0"/>
        <w:spacing w:line="259" w:lineRule="auto"/>
        <w:ind w:firstLine="709"/>
        <w:jc w:val="both"/>
        <w:rPr>
          <w:kern w:val="2"/>
          <w:sz w:val="28"/>
          <w:szCs w:val="28"/>
        </w:rPr>
      </w:pPr>
      <w:r w:rsidRPr="00BF3287">
        <w:rPr>
          <w:kern w:val="2"/>
          <w:sz w:val="28"/>
          <w:szCs w:val="28"/>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w:t>
      </w:r>
      <w:r w:rsidR="0078544C">
        <w:rPr>
          <w:kern w:val="2"/>
          <w:sz w:val="28"/>
          <w:szCs w:val="28"/>
        </w:rPr>
        <w:t xml:space="preserve">Государственная </w:t>
      </w:r>
      <w:r w:rsidRPr="00BF3287">
        <w:rPr>
          <w:kern w:val="2"/>
          <w:sz w:val="28"/>
          <w:szCs w:val="28"/>
        </w:rPr>
        <w:t xml:space="preserve">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9C0E66" w:rsidRPr="00BF3287" w:rsidRDefault="009C0E66" w:rsidP="00BB1180">
      <w:pPr>
        <w:spacing w:line="259" w:lineRule="auto"/>
        <w:ind w:firstLine="709"/>
        <w:jc w:val="both"/>
        <w:rPr>
          <w:kern w:val="2"/>
          <w:sz w:val="28"/>
          <w:szCs w:val="28"/>
        </w:rPr>
      </w:pPr>
      <w:r w:rsidRPr="00BF3287">
        <w:rPr>
          <w:kern w:val="2"/>
          <w:sz w:val="28"/>
          <w:szCs w:val="28"/>
        </w:rPr>
        <w:t xml:space="preserve">В </w:t>
      </w:r>
      <w:r w:rsidR="000D2839">
        <w:rPr>
          <w:kern w:val="2"/>
          <w:sz w:val="28"/>
          <w:szCs w:val="28"/>
        </w:rPr>
        <w:t>Зимовниковск</w:t>
      </w:r>
      <w:r w:rsidR="0078544C">
        <w:rPr>
          <w:kern w:val="2"/>
          <w:sz w:val="28"/>
          <w:szCs w:val="28"/>
        </w:rPr>
        <w:t>ом</w:t>
      </w:r>
      <w:r w:rsidR="000D2839">
        <w:rPr>
          <w:kern w:val="2"/>
          <w:sz w:val="28"/>
          <w:szCs w:val="28"/>
        </w:rPr>
        <w:t xml:space="preserve"> сельско</w:t>
      </w:r>
      <w:r w:rsidR="0078544C">
        <w:rPr>
          <w:kern w:val="2"/>
          <w:sz w:val="28"/>
          <w:szCs w:val="28"/>
        </w:rPr>
        <w:t>м</w:t>
      </w:r>
      <w:r w:rsidR="000D2839">
        <w:rPr>
          <w:kern w:val="2"/>
          <w:sz w:val="28"/>
          <w:szCs w:val="28"/>
        </w:rPr>
        <w:t xml:space="preserve"> поселени</w:t>
      </w:r>
      <w:r w:rsidR="0078544C">
        <w:rPr>
          <w:kern w:val="2"/>
          <w:sz w:val="28"/>
          <w:szCs w:val="28"/>
        </w:rPr>
        <w:t>и</w:t>
      </w:r>
      <w:r w:rsidRPr="00BF3287">
        <w:rPr>
          <w:kern w:val="2"/>
          <w:sz w:val="28"/>
          <w:szCs w:val="28"/>
        </w:rPr>
        <w:t xml:space="preserve"> на сегодняшний день имеется значительный культурный потенциал: многочисленные объекты культурного наследия и традиционные духовные ценности в их</w:t>
      </w:r>
      <w:r w:rsidR="00093D45">
        <w:rPr>
          <w:kern w:val="2"/>
          <w:sz w:val="28"/>
          <w:szCs w:val="28"/>
        </w:rPr>
        <w:t xml:space="preserve"> многонациональном разнообразии</w:t>
      </w:r>
      <w:r w:rsidRPr="00BF3287">
        <w:rPr>
          <w:kern w:val="2"/>
          <w:sz w:val="28"/>
          <w:szCs w:val="28"/>
        </w:rPr>
        <w:t>.</w:t>
      </w:r>
    </w:p>
    <w:p w:rsidR="0078544C" w:rsidRPr="0078544C" w:rsidRDefault="0078544C" w:rsidP="00C1709B">
      <w:pPr>
        <w:widowControl w:val="0"/>
        <w:autoSpaceDE w:val="0"/>
        <w:autoSpaceDN w:val="0"/>
        <w:adjustRightInd w:val="0"/>
        <w:ind w:firstLine="720"/>
        <w:jc w:val="both"/>
        <w:rPr>
          <w:sz w:val="28"/>
          <w:szCs w:val="28"/>
        </w:rPr>
      </w:pPr>
      <w:r w:rsidRPr="0078544C">
        <w:rPr>
          <w:sz w:val="28"/>
          <w:szCs w:val="28"/>
        </w:rPr>
        <w:t>Реализуя конституционные права граждан в сфере культуры Администрации Зимовниковского сельского поселения</w:t>
      </w:r>
      <w:r w:rsidR="00093D45">
        <w:rPr>
          <w:sz w:val="28"/>
          <w:szCs w:val="28"/>
        </w:rPr>
        <w:t xml:space="preserve"> муниципальные учреждения </w:t>
      </w:r>
      <w:proofErr w:type="gramStart"/>
      <w:r w:rsidR="00093D45">
        <w:rPr>
          <w:sz w:val="28"/>
          <w:szCs w:val="28"/>
        </w:rPr>
        <w:t>культуры</w:t>
      </w:r>
      <w:proofErr w:type="gramEnd"/>
      <w:r w:rsidR="00093D45">
        <w:rPr>
          <w:sz w:val="28"/>
          <w:szCs w:val="28"/>
        </w:rPr>
        <w:t xml:space="preserve">  сталкиваю</w:t>
      </w:r>
      <w:r w:rsidRPr="0078544C">
        <w:rPr>
          <w:sz w:val="28"/>
          <w:szCs w:val="28"/>
        </w:rPr>
        <w:t>тся с такими системными проблемами, как:</w:t>
      </w:r>
    </w:p>
    <w:p w:rsidR="0078544C" w:rsidRPr="0078544C" w:rsidRDefault="0078544C" w:rsidP="00C1709B">
      <w:pPr>
        <w:widowControl w:val="0"/>
        <w:autoSpaceDE w:val="0"/>
        <w:autoSpaceDN w:val="0"/>
        <w:adjustRightInd w:val="0"/>
        <w:ind w:firstLine="720"/>
        <w:jc w:val="both"/>
        <w:rPr>
          <w:sz w:val="28"/>
          <w:szCs w:val="28"/>
        </w:rPr>
      </w:pPr>
      <w:r w:rsidRPr="0078544C">
        <w:rPr>
          <w:sz w:val="28"/>
          <w:szCs w:val="28"/>
        </w:rPr>
        <w:t>утрата частью населения, особенно молодежью, основ традиционной народной культуры;</w:t>
      </w:r>
    </w:p>
    <w:p w:rsidR="0078544C" w:rsidRDefault="0078544C" w:rsidP="00C1709B">
      <w:pPr>
        <w:widowControl w:val="0"/>
        <w:autoSpaceDE w:val="0"/>
        <w:autoSpaceDN w:val="0"/>
        <w:adjustRightInd w:val="0"/>
        <w:ind w:firstLine="720"/>
        <w:jc w:val="both"/>
        <w:rPr>
          <w:sz w:val="28"/>
          <w:szCs w:val="28"/>
        </w:rPr>
      </w:pPr>
      <w:r w:rsidRPr="0078544C">
        <w:rPr>
          <w:sz w:val="28"/>
          <w:szCs w:val="28"/>
        </w:rPr>
        <w:lastRenderedPageBreak/>
        <w:t>отток  и старение специалистов, художественного персонала, работающих в сфере культуры.</w:t>
      </w:r>
    </w:p>
    <w:p w:rsidR="00093D45" w:rsidRPr="00BF3287" w:rsidRDefault="00093D45" w:rsidP="00093D45">
      <w:pPr>
        <w:autoSpaceDE w:val="0"/>
        <w:autoSpaceDN w:val="0"/>
        <w:adjustRightInd w:val="0"/>
        <w:ind w:firstLine="709"/>
        <w:jc w:val="both"/>
        <w:rPr>
          <w:kern w:val="2"/>
          <w:sz w:val="28"/>
          <w:szCs w:val="28"/>
        </w:rPr>
      </w:pPr>
      <w:r w:rsidRPr="00BF3287">
        <w:rPr>
          <w:kern w:val="2"/>
          <w:sz w:val="28"/>
          <w:szCs w:val="28"/>
        </w:rPr>
        <w:t>Несоответствие материально-технического состояния и оснащенности учреждений культуры и образования современным нормам и социокультурным потребностям населения снижает возможность обеспечения равного доступа населения к услугам в сфере культуры и повышения качества оказываемых услуг.</w:t>
      </w:r>
    </w:p>
    <w:p w:rsidR="00093D45" w:rsidRPr="00BF3287" w:rsidRDefault="00093D45" w:rsidP="00093D45">
      <w:pPr>
        <w:ind w:firstLine="709"/>
        <w:jc w:val="both"/>
        <w:rPr>
          <w:kern w:val="2"/>
          <w:sz w:val="28"/>
          <w:szCs w:val="28"/>
        </w:rPr>
      </w:pPr>
      <w:r w:rsidRPr="00BF3287">
        <w:rPr>
          <w:kern w:val="2"/>
          <w:sz w:val="28"/>
          <w:szCs w:val="28"/>
        </w:rPr>
        <w:t xml:space="preserve">Обеспечение устойчивой и надежной работы объектов культуры требует значительных капитальных вложений, а в ряде случаев необходимо выделение средств на реконструкцию </w:t>
      </w:r>
      <w:r>
        <w:rPr>
          <w:kern w:val="2"/>
          <w:sz w:val="28"/>
          <w:szCs w:val="28"/>
        </w:rPr>
        <w:t>и капитальный ремонт</w:t>
      </w:r>
      <w:r w:rsidRPr="00BF3287">
        <w:rPr>
          <w:kern w:val="2"/>
          <w:sz w:val="28"/>
          <w:szCs w:val="28"/>
        </w:rPr>
        <w:t xml:space="preserve"> зданий. </w:t>
      </w:r>
    </w:p>
    <w:p w:rsidR="00093D45" w:rsidRPr="00BF3287" w:rsidRDefault="00093D45" w:rsidP="00093D45">
      <w:pPr>
        <w:pStyle w:val="12"/>
        <w:autoSpaceDE w:val="0"/>
        <w:autoSpaceDN w:val="0"/>
        <w:adjustRightInd w:val="0"/>
        <w:spacing w:after="0" w:line="240" w:lineRule="auto"/>
        <w:ind w:left="0"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Также необходима целевая ориентация бюджетных расходов с целью обеспечения безопасности в учреждениях культуры.</w:t>
      </w:r>
    </w:p>
    <w:p w:rsidR="00093D45" w:rsidRPr="00BF3287" w:rsidRDefault="00093D45" w:rsidP="00093D45">
      <w:pPr>
        <w:autoSpaceDE w:val="0"/>
        <w:autoSpaceDN w:val="0"/>
        <w:adjustRightInd w:val="0"/>
        <w:ind w:firstLine="709"/>
        <w:jc w:val="both"/>
        <w:rPr>
          <w:kern w:val="2"/>
          <w:sz w:val="28"/>
          <w:szCs w:val="28"/>
        </w:rPr>
      </w:pPr>
      <w:r w:rsidRPr="00BF3287">
        <w:rPr>
          <w:kern w:val="2"/>
          <w:sz w:val="28"/>
          <w:szCs w:val="28"/>
        </w:rPr>
        <w:t>Реализация программы в части мероприятий по улучшению материально-технической базы учреждений культуры за весь период ее действия:</w:t>
      </w:r>
    </w:p>
    <w:p w:rsidR="00093D45" w:rsidRPr="00BF3287" w:rsidRDefault="00093D45" w:rsidP="00093D45">
      <w:pPr>
        <w:pStyle w:val="ConsPlusCell"/>
        <w:widowControl/>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обеспечит сохранность зданий учреждений культуры;</w:t>
      </w:r>
    </w:p>
    <w:p w:rsidR="00093D45" w:rsidRPr="00BF3287" w:rsidRDefault="00093D45" w:rsidP="00093D45">
      <w:pPr>
        <w:pStyle w:val="ConsPlusCell"/>
        <w:widowControl/>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создаст безопасные и благоприятные условия нахождения граждан в учреждениях культуры;</w:t>
      </w:r>
    </w:p>
    <w:p w:rsidR="00093D45" w:rsidRPr="00BF3287" w:rsidRDefault="00093D45" w:rsidP="00093D45">
      <w:pPr>
        <w:pStyle w:val="ConsPlusCell"/>
        <w:widowControl/>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улучшит техническое состояние зданий учреждений культуры;</w:t>
      </w:r>
    </w:p>
    <w:p w:rsidR="00093D45" w:rsidRPr="00BF3287" w:rsidRDefault="00093D45" w:rsidP="00093D45">
      <w:pPr>
        <w:pStyle w:val="ConsPlusCell"/>
        <w:widowControl/>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обеспечит пожарную безопасность зданий учреждений культуры.</w:t>
      </w:r>
    </w:p>
    <w:p w:rsidR="00332FBF" w:rsidRDefault="00332FBF" w:rsidP="00093D45">
      <w:pPr>
        <w:autoSpaceDE w:val="0"/>
        <w:autoSpaceDN w:val="0"/>
        <w:adjustRightInd w:val="0"/>
        <w:ind w:firstLine="709"/>
        <w:jc w:val="both"/>
        <w:rPr>
          <w:bCs/>
          <w:kern w:val="2"/>
          <w:sz w:val="28"/>
          <w:szCs w:val="28"/>
        </w:rPr>
      </w:pPr>
    </w:p>
    <w:p w:rsidR="00093D45" w:rsidRPr="00BF3287" w:rsidRDefault="00093D45" w:rsidP="00093D45">
      <w:pPr>
        <w:autoSpaceDE w:val="0"/>
        <w:autoSpaceDN w:val="0"/>
        <w:adjustRightInd w:val="0"/>
        <w:ind w:firstLine="709"/>
        <w:jc w:val="both"/>
        <w:rPr>
          <w:bCs/>
          <w:kern w:val="2"/>
          <w:sz w:val="28"/>
          <w:szCs w:val="28"/>
        </w:rPr>
      </w:pPr>
      <w:r w:rsidRPr="00BF3287">
        <w:rPr>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страны.</w:t>
      </w:r>
    </w:p>
    <w:p w:rsidR="00093D45" w:rsidRPr="00BF3287" w:rsidRDefault="00093D45" w:rsidP="00093D45">
      <w:pPr>
        <w:autoSpaceDE w:val="0"/>
        <w:autoSpaceDN w:val="0"/>
        <w:adjustRightInd w:val="0"/>
        <w:ind w:firstLine="709"/>
        <w:jc w:val="both"/>
        <w:rPr>
          <w:bCs/>
          <w:kern w:val="2"/>
          <w:sz w:val="28"/>
          <w:szCs w:val="28"/>
        </w:rPr>
      </w:pPr>
      <w:r w:rsidRPr="00BF3287">
        <w:rPr>
          <w:bCs/>
          <w:kern w:val="2"/>
          <w:sz w:val="28"/>
          <w:szCs w:val="28"/>
        </w:rPr>
        <w:t xml:space="preserve">В рамках реализации </w:t>
      </w:r>
      <w:r w:rsidR="00332FBF">
        <w:rPr>
          <w:bCs/>
          <w:kern w:val="2"/>
          <w:sz w:val="28"/>
          <w:szCs w:val="28"/>
        </w:rPr>
        <w:t>с</w:t>
      </w:r>
      <w:r w:rsidRPr="00BF3287">
        <w:rPr>
          <w:bCs/>
          <w:kern w:val="2"/>
          <w:sz w:val="28"/>
          <w:szCs w:val="28"/>
        </w:rPr>
        <w:t xml:space="preserve">оциально-экономической политики услуги, предоставляемые библиотеками населению </w:t>
      </w:r>
      <w:r w:rsidR="00332FBF">
        <w:rPr>
          <w:bCs/>
          <w:kern w:val="2"/>
          <w:sz w:val="28"/>
          <w:szCs w:val="28"/>
        </w:rPr>
        <w:t>Зимовниковского сельского поселения</w:t>
      </w:r>
      <w:r w:rsidRPr="00BF3287">
        <w:rPr>
          <w:bCs/>
          <w:kern w:val="2"/>
          <w:sz w:val="28"/>
          <w:szCs w:val="28"/>
        </w:rPr>
        <w:t>, способствуют образованию и культурному развитию граждан.</w:t>
      </w:r>
    </w:p>
    <w:p w:rsidR="00332FBF" w:rsidRDefault="00332FBF" w:rsidP="00093D45">
      <w:pPr>
        <w:autoSpaceDE w:val="0"/>
        <w:autoSpaceDN w:val="0"/>
        <w:adjustRightInd w:val="0"/>
        <w:ind w:firstLine="709"/>
        <w:jc w:val="both"/>
        <w:rPr>
          <w:bCs/>
          <w:kern w:val="2"/>
          <w:sz w:val="28"/>
          <w:szCs w:val="28"/>
        </w:rPr>
      </w:pPr>
      <w:r>
        <w:rPr>
          <w:bCs/>
          <w:kern w:val="2"/>
          <w:sz w:val="28"/>
          <w:szCs w:val="28"/>
        </w:rPr>
        <w:t xml:space="preserve">В состав МУК «Зимовниковская сельская библиотека» входит центральная библиотека и 3 филиала, два из которых расположены в хуторах Зимовниковского сельского поселения в </w:t>
      </w:r>
      <w:proofErr w:type="spellStart"/>
      <w:r>
        <w:rPr>
          <w:bCs/>
          <w:kern w:val="2"/>
          <w:sz w:val="28"/>
          <w:szCs w:val="28"/>
        </w:rPr>
        <w:t>х</w:t>
      </w:r>
      <w:proofErr w:type="gramStart"/>
      <w:r>
        <w:rPr>
          <w:bCs/>
          <w:kern w:val="2"/>
          <w:sz w:val="28"/>
          <w:szCs w:val="28"/>
        </w:rPr>
        <w:t>.М</w:t>
      </w:r>
      <w:proofErr w:type="gramEnd"/>
      <w:r>
        <w:rPr>
          <w:bCs/>
          <w:kern w:val="2"/>
          <w:sz w:val="28"/>
          <w:szCs w:val="28"/>
        </w:rPr>
        <w:t>айкопский</w:t>
      </w:r>
      <w:proofErr w:type="spellEnd"/>
      <w:r>
        <w:rPr>
          <w:bCs/>
          <w:kern w:val="2"/>
          <w:sz w:val="28"/>
          <w:szCs w:val="28"/>
        </w:rPr>
        <w:t xml:space="preserve"> и </w:t>
      </w:r>
      <w:proofErr w:type="spellStart"/>
      <w:r>
        <w:rPr>
          <w:bCs/>
          <w:kern w:val="2"/>
          <w:sz w:val="28"/>
          <w:szCs w:val="28"/>
        </w:rPr>
        <w:t>х.Донецкий</w:t>
      </w:r>
      <w:proofErr w:type="spellEnd"/>
      <w:r>
        <w:rPr>
          <w:bCs/>
          <w:kern w:val="2"/>
          <w:sz w:val="28"/>
          <w:szCs w:val="28"/>
        </w:rPr>
        <w:t>.</w:t>
      </w:r>
      <w:r w:rsidRPr="00BF3287">
        <w:rPr>
          <w:bCs/>
          <w:kern w:val="2"/>
          <w:sz w:val="28"/>
          <w:szCs w:val="28"/>
        </w:rPr>
        <w:t xml:space="preserve"> </w:t>
      </w:r>
      <w:r>
        <w:rPr>
          <w:bCs/>
          <w:kern w:val="2"/>
          <w:sz w:val="28"/>
          <w:szCs w:val="28"/>
        </w:rPr>
        <w:t>Тем самым,</w:t>
      </w:r>
      <w:r w:rsidR="00093D45" w:rsidRPr="00BF3287">
        <w:rPr>
          <w:bCs/>
          <w:kern w:val="2"/>
          <w:sz w:val="28"/>
          <w:szCs w:val="28"/>
        </w:rPr>
        <w:t xml:space="preserve"> обеспеч</w:t>
      </w:r>
      <w:r>
        <w:rPr>
          <w:bCs/>
          <w:kern w:val="2"/>
          <w:sz w:val="28"/>
          <w:szCs w:val="28"/>
        </w:rPr>
        <w:t>ивая</w:t>
      </w:r>
      <w:r w:rsidR="00093D45" w:rsidRPr="00BF3287">
        <w:rPr>
          <w:bCs/>
          <w:kern w:val="2"/>
          <w:sz w:val="28"/>
          <w:szCs w:val="28"/>
        </w:rPr>
        <w:t xml:space="preserve"> населения </w:t>
      </w:r>
      <w:r>
        <w:rPr>
          <w:bCs/>
          <w:kern w:val="2"/>
          <w:sz w:val="28"/>
          <w:szCs w:val="28"/>
        </w:rPr>
        <w:t>Зимовниковского сельского поселения</w:t>
      </w:r>
      <w:r w:rsidR="00093D45" w:rsidRPr="00BF3287">
        <w:rPr>
          <w:bCs/>
          <w:kern w:val="2"/>
          <w:sz w:val="28"/>
          <w:szCs w:val="28"/>
        </w:rPr>
        <w:t xml:space="preserve"> доступом к библиотечным фондам</w:t>
      </w:r>
      <w:r>
        <w:rPr>
          <w:bCs/>
          <w:kern w:val="2"/>
          <w:sz w:val="28"/>
          <w:szCs w:val="28"/>
        </w:rPr>
        <w:t>, в том числе новой литературе.</w:t>
      </w:r>
    </w:p>
    <w:p w:rsidR="00093D45" w:rsidRPr="00BF3287" w:rsidRDefault="00332FBF" w:rsidP="00093D45">
      <w:pPr>
        <w:autoSpaceDE w:val="0"/>
        <w:autoSpaceDN w:val="0"/>
        <w:adjustRightInd w:val="0"/>
        <w:ind w:firstLine="709"/>
        <w:jc w:val="both"/>
        <w:rPr>
          <w:bCs/>
          <w:kern w:val="2"/>
          <w:sz w:val="28"/>
          <w:szCs w:val="28"/>
        </w:rPr>
      </w:pPr>
      <w:r>
        <w:rPr>
          <w:bCs/>
          <w:kern w:val="2"/>
          <w:sz w:val="28"/>
          <w:szCs w:val="28"/>
        </w:rPr>
        <w:t xml:space="preserve"> Н</w:t>
      </w:r>
      <w:r w:rsidR="00093D45" w:rsidRPr="00BF3287">
        <w:rPr>
          <w:bCs/>
          <w:kern w:val="2"/>
          <w:sz w:val="28"/>
          <w:szCs w:val="28"/>
        </w:rPr>
        <w:t>еобходимо продолжить финансирование комплектования библиотечных фондов из областного</w:t>
      </w:r>
      <w:r>
        <w:rPr>
          <w:bCs/>
          <w:kern w:val="2"/>
          <w:sz w:val="28"/>
          <w:szCs w:val="28"/>
        </w:rPr>
        <w:t xml:space="preserve"> и местного</w:t>
      </w:r>
      <w:r w:rsidR="00093D45" w:rsidRPr="00BF3287">
        <w:rPr>
          <w:bCs/>
          <w:kern w:val="2"/>
          <w:sz w:val="28"/>
          <w:szCs w:val="28"/>
        </w:rPr>
        <w:t xml:space="preserve"> бюджетов</w:t>
      </w:r>
      <w:r>
        <w:rPr>
          <w:bCs/>
          <w:kern w:val="2"/>
          <w:sz w:val="28"/>
          <w:szCs w:val="28"/>
        </w:rPr>
        <w:t>.</w:t>
      </w:r>
    </w:p>
    <w:p w:rsidR="00093D45" w:rsidRPr="00BF3287" w:rsidRDefault="00093D45" w:rsidP="00093D45">
      <w:pPr>
        <w:pStyle w:val="af3"/>
        <w:spacing w:before="0" w:beforeAutospacing="0" w:after="0" w:afterAutospacing="0"/>
        <w:ind w:firstLine="709"/>
        <w:jc w:val="both"/>
        <w:rPr>
          <w:rFonts w:ascii="Times New Roman" w:hAnsi="Times New Roman" w:cs="Times New Roman"/>
          <w:kern w:val="2"/>
          <w:sz w:val="28"/>
          <w:szCs w:val="28"/>
        </w:rPr>
      </w:pPr>
      <w:r w:rsidRPr="00BF3287">
        <w:rPr>
          <w:rFonts w:ascii="Times New Roman" w:hAnsi="Times New Roman" w:cs="Times New Roman"/>
          <w:bCs/>
          <w:kern w:val="2"/>
          <w:sz w:val="28"/>
          <w:szCs w:val="28"/>
        </w:rPr>
        <w:t>В настоящее время информатизация библиотек является одним из приоритетных направлений государственной политики в области российской информатизации. С каждым годом возрастает роль библиотеки на пути к информационному обществу, повышается социальная значимость библиотеки как общественного института, содействующего этим процессам</w:t>
      </w:r>
    </w:p>
    <w:p w:rsidR="00093D45" w:rsidRPr="00BF3287" w:rsidRDefault="00093D45" w:rsidP="00093D45">
      <w:pPr>
        <w:spacing w:line="235" w:lineRule="auto"/>
        <w:ind w:firstLine="709"/>
        <w:jc w:val="both"/>
        <w:rPr>
          <w:kern w:val="2"/>
          <w:sz w:val="28"/>
          <w:szCs w:val="28"/>
        </w:rPr>
      </w:pPr>
      <w:r w:rsidRPr="00BF3287">
        <w:rPr>
          <w:kern w:val="2"/>
          <w:sz w:val="28"/>
          <w:szCs w:val="28"/>
        </w:rPr>
        <w:t>Формирование единого информационного пространства</w:t>
      </w:r>
      <w:r>
        <w:rPr>
          <w:kern w:val="2"/>
          <w:sz w:val="28"/>
          <w:szCs w:val="28"/>
        </w:rPr>
        <w:t>,</w:t>
      </w:r>
      <w:r w:rsidRPr="00BF3287">
        <w:rPr>
          <w:kern w:val="2"/>
          <w:sz w:val="28"/>
          <w:szCs w:val="28"/>
        </w:rPr>
        <w:t xml:space="preserve"> как инструмента реализации стратегических задач развития </w:t>
      </w:r>
      <w:r w:rsidR="00332FBF">
        <w:rPr>
          <w:kern w:val="2"/>
          <w:sz w:val="28"/>
          <w:szCs w:val="28"/>
        </w:rPr>
        <w:t>Зимовниковского сельского поселения</w:t>
      </w:r>
      <w:r>
        <w:rPr>
          <w:kern w:val="2"/>
          <w:sz w:val="28"/>
          <w:szCs w:val="28"/>
        </w:rPr>
        <w:t>,</w:t>
      </w:r>
      <w:r w:rsidRPr="00BF3287">
        <w:rPr>
          <w:kern w:val="2"/>
          <w:sz w:val="28"/>
          <w:szCs w:val="28"/>
        </w:rPr>
        <w:t xml:space="preserve"> является приоритетным направлением культурной политики. Компьютерная коммуникационная техника и технологии являют собой неотъемлемую часть жизни современного человека. В 2012 году </w:t>
      </w:r>
      <w:r w:rsidR="00332FBF">
        <w:rPr>
          <w:kern w:val="2"/>
          <w:sz w:val="28"/>
          <w:szCs w:val="28"/>
        </w:rPr>
        <w:t>50</w:t>
      </w:r>
      <w:r w:rsidRPr="00BF3287">
        <w:rPr>
          <w:kern w:val="2"/>
          <w:sz w:val="28"/>
          <w:szCs w:val="28"/>
        </w:rPr>
        <w:t xml:space="preserve"> </w:t>
      </w:r>
      <w:r>
        <w:rPr>
          <w:kern w:val="2"/>
          <w:sz w:val="28"/>
          <w:szCs w:val="28"/>
        </w:rPr>
        <w:t>процент</w:t>
      </w:r>
      <w:r w:rsidR="00B7573A">
        <w:rPr>
          <w:kern w:val="2"/>
          <w:sz w:val="28"/>
          <w:szCs w:val="28"/>
        </w:rPr>
        <w:t>ов</w:t>
      </w:r>
      <w:r w:rsidRPr="00BF3287">
        <w:rPr>
          <w:kern w:val="2"/>
          <w:sz w:val="28"/>
          <w:szCs w:val="28"/>
        </w:rPr>
        <w:t xml:space="preserve"> учреждений были оснащены персональными компьютерами</w:t>
      </w:r>
      <w:r w:rsidR="00B7573A">
        <w:rPr>
          <w:kern w:val="2"/>
          <w:sz w:val="28"/>
          <w:szCs w:val="28"/>
        </w:rPr>
        <w:t xml:space="preserve"> с</w:t>
      </w:r>
      <w:r w:rsidR="00B7573A" w:rsidRPr="00B7573A">
        <w:rPr>
          <w:kern w:val="2"/>
          <w:sz w:val="28"/>
          <w:szCs w:val="28"/>
        </w:rPr>
        <w:t xml:space="preserve"> </w:t>
      </w:r>
      <w:r w:rsidR="00B7573A" w:rsidRPr="00BF3287">
        <w:rPr>
          <w:kern w:val="2"/>
          <w:sz w:val="28"/>
          <w:szCs w:val="28"/>
        </w:rPr>
        <w:t>доступ</w:t>
      </w:r>
      <w:r w:rsidR="00B7573A">
        <w:rPr>
          <w:kern w:val="2"/>
          <w:sz w:val="28"/>
          <w:szCs w:val="28"/>
        </w:rPr>
        <w:t>ом</w:t>
      </w:r>
      <w:r w:rsidR="00B7573A" w:rsidRPr="00BF3287">
        <w:rPr>
          <w:kern w:val="2"/>
          <w:sz w:val="28"/>
          <w:szCs w:val="28"/>
        </w:rPr>
        <w:t xml:space="preserve"> в </w:t>
      </w:r>
      <w:r w:rsidR="00B7573A">
        <w:rPr>
          <w:kern w:val="2"/>
          <w:sz w:val="28"/>
          <w:szCs w:val="28"/>
        </w:rPr>
        <w:t>«</w:t>
      </w:r>
      <w:r w:rsidR="00B7573A" w:rsidRPr="00BF3287">
        <w:rPr>
          <w:kern w:val="2"/>
          <w:sz w:val="28"/>
          <w:szCs w:val="28"/>
        </w:rPr>
        <w:t>Интернет</w:t>
      </w:r>
      <w:r w:rsidR="00B7573A">
        <w:rPr>
          <w:kern w:val="2"/>
          <w:sz w:val="28"/>
          <w:szCs w:val="28"/>
        </w:rPr>
        <w:t>»</w:t>
      </w:r>
      <w:r w:rsidR="00B7573A" w:rsidRPr="00BF3287">
        <w:rPr>
          <w:kern w:val="2"/>
          <w:sz w:val="28"/>
          <w:szCs w:val="28"/>
        </w:rPr>
        <w:t>.</w:t>
      </w:r>
    </w:p>
    <w:p w:rsidR="00093D45" w:rsidRPr="00BF3287" w:rsidRDefault="00093D45" w:rsidP="00093D45">
      <w:pPr>
        <w:spacing w:line="235" w:lineRule="auto"/>
        <w:ind w:firstLine="709"/>
        <w:jc w:val="both"/>
        <w:rPr>
          <w:kern w:val="2"/>
          <w:sz w:val="28"/>
          <w:szCs w:val="28"/>
        </w:rPr>
      </w:pPr>
      <w:r w:rsidRPr="00BF3287">
        <w:rPr>
          <w:kern w:val="2"/>
          <w:sz w:val="28"/>
          <w:szCs w:val="28"/>
        </w:rPr>
        <w:lastRenderedPageBreak/>
        <w:t>Одним из наиболее действенных сре</w:t>
      </w:r>
      <w:proofErr w:type="gramStart"/>
      <w:r w:rsidRPr="00BF3287">
        <w:rPr>
          <w:kern w:val="2"/>
          <w:sz w:val="28"/>
          <w:szCs w:val="28"/>
        </w:rPr>
        <w:t>дств пр</w:t>
      </w:r>
      <w:proofErr w:type="gramEnd"/>
      <w:r w:rsidRPr="00BF3287">
        <w:rPr>
          <w:kern w:val="2"/>
          <w:sz w:val="28"/>
          <w:szCs w:val="28"/>
        </w:rPr>
        <w:t xml:space="preserve">иобщения населения к культурным ценностям и обеспечения равного доступа к культурным ценностям является проведение массовых праздников и </w:t>
      </w:r>
      <w:r w:rsidR="00B7573A">
        <w:rPr>
          <w:kern w:val="2"/>
          <w:sz w:val="28"/>
          <w:szCs w:val="28"/>
        </w:rPr>
        <w:t xml:space="preserve"> народных гуляний</w:t>
      </w:r>
      <w:r w:rsidRPr="00BF3287">
        <w:rPr>
          <w:kern w:val="2"/>
          <w:sz w:val="28"/>
          <w:szCs w:val="28"/>
        </w:rPr>
        <w:t xml:space="preserve">, организацией которых занимается </w:t>
      </w:r>
      <w:r w:rsidR="00B7573A">
        <w:rPr>
          <w:kern w:val="2"/>
          <w:sz w:val="28"/>
          <w:szCs w:val="28"/>
        </w:rPr>
        <w:t>МУК «СДК «Зимовниковский»</w:t>
      </w:r>
      <w:r w:rsidRPr="00BF3287">
        <w:rPr>
          <w:kern w:val="2"/>
          <w:sz w:val="28"/>
          <w:szCs w:val="28"/>
        </w:rPr>
        <w:t>. Согласно статистическим данным</w:t>
      </w:r>
      <w:r>
        <w:rPr>
          <w:kern w:val="2"/>
          <w:sz w:val="28"/>
          <w:szCs w:val="28"/>
        </w:rPr>
        <w:t>,</w:t>
      </w:r>
      <w:r w:rsidRPr="00BF3287">
        <w:rPr>
          <w:kern w:val="2"/>
          <w:sz w:val="28"/>
          <w:szCs w:val="28"/>
        </w:rPr>
        <w:t xml:space="preserve"> степень удовлетворенности населения качеством предоставляемых услуг в сфере культуры наиболее высока и превышает 50</w:t>
      </w:r>
      <w:r>
        <w:rPr>
          <w:kern w:val="2"/>
          <w:sz w:val="28"/>
          <w:szCs w:val="28"/>
        </w:rPr>
        <w:t xml:space="preserve"> процентов</w:t>
      </w:r>
      <w:r w:rsidRPr="00BF3287">
        <w:rPr>
          <w:kern w:val="2"/>
          <w:sz w:val="28"/>
          <w:szCs w:val="28"/>
        </w:rPr>
        <w:t xml:space="preserve"> от числа опрошенных жителей. </w:t>
      </w:r>
    </w:p>
    <w:p w:rsidR="00093D45" w:rsidRDefault="00B7573A" w:rsidP="00093D45">
      <w:r>
        <w:rPr>
          <w:kern w:val="2"/>
          <w:sz w:val="28"/>
          <w:szCs w:val="28"/>
        </w:rPr>
        <w:t xml:space="preserve"> В тоже время </w:t>
      </w:r>
      <w:r w:rsidR="00093D45" w:rsidRPr="00BF3287">
        <w:rPr>
          <w:kern w:val="2"/>
          <w:sz w:val="28"/>
          <w:szCs w:val="28"/>
        </w:rPr>
        <w:t xml:space="preserve"> проблемами в культурно-досуговой деятельности являются</w:t>
      </w:r>
      <w:r w:rsidR="00093D45">
        <w:rPr>
          <w:kern w:val="2"/>
          <w:sz w:val="28"/>
          <w:szCs w:val="28"/>
        </w:rPr>
        <w:t>:</w:t>
      </w:r>
      <w:r w:rsidR="00093D45" w:rsidRPr="00BF3287">
        <w:rPr>
          <w:kern w:val="2"/>
          <w:sz w:val="28"/>
          <w:szCs w:val="28"/>
        </w:rPr>
        <w:t xml:space="preserve"> недостаточное обеспечение сельских домов культуры компьютерной техникой, слабая техническая оснащенность передвижных клубных учреждений, неполное соответствие современным требованием </w:t>
      </w:r>
    </w:p>
    <w:p w:rsidR="0078544C" w:rsidRPr="0078544C" w:rsidRDefault="00B7573A" w:rsidP="00C1709B">
      <w:pPr>
        <w:widowControl w:val="0"/>
        <w:autoSpaceDE w:val="0"/>
        <w:autoSpaceDN w:val="0"/>
        <w:adjustRightInd w:val="0"/>
        <w:ind w:firstLine="720"/>
        <w:jc w:val="both"/>
        <w:rPr>
          <w:sz w:val="28"/>
          <w:szCs w:val="28"/>
        </w:rPr>
      </w:pPr>
      <w:r>
        <w:rPr>
          <w:sz w:val="28"/>
          <w:szCs w:val="28"/>
        </w:rPr>
        <w:t>О</w:t>
      </w:r>
      <w:r w:rsidR="0078544C" w:rsidRPr="0078544C">
        <w:rPr>
          <w:sz w:val="28"/>
          <w:szCs w:val="28"/>
        </w:rPr>
        <w:t>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оказывают негативное влияние на социальное самосознание населения, особенно в условиях экономического кризиса.</w:t>
      </w:r>
    </w:p>
    <w:p w:rsidR="0078544C" w:rsidRPr="0078544C" w:rsidRDefault="0078544C" w:rsidP="00C1709B">
      <w:pPr>
        <w:widowControl w:val="0"/>
        <w:autoSpaceDE w:val="0"/>
        <w:autoSpaceDN w:val="0"/>
        <w:adjustRightInd w:val="0"/>
        <w:ind w:firstLine="720"/>
        <w:jc w:val="both"/>
        <w:rPr>
          <w:sz w:val="28"/>
          <w:szCs w:val="28"/>
        </w:rPr>
      </w:pPr>
      <w:r w:rsidRPr="0078544C">
        <w:rPr>
          <w:sz w:val="28"/>
          <w:szCs w:val="28"/>
        </w:rPr>
        <w:t xml:space="preserve">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сельского поселения и, с другой стороны, с выбором и поддержкой приоритетных направлений, обеспечивающих улучшение качества, разнообразие и увеличение доступа к услугам </w:t>
      </w:r>
      <w:r w:rsidR="00B7573A">
        <w:rPr>
          <w:sz w:val="28"/>
          <w:szCs w:val="28"/>
        </w:rPr>
        <w:t>учреждений</w:t>
      </w:r>
      <w:r w:rsidRPr="0078544C">
        <w:rPr>
          <w:sz w:val="28"/>
          <w:szCs w:val="28"/>
        </w:rPr>
        <w:t xml:space="preserve"> культуры, создание условий для развития творчества.</w:t>
      </w:r>
    </w:p>
    <w:p w:rsidR="0078544C" w:rsidRPr="0078544C" w:rsidRDefault="0078544C" w:rsidP="00C1709B">
      <w:pPr>
        <w:widowControl w:val="0"/>
        <w:autoSpaceDE w:val="0"/>
        <w:autoSpaceDN w:val="0"/>
        <w:adjustRightInd w:val="0"/>
        <w:ind w:firstLine="720"/>
        <w:jc w:val="both"/>
        <w:rPr>
          <w:sz w:val="28"/>
          <w:szCs w:val="28"/>
        </w:rPr>
      </w:pPr>
      <w:r w:rsidRPr="0078544C">
        <w:rPr>
          <w:sz w:val="28"/>
          <w:szCs w:val="28"/>
        </w:rPr>
        <w:t xml:space="preserve">Актуальность решения обозначенных вопросов, направленных на улучшение культурной составляющей качества жизни населения, определяется Основными направлениями государственной политики по развитию сферы культуры и массовых коммуникаций в Российской Федерации до </w:t>
      </w:r>
      <w:r w:rsidRPr="00C1709B">
        <w:rPr>
          <w:sz w:val="28"/>
          <w:szCs w:val="28"/>
        </w:rPr>
        <w:t>2020</w:t>
      </w:r>
      <w:r w:rsidRPr="0078544C">
        <w:rPr>
          <w:sz w:val="28"/>
          <w:szCs w:val="28"/>
        </w:rPr>
        <w:t xml:space="preserve"> года.</w:t>
      </w:r>
    </w:p>
    <w:p w:rsidR="0078544C" w:rsidRPr="0078544C" w:rsidRDefault="0078544C" w:rsidP="00C1709B">
      <w:pPr>
        <w:widowControl w:val="0"/>
        <w:autoSpaceDE w:val="0"/>
        <w:autoSpaceDN w:val="0"/>
        <w:adjustRightInd w:val="0"/>
        <w:ind w:firstLine="720"/>
        <w:jc w:val="both"/>
        <w:rPr>
          <w:sz w:val="28"/>
          <w:szCs w:val="28"/>
        </w:rPr>
      </w:pPr>
      <w:r w:rsidRPr="0078544C">
        <w:rPr>
          <w:sz w:val="28"/>
          <w:szCs w:val="28"/>
        </w:rPr>
        <w:t xml:space="preserve">Значительная часть затрат, связанных с реализацией Программы, приходится на исполнение муниципального </w:t>
      </w:r>
      <w:r w:rsidR="00B7573A">
        <w:rPr>
          <w:sz w:val="28"/>
          <w:szCs w:val="28"/>
        </w:rPr>
        <w:t>задания</w:t>
      </w:r>
      <w:r w:rsidRPr="0078544C">
        <w:rPr>
          <w:sz w:val="28"/>
          <w:szCs w:val="28"/>
        </w:rPr>
        <w:t xml:space="preserve"> муниципальными учреждениями. Программно-целевой метод позволяет сконцентрировать финансовые ресурсы на проведении наиболее необходимых работ, направленных на сохранение и обеспечение функционирования учреждений.</w:t>
      </w:r>
    </w:p>
    <w:p w:rsidR="0078544C" w:rsidRPr="0078544C" w:rsidRDefault="0078544C" w:rsidP="00C1709B">
      <w:pPr>
        <w:widowControl w:val="0"/>
        <w:autoSpaceDE w:val="0"/>
        <w:autoSpaceDN w:val="0"/>
        <w:adjustRightInd w:val="0"/>
        <w:ind w:firstLine="540"/>
        <w:jc w:val="both"/>
        <w:rPr>
          <w:sz w:val="28"/>
          <w:szCs w:val="28"/>
        </w:rPr>
      </w:pPr>
      <w:r w:rsidRPr="0078544C">
        <w:rPr>
          <w:sz w:val="28"/>
          <w:szCs w:val="28"/>
        </w:rPr>
        <w:t>Таким образом, сложность и разносторонность задач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обуславливают необходимость решения данных проблем программно-целевым методом.</w:t>
      </w:r>
    </w:p>
    <w:p w:rsidR="0078544C" w:rsidRPr="0078544C" w:rsidRDefault="0078544C" w:rsidP="00C1709B">
      <w:pPr>
        <w:widowControl w:val="0"/>
        <w:autoSpaceDE w:val="0"/>
        <w:autoSpaceDN w:val="0"/>
        <w:adjustRightInd w:val="0"/>
        <w:ind w:firstLine="720"/>
        <w:jc w:val="both"/>
        <w:rPr>
          <w:sz w:val="28"/>
          <w:szCs w:val="28"/>
        </w:rPr>
      </w:pPr>
    </w:p>
    <w:p w:rsidR="00C1709B" w:rsidRDefault="009C0E66" w:rsidP="00C1709B">
      <w:pPr>
        <w:spacing w:line="259" w:lineRule="auto"/>
        <w:ind w:firstLine="709"/>
        <w:jc w:val="both"/>
        <w:rPr>
          <w:kern w:val="2"/>
          <w:sz w:val="28"/>
          <w:szCs w:val="28"/>
        </w:rPr>
      </w:pPr>
      <w:r w:rsidRPr="00BF3287">
        <w:rPr>
          <w:kern w:val="2"/>
          <w:sz w:val="28"/>
          <w:szCs w:val="28"/>
        </w:rPr>
        <w:t xml:space="preserve">Основой инфраструктуры культуры </w:t>
      </w:r>
      <w:r w:rsidR="000D2839">
        <w:rPr>
          <w:kern w:val="2"/>
          <w:sz w:val="28"/>
          <w:szCs w:val="28"/>
        </w:rPr>
        <w:t>Зимовниковского сельского поселения</w:t>
      </w:r>
      <w:r w:rsidRPr="00BF3287">
        <w:rPr>
          <w:kern w:val="2"/>
          <w:sz w:val="28"/>
          <w:szCs w:val="28"/>
        </w:rPr>
        <w:t xml:space="preserve"> являются</w:t>
      </w:r>
      <w:r w:rsidR="00C1709B">
        <w:rPr>
          <w:kern w:val="2"/>
          <w:sz w:val="28"/>
          <w:szCs w:val="28"/>
        </w:rPr>
        <w:t xml:space="preserve"> три</w:t>
      </w:r>
      <w:r w:rsidRPr="00BF3287">
        <w:rPr>
          <w:kern w:val="2"/>
          <w:sz w:val="28"/>
          <w:szCs w:val="28"/>
        </w:rPr>
        <w:t xml:space="preserve"> муниципальных учреждения, оказывающих услуги в сфере культуры.</w:t>
      </w:r>
    </w:p>
    <w:p w:rsidR="009C0E66" w:rsidRPr="00BF3287" w:rsidRDefault="009C0E66" w:rsidP="00C1709B">
      <w:pPr>
        <w:spacing w:line="259" w:lineRule="auto"/>
        <w:ind w:firstLine="709"/>
        <w:jc w:val="both"/>
        <w:rPr>
          <w:kern w:val="2"/>
          <w:sz w:val="28"/>
          <w:szCs w:val="28"/>
        </w:rPr>
      </w:pPr>
      <w:r w:rsidRPr="00BF3287">
        <w:rPr>
          <w:kern w:val="2"/>
          <w:sz w:val="28"/>
          <w:szCs w:val="28"/>
        </w:rPr>
        <w:t xml:space="preserve">За последние годы в </w:t>
      </w:r>
      <w:r w:rsidR="000D2839">
        <w:rPr>
          <w:kern w:val="2"/>
          <w:sz w:val="28"/>
          <w:szCs w:val="28"/>
        </w:rPr>
        <w:t>Зимовниковско</w:t>
      </w:r>
      <w:r w:rsidR="00C1709B">
        <w:rPr>
          <w:kern w:val="2"/>
          <w:sz w:val="28"/>
          <w:szCs w:val="28"/>
        </w:rPr>
        <w:t>м</w:t>
      </w:r>
      <w:r w:rsidR="000D2839">
        <w:rPr>
          <w:kern w:val="2"/>
          <w:sz w:val="28"/>
          <w:szCs w:val="28"/>
        </w:rPr>
        <w:t xml:space="preserve"> сельско</w:t>
      </w:r>
      <w:r w:rsidR="00C1709B">
        <w:rPr>
          <w:kern w:val="2"/>
          <w:sz w:val="28"/>
          <w:szCs w:val="28"/>
        </w:rPr>
        <w:t>м</w:t>
      </w:r>
      <w:r w:rsidR="000D2839">
        <w:rPr>
          <w:kern w:val="2"/>
          <w:sz w:val="28"/>
          <w:szCs w:val="28"/>
        </w:rPr>
        <w:t xml:space="preserve"> поселени</w:t>
      </w:r>
      <w:r w:rsidR="00C1709B">
        <w:rPr>
          <w:kern w:val="2"/>
          <w:sz w:val="28"/>
          <w:szCs w:val="28"/>
        </w:rPr>
        <w:t>и</w:t>
      </w:r>
      <w:r w:rsidRPr="00BF3287">
        <w:rPr>
          <w:kern w:val="2"/>
          <w:sz w:val="28"/>
          <w:szCs w:val="28"/>
        </w:rPr>
        <w:t xml:space="preserve"> накоплен положительный опыт реализации </w:t>
      </w:r>
      <w:r w:rsidR="00C1709B">
        <w:rPr>
          <w:kern w:val="2"/>
          <w:sz w:val="28"/>
          <w:szCs w:val="28"/>
        </w:rPr>
        <w:t>муниципальной</w:t>
      </w:r>
      <w:r w:rsidRPr="00BF3287">
        <w:rPr>
          <w:kern w:val="2"/>
          <w:sz w:val="28"/>
          <w:szCs w:val="28"/>
        </w:rPr>
        <w:t xml:space="preserve"> долгосрочн</w:t>
      </w:r>
      <w:r w:rsidR="00C1709B">
        <w:rPr>
          <w:kern w:val="2"/>
          <w:sz w:val="28"/>
          <w:szCs w:val="28"/>
        </w:rPr>
        <w:t>ой</w:t>
      </w:r>
      <w:r w:rsidRPr="00BF3287">
        <w:rPr>
          <w:kern w:val="2"/>
          <w:sz w:val="28"/>
          <w:szCs w:val="28"/>
        </w:rPr>
        <w:t xml:space="preserve"> целев</w:t>
      </w:r>
      <w:r w:rsidR="00C1709B">
        <w:rPr>
          <w:kern w:val="2"/>
          <w:sz w:val="28"/>
          <w:szCs w:val="28"/>
        </w:rPr>
        <w:t>ой</w:t>
      </w:r>
      <w:r w:rsidRPr="00BF3287">
        <w:rPr>
          <w:kern w:val="2"/>
          <w:sz w:val="28"/>
          <w:szCs w:val="28"/>
        </w:rPr>
        <w:t xml:space="preserve"> программ</w:t>
      </w:r>
      <w:r w:rsidR="00C1709B">
        <w:rPr>
          <w:kern w:val="2"/>
          <w:sz w:val="28"/>
          <w:szCs w:val="28"/>
        </w:rPr>
        <w:t>ы</w:t>
      </w:r>
      <w:r w:rsidRPr="00BF3287">
        <w:rPr>
          <w:kern w:val="2"/>
          <w:sz w:val="28"/>
          <w:szCs w:val="28"/>
        </w:rPr>
        <w:t xml:space="preserve"> в сфере культуры. </w:t>
      </w:r>
    </w:p>
    <w:p w:rsidR="009C0E66" w:rsidRPr="00BF3287" w:rsidRDefault="00C1709B" w:rsidP="006E2774">
      <w:pPr>
        <w:autoSpaceDE w:val="0"/>
        <w:autoSpaceDN w:val="0"/>
        <w:adjustRightInd w:val="0"/>
        <w:ind w:firstLine="709"/>
        <w:jc w:val="both"/>
        <w:rPr>
          <w:kern w:val="2"/>
          <w:sz w:val="28"/>
          <w:szCs w:val="28"/>
        </w:rPr>
      </w:pPr>
      <w:r>
        <w:rPr>
          <w:kern w:val="2"/>
          <w:sz w:val="28"/>
          <w:szCs w:val="28"/>
        </w:rPr>
        <w:t>Реализация данной</w:t>
      </w:r>
      <w:r w:rsidR="009C0E66" w:rsidRPr="00BF3287">
        <w:rPr>
          <w:kern w:val="2"/>
          <w:sz w:val="28"/>
          <w:szCs w:val="28"/>
        </w:rPr>
        <w:t xml:space="preserve"> программ</w:t>
      </w:r>
      <w:r>
        <w:rPr>
          <w:kern w:val="2"/>
          <w:sz w:val="28"/>
          <w:szCs w:val="28"/>
        </w:rPr>
        <w:t>ы</w:t>
      </w:r>
      <w:r w:rsidR="009C0E66" w:rsidRPr="00BF3287">
        <w:rPr>
          <w:kern w:val="2"/>
          <w:sz w:val="28"/>
          <w:szCs w:val="28"/>
        </w:rPr>
        <w:t xml:space="preserve"> способствовала развитию муниципального сектор</w:t>
      </w:r>
      <w:r>
        <w:rPr>
          <w:kern w:val="2"/>
          <w:sz w:val="28"/>
          <w:szCs w:val="28"/>
        </w:rPr>
        <w:t>а</w:t>
      </w:r>
      <w:r w:rsidR="009C0E66" w:rsidRPr="00BF3287">
        <w:rPr>
          <w:kern w:val="2"/>
          <w:sz w:val="28"/>
          <w:szCs w:val="28"/>
        </w:rPr>
        <w:t xml:space="preserve"> культуры. </w:t>
      </w:r>
      <w:r w:rsidR="000D2839">
        <w:rPr>
          <w:kern w:val="2"/>
          <w:sz w:val="28"/>
          <w:szCs w:val="28"/>
        </w:rPr>
        <w:t>Муниципальн</w:t>
      </w:r>
      <w:r w:rsidR="009C0E66" w:rsidRPr="00BF3287">
        <w:rPr>
          <w:kern w:val="2"/>
          <w:sz w:val="28"/>
          <w:szCs w:val="28"/>
        </w:rPr>
        <w:t>ую поддержку получили муниципальные культурно-досуговые учреждения, библиотеки.</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lastRenderedPageBreak/>
        <w:t xml:space="preserve">Формированию единого культурного пространства </w:t>
      </w:r>
      <w:r w:rsidR="000D2839">
        <w:rPr>
          <w:kern w:val="2"/>
          <w:sz w:val="28"/>
          <w:szCs w:val="28"/>
        </w:rPr>
        <w:t>Зимовниковского сельского поселения</w:t>
      </w:r>
      <w:r w:rsidRPr="00BF3287">
        <w:rPr>
          <w:kern w:val="2"/>
          <w:sz w:val="28"/>
          <w:szCs w:val="28"/>
        </w:rPr>
        <w:t xml:space="preserve"> способствовало создание возможностей получения жителями </w:t>
      </w:r>
      <w:r w:rsidR="00C1709B">
        <w:rPr>
          <w:kern w:val="2"/>
          <w:sz w:val="28"/>
          <w:szCs w:val="28"/>
        </w:rPr>
        <w:t>Зимовниковского сельского поселения</w:t>
      </w:r>
      <w:r w:rsidRPr="00BF3287">
        <w:rPr>
          <w:kern w:val="2"/>
          <w:sz w:val="28"/>
          <w:szCs w:val="28"/>
        </w:rPr>
        <w:t xml:space="preserve"> доступа к культурным ценностям (включая памятники истории и культуры, библиотечные фонды), организация </w:t>
      </w:r>
      <w:r w:rsidR="00C1709B">
        <w:rPr>
          <w:kern w:val="2"/>
          <w:sz w:val="28"/>
          <w:szCs w:val="28"/>
        </w:rPr>
        <w:t xml:space="preserve">творческих </w:t>
      </w:r>
      <w:r w:rsidRPr="00BF3287">
        <w:rPr>
          <w:kern w:val="2"/>
          <w:sz w:val="28"/>
          <w:szCs w:val="28"/>
        </w:rPr>
        <w:t xml:space="preserve"> коллективов, проведение </w:t>
      </w:r>
      <w:r w:rsidR="00D11F02">
        <w:rPr>
          <w:kern w:val="2"/>
          <w:sz w:val="28"/>
          <w:szCs w:val="28"/>
        </w:rPr>
        <w:t>конкурсов</w:t>
      </w:r>
      <w:r w:rsidR="00C1709B">
        <w:rPr>
          <w:kern w:val="2"/>
          <w:sz w:val="28"/>
          <w:szCs w:val="28"/>
        </w:rPr>
        <w:t xml:space="preserve">, </w:t>
      </w:r>
      <w:r w:rsidR="00D11F02">
        <w:rPr>
          <w:kern w:val="2"/>
          <w:sz w:val="28"/>
          <w:szCs w:val="28"/>
        </w:rPr>
        <w:t>праздничных мероприятий</w:t>
      </w:r>
      <w:r w:rsidRPr="00BF3287">
        <w:rPr>
          <w:kern w:val="2"/>
          <w:sz w:val="28"/>
          <w:szCs w:val="28"/>
        </w:rPr>
        <w:t>, выставок, ремонт и оснащение муниципальных учреждений культуры.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национальной казачьей культуры.</w:t>
      </w:r>
      <w:r>
        <w:rPr>
          <w:kern w:val="2"/>
          <w:sz w:val="28"/>
          <w:szCs w:val="28"/>
        </w:rPr>
        <w:t xml:space="preserve"> </w:t>
      </w:r>
      <w:r w:rsidRPr="00BF3287">
        <w:rPr>
          <w:kern w:val="2"/>
          <w:sz w:val="28"/>
          <w:szCs w:val="28"/>
        </w:rPr>
        <w:t>Обновлены музейные экспозиции и библиотечные фонды.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О положительном результате реализации долгосрочных целевых программ в области культуры свидетельствуют основные показатели </w:t>
      </w:r>
      <w:r w:rsidRPr="00BF3287">
        <w:rPr>
          <w:bCs/>
          <w:kern w:val="2"/>
          <w:sz w:val="28"/>
          <w:szCs w:val="28"/>
        </w:rPr>
        <w:t xml:space="preserve">уровня развития сферы культуры в </w:t>
      </w:r>
      <w:r w:rsidR="000D2839">
        <w:rPr>
          <w:bCs/>
          <w:kern w:val="2"/>
          <w:sz w:val="28"/>
          <w:szCs w:val="28"/>
        </w:rPr>
        <w:t>Зимовниковского сельского поселения</w:t>
      </w:r>
      <w:r w:rsidRPr="00BF3287">
        <w:rPr>
          <w:bCs/>
          <w:kern w:val="2"/>
          <w:sz w:val="28"/>
          <w:szCs w:val="28"/>
        </w:rPr>
        <w:t>. З</w:t>
      </w:r>
      <w:r w:rsidRPr="00BF3287">
        <w:rPr>
          <w:kern w:val="2"/>
          <w:sz w:val="28"/>
          <w:szCs w:val="28"/>
        </w:rPr>
        <w:t>а период 2010 – 2012 годов резкого падения показателей</w:t>
      </w:r>
      <w:r w:rsidRPr="00BF3287">
        <w:rPr>
          <w:bCs/>
          <w:kern w:val="2"/>
          <w:sz w:val="28"/>
          <w:szCs w:val="28"/>
        </w:rPr>
        <w:t xml:space="preserve"> не отмечено.</w:t>
      </w:r>
    </w:p>
    <w:p w:rsidR="00D11F02" w:rsidRDefault="009C0E66" w:rsidP="006E2774">
      <w:pPr>
        <w:ind w:firstLine="709"/>
        <w:jc w:val="both"/>
        <w:rPr>
          <w:kern w:val="2"/>
          <w:sz w:val="28"/>
          <w:szCs w:val="28"/>
        </w:rPr>
      </w:pPr>
      <w:r w:rsidRPr="00BF3287">
        <w:rPr>
          <w:kern w:val="2"/>
          <w:sz w:val="28"/>
          <w:szCs w:val="28"/>
        </w:rPr>
        <w:t xml:space="preserve">Число </w:t>
      </w:r>
      <w:r w:rsidR="00D11F02">
        <w:rPr>
          <w:kern w:val="2"/>
          <w:sz w:val="28"/>
          <w:szCs w:val="28"/>
        </w:rPr>
        <w:t xml:space="preserve">посетителей, пользующихся  </w:t>
      </w:r>
      <w:r w:rsidR="00D11F02" w:rsidRPr="00BF3287">
        <w:rPr>
          <w:kern w:val="2"/>
          <w:sz w:val="28"/>
          <w:szCs w:val="28"/>
        </w:rPr>
        <w:t xml:space="preserve">библиотечными услугами </w:t>
      </w:r>
      <w:r w:rsidRPr="00BF3287">
        <w:rPr>
          <w:kern w:val="2"/>
          <w:sz w:val="28"/>
          <w:szCs w:val="28"/>
        </w:rPr>
        <w:t xml:space="preserve">начиная с 2010 года, </w:t>
      </w:r>
      <w:r w:rsidR="00D11F02">
        <w:rPr>
          <w:kern w:val="2"/>
          <w:sz w:val="28"/>
          <w:szCs w:val="28"/>
        </w:rPr>
        <w:t>увеличилось к концу 2012 года до</w:t>
      </w:r>
      <w:r w:rsidR="004F75C7">
        <w:rPr>
          <w:kern w:val="2"/>
          <w:sz w:val="28"/>
          <w:szCs w:val="28"/>
        </w:rPr>
        <w:t xml:space="preserve"> 2509 чел</w:t>
      </w:r>
      <w:r w:rsidRPr="00BF3287">
        <w:rPr>
          <w:kern w:val="2"/>
          <w:sz w:val="28"/>
          <w:szCs w:val="28"/>
        </w:rPr>
        <w:t xml:space="preserve">. </w:t>
      </w:r>
    </w:p>
    <w:p w:rsidR="009C0E66" w:rsidRPr="00BF3287" w:rsidRDefault="009C0E66" w:rsidP="006E2774">
      <w:pPr>
        <w:ind w:firstLine="709"/>
        <w:jc w:val="both"/>
        <w:rPr>
          <w:kern w:val="2"/>
          <w:sz w:val="28"/>
          <w:szCs w:val="28"/>
        </w:rPr>
      </w:pPr>
      <w:r w:rsidRPr="00BF3287">
        <w:rPr>
          <w:kern w:val="2"/>
          <w:sz w:val="28"/>
          <w:szCs w:val="28"/>
        </w:rPr>
        <w:t>Таким образом,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w:t>
      </w:r>
      <w:r>
        <w:rPr>
          <w:kern w:val="2"/>
          <w:sz w:val="28"/>
          <w:szCs w:val="28"/>
        </w:rPr>
        <w:t>-</w:t>
      </w:r>
      <w:r w:rsidRPr="00BF3287">
        <w:rPr>
          <w:kern w:val="2"/>
          <w:sz w:val="28"/>
          <w:szCs w:val="28"/>
        </w:rPr>
        <w:t xml:space="preserve">экономических процессов, происходящих в </w:t>
      </w:r>
      <w:r w:rsidR="000D2839">
        <w:rPr>
          <w:kern w:val="2"/>
          <w:sz w:val="28"/>
          <w:szCs w:val="28"/>
        </w:rPr>
        <w:t>Зимовниковского сельского поселения</w:t>
      </w:r>
      <w:r w:rsidRPr="00BF3287">
        <w:rPr>
          <w:kern w:val="2"/>
          <w:sz w:val="28"/>
          <w:szCs w:val="28"/>
        </w:rPr>
        <w:t xml:space="preserve">. </w:t>
      </w:r>
    </w:p>
    <w:p w:rsidR="009C0E66" w:rsidRPr="00BF3287" w:rsidRDefault="009C0E66" w:rsidP="0057358C">
      <w:pPr>
        <w:spacing w:line="247" w:lineRule="auto"/>
        <w:ind w:firstLine="709"/>
        <w:jc w:val="both"/>
        <w:rPr>
          <w:kern w:val="2"/>
          <w:sz w:val="28"/>
          <w:szCs w:val="28"/>
        </w:rPr>
      </w:pPr>
      <w:r w:rsidRPr="00BF3287">
        <w:rPr>
          <w:kern w:val="2"/>
          <w:sz w:val="28"/>
          <w:szCs w:val="28"/>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9C0E66" w:rsidRPr="00BF3287" w:rsidRDefault="009C0E66" w:rsidP="006E2774">
      <w:pPr>
        <w:autoSpaceDE w:val="0"/>
        <w:autoSpaceDN w:val="0"/>
        <w:adjustRightInd w:val="0"/>
        <w:ind w:firstLine="709"/>
        <w:jc w:val="both"/>
        <w:rPr>
          <w:kern w:val="2"/>
          <w:sz w:val="28"/>
          <w:szCs w:val="28"/>
        </w:rPr>
      </w:pPr>
      <w:proofErr w:type="gramStart"/>
      <w:r w:rsidRPr="00BF3287">
        <w:rPr>
          <w:kern w:val="2"/>
          <w:sz w:val="28"/>
          <w:szCs w:val="28"/>
        </w:rPr>
        <w:t>Важное значение</w:t>
      </w:r>
      <w:proofErr w:type="gramEnd"/>
      <w:r w:rsidRPr="00BF3287">
        <w:rPr>
          <w:kern w:val="2"/>
          <w:sz w:val="28"/>
          <w:szCs w:val="28"/>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В рамках реализации Программы могут быть выделены следующие риски ее реализации.</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Правовые риски связаны с изменением федерального, областного законодательств</w:t>
      </w:r>
      <w:r>
        <w:rPr>
          <w:kern w:val="2"/>
          <w:sz w:val="28"/>
          <w:szCs w:val="28"/>
        </w:rPr>
        <w:t>а</w:t>
      </w:r>
      <w:r w:rsidRPr="00BF3287">
        <w:rPr>
          <w:kern w:val="2"/>
          <w:sz w:val="28"/>
          <w:szCs w:val="28"/>
        </w:rPr>
        <w:t xml:space="preserve">, длительностью формирования нормативно-правовой базы, необходимой для эффективной реализации </w:t>
      </w:r>
      <w:r w:rsidR="000D2839">
        <w:rPr>
          <w:kern w:val="2"/>
          <w:sz w:val="28"/>
          <w:szCs w:val="28"/>
        </w:rPr>
        <w:t>муниципальн</w:t>
      </w:r>
      <w:r w:rsidRPr="00BF3287">
        <w:rPr>
          <w:kern w:val="2"/>
          <w:sz w:val="28"/>
          <w:szCs w:val="28"/>
        </w:rPr>
        <w:t xml:space="preserve">ой программы. Это может привести к существенному увеличению планируемых сроков или изменению условий реализации мероприятий </w:t>
      </w:r>
      <w:r w:rsidR="000D2839">
        <w:rPr>
          <w:kern w:val="2"/>
          <w:sz w:val="28"/>
          <w:szCs w:val="28"/>
        </w:rPr>
        <w:t>муниципальн</w:t>
      </w:r>
      <w:r w:rsidRPr="00BF3287">
        <w:rPr>
          <w:kern w:val="2"/>
          <w:sz w:val="28"/>
          <w:szCs w:val="28"/>
        </w:rPr>
        <w:t>ой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Для минимизации воздействия данной группы рисков в рамках реализации Программы планируется:</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проводить мониторинг планируемых изменений в федеральном, областном законодательств</w:t>
      </w:r>
      <w:r>
        <w:rPr>
          <w:kern w:val="2"/>
          <w:sz w:val="28"/>
          <w:szCs w:val="28"/>
        </w:rPr>
        <w:t>е</w:t>
      </w:r>
      <w:r w:rsidRPr="00BF3287">
        <w:rPr>
          <w:kern w:val="2"/>
          <w:sz w:val="28"/>
          <w:szCs w:val="28"/>
        </w:rPr>
        <w:t xml:space="preserve"> в сферах культуры, туризма и смежных областях.</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BF3287">
        <w:rPr>
          <w:kern w:val="2"/>
          <w:sz w:val="28"/>
          <w:szCs w:val="28"/>
        </w:rPr>
        <w:lastRenderedPageBreak/>
        <w:t>секвестированием</w:t>
      </w:r>
      <w:proofErr w:type="spellEnd"/>
      <w:r w:rsidRPr="00BF3287">
        <w:rPr>
          <w:kern w:val="2"/>
          <w:sz w:val="28"/>
          <w:szCs w:val="28"/>
        </w:rPr>
        <w:t xml:space="preserve"> бюджетных расходов на сферы культуры</w:t>
      </w:r>
      <w:proofErr w:type="gramStart"/>
      <w:r w:rsidRPr="00BF3287">
        <w:rPr>
          <w:kern w:val="2"/>
          <w:sz w:val="28"/>
          <w:szCs w:val="28"/>
        </w:rPr>
        <w:t xml:space="preserve"> ,</w:t>
      </w:r>
      <w:proofErr w:type="gramEnd"/>
      <w:r w:rsidRPr="00BF3287">
        <w:rPr>
          <w:kern w:val="2"/>
          <w:sz w:val="28"/>
          <w:szCs w:val="28"/>
        </w:rPr>
        <w:t xml:space="preserve"> что может повлечь недофинансирование, сокращение или прекращение программных мероприятий.</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Способами ограничения финансовых рисков выступают следующие меры: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ежегодное уточнение объемов финансовых средств, предусмотренных на реализацию мероприятий </w:t>
      </w:r>
      <w:r w:rsidR="000D2839">
        <w:rPr>
          <w:kern w:val="2"/>
          <w:sz w:val="28"/>
          <w:szCs w:val="28"/>
        </w:rPr>
        <w:t>муниципальн</w:t>
      </w:r>
      <w:r w:rsidRPr="00BF3287">
        <w:rPr>
          <w:kern w:val="2"/>
          <w:sz w:val="28"/>
          <w:szCs w:val="28"/>
        </w:rPr>
        <w:t>ой программы, в зависимости от достигнутых результатов;</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определение приоритетов для первоочередного финансирования;</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планирование бюджетных расходов с применением методик оценки эффективности бюджетных расходов;</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Изменение стоимости предоставления </w:t>
      </w:r>
      <w:r w:rsidR="000D2839">
        <w:rPr>
          <w:kern w:val="2"/>
          <w:sz w:val="28"/>
          <w:szCs w:val="28"/>
        </w:rPr>
        <w:t>муниципальн</w:t>
      </w:r>
      <w:r w:rsidRPr="00BF3287">
        <w:rPr>
          <w:kern w:val="2"/>
          <w:sz w:val="28"/>
          <w:szCs w:val="28"/>
        </w:rPr>
        <w:t>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Программы, в том числе связанных со строительством, реконструкцией и капитальным ремонтом учреждений культуры.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Снижение данных рисков предусматривается мероприятиями, направленными на совершенствование </w:t>
      </w:r>
      <w:r w:rsidR="000D2839">
        <w:rPr>
          <w:kern w:val="2"/>
          <w:sz w:val="28"/>
          <w:szCs w:val="28"/>
        </w:rPr>
        <w:t>муниципальн</w:t>
      </w:r>
      <w:r w:rsidRPr="00BF3287">
        <w:rPr>
          <w:kern w:val="2"/>
          <w:sz w:val="28"/>
          <w:szCs w:val="28"/>
        </w:rPr>
        <w:t xml:space="preserve">ого регулирования, в том числе </w:t>
      </w:r>
      <w:r>
        <w:rPr>
          <w:kern w:val="2"/>
          <w:sz w:val="28"/>
          <w:szCs w:val="28"/>
        </w:rPr>
        <w:t>на</w:t>
      </w:r>
      <w:r w:rsidRPr="00BF3287">
        <w:rPr>
          <w:kern w:val="2"/>
          <w:sz w:val="28"/>
          <w:szCs w:val="28"/>
        </w:rPr>
        <w:t xml:space="preserve"> повышени</w:t>
      </w:r>
      <w:r>
        <w:rPr>
          <w:kern w:val="2"/>
          <w:sz w:val="28"/>
          <w:szCs w:val="28"/>
        </w:rPr>
        <w:t>е</w:t>
      </w:r>
      <w:r w:rsidRPr="00BF3287">
        <w:rPr>
          <w:kern w:val="2"/>
          <w:sz w:val="28"/>
          <w:szCs w:val="28"/>
        </w:rPr>
        <w:t xml:space="preserve"> инвестиционной привлекательности и экономическо</w:t>
      </w:r>
      <w:r>
        <w:rPr>
          <w:kern w:val="2"/>
          <w:sz w:val="28"/>
          <w:szCs w:val="28"/>
        </w:rPr>
        <w:t>е</w:t>
      </w:r>
      <w:r w:rsidRPr="00BF3287">
        <w:rPr>
          <w:kern w:val="2"/>
          <w:sz w:val="28"/>
          <w:szCs w:val="28"/>
        </w:rPr>
        <w:t xml:space="preserve"> стимулировани</w:t>
      </w:r>
      <w:r>
        <w:rPr>
          <w:kern w:val="2"/>
          <w:sz w:val="28"/>
          <w:szCs w:val="28"/>
        </w:rPr>
        <w:t>е</w:t>
      </w:r>
      <w:r w:rsidRPr="00BF3287">
        <w:rPr>
          <w:kern w:val="2"/>
          <w:sz w:val="28"/>
          <w:szCs w:val="28"/>
        </w:rPr>
        <w:t>.</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Риски данной группы связаны с неэффективным управлением Программой, низкой эффективностью взаимодействия заинтересованных сторон, что может повлечь за собой потерю управляемости отраслей культуры</w:t>
      </w:r>
      <w:proofErr w:type="gramStart"/>
      <w:r w:rsidRPr="00BF3287">
        <w:rPr>
          <w:kern w:val="2"/>
          <w:sz w:val="28"/>
          <w:szCs w:val="28"/>
        </w:rPr>
        <w:t xml:space="preserve"> ,</w:t>
      </w:r>
      <w:proofErr w:type="gramEnd"/>
      <w:r w:rsidRPr="00BF3287">
        <w:rPr>
          <w:kern w:val="2"/>
          <w:sz w:val="28"/>
          <w:szCs w:val="28"/>
        </w:rPr>
        <w:t xml:space="preserve"> нарушение планируемых сроков реализации Программы, невыполнение ее цели и задач, </w:t>
      </w:r>
      <w:proofErr w:type="spellStart"/>
      <w:r w:rsidRPr="00BF3287">
        <w:rPr>
          <w:kern w:val="2"/>
          <w:sz w:val="28"/>
          <w:szCs w:val="28"/>
        </w:rPr>
        <w:t>недостижение</w:t>
      </w:r>
      <w:proofErr w:type="spellEnd"/>
      <w:r w:rsidRPr="00BF3287">
        <w:rPr>
          <w:kern w:val="2"/>
          <w:sz w:val="28"/>
          <w:szCs w:val="28"/>
        </w:rPr>
        <w:t xml:space="preserve"> плановых значений показателей, снижение эффективности использования ресурсов и качества выполнения мероприятий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Основными условиями минимизации административных рисков являются:</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формирование эффективной системы управления реализацией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проведение систематического </w:t>
      </w:r>
      <w:r w:rsidR="006A5E35">
        <w:rPr>
          <w:kern w:val="2"/>
          <w:sz w:val="28"/>
          <w:szCs w:val="28"/>
        </w:rPr>
        <w:t>мониторинга</w:t>
      </w:r>
      <w:r w:rsidRPr="00BF3287">
        <w:rPr>
          <w:kern w:val="2"/>
          <w:sz w:val="28"/>
          <w:szCs w:val="28"/>
        </w:rPr>
        <w:t xml:space="preserve"> результативности реализации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регулярная публикация отчетов о ходе реализации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повышение </w:t>
      </w:r>
      <w:proofErr w:type="gramStart"/>
      <w:r w:rsidRPr="00BF3287">
        <w:rPr>
          <w:kern w:val="2"/>
          <w:sz w:val="28"/>
          <w:szCs w:val="28"/>
        </w:rPr>
        <w:t>эффективности взаимодействия участников реализации Программы</w:t>
      </w:r>
      <w:proofErr w:type="gramEnd"/>
      <w:r w:rsidRPr="00BF3287">
        <w:rPr>
          <w:kern w:val="2"/>
          <w:sz w:val="28"/>
          <w:szCs w:val="28"/>
        </w:rPr>
        <w:t>;</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заключение и контроль реализации соглашений о взаимодействии с заинтересованными сторонами;</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создание системы мониторингов реализации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своевременная корректировка мероприятий Программы.</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Кадровые риски обусловлены значительным дефицитом высококвалифицированных кадров в сфер</w:t>
      </w:r>
      <w:r w:rsidR="006A5E35">
        <w:rPr>
          <w:kern w:val="2"/>
          <w:sz w:val="28"/>
          <w:szCs w:val="28"/>
        </w:rPr>
        <w:t>е культуры</w:t>
      </w:r>
      <w:r w:rsidRPr="00BF3287">
        <w:rPr>
          <w:kern w:val="2"/>
          <w:sz w:val="28"/>
          <w:szCs w:val="28"/>
        </w:rPr>
        <w:t xml:space="preserve">, что снижает эффективность работы учреждений </w:t>
      </w:r>
      <w:r w:rsidR="006A5E35">
        <w:rPr>
          <w:kern w:val="2"/>
          <w:sz w:val="28"/>
          <w:szCs w:val="28"/>
        </w:rPr>
        <w:t xml:space="preserve">культуры </w:t>
      </w:r>
      <w:r w:rsidRPr="00BF3287">
        <w:rPr>
          <w:kern w:val="2"/>
          <w:sz w:val="28"/>
          <w:szCs w:val="28"/>
        </w:rPr>
        <w:t>и качество предоставляемых услуг.</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C0E66" w:rsidRPr="00BF3287" w:rsidRDefault="009C0E66" w:rsidP="006E2774">
      <w:pPr>
        <w:autoSpaceDE w:val="0"/>
        <w:autoSpaceDN w:val="0"/>
        <w:adjustRightInd w:val="0"/>
        <w:ind w:firstLine="709"/>
        <w:jc w:val="both"/>
        <w:rPr>
          <w:kern w:val="2"/>
          <w:sz w:val="28"/>
          <w:szCs w:val="28"/>
        </w:rPr>
      </w:pPr>
      <w:r w:rsidRPr="00BF3287">
        <w:rPr>
          <w:kern w:val="2"/>
          <w:sz w:val="28"/>
          <w:szCs w:val="28"/>
        </w:rPr>
        <w:t xml:space="preserve">Меры налогового, тарифного, кредитного </w:t>
      </w:r>
      <w:r w:rsidR="000D2839">
        <w:rPr>
          <w:kern w:val="2"/>
          <w:sz w:val="28"/>
          <w:szCs w:val="28"/>
        </w:rPr>
        <w:t>муниципальн</w:t>
      </w:r>
      <w:r w:rsidRPr="00BF3287">
        <w:rPr>
          <w:kern w:val="2"/>
          <w:sz w:val="28"/>
          <w:szCs w:val="28"/>
        </w:rPr>
        <w:t xml:space="preserve">ого регулирования в рамках реализации </w:t>
      </w:r>
      <w:r w:rsidR="000D2839">
        <w:rPr>
          <w:kern w:val="2"/>
          <w:sz w:val="28"/>
          <w:szCs w:val="28"/>
        </w:rPr>
        <w:t>муниципальн</w:t>
      </w:r>
      <w:r w:rsidRPr="00BF3287">
        <w:rPr>
          <w:kern w:val="2"/>
          <w:sz w:val="28"/>
          <w:szCs w:val="28"/>
        </w:rPr>
        <w:t xml:space="preserve">ой программы не предусмотрены. Предоставление налоговых льгот и финансовых гарантий по ранее взятым и перспективным кредитам для организаций всех форм собственности, </w:t>
      </w:r>
      <w:r w:rsidRPr="00BF3287">
        <w:rPr>
          <w:kern w:val="2"/>
          <w:sz w:val="28"/>
          <w:szCs w:val="28"/>
        </w:rPr>
        <w:lastRenderedPageBreak/>
        <w:t xml:space="preserve">участвующих в реализации </w:t>
      </w:r>
      <w:r w:rsidR="000D2839">
        <w:rPr>
          <w:kern w:val="2"/>
          <w:sz w:val="28"/>
          <w:szCs w:val="28"/>
        </w:rPr>
        <w:t>муниципальн</w:t>
      </w:r>
      <w:r w:rsidRPr="00BF3287">
        <w:rPr>
          <w:kern w:val="2"/>
          <w:sz w:val="28"/>
          <w:szCs w:val="28"/>
        </w:rPr>
        <w:t>ой программы, также не предусмотрено.</w:t>
      </w:r>
    </w:p>
    <w:p w:rsidR="009C0E66" w:rsidRPr="00BF3287" w:rsidRDefault="009C0E66" w:rsidP="00BF3287">
      <w:pPr>
        <w:autoSpaceDE w:val="0"/>
        <w:autoSpaceDN w:val="0"/>
        <w:adjustRightInd w:val="0"/>
        <w:jc w:val="center"/>
        <w:rPr>
          <w:kern w:val="2"/>
          <w:sz w:val="28"/>
          <w:szCs w:val="28"/>
        </w:rPr>
      </w:pPr>
    </w:p>
    <w:p w:rsidR="009C0E66" w:rsidRPr="00BF3287" w:rsidRDefault="009C0E66" w:rsidP="0057358C">
      <w:pPr>
        <w:autoSpaceDE w:val="0"/>
        <w:autoSpaceDN w:val="0"/>
        <w:adjustRightInd w:val="0"/>
        <w:spacing w:line="247" w:lineRule="auto"/>
        <w:jc w:val="center"/>
        <w:rPr>
          <w:kern w:val="2"/>
          <w:sz w:val="28"/>
          <w:szCs w:val="28"/>
        </w:rPr>
      </w:pPr>
      <w:r w:rsidRPr="00BF3287">
        <w:rPr>
          <w:kern w:val="2"/>
          <w:sz w:val="28"/>
          <w:szCs w:val="28"/>
        </w:rPr>
        <w:t>Раздел 2. Цели, задачи и показатели (индикаторы),</w:t>
      </w:r>
    </w:p>
    <w:p w:rsidR="009C0E66" w:rsidRPr="00BF3287" w:rsidRDefault="009C0E66" w:rsidP="0057358C">
      <w:pPr>
        <w:autoSpaceDE w:val="0"/>
        <w:autoSpaceDN w:val="0"/>
        <w:adjustRightInd w:val="0"/>
        <w:spacing w:line="247" w:lineRule="auto"/>
        <w:jc w:val="center"/>
        <w:rPr>
          <w:kern w:val="2"/>
          <w:sz w:val="28"/>
          <w:szCs w:val="28"/>
        </w:rPr>
      </w:pPr>
      <w:r w:rsidRPr="00BF3287">
        <w:rPr>
          <w:kern w:val="2"/>
          <w:sz w:val="28"/>
          <w:szCs w:val="28"/>
        </w:rPr>
        <w:t>основные ожидаемые конечные результаты, сроки и этапы реализации</w:t>
      </w:r>
    </w:p>
    <w:p w:rsidR="009C0E66" w:rsidRPr="00BF3287" w:rsidRDefault="000D2839" w:rsidP="0057358C">
      <w:pPr>
        <w:autoSpaceDE w:val="0"/>
        <w:autoSpaceDN w:val="0"/>
        <w:adjustRightInd w:val="0"/>
        <w:spacing w:line="247" w:lineRule="auto"/>
        <w:jc w:val="center"/>
        <w:rPr>
          <w:kern w:val="2"/>
          <w:sz w:val="28"/>
          <w:szCs w:val="28"/>
        </w:rPr>
      </w:pPr>
      <w:r>
        <w:rPr>
          <w:kern w:val="2"/>
          <w:sz w:val="28"/>
          <w:szCs w:val="28"/>
        </w:rPr>
        <w:t>муниципальн</w:t>
      </w:r>
      <w:r w:rsidR="009C0E66" w:rsidRPr="00BF3287">
        <w:rPr>
          <w:kern w:val="2"/>
          <w:sz w:val="28"/>
          <w:szCs w:val="28"/>
        </w:rPr>
        <w:t>ой программы «Развитие культуры »</w:t>
      </w:r>
    </w:p>
    <w:p w:rsidR="009C0E66" w:rsidRPr="00BF3287" w:rsidRDefault="009C0E66" w:rsidP="00BF3287">
      <w:pPr>
        <w:autoSpaceDE w:val="0"/>
        <w:autoSpaceDN w:val="0"/>
        <w:adjustRightInd w:val="0"/>
        <w:rPr>
          <w:kern w:val="2"/>
          <w:sz w:val="28"/>
          <w:szCs w:val="28"/>
        </w:rPr>
      </w:pPr>
    </w:p>
    <w:p w:rsidR="009C0E66" w:rsidRPr="00BF3287" w:rsidRDefault="009C0E66" w:rsidP="0057358C">
      <w:pPr>
        <w:autoSpaceDE w:val="0"/>
        <w:autoSpaceDN w:val="0"/>
        <w:adjustRightInd w:val="0"/>
        <w:spacing w:line="247" w:lineRule="auto"/>
        <w:ind w:firstLine="709"/>
        <w:jc w:val="both"/>
        <w:rPr>
          <w:kern w:val="2"/>
          <w:sz w:val="28"/>
          <w:szCs w:val="28"/>
        </w:rPr>
      </w:pPr>
      <w:r w:rsidRPr="00BF3287">
        <w:rPr>
          <w:kern w:val="2"/>
          <w:sz w:val="28"/>
          <w:szCs w:val="28"/>
        </w:rPr>
        <w:t xml:space="preserve">Цели </w:t>
      </w:r>
      <w:r w:rsidR="000D2839">
        <w:rPr>
          <w:kern w:val="2"/>
          <w:sz w:val="28"/>
          <w:szCs w:val="28"/>
        </w:rPr>
        <w:t>муниципальн</w:t>
      </w:r>
      <w:r w:rsidRPr="00BF3287">
        <w:rPr>
          <w:kern w:val="2"/>
          <w:sz w:val="28"/>
          <w:szCs w:val="28"/>
        </w:rPr>
        <w:t xml:space="preserve">ой программы </w:t>
      </w:r>
      <w:r w:rsidR="000D2839">
        <w:rPr>
          <w:kern w:val="2"/>
          <w:sz w:val="28"/>
          <w:szCs w:val="28"/>
        </w:rPr>
        <w:t>Зимовниковского сельского поселения</w:t>
      </w:r>
      <w:r w:rsidR="00974350">
        <w:rPr>
          <w:kern w:val="2"/>
          <w:sz w:val="28"/>
          <w:szCs w:val="28"/>
        </w:rPr>
        <w:t xml:space="preserve"> «Развитие культуры</w:t>
      </w:r>
      <w:r w:rsidRPr="00BF3287">
        <w:rPr>
          <w:kern w:val="2"/>
          <w:sz w:val="28"/>
          <w:szCs w:val="28"/>
        </w:rPr>
        <w:t xml:space="preserve">» соответствуют приоритетным направлениям </w:t>
      </w:r>
      <w:r w:rsidR="00974350">
        <w:rPr>
          <w:kern w:val="2"/>
          <w:sz w:val="28"/>
          <w:szCs w:val="28"/>
        </w:rPr>
        <w:t xml:space="preserve">бюджетной </w:t>
      </w:r>
      <w:r w:rsidRPr="00BF3287">
        <w:rPr>
          <w:kern w:val="2"/>
          <w:sz w:val="28"/>
          <w:szCs w:val="28"/>
        </w:rPr>
        <w:t xml:space="preserve"> политики </w:t>
      </w:r>
      <w:r w:rsidR="000D2839">
        <w:rPr>
          <w:kern w:val="2"/>
          <w:sz w:val="28"/>
          <w:szCs w:val="28"/>
        </w:rPr>
        <w:t>Зимовниковского сельского поселения</w:t>
      </w:r>
      <w:r w:rsidR="004F75C7">
        <w:rPr>
          <w:kern w:val="2"/>
          <w:sz w:val="28"/>
          <w:szCs w:val="28"/>
        </w:rPr>
        <w:t>.</w:t>
      </w:r>
    </w:p>
    <w:p w:rsidR="009C0E66" w:rsidRPr="00BF3287" w:rsidRDefault="009C0E66" w:rsidP="0057358C">
      <w:pPr>
        <w:autoSpaceDE w:val="0"/>
        <w:autoSpaceDN w:val="0"/>
        <w:adjustRightInd w:val="0"/>
        <w:spacing w:line="247" w:lineRule="auto"/>
        <w:ind w:firstLine="709"/>
        <w:jc w:val="both"/>
        <w:rPr>
          <w:kern w:val="2"/>
          <w:sz w:val="28"/>
          <w:szCs w:val="28"/>
        </w:rPr>
      </w:pPr>
      <w:r w:rsidRPr="00BF3287">
        <w:rPr>
          <w:kern w:val="2"/>
          <w:sz w:val="28"/>
          <w:szCs w:val="28"/>
        </w:rPr>
        <w:t>Цели Программы:</w:t>
      </w:r>
    </w:p>
    <w:p w:rsidR="006A5E35" w:rsidRPr="004A6EC4" w:rsidRDefault="006A5E35" w:rsidP="006A5E35">
      <w:pPr>
        <w:widowControl w:val="0"/>
        <w:autoSpaceDE w:val="0"/>
        <w:autoSpaceDN w:val="0"/>
        <w:adjustRightInd w:val="0"/>
        <w:ind w:firstLine="720"/>
        <w:rPr>
          <w:b/>
          <w:sz w:val="28"/>
          <w:szCs w:val="28"/>
        </w:rPr>
      </w:pPr>
      <w:r w:rsidRPr="004A6EC4">
        <w:rPr>
          <w:b/>
          <w:sz w:val="24"/>
          <w:szCs w:val="24"/>
        </w:rPr>
        <w:t>1</w:t>
      </w:r>
      <w:r w:rsidRPr="003D7A52">
        <w:rPr>
          <w:sz w:val="28"/>
          <w:szCs w:val="28"/>
        </w:rPr>
        <w:t xml:space="preserve">. Сохранение исторического и культурного наследия </w:t>
      </w:r>
      <w:r w:rsidR="00605F5D" w:rsidRPr="003D7A52">
        <w:rPr>
          <w:sz w:val="28"/>
          <w:szCs w:val="28"/>
        </w:rPr>
        <w:t>Зимовниковского</w:t>
      </w:r>
      <w:r w:rsidRPr="003D7A52">
        <w:rPr>
          <w:sz w:val="28"/>
          <w:szCs w:val="28"/>
        </w:rPr>
        <w:t xml:space="preserve"> сельского поселения</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 xml:space="preserve">В основе культура Зимовниковского сельского поселения имеет исторические корни. С одной стороны, в ее основе лежат традиции классического искусства, с другой - традиции народов, населяющих территорию поселения. </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Достижение указанной цели в рамках Программы предполагает решение следующих задач:</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обеспечение сохранения и использования объектов исторического и культурного наследия, библиотечных фондов;</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осуществление учета культурных ценностей, объектов культурного наследия, оценка их состояния и принятие мер по предотвращению их утраты.</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Решение этих задач достигается за счет:</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 xml:space="preserve">поддержания в надлежащем состоянии объектов культурного наследия </w:t>
      </w:r>
      <w:proofErr w:type="gramStart"/>
      <w:r w:rsidRPr="006A5E35">
        <w:rPr>
          <w:sz w:val="28"/>
          <w:szCs w:val="28"/>
        </w:rPr>
        <w:t>муниципальной</w:t>
      </w:r>
      <w:proofErr w:type="gramEnd"/>
      <w:r w:rsidRPr="006A5E35">
        <w:rPr>
          <w:sz w:val="28"/>
          <w:szCs w:val="28"/>
        </w:rPr>
        <w:t xml:space="preserve"> собственностей;</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мониторинга, разработки охранных зон объектов культурного наследия муниципального значения;</w:t>
      </w:r>
    </w:p>
    <w:p w:rsidR="006A5E35" w:rsidRPr="006A5E35" w:rsidRDefault="006A5E35" w:rsidP="006A5E35">
      <w:pPr>
        <w:widowControl w:val="0"/>
        <w:autoSpaceDE w:val="0"/>
        <w:autoSpaceDN w:val="0"/>
        <w:adjustRightInd w:val="0"/>
        <w:ind w:firstLine="720"/>
        <w:rPr>
          <w:color w:val="000000"/>
          <w:sz w:val="28"/>
          <w:szCs w:val="28"/>
        </w:rPr>
      </w:pPr>
      <w:r w:rsidRPr="006A5E35">
        <w:rPr>
          <w:color w:val="000000"/>
          <w:sz w:val="28"/>
          <w:szCs w:val="28"/>
        </w:rPr>
        <w:t>обеспечения безопасности хранения культурных ценностей, находящихся в муниципальных учреждениях культуры.</w:t>
      </w:r>
    </w:p>
    <w:p w:rsidR="006A5E35" w:rsidRPr="004A6EC4" w:rsidRDefault="006A5E35" w:rsidP="006A5E35">
      <w:pPr>
        <w:widowControl w:val="0"/>
        <w:autoSpaceDE w:val="0"/>
        <w:autoSpaceDN w:val="0"/>
        <w:adjustRightInd w:val="0"/>
        <w:ind w:firstLine="720"/>
        <w:rPr>
          <w:b/>
          <w:sz w:val="28"/>
          <w:szCs w:val="28"/>
        </w:rPr>
      </w:pPr>
    </w:p>
    <w:p w:rsidR="006A5E35" w:rsidRPr="003D7A52" w:rsidRDefault="006A5E35" w:rsidP="003D7A52">
      <w:pPr>
        <w:widowControl w:val="0"/>
        <w:autoSpaceDE w:val="0"/>
        <w:autoSpaceDN w:val="0"/>
        <w:adjustRightInd w:val="0"/>
        <w:ind w:firstLine="720"/>
        <w:jc w:val="both"/>
        <w:rPr>
          <w:sz w:val="28"/>
          <w:szCs w:val="28"/>
        </w:rPr>
      </w:pPr>
      <w:r w:rsidRPr="003D7A52">
        <w:rPr>
          <w:sz w:val="28"/>
          <w:szCs w:val="28"/>
        </w:rPr>
        <w:t>2.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6A5E35" w:rsidRPr="006A5E35" w:rsidRDefault="006A5E35" w:rsidP="006A5E35">
      <w:pPr>
        <w:widowControl w:val="0"/>
        <w:autoSpaceDE w:val="0"/>
        <w:autoSpaceDN w:val="0"/>
        <w:adjustRightInd w:val="0"/>
        <w:ind w:firstLine="720"/>
        <w:rPr>
          <w:sz w:val="28"/>
          <w:szCs w:val="28"/>
        </w:rPr>
      </w:pPr>
    </w:p>
    <w:p w:rsidR="006A5E35" w:rsidRPr="006A5E35" w:rsidRDefault="006A5E35" w:rsidP="006A5E35">
      <w:pPr>
        <w:widowControl w:val="0"/>
        <w:autoSpaceDE w:val="0"/>
        <w:autoSpaceDN w:val="0"/>
        <w:adjustRightInd w:val="0"/>
        <w:ind w:firstLine="720"/>
        <w:rPr>
          <w:sz w:val="28"/>
          <w:szCs w:val="28"/>
        </w:rPr>
      </w:pPr>
      <w:r w:rsidRPr="006A5E35">
        <w:rPr>
          <w:sz w:val="28"/>
          <w:szCs w:val="28"/>
        </w:rPr>
        <w:t>В годы формирования рыночной экономики усилилось социальное расслоение общества, изменились социальные ориентиры и ценности, большая часть учреждений культуры передана на поселенческий уровень.</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Достижение второй цели в рамках Программы предполагает решение следующих задач:</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выравнивание доступа к услугам учреждений культуры, информации, культурным ценностям;</w:t>
      </w:r>
    </w:p>
    <w:p w:rsidR="006A5E35" w:rsidRPr="006A5E35" w:rsidRDefault="006A5E35" w:rsidP="006A5E35">
      <w:pPr>
        <w:widowControl w:val="0"/>
        <w:autoSpaceDE w:val="0"/>
        <w:autoSpaceDN w:val="0"/>
        <w:adjustRightInd w:val="0"/>
        <w:ind w:firstLine="720"/>
        <w:rPr>
          <w:sz w:val="28"/>
          <w:szCs w:val="28"/>
        </w:rPr>
      </w:pPr>
      <w:r w:rsidRPr="006A5E35">
        <w:rPr>
          <w:color w:val="000000"/>
          <w:sz w:val="28"/>
          <w:szCs w:val="28"/>
        </w:rPr>
        <w:t xml:space="preserve">изучение </w:t>
      </w:r>
      <w:r w:rsidRPr="006A5E35">
        <w:rPr>
          <w:sz w:val="28"/>
          <w:szCs w:val="28"/>
        </w:rPr>
        <w:t>и представление населению объектов культурного наследия, традиционной народной культуры.</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Решение поставленных в рамках Программы задач достигается за счет:</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 xml:space="preserve">организации гастрольной деятельности профессиональных и </w:t>
      </w:r>
      <w:r w:rsidRPr="006A5E35">
        <w:rPr>
          <w:sz w:val="28"/>
          <w:szCs w:val="28"/>
        </w:rPr>
        <w:lastRenderedPageBreak/>
        <w:t>самодеятельных коллективов;</w:t>
      </w:r>
    </w:p>
    <w:p w:rsidR="006A5E35" w:rsidRPr="006A5E35" w:rsidRDefault="006A5E35" w:rsidP="006A5E35">
      <w:pPr>
        <w:widowControl w:val="0"/>
        <w:autoSpaceDE w:val="0"/>
        <w:autoSpaceDN w:val="0"/>
        <w:adjustRightInd w:val="0"/>
        <w:ind w:firstLine="720"/>
        <w:rPr>
          <w:sz w:val="28"/>
          <w:szCs w:val="28"/>
        </w:rPr>
      </w:pPr>
      <w:r w:rsidRPr="006A5E35">
        <w:rPr>
          <w:sz w:val="28"/>
          <w:szCs w:val="28"/>
        </w:rPr>
        <w:t>новых постановок спектаклей, концертов;</w:t>
      </w:r>
    </w:p>
    <w:p w:rsidR="006A5E35" w:rsidRPr="006A5E35" w:rsidRDefault="006A5E35" w:rsidP="006A5E35">
      <w:pPr>
        <w:widowControl w:val="0"/>
        <w:autoSpaceDE w:val="0"/>
        <w:autoSpaceDN w:val="0"/>
        <w:adjustRightInd w:val="0"/>
        <w:ind w:firstLine="720"/>
        <w:rPr>
          <w:color w:val="000000"/>
          <w:sz w:val="28"/>
          <w:szCs w:val="28"/>
        </w:rPr>
      </w:pPr>
      <w:r w:rsidRPr="006A5E35">
        <w:rPr>
          <w:color w:val="000000"/>
          <w:sz w:val="28"/>
          <w:szCs w:val="28"/>
        </w:rPr>
        <w:t>пополнения библиотечных и музейных фондов;</w:t>
      </w:r>
    </w:p>
    <w:p w:rsidR="006A5E35" w:rsidRPr="006A5E35" w:rsidRDefault="006A5E35" w:rsidP="006A5E35">
      <w:pPr>
        <w:widowControl w:val="0"/>
        <w:autoSpaceDE w:val="0"/>
        <w:autoSpaceDN w:val="0"/>
        <w:adjustRightInd w:val="0"/>
        <w:ind w:firstLine="720"/>
        <w:rPr>
          <w:color w:val="000000"/>
          <w:sz w:val="28"/>
          <w:szCs w:val="28"/>
        </w:rPr>
      </w:pPr>
      <w:r w:rsidRPr="006A5E35">
        <w:rPr>
          <w:color w:val="000000"/>
          <w:sz w:val="28"/>
          <w:szCs w:val="28"/>
        </w:rPr>
        <w:t>проведения фестивалей, праздников, культурных акций;</w:t>
      </w:r>
    </w:p>
    <w:p w:rsidR="006A5E35" w:rsidRPr="006A5E35" w:rsidRDefault="006A5E35" w:rsidP="006A5E35">
      <w:pPr>
        <w:widowControl w:val="0"/>
        <w:autoSpaceDE w:val="0"/>
        <w:autoSpaceDN w:val="0"/>
        <w:adjustRightInd w:val="0"/>
        <w:ind w:firstLine="720"/>
        <w:rPr>
          <w:color w:val="000000"/>
          <w:sz w:val="28"/>
          <w:szCs w:val="28"/>
        </w:rPr>
      </w:pPr>
      <w:r w:rsidRPr="006A5E35">
        <w:rPr>
          <w:color w:val="000000"/>
          <w:sz w:val="28"/>
          <w:szCs w:val="28"/>
        </w:rPr>
        <w:t>перевода части информационных ресурсов библиотек, музеев в электронную форму, развития систем обмена информацией с помощью электронных сетей.</w:t>
      </w:r>
    </w:p>
    <w:p w:rsidR="00DE0E0D" w:rsidRPr="00DE0E0D" w:rsidRDefault="00DE0E0D" w:rsidP="00DE0E0D">
      <w:pPr>
        <w:spacing w:line="247" w:lineRule="auto"/>
        <w:ind w:firstLine="709"/>
        <w:jc w:val="both"/>
        <w:rPr>
          <w:kern w:val="2"/>
          <w:sz w:val="28"/>
          <w:szCs w:val="28"/>
        </w:rPr>
      </w:pPr>
      <w:r w:rsidRPr="00DE0E0D">
        <w:rPr>
          <w:kern w:val="2"/>
          <w:sz w:val="28"/>
          <w:szCs w:val="28"/>
        </w:rPr>
        <w:t>Расходы на финансовое обеспечение выполнения муниципального задания муниципальным учреждением культуры СДК «Зимовниковский»  при оказании муниципальных услуг по подготовке и организации проведения культурно-досуговых мероприятий позволят в 20</w:t>
      </w:r>
      <w:r w:rsidR="004A6EC4">
        <w:rPr>
          <w:kern w:val="2"/>
          <w:sz w:val="28"/>
          <w:szCs w:val="28"/>
        </w:rPr>
        <w:t>20</w:t>
      </w:r>
      <w:r w:rsidRPr="00DE0E0D">
        <w:rPr>
          <w:kern w:val="2"/>
          <w:sz w:val="28"/>
          <w:szCs w:val="28"/>
        </w:rPr>
        <w:t xml:space="preserve"> году достичь следующих показателей:</w:t>
      </w:r>
    </w:p>
    <w:p w:rsidR="00DE0E0D" w:rsidRPr="00DE0E0D" w:rsidRDefault="00DE0E0D" w:rsidP="00DE0E0D">
      <w:pPr>
        <w:spacing w:line="247" w:lineRule="auto"/>
        <w:ind w:firstLine="709"/>
        <w:jc w:val="both"/>
        <w:rPr>
          <w:kern w:val="2"/>
          <w:sz w:val="28"/>
          <w:szCs w:val="28"/>
        </w:rPr>
      </w:pPr>
      <w:r w:rsidRPr="00DE0E0D">
        <w:rPr>
          <w:kern w:val="2"/>
          <w:sz w:val="28"/>
          <w:szCs w:val="28"/>
        </w:rPr>
        <w:t>- проведение не менее</w:t>
      </w:r>
      <w:r w:rsidR="004A6EC4">
        <w:rPr>
          <w:kern w:val="2"/>
          <w:sz w:val="28"/>
          <w:szCs w:val="28"/>
        </w:rPr>
        <w:t xml:space="preserve"> 480</w:t>
      </w:r>
      <w:r w:rsidRPr="00DE0E0D">
        <w:rPr>
          <w:kern w:val="2"/>
          <w:sz w:val="28"/>
          <w:szCs w:val="28"/>
        </w:rPr>
        <w:t xml:space="preserve"> мероприятий в год;</w:t>
      </w:r>
    </w:p>
    <w:p w:rsidR="00DE0E0D" w:rsidRPr="00DE0E0D" w:rsidRDefault="00DE0E0D" w:rsidP="00DE0E0D">
      <w:pPr>
        <w:spacing w:line="247" w:lineRule="auto"/>
        <w:ind w:firstLine="709"/>
        <w:jc w:val="both"/>
        <w:rPr>
          <w:kern w:val="2"/>
          <w:sz w:val="28"/>
          <w:szCs w:val="28"/>
        </w:rPr>
      </w:pPr>
      <w:r w:rsidRPr="00DE0E0D">
        <w:rPr>
          <w:kern w:val="2"/>
          <w:sz w:val="28"/>
          <w:szCs w:val="28"/>
        </w:rPr>
        <w:t xml:space="preserve">- количество любительских объединений не менее </w:t>
      </w:r>
      <w:r w:rsidR="004A6EC4">
        <w:rPr>
          <w:kern w:val="2"/>
          <w:sz w:val="28"/>
          <w:szCs w:val="28"/>
        </w:rPr>
        <w:t>32</w:t>
      </w:r>
      <w:r w:rsidRPr="00DE0E0D">
        <w:rPr>
          <w:kern w:val="2"/>
          <w:sz w:val="28"/>
          <w:szCs w:val="28"/>
        </w:rPr>
        <w:t>.</w:t>
      </w:r>
    </w:p>
    <w:p w:rsidR="00DE0E0D" w:rsidRPr="00DE0E0D" w:rsidRDefault="00DE0E0D" w:rsidP="00DE0E0D">
      <w:pPr>
        <w:spacing w:line="247" w:lineRule="auto"/>
        <w:ind w:firstLine="709"/>
        <w:jc w:val="both"/>
        <w:rPr>
          <w:kern w:val="2"/>
          <w:sz w:val="28"/>
          <w:szCs w:val="28"/>
        </w:rPr>
      </w:pPr>
      <w:r w:rsidRPr="00DE0E0D">
        <w:rPr>
          <w:kern w:val="2"/>
          <w:sz w:val="28"/>
          <w:szCs w:val="28"/>
        </w:rPr>
        <w:t>Расходы на финансовое обеспечение выполнения муниципального задания муниципальным учреждением «Социально-культурный центр «Сокол» при оказании муниципальных услуг позволят в 20</w:t>
      </w:r>
      <w:r w:rsidR="004A6EC4">
        <w:rPr>
          <w:kern w:val="2"/>
          <w:sz w:val="28"/>
          <w:szCs w:val="28"/>
        </w:rPr>
        <w:t>20</w:t>
      </w:r>
      <w:r w:rsidRPr="00DE0E0D">
        <w:rPr>
          <w:kern w:val="2"/>
          <w:sz w:val="28"/>
          <w:szCs w:val="28"/>
        </w:rPr>
        <w:t xml:space="preserve"> году достичь следующих показателей:</w:t>
      </w:r>
    </w:p>
    <w:p w:rsidR="00DE0E0D" w:rsidRPr="00DE0E0D" w:rsidRDefault="00DE0E0D" w:rsidP="00DE0E0D">
      <w:pPr>
        <w:spacing w:line="247" w:lineRule="auto"/>
        <w:ind w:firstLine="709"/>
        <w:jc w:val="both"/>
        <w:rPr>
          <w:kern w:val="2"/>
          <w:sz w:val="28"/>
          <w:szCs w:val="28"/>
        </w:rPr>
      </w:pPr>
      <w:r w:rsidRPr="00DE0E0D">
        <w:rPr>
          <w:kern w:val="2"/>
          <w:sz w:val="28"/>
          <w:szCs w:val="28"/>
        </w:rPr>
        <w:t>- осуществить  173 показов тематических фильмов;</w:t>
      </w:r>
    </w:p>
    <w:p w:rsidR="00DE0E0D" w:rsidRPr="00DE0E0D" w:rsidRDefault="004A6EC4" w:rsidP="004A6EC4">
      <w:pPr>
        <w:spacing w:line="247" w:lineRule="auto"/>
        <w:jc w:val="both"/>
        <w:rPr>
          <w:kern w:val="2"/>
          <w:sz w:val="28"/>
          <w:szCs w:val="28"/>
        </w:rPr>
      </w:pPr>
      <w:r>
        <w:rPr>
          <w:kern w:val="2"/>
          <w:sz w:val="28"/>
          <w:szCs w:val="28"/>
        </w:rPr>
        <w:t xml:space="preserve">        </w:t>
      </w:r>
      <w:r w:rsidR="00DE0E0D" w:rsidRPr="00DE0E0D">
        <w:rPr>
          <w:kern w:val="2"/>
          <w:sz w:val="28"/>
          <w:szCs w:val="28"/>
        </w:rPr>
        <w:t xml:space="preserve">  - количество любительских объединений не менее </w:t>
      </w:r>
      <w:r>
        <w:rPr>
          <w:kern w:val="2"/>
          <w:sz w:val="28"/>
          <w:szCs w:val="28"/>
        </w:rPr>
        <w:t>8</w:t>
      </w:r>
      <w:r w:rsidR="00DE0E0D" w:rsidRPr="00DE0E0D">
        <w:rPr>
          <w:kern w:val="2"/>
          <w:sz w:val="28"/>
          <w:szCs w:val="28"/>
        </w:rPr>
        <w:t>.</w:t>
      </w:r>
    </w:p>
    <w:p w:rsidR="00DE0E0D" w:rsidRPr="00DE0E0D" w:rsidRDefault="00DE0E0D" w:rsidP="00DE0E0D">
      <w:pPr>
        <w:spacing w:line="247" w:lineRule="auto"/>
        <w:ind w:firstLine="709"/>
        <w:jc w:val="both"/>
        <w:rPr>
          <w:kern w:val="2"/>
          <w:sz w:val="28"/>
          <w:szCs w:val="28"/>
        </w:rPr>
      </w:pPr>
      <w:r w:rsidRPr="00DE0E0D">
        <w:rPr>
          <w:kern w:val="2"/>
          <w:sz w:val="28"/>
          <w:szCs w:val="28"/>
        </w:rPr>
        <w:t xml:space="preserve">- услуги компьютерно-игрового зала не менее </w:t>
      </w:r>
      <w:r w:rsidR="004A6EC4">
        <w:rPr>
          <w:kern w:val="2"/>
          <w:sz w:val="28"/>
          <w:szCs w:val="28"/>
        </w:rPr>
        <w:t>48</w:t>
      </w:r>
      <w:r w:rsidRPr="00DE0E0D">
        <w:rPr>
          <w:kern w:val="2"/>
          <w:sz w:val="28"/>
          <w:szCs w:val="28"/>
        </w:rPr>
        <w:t>00 часов;</w:t>
      </w:r>
    </w:p>
    <w:p w:rsidR="00DE0E0D" w:rsidRDefault="00DE0E0D" w:rsidP="00DE0E0D">
      <w:pPr>
        <w:spacing w:line="247" w:lineRule="auto"/>
        <w:ind w:firstLine="709"/>
        <w:jc w:val="both"/>
        <w:rPr>
          <w:kern w:val="2"/>
          <w:sz w:val="28"/>
          <w:szCs w:val="28"/>
        </w:rPr>
      </w:pPr>
      <w:r w:rsidRPr="00DE0E0D">
        <w:rPr>
          <w:kern w:val="2"/>
          <w:sz w:val="28"/>
          <w:szCs w:val="28"/>
        </w:rPr>
        <w:t>- услуги игрового зала не менее 395 часов.</w:t>
      </w:r>
    </w:p>
    <w:p w:rsidR="004A6EC4" w:rsidRPr="00DE0E0D" w:rsidRDefault="004A6EC4" w:rsidP="00DE0E0D">
      <w:pPr>
        <w:spacing w:line="247" w:lineRule="auto"/>
        <w:ind w:firstLine="709"/>
        <w:jc w:val="both"/>
        <w:rPr>
          <w:kern w:val="2"/>
          <w:sz w:val="28"/>
          <w:szCs w:val="28"/>
        </w:rPr>
      </w:pPr>
    </w:p>
    <w:p w:rsidR="004A6EC4" w:rsidRPr="003D7A52" w:rsidRDefault="004A6EC4" w:rsidP="004A6EC4">
      <w:pPr>
        <w:spacing w:line="247" w:lineRule="auto"/>
        <w:ind w:firstLine="709"/>
        <w:jc w:val="both"/>
        <w:rPr>
          <w:kern w:val="2"/>
          <w:sz w:val="28"/>
          <w:szCs w:val="28"/>
        </w:rPr>
      </w:pPr>
      <w:r w:rsidRPr="003D7A52">
        <w:rPr>
          <w:kern w:val="2"/>
          <w:sz w:val="28"/>
          <w:szCs w:val="28"/>
        </w:rPr>
        <w:t>3. Создание условий для сохранения и развития культурного потенциала</w:t>
      </w:r>
    </w:p>
    <w:p w:rsidR="004A6EC4" w:rsidRPr="004A6EC4" w:rsidRDefault="004A6EC4" w:rsidP="004A6EC4">
      <w:pPr>
        <w:spacing w:line="247" w:lineRule="auto"/>
        <w:ind w:firstLine="709"/>
        <w:jc w:val="both"/>
        <w:rPr>
          <w:kern w:val="2"/>
          <w:sz w:val="28"/>
          <w:szCs w:val="28"/>
        </w:rPr>
      </w:pPr>
    </w:p>
    <w:p w:rsidR="004A6EC4" w:rsidRPr="004A6EC4" w:rsidRDefault="004A6EC4" w:rsidP="004A6EC4">
      <w:pPr>
        <w:spacing w:line="247" w:lineRule="auto"/>
        <w:ind w:firstLine="709"/>
        <w:jc w:val="both"/>
        <w:rPr>
          <w:kern w:val="2"/>
          <w:sz w:val="28"/>
          <w:szCs w:val="28"/>
        </w:rPr>
      </w:pPr>
      <w:r w:rsidRPr="004A6EC4">
        <w:rPr>
          <w:kern w:val="2"/>
          <w:sz w:val="28"/>
          <w:szCs w:val="28"/>
        </w:rPr>
        <w:t>В основе успешного развития отрасли лежит человеческий фактор. В сфере культуры, где ведущая роль отводится творчеству, этот фактор имеет особое значение.</w:t>
      </w:r>
    </w:p>
    <w:p w:rsidR="004A6EC4" w:rsidRPr="004A6EC4" w:rsidRDefault="004A6EC4" w:rsidP="004A6EC4">
      <w:pPr>
        <w:spacing w:line="247" w:lineRule="auto"/>
        <w:ind w:firstLine="709"/>
        <w:jc w:val="both"/>
        <w:rPr>
          <w:kern w:val="2"/>
          <w:sz w:val="28"/>
          <w:szCs w:val="28"/>
        </w:rPr>
      </w:pPr>
      <w:r w:rsidRPr="004A6EC4">
        <w:rPr>
          <w:kern w:val="2"/>
          <w:sz w:val="28"/>
          <w:szCs w:val="28"/>
        </w:rPr>
        <w:t>Достижение третьей цели в рамках Программы предполагает решение следующих задач:</w:t>
      </w:r>
    </w:p>
    <w:p w:rsidR="004A6EC4" w:rsidRPr="004A6EC4" w:rsidRDefault="004A6EC4" w:rsidP="004A6EC4">
      <w:pPr>
        <w:spacing w:line="247" w:lineRule="auto"/>
        <w:ind w:firstLine="709"/>
        <w:jc w:val="both"/>
        <w:rPr>
          <w:kern w:val="2"/>
          <w:sz w:val="28"/>
          <w:szCs w:val="28"/>
        </w:rPr>
      </w:pPr>
      <w:r w:rsidRPr="004A6EC4">
        <w:rPr>
          <w:kern w:val="2"/>
          <w:sz w:val="28"/>
          <w:szCs w:val="28"/>
        </w:rPr>
        <w:t>воспроизводство творческого потенциала сельского поселения;</w:t>
      </w:r>
    </w:p>
    <w:p w:rsidR="004A6EC4" w:rsidRPr="004A6EC4" w:rsidRDefault="004A6EC4" w:rsidP="004A6EC4">
      <w:pPr>
        <w:spacing w:line="247" w:lineRule="auto"/>
        <w:ind w:firstLine="709"/>
        <w:jc w:val="both"/>
        <w:rPr>
          <w:kern w:val="2"/>
          <w:sz w:val="28"/>
          <w:szCs w:val="28"/>
        </w:rPr>
      </w:pPr>
      <w:r w:rsidRPr="004A6EC4">
        <w:rPr>
          <w:kern w:val="2"/>
          <w:sz w:val="28"/>
          <w:szCs w:val="28"/>
        </w:rPr>
        <w:t>подготовка и переподготовка кадров для учреждений культуры, оказание методической помощи;</w:t>
      </w:r>
    </w:p>
    <w:p w:rsidR="004A6EC4" w:rsidRPr="004A6EC4" w:rsidRDefault="004A6EC4" w:rsidP="004A6EC4">
      <w:pPr>
        <w:spacing w:line="247" w:lineRule="auto"/>
        <w:ind w:firstLine="709"/>
        <w:jc w:val="both"/>
        <w:rPr>
          <w:kern w:val="2"/>
          <w:sz w:val="28"/>
          <w:szCs w:val="28"/>
        </w:rPr>
      </w:pPr>
      <w:r w:rsidRPr="004A6EC4">
        <w:rPr>
          <w:kern w:val="2"/>
          <w:sz w:val="28"/>
          <w:szCs w:val="28"/>
        </w:rPr>
        <w:t>выявление и поддержка творческой молодежи;</w:t>
      </w:r>
    </w:p>
    <w:p w:rsidR="004A6EC4" w:rsidRPr="004A6EC4" w:rsidRDefault="004A6EC4" w:rsidP="004A6EC4">
      <w:pPr>
        <w:spacing w:line="247" w:lineRule="auto"/>
        <w:ind w:firstLine="709"/>
        <w:jc w:val="both"/>
        <w:rPr>
          <w:kern w:val="2"/>
          <w:sz w:val="28"/>
          <w:szCs w:val="28"/>
        </w:rPr>
      </w:pPr>
      <w:r w:rsidRPr="004A6EC4">
        <w:rPr>
          <w:kern w:val="2"/>
          <w:sz w:val="28"/>
          <w:szCs w:val="28"/>
        </w:rPr>
        <w:t>создание условий для доступа населения сельского поселения к российскому и мировому культурному наследию, современной культуре, информационным ресурсам.</w:t>
      </w:r>
    </w:p>
    <w:p w:rsidR="004A6EC4" w:rsidRPr="004A6EC4" w:rsidRDefault="004A6EC4" w:rsidP="004A6EC4">
      <w:pPr>
        <w:spacing w:line="247" w:lineRule="auto"/>
        <w:ind w:firstLine="709"/>
        <w:jc w:val="both"/>
        <w:rPr>
          <w:kern w:val="2"/>
          <w:sz w:val="28"/>
          <w:szCs w:val="28"/>
        </w:rPr>
      </w:pPr>
      <w:r w:rsidRPr="004A6EC4">
        <w:rPr>
          <w:kern w:val="2"/>
          <w:sz w:val="28"/>
          <w:szCs w:val="28"/>
        </w:rPr>
        <w:t>Решение поставленных в рамках Программы задач по данной цели достигается за счет:</w:t>
      </w:r>
    </w:p>
    <w:p w:rsidR="004A6EC4" w:rsidRPr="004A6EC4" w:rsidRDefault="004A6EC4" w:rsidP="004A6EC4">
      <w:pPr>
        <w:spacing w:line="247" w:lineRule="auto"/>
        <w:ind w:firstLine="709"/>
        <w:jc w:val="both"/>
        <w:rPr>
          <w:kern w:val="2"/>
          <w:sz w:val="28"/>
          <w:szCs w:val="28"/>
        </w:rPr>
      </w:pPr>
      <w:r w:rsidRPr="004A6EC4">
        <w:rPr>
          <w:kern w:val="2"/>
          <w:sz w:val="28"/>
          <w:szCs w:val="28"/>
        </w:rPr>
        <w:t>исполнения муниципальными учреждениями (бюджетными) муниципального задания по оказанию индивидуальных и коллективных услуг;</w:t>
      </w:r>
    </w:p>
    <w:p w:rsidR="004A6EC4" w:rsidRPr="004A6EC4" w:rsidRDefault="004A6EC4" w:rsidP="004A6EC4">
      <w:pPr>
        <w:spacing w:line="247" w:lineRule="auto"/>
        <w:ind w:firstLine="709"/>
        <w:jc w:val="both"/>
        <w:rPr>
          <w:kern w:val="2"/>
          <w:sz w:val="28"/>
          <w:szCs w:val="28"/>
        </w:rPr>
      </w:pPr>
      <w:r w:rsidRPr="004A6EC4">
        <w:rPr>
          <w:kern w:val="2"/>
          <w:sz w:val="28"/>
          <w:szCs w:val="28"/>
        </w:rPr>
        <w:t>поддержки творческих проектов в отрасли;</w:t>
      </w:r>
    </w:p>
    <w:p w:rsidR="004A6EC4" w:rsidRPr="004A6EC4" w:rsidRDefault="004A6EC4" w:rsidP="004A6EC4">
      <w:pPr>
        <w:spacing w:line="247" w:lineRule="auto"/>
        <w:ind w:firstLine="709"/>
        <w:jc w:val="both"/>
        <w:rPr>
          <w:kern w:val="2"/>
          <w:sz w:val="28"/>
          <w:szCs w:val="28"/>
        </w:rPr>
      </w:pPr>
      <w:r w:rsidRPr="004A6EC4">
        <w:rPr>
          <w:kern w:val="2"/>
          <w:sz w:val="28"/>
          <w:szCs w:val="28"/>
        </w:rPr>
        <w:t>оказания методической помощи работникам отрасли;</w:t>
      </w:r>
    </w:p>
    <w:p w:rsidR="004A6EC4" w:rsidRPr="004A6EC4" w:rsidRDefault="004A6EC4" w:rsidP="004A6EC4">
      <w:pPr>
        <w:spacing w:line="247" w:lineRule="auto"/>
        <w:ind w:firstLine="709"/>
        <w:jc w:val="both"/>
        <w:rPr>
          <w:kern w:val="2"/>
          <w:sz w:val="28"/>
          <w:szCs w:val="28"/>
        </w:rPr>
      </w:pPr>
      <w:r w:rsidRPr="004A6EC4">
        <w:rPr>
          <w:kern w:val="2"/>
          <w:sz w:val="28"/>
          <w:szCs w:val="28"/>
        </w:rPr>
        <w:t>поддержки  самодеятельных коллективов.</w:t>
      </w:r>
    </w:p>
    <w:p w:rsidR="004A6EC4" w:rsidRDefault="004A6EC4" w:rsidP="0057358C">
      <w:pPr>
        <w:pStyle w:val="afb"/>
        <w:widowControl/>
        <w:tabs>
          <w:tab w:val="left" w:pos="0"/>
          <w:tab w:val="left" w:pos="180"/>
        </w:tabs>
        <w:spacing w:line="247" w:lineRule="auto"/>
        <w:ind w:firstLine="709"/>
        <w:jc w:val="both"/>
        <w:rPr>
          <w:rFonts w:ascii="Times New Roman" w:hAnsi="Times New Roman" w:cs="Times New Roman"/>
          <w:kern w:val="2"/>
          <w:sz w:val="28"/>
          <w:szCs w:val="28"/>
        </w:rPr>
      </w:pPr>
    </w:p>
    <w:p w:rsidR="009C0E66" w:rsidRPr="00BF3287" w:rsidRDefault="009C0E66" w:rsidP="0057358C">
      <w:pPr>
        <w:pStyle w:val="afb"/>
        <w:widowControl/>
        <w:tabs>
          <w:tab w:val="left" w:pos="0"/>
          <w:tab w:val="left" w:pos="180"/>
        </w:tabs>
        <w:spacing w:line="247" w:lineRule="auto"/>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Целевыми показателями</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Программы являются:</w:t>
      </w:r>
    </w:p>
    <w:p w:rsidR="009C0E66" w:rsidRPr="00BF3287" w:rsidRDefault="009C0E66" w:rsidP="0057358C">
      <w:pPr>
        <w:autoSpaceDE w:val="0"/>
        <w:autoSpaceDN w:val="0"/>
        <w:adjustRightInd w:val="0"/>
        <w:spacing w:line="247" w:lineRule="auto"/>
        <w:ind w:firstLine="709"/>
        <w:jc w:val="both"/>
        <w:rPr>
          <w:kern w:val="2"/>
          <w:sz w:val="28"/>
          <w:szCs w:val="28"/>
        </w:rPr>
      </w:pPr>
      <w:r w:rsidRPr="00BF3287">
        <w:rPr>
          <w:kern w:val="2"/>
          <w:sz w:val="28"/>
          <w:szCs w:val="28"/>
        </w:rPr>
        <w:lastRenderedPageBreak/>
        <w:t xml:space="preserve">доля объектов культурного наследия </w:t>
      </w:r>
      <w:r w:rsidR="00746C93">
        <w:rPr>
          <w:kern w:val="2"/>
          <w:sz w:val="28"/>
          <w:szCs w:val="28"/>
        </w:rPr>
        <w:t>муниципальной</w:t>
      </w:r>
      <w:r w:rsidRPr="00BF3287">
        <w:rPr>
          <w:kern w:val="2"/>
          <w:sz w:val="28"/>
          <w:szCs w:val="28"/>
        </w:rPr>
        <w:t xml:space="preserve"> собственности, находящихся в удовлетворительном состоянии, в общем количестве объектов культурного наследия </w:t>
      </w:r>
      <w:r w:rsidR="00746C93">
        <w:rPr>
          <w:kern w:val="2"/>
          <w:sz w:val="28"/>
          <w:szCs w:val="28"/>
        </w:rPr>
        <w:t>муниципальной</w:t>
      </w:r>
      <w:r w:rsidRPr="00BF3287">
        <w:rPr>
          <w:kern w:val="2"/>
          <w:sz w:val="28"/>
          <w:szCs w:val="28"/>
        </w:rPr>
        <w:t xml:space="preserve"> собственности;</w:t>
      </w:r>
    </w:p>
    <w:p w:rsidR="009C0E66" w:rsidRPr="00BF3287" w:rsidRDefault="009C0E66" w:rsidP="0057358C">
      <w:pPr>
        <w:pStyle w:val="afb"/>
        <w:widowControl/>
        <w:tabs>
          <w:tab w:val="left" w:pos="0"/>
          <w:tab w:val="left" w:pos="180"/>
        </w:tabs>
        <w:spacing w:line="247" w:lineRule="auto"/>
        <w:ind w:firstLine="709"/>
        <w:jc w:val="both"/>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общее количество посещений </w:t>
      </w:r>
      <w:r w:rsidR="00746C93">
        <w:rPr>
          <w:rFonts w:ascii="Times New Roman" w:hAnsi="Times New Roman" w:cs="Times New Roman"/>
          <w:kern w:val="2"/>
          <w:sz w:val="28"/>
          <w:szCs w:val="28"/>
        </w:rPr>
        <w:t xml:space="preserve">муниципальных учреждений культуры </w:t>
      </w:r>
      <w:r w:rsidRPr="00BF3287">
        <w:rPr>
          <w:rFonts w:ascii="Times New Roman" w:hAnsi="Times New Roman" w:cs="Times New Roman"/>
          <w:kern w:val="2"/>
          <w:sz w:val="28"/>
          <w:szCs w:val="28"/>
        </w:rPr>
        <w:t xml:space="preserve"> и библиотек на 1</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000 человек населения;</w:t>
      </w:r>
    </w:p>
    <w:p w:rsidR="009C0E66" w:rsidRPr="00BF3287" w:rsidRDefault="009C0E66" w:rsidP="0057358C">
      <w:pPr>
        <w:spacing w:line="247" w:lineRule="auto"/>
        <w:ind w:firstLine="709"/>
        <w:jc w:val="both"/>
        <w:rPr>
          <w:kern w:val="2"/>
          <w:sz w:val="28"/>
          <w:szCs w:val="28"/>
        </w:rPr>
      </w:pPr>
      <w:r w:rsidRPr="00BF3287">
        <w:rPr>
          <w:kern w:val="2"/>
          <w:sz w:val="28"/>
          <w:szCs w:val="28"/>
        </w:rPr>
        <w:t>прирост численности лиц, размещенных в коллективных средствах размещения</w:t>
      </w:r>
      <w:r>
        <w:rPr>
          <w:kern w:val="2"/>
          <w:sz w:val="28"/>
          <w:szCs w:val="28"/>
        </w:rPr>
        <w:t>,</w:t>
      </w:r>
      <w:r w:rsidRPr="00BF3287">
        <w:rPr>
          <w:kern w:val="2"/>
          <w:sz w:val="28"/>
          <w:szCs w:val="28"/>
        </w:rPr>
        <w:t xml:space="preserve"> по отношению к 2012 году;</w:t>
      </w:r>
    </w:p>
    <w:p w:rsidR="009C0E66" w:rsidRPr="00BF3287" w:rsidRDefault="009C0E66" w:rsidP="0057358C">
      <w:pPr>
        <w:autoSpaceDE w:val="0"/>
        <w:autoSpaceDN w:val="0"/>
        <w:adjustRightInd w:val="0"/>
        <w:spacing w:line="247" w:lineRule="auto"/>
        <w:ind w:firstLine="709"/>
        <w:jc w:val="both"/>
        <w:rPr>
          <w:kern w:val="2"/>
          <w:sz w:val="28"/>
          <w:szCs w:val="28"/>
        </w:rPr>
      </w:pPr>
      <w:r w:rsidRPr="00BF3287">
        <w:rPr>
          <w:kern w:val="2"/>
          <w:sz w:val="28"/>
          <w:szCs w:val="28"/>
        </w:rPr>
        <w:t xml:space="preserve">Подробные значения целевых показателей </w:t>
      </w:r>
      <w:r w:rsidR="000D2839">
        <w:rPr>
          <w:kern w:val="2"/>
          <w:sz w:val="28"/>
          <w:szCs w:val="28"/>
        </w:rPr>
        <w:t>муниципальн</w:t>
      </w:r>
      <w:r w:rsidRPr="00BF3287">
        <w:rPr>
          <w:kern w:val="2"/>
          <w:sz w:val="28"/>
          <w:szCs w:val="28"/>
        </w:rPr>
        <w:t xml:space="preserve">ой программы с разбивкой по подпрограммам, а также по годам реализации </w:t>
      </w:r>
      <w:r w:rsidR="000D2839">
        <w:rPr>
          <w:kern w:val="2"/>
          <w:sz w:val="28"/>
          <w:szCs w:val="28"/>
        </w:rPr>
        <w:t>муниципальн</w:t>
      </w:r>
      <w:r w:rsidRPr="00BF3287">
        <w:rPr>
          <w:kern w:val="2"/>
          <w:sz w:val="28"/>
          <w:szCs w:val="28"/>
        </w:rPr>
        <w:t xml:space="preserve">ой программы, представлены в приложении № 2 к </w:t>
      </w:r>
      <w:r w:rsidR="000D2839">
        <w:rPr>
          <w:kern w:val="2"/>
          <w:sz w:val="28"/>
          <w:szCs w:val="28"/>
        </w:rPr>
        <w:t>муниципальн</w:t>
      </w:r>
      <w:r w:rsidRPr="00BF3287">
        <w:rPr>
          <w:kern w:val="2"/>
          <w:sz w:val="28"/>
          <w:szCs w:val="28"/>
        </w:rPr>
        <w:t>ой программе.</w:t>
      </w:r>
    </w:p>
    <w:p w:rsidR="009C0E66" w:rsidRPr="00BF3287" w:rsidRDefault="009C0E66" w:rsidP="0057358C">
      <w:pPr>
        <w:tabs>
          <w:tab w:val="left" w:pos="459"/>
          <w:tab w:val="left" w:pos="1134"/>
        </w:tabs>
        <w:autoSpaceDE w:val="0"/>
        <w:autoSpaceDN w:val="0"/>
        <w:adjustRightInd w:val="0"/>
        <w:spacing w:line="247" w:lineRule="auto"/>
        <w:ind w:firstLine="709"/>
        <w:jc w:val="both"/>
        <w:rPr>
          <w:kern w:val="2"/>
          <w:sz w:val="28"/>
          <w:szCs w:val="28"/>
        </w:rPr>
      </w:pPr>
      <w:proofErr w:type="gramStart"/>
      <w:r w:rsidRPr="00BF3287">
        <w:rPr>
          <w:kern w:val="2"/>
          <w:sz w:val="28"/>
          <w:szCs w:val="28"/>
        </w:rPr>
        <w:t xml:space="preserve">Реализация </w:t>
      </w:r>
      <w:r w:rsidR="000D2839">
        <w:rPr>
          <w:kern w:val="2"/>
          <w:sz w:val="28"/>
          <w:szCs w:val="28"/>
        </w:rPr>
        <w:t>муниципальн</w:t>
      </w:r>
      <w:r w:rsidRPr="00BF3287">
        <w:rPr>
          <w:kern w:val="2"/>
          <w:sz w:val="28"/>
          <w:szCs w:val="28"/>
        </w:rPr>
        <w:t>ой программы имеет важное социально-</w:t>
      </w:r>
      <w:r w:rsidRPr="004A6EC4">
        <w:rPr>
          <w:kern w:val="2"/>
          <w:sz w:val="28"/>
          <w:szCs w:val="28"/>
        </w:rPr>
        <w:t xml:space="preserve">экономическое значение для </w:t>
      </w:r>
      <w:r w:rsidR="000D2839" w:rsidRPr="004A6EC4">
        <w:rPr>
          <w:kern w:val="2"/>
          <w:sz w:val="28"/>
          <w:szCs w:val="28"/>
        </w:rPr>
        <w:t>Зимовниковского сельского поселения</w:t>
      </w:r>
      <w:r w:rsidRPr="004A6EC4">
        <w:rPr>
          <w:kern w:val="2"/>
          <w:sz w:val="28"/>
          <w:szCs w:val="28"/>
        </w:rPr>
        <w:t>, позволит</w:t>
      </w:r>
      <w:r w:rsidRPr="00BF3287">
        <w:rPr>
          <w:kern w:val="2"/>
          <w:sz w:val="28"/>
          <w:szCs w:val="28"/>
        </w:rPr>
        <w:t xml:space="preserve"> добиться существенных пози</w:t>
      </w:r>
      <w:r w:rsidR="004A6EC4">
        <w:rPr>
          <w:kern w:val="2"/>
          <w:sz w:val="28"/>
          <w:szCs w:val="28"/>
        </w:rPr>
        <w:t xml:space="preserve">тивных результатов в таких сфере </w:t>
      </w:r>
      <w:r w:rsidRPr="00BF3287">
        <w:rPr>
          <w:kern w:val="2"/>
          <w:sz w:val="28"/>
          <w:szCs w:val="28"/>
        </w:rPr>
        <w:t>культ</w:t>
      </w:r>
      <w:r w:rsidR="004A6EC4">
        <w:rPr>
          <w:kern w:val="2"/>
          <w:sz w:val="28"/>
          <w:szCs w:val="28"/>
        </w:rPr>
        <w:t>уры</w:t>
      </w:r>
      <w:r w:rsidRPr="00BF3287">
        <w:rPr>
          <w:kern w:val="2"/>
          <w:sz w:val="28"/>
          <w:szCs w:val="28"/>
        </w:rPr>
        <w:t>.</w:t>
      </w:r>
      <w:proofErr w:type="gramEnd"/>
    </w:p>
    <w:p w:rsidR="009C0E66" w:rsidRPr="00BF3287" w:rsidRDefault="009C0E66" w:rsidP="0057358C">
      <w:pPr>
        <w:tabs>
          <w:tab w:val="left" w:pos="459"/>
          <w:tab w:val="left" w:pos="1134"/>
        </w:tabs>
        <w:autoSpaceDE w:val="0"/>
        <w:autoSpaceDN w:val="0"/>
        <w:adjustRightInd w:val="0"/>
        <w:spacing w:line="247" w:lineRule="auto"/>
        <w:ind w:firstLine="709"/>
        <w:jc w:val="both"/>
        <w:rPr>
          <w:kern w:val="2"/>
          <w:sz w:val="28"/>
          <w:szCs w:val="28"/>
        </w:rPr>
      </w:pPr>
      <w:r w:rsidRPr="00BF3287">
        <w:rPr>
          <w:kern w:val="2"/>
          <w:sz w:val="28"/>
          <w:szCs w:val="28"/>
        </w:rPr>
        <w:t>Основными ожидаемыми результатами реализации Программы являются:</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сохранение исторического и культурного наследия сельского поселения</w:t>
      </w:r>
      <w:r>
        <w:rPr>
          <w:kern w:val="2"/>
          <w:sz w:val="28"/>
          <w:szCs w:val="28"/>
        </w:rPr>
        <w:t>;</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увеличение доли объектов культурного наследия, находящихся в удовлетворительном состоянии, в общем количестве объектов культурного наследия;</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Pr>
          <w:kern w:val="2"/>
          <w:sz w:val="28"/>
          <w:szCs w:val="28"/>
        </w:rPr>
        <w:t>ф</w:t>
      </w:r>
      <w:r w:rsidRPr="00746C93">
        <w:rPr>
          <w:kern w:val="2"/>
          <w:sz w:val="28"/>
          <w:szCs w:val="28"/>
        </w:rPr>
        <w:t>ормирование е</w:t>
      </w:r>
      <w:r>
        <w:rPr>
          <w:kern w:val="2"/>
          <w:sz w:val="28"/>
          <w:szCs w:val="28"/>
        </w:rPr>
        <w:t>диного культурного пространства;</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создание условий для выравнивания доступа</w:t>
      </w:r>
      <w:r>
        <w:rPr>
          <w:kern w:val="2"/>
          <w:sz w:val="28"/>
          <w:szCs w:val="28"/>
        </w:rPr>
        <w:t>;</w:t>
      </w:r>
    </w:p>
    <w:p w:rsid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населения к культурным ценностям, информационным  ресурсам и пользовани</w:t>
      </w:r>
      <w:r>
        <w:rPr>
          <w:kern w:val="2"/>
          <w:sz w:val="28"/>
          <w:szCs w:val="28"/>
        </w:rPr>
        <w:t>ю услугами учреждений  культуры;</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 xml:space="preserve"> сохранение количества пользователей библиотек</w:t>
      </w:r>
      <w:r>
        <w:rPr>
          <w:kern w:val="2"/>
          <w:sz w:val="28"/>
          <w:szCs w:val="28"/>
        </w:rPr>
        <w:t xml:space="preserve"> </w:t>
      </w:r>
      <w:r w:rsidRPr="00746C93">
        <w:rPr>
          <w:kern w:val="2"/>
          <w:sz w:val="28"/>
          <w:szCs w:val="28"/>
        </w:rPr>
        <w:t>на уровне 2,5 тыс. человек в год;</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сохранение количества посещений концертов, представлений на уровне 1,2</w:t>
      </w:r>
      <w:r>
        <w:rPr>
          <w:kern w:val="2"/>
          <w:sz w:val="28"/>
          <w:szCs w:val="28"/>
        </w:rPr>
        <w:t xml:space="preserve"> тыс. человек в год;</w:t>
      </w:r>
    </w:p>
    <w:p w:rsidR="00746C93" w:rsidRPr="00746C93" w:rsidRDefault="00746C93" w:rsidP="00746C93">
      <w:pPr>
        <w:tabs>
          <w:tab w:val="left" w:pos="459"/>
          <w:tab w:val="left" w:pos="1134"/>
        </w:tabs>
        <w:autoSpaceDE w:val="0"/>
        <w:autoSpaceDN w:val="0"/>
        <w:adjustRightInd w:val="0"/>
        <w:spacing w:line="247" w:lineRule="auto"/>
        <w:ind w:firstLine="709"/>
        <w:jc w:val="both"/>
        <w:rPr>
          <w:kern w:val="2"/>
          <w:sz w:val="28"/>
          <w:szCs w:val="28"/>
        </w:rPr>
      </w:pPr>
      <w:r w:rsidRPr="00746C93">
        <w:rPr>
          <w:kern w:val="2"/>
          <w:sz w:val="28"/>
          <w:szCs w:val="28"/>
        </w:rPr>
        <w:t>ежегодное  похождение курсов по  повышению квалификации -1 чел.</w:t>
      </w:r>
    </w:p>
    <w:p w:rsidR="009C0E66" w:rsidRPr="00BF3287" w:rsidRDefault="009C0E66" w:rsidP="0057358C">
      <w:pPr>
        <w:tabs>
          <w:tab w:val="left" w:pos="459"/>
          <w:tab w:val="left" w:pos="1134"/>
        </w:tabs>
        <w:autoSpaceDE w:val="0"/>
        <w:autoSpaceDN w:val="0"/>
        <w:adjustRightInd w:val="0"/>
        <w:spacing w:line="247" w:lineRule="auto"/>
        <w:ind w:firstLine="709"/>
        <w:jc w:val="both"/>
        <w:rPr>
          <w:kern w:val="2"/>
          <w:sz w:val="28"/>
          <w:szCs w:val="28"/>
        </w:rPr>
      </w:pPr>
      <w:r w:rsidRPr="00BF3287">
        <w:rPr>
          <w:kern w:val="2"/>
          <w:sz w:val="28"/>
          <w:szCs w:val="28"/>
        </w:rPr>
        <w:t xml:space="preserve">удовлетворительное состояние объектов культурного наследия </w:t>
      </w:r>
      <w:r w:rsidR="00746C93">
        <w:rPr>
          <w:kern w:val="2"/>
          <w:sz w:val="28"/>
          <w:szCs w:val="28"/>
        </w:rPr>
        <w:t xml:space="preserve">муниципальной </w:t>
      </w:r>
      <w:r w:rsidRPr="00BF3287">
        <w:rPr>
          <w:kern w:val="2"/>
          <w:sz w:val="28"/>
          <w:szCs w:val="28"/>
        </w:rPr>
        <w:t>собственности;</w:t>
      </w:r>
    </w:p>
    <w:p w:rsidR="009C0E66" w:rsidRPr="00BF3287" w:rsidRDefault="009C0E66" w:rsidP="0057358C">
      <w:pPr>
        <w:tabs>
          <w:tab w:val="left" w:pos="459"/>
          <w:tab w:val="left" w:pos="1134"/>
        </w:tabs>
        <w:autoSpaceDE w:val="0"/>
        <w:autoSpaceDN w:val="0"/>
        <w:adjustRightInd w:val="0"/>
        <w:spacing w:line="247" w:lineRule="auto"/>
        <w:ind w:firstLine="709"/>
        <w:jc w:val="both"/>
        <w:rPr>
          <w:kern w:val="2"/>
          <w:sz w:val="28"/>
          <w:szCs w:val="28"/>
        </w:rPr>
      </w:pPr>
      <w:r w:rsidRPr="00BF3287">
        <w:rPr>
          <w:kern w:val="2"/>
          <w:sz w:val="28"/>
          <w:szCs w:val="28"/>
        </w:rPr>
        <w:t xml:space="preserve">повышение доступности культурных ценностей для населения </w:t>
      </w:r>
      <w:r w:rsidR="000D2839">
        <w:rPr>
          <w:kern w:val="2"/>
          <w:sz w:val="28"/>
          <w:szCs w:val="28"/>
        </w:rPr>
        <w:t>Зимовниковского сельского поселения</w:t>
      </w:r>
      <w:r w:rsidR="00746C93">
        <w:rPr>
          <w:kern w:val="2"/>
          <w:sz w:val="28"/>
          <w:szCs w:val="28"/>
        </w:rPr>
        <w:t>.</w:t>
      </w:r>
    </w:p>
    <w:p w:rsidR="009C0E66" w:rsidRPr="00BF3287" w:rsidRDefault="009C0E66" w:rsidP="0057358C">
      <w:pPr>
        <w:autoSpaceDE w:val="0"/>
        <w:autoSpaceDN w:val="0"/>
        <w:adjustRightInd w:val="0"/>
        <w:spacing w:line="247" w:lineRule="auto"/>
        <w:ind w:firstLine="709"/>
        <w:jc w:val="both"/>
        <w:rPr>
          <w:kern w:val="2"/>
          <w:sz w:val="28"/>
          <w:szCs w:val="28"/>
        </w:rPr>
      </w:pPr>
    </w:p>
    <w:p w:rsidR="009C0E66" w:rsidRPr="00BF3287" w:rsidRDefault="009C0E66" w:rsidP="0057358C">
      <w:pPr>
        <w:autoSpaceDE w:val="0"/>
        <w:autoSpaceDN w:val="0"/>
        <w:adjustRightInd w:val="0"/>
        <w:spacing w:line="247" w:lineRule="auto"/>
        <w:jc w:val="center"/>
        <w:rPr>
          <w:kern w:val="2"/>
          <w:sz w:val="28"/>
          <w:szCs w:val="28"/>
        </w:rPr>
      </w:pPr>
      <w:r w:rsidRPr="00BF3287">
        <w:rPr>
          <w:kern w:val="2"/>
          <w:sz w:val="28"/>
          <w:szCs w:val="28"/>
        </w:rPr>
        <w:t xml:space="preserve">Раздел 3. </w:t>
      </w:r>
      <w:r w:rsidR="00605F5D">
        <w:rPr>
          <w:kern w:val="2"/>
          <w:sz w:val="28"/>
          <w:szCs w:val="28"/>
        </w:rPr>
        <w:t>О</w:t>
      </w:r>
      <w:r w:rsidRPr="00BF3287">
        <w:rPr>
          <w:kern w:val="2"/>
          <w:sz w:val="28"/>
          <w:szCs w:val="28"/>
        </w:rPr>
        <w:t>сновны</w:t>
      </w:r>
      <w:r w:rsidR="00605F5D">
        <w:rPr>
          <w:kern w:val="2"/>
          <w:sz w:val="28"/>
          <w:szCs w:val="28"/>
        </w:rPr>
        <w:t xml:space="preserve">е </w:t>
      </w:r>
      <w:r w:rsidRPr="00BF3287">
        <w:rPr>
          <w:kern w:val="2"/>
          <w:sz w:val="28"/>
          <w:szCs w:val="28"/>
        </w:rPr>
        <w:t>мероприяти</w:t>
      </w:r>
      <w:r w:rsidR="00605F5D">
        <w:rPr>
          <w:kern w:val="2"/>
          <w:sz w:val="28"/>
          <w:szCs w:val="28"/>
        </w:rPr>
        <w:t>я</w:t>
      </w:r>
    </w:p>
    <w:p w:rsidR="009C0E66" w:rsidRPr="00BF3287" w:rsidRDefault="000D2839" w:rsidP="0057358C">
      <w:pPr>
        <w:autoSpaceDE w:val="0"/>
        <w:autoSpaceDN w:val="0"/>
        <w:adjustRightInd w:val="0"/>
        <w:spacing w:line="247" w:lineRule="auto"/>
        <w:jc w:val="center"/>
        <w:rPr>
          <w:kern w:val="2"/>
          <w:sz w:val="28"/>
          <w:szCs w:val="28"/>
        </w:rPr>
      </w:pPr>
      <w:r>
        <w:rPr>
          <w:kern w:val="2"/>
          <w:sz w:val="28"/>
          <w:szCs w:val="28"/>
        </w:rPr>
        <w:t>муниципальн</w:t>
      </w:r>
      <w:r w:rsidR="009C0E66" w:rsidRPr="00BF3287">
        <w:rPr>
          <w:kern w:val="2"/>
          <w:sz w:val="28"/>
          <w:szCs w:val="28"/>
        </w:rPr>
        <w:t>ой программы «</w:t>
      </w:r>
      <w:r w:rsidR="00746C93">
        <w:rPr>
          <w:kern w:val="2"/>
          <w:sz w:val="28"/>
          <w:szCs w:val="28"/>
        </w:rPr>
        <w:t>Развитие культуры</w:t>
      </w:r>
      <w:r w:rsidR="009C0E66" w:rsidRPr="00BF3287">
        <w:rPr>
          <w:kern w:val="2"/>
          <w:sz w:val="28"/>
          <w:szCs w:val="28"/>
        </w:rPr>
        <w:t>»</w:t>
      </w:r>
    </w:p>
    <w:p w:rsidR="009C0E66" w:rsidRPr="00BF3287" w:rsidRDefault="009C0E66" w:rsidP="0057358C">
      <w:pPr>
        <w:autoSpaceDE w:val="0"/>
        <w:autoSpaceDN w:val="0"/>
        <w:adjustRightInd w:val="0"/>
        <w:spacing w:line="247" w:lineRule="auto"/>
        <w:ind w:firstLine="540"/>
        <w:rPr>
          <w:kern w:val="2"/>
          <w:sz w:val="28"/>
          <w:szCs w:val="28"/>
        </w:rPr>
      </w:pPr>
    </w:p>
    <w:p w:rsidR="009C0E66" w:rsidRPr="005220B6" w:rsidRDefault="009C0E66" w:rsidP="00605F5D">
      <w:pPr>
        <w:pStyle w:val="ad"/>
        <w:autoSpaceDE w:val="0"/>
        <w:autoSpaceDN w:val="0"/>
        <w:adjustRightInd w:val="0"/>
        <w:spacing w:line="247" w:lineRule="auto"/>
        <w:ind w:left="0"/>
        <w:rPr>
          <w:rFonts w:ascii="Times New Roman" w:hAnsi="Times New Roman"/>
          <w:kern w:val="2"/>
          <w:sz w:val="28"/>
          <w:szCs w:val="28"/>
        </w:rPr>
      </w:pPr>
      <w:r w:rsidRPr="00BF3287">
        <w:rPr>
          <w:rFonts w:ascii="Times New Roman" w:hAnsi="Times New Roman"/>
          <w:kern w:val="2"/>
          <w:sz w:val="28"/>
          <w:szCs w:val="28"/>
        </w:rPr>
        <w:t xml:space="preserve">С целью создания условий для реализации </w:t>
      </w:r>
      <w:r w:rsidR="000D2839">
        <w:rPr>
          <w:rFonts w:ascii="Times New Roman" w:hAnsi="Times New Roman"/>
          <w:kern w:val="2"/>
          <w:sz w:val="28"/>
          <w:szCs w:val="28"/>
        </w:rPr>
        <w:t>муниципальн</w:t>
      </w:r>
      <w:r w:rsidRPr="00BF3287">
        <w:rPr>
          <w:rFonts w:ascii="Times New Roman" w:hAnsi="Times New Roman"/>
          <w:kern w:val="2"/>
          <w:sz w:val="28"/>
          <w:szCs w:val="28"/>
        </w:rPr>
        <w:t xml:space="preserve">ой программы </w:t>
      </w:r>
      <w:r w:rsidR="000D2839">
        <w:rPr>
          <w:rFonts w:ascii="Times New Roman" w:hAnsi="Times New Roman"/>
          <w:kern w:val="2"/>
          <w:sz w:val="28"/>
          <w:szCs w:val="28"/>
        </w:rPr>
        <w:t>Зимовниковского сельского поселения</w:t>
      </w:r>
      <w:r w:rsidR="00746C93">
        <w:rPr>
          <w:rFonts w:ascii="Times New Roman" w:hAnsi="Times New Roman"/>
          <w:kern w:val="2"/>
          <w:sz w:val="28"/>
          <w:szCs w:val="28"/>
        </w:rPr>
        <w:t xml:space="preserve"> «</w:t>
      </w:r>
      <w:r w:rsidR="00746C93" w:rsidRPr="005220B6">
        <w:rPr>
          <w:rFonts w:ascii="Times New Roman" w:hAnsi="Times New Roman"/>
          <w:kern w:val="2"/>
          <w:sz w:val="28"/>
          <w:szCs w:val="28"/>
        </w:rPr>
        <w:t>Развитие культуры</w:t>
      </w:r>
      <w:r w:rsidRPr="005220B6">
        <w:rPr>
          <w:rFonts w:ascii="Times New Roman" w:hAnsi="Times New Roman"/>
          <w:kern w:val="2"/>
          <w:sz w:val="28"/>
          <w:szCs w:val="28"/>
        </w:rPr>
        <w:t xml:space="preserve">» Предполагается реализация </w:t>
      </w:r>
      <w:r w:rsidR="00555D35" w:rsidRPr="00555D35">
        <w:rPr>
          <w:rFonts w:ascii="Times New Roman" w:hAnsi="Times New Roman"/>
          <w:kern w:val="2"/>
          <w:sz w:val="28"/>
          <w:szCs w:val="28"/>
        </w:rPr>
        <w:t>четырех</w:t>
      </w:r>
      <w:r w:rsidRPr="00555D35">
        <w:rPr>
          <w:rFonts w:ascii="Times New Roman" w:hAnsi="Times New Roman"/>
          <w:kern w:val="2"/>
          <w:sz w:val="28"/>
          <w:szCs w:val="28"/>
        </w:rPr>
        <w:t xml:space="preserve"> основных</w:t>
      </w:r>
      <w:r w:rsidRPr="005220B6">
        <w:rPr>
          <w:rFonts w:ascii="Times New Roman" w:hAnsi="Times New Roman"/>
          <w:kern w:val="2"/>
          <w:sz w:val="28"/>
          <w:szCs w:val="28"/>
        </w:rPr>
        <w:t xml:space="preserve"> мероприятий, выделенных в структуре </w:t>
      </w:r>
      <w:r w:rsidR="00555D35">
        <w:rPr>
          <w:rFonts w:ascii="Times New Roman" w:hAnsi="Times New Roman"/>
          <w:kern w:val="2"/>
          <w:sz w:val="28"/>
          <w:szCs w:val="28"/>
        </w:rPr>
        <w:t>программы</w:t>
      </w:r>
      <w:r w:rsidR="005220B6" w:rsidRPr="005220B6">
        <w:rPr>
          <w:rFonts w:ascii="Times New Roman" w:hAnsi="Times New Roman"/>
          <w:kern w:val="2"/>
          <w:sz w:val="28"/>
          <w:szCs w:val="28"/>
        </w:rPr>
        <w:t>:</w:t>
      </w:r>
    </w:p>
    <w:p w:rsidR="009C0E66" w:rsidRPr="00BF3287" w:rsidRDefault="00BC3E5E" w:rsidP="008519E5">
      <w:pPr>
        <w:numPr>
          <w:ilvl w:val="0"/>
          <w:numId w:val="3"/>
        </w:numPr>
        <w:tabs>
          <w:tab w:val="left" w:pos="459"/>
          <w:tab w:val="left" w:pos="1134"/>
        </w:tabs>
        <w:autoSpaceDE w:val="0"/>
        <w:autoSpaceDN w:val="0"/>
        <w:adjustRightInd w:val="0"/>
        <w:spacing w:line="247" w:lineRule="auto"/>
        <w:jc w:val="both"/>
        <w:rPr>
          <w:kern w:val="2"/>
          <w:sz w:val="28"/>
          <w:szCs w:val="28"/>
        </w:rPr>
      </w:pPr>
      <w:r>
        <w:rPr>
          <w:kern w:val="2"/>
          <w:sz w:val="28"/>
          <w:szCs w:val="28"/>
        </w:rPr>
        <w:t>С</w:t>
      </w:r>
      <w:r w:rsidR="009C0E66" w:rsidRPr="005220B6">
        <w:rPr>
          <w:kern w:val="2"/>
          <w:sz w:val="28"/>
          <w:szCs w:val="28"/>
        </w:rPr>
        <w:t xml:space="preserve">охранение объектов культурного наследия </w:t>
      </w:r>
      <w:r w:rsidR="000D2839" w:rsidRPr="005220B6">
        <w:rPr>
          <w:kern w:val="2"/>
          <w:sz w:val="28"/>
          <w:szCs w:val="28"/>
        </w:rPr>
        <w:t>Зимовниковского</w:t>
      </w:r>
      <w:r w:rsidR="000D2839">
        <w:rPr>
          <w:kern w:val="2"/>
          <w:sz w:val="28"/>
          <w:szCs w:val="28"/>
        </w:rPr>
        <w:t xml:space="preserve"> сельского поселения</w:t>
      </w:r>
      <w:r w:rsidR="009C0E66" w:rsidRPr="00BF3287">
        <w:rPr>
          <w:kern w:val="2"/>
          <w:sz w:val="28"/>
          <w:szCs w:val="28"/>
        </w:rPr>
        <w:t>.</w:t>
      </w:r>
    </w:p>
    <w:p w:rsidR="009C0E66" w:rsidRPr="00BF3287" w:rsidRDefault="009C0E66" w:rsidP="008519E5">
      <w:pPr>
        <w:numPr>
          <w:ilvl w:val="0"/>
          <w:numId w:val="3"/>
        </w:numPr>
        <w:autoSpaceDE w:val="0"/>
        <w:autoSpaceDN w:val="0"/>
        <w:adjustRightInd w:val="0"/>
        <w:spacing w:line="247" w:lineRule="auto"/>
        <w:jc w:val="both"/>
        <w:rPr>
          <w:bCs/>
          <w:kern w:val="2"/>
          <w:sz w:val="28"/>
          <w:szCs w:val="28"/>
        </w:rPr>
      </w:pPr>
      <w:r w:rsidRPr="00BF3287">
        <w:rPr>
          <w:bCs/>
          <w:kern w:val="2"/>
          <w:sz w:val="28"/>
          <w:szCs w:val="28"/>
        </w:rPr>
        <w:t>Развитие библиотечного дела.</w:t>
      </w:r>
    </w:p>
    <w:p w:rsidR="009C0E66" w:rsidRPr="00BF3287" w:rsidRDefault="009C0E66" w:rsidP="008519E5">
      <w:pPr>
        <w:numPr>
          <w:ilvl w:val="0"/>
          <w:numId w:val="3"/>
        </w:numPr>
        <w:autoSpaceDE w:val="0"/>
        <w:autoSpaceDN w:val="0"/>
        <w:adjustRightInd w:val="0"/>
        <w:spacing w:line="247" w:lineRule="auto"/>
        <w:jc w:val="both"/>
        <w:rPr>
          <w:bCs/>
          <w:kern w:val="2"/>
          <w:sz w:val="28"/>
          <w:szCs w:val="28"/>
        </w:rPr>
      </w:pPr>
      <w:r w:rsidRPr="00BF3287">
        <w:rPr>
          <w:bCs/>
          <w:kern w:val="2"/>
          <w:sz w:val="28"/>
          <w:szCs w:val="28"/>
        </w:rPr>
        <w:t>Развитие культурно-досуговой деятельности.</w:t>
      </w:r>
    </w:p>
    <w:p w:rsidR="00087306" w:rsidRDefault="00087306" w:rsidP="0057358C">
      <w:pPr>
        <w:autoSpaceDE w:val="0"/>
        <w:autoSpaceDN w:val="0"/>
        <w:adjustRightInd w:val="0"/>
        <w:spacing w:line="247" w:lineRule="auto"/>
        <w:ind w:firstLine="709"/>
        <w:jc w:val="both"/>
        <w:rPr>
          <w:bCs/>
          <w:kern w:val="2"/>
          <w:sz w:val="28"/>
          <w:szCs w:val="28"/>
        </w:rPr>
      </w:pPr>
    </w:p>
    <w:p w:rsidR="00087306" w:rsidRPr="00087306" w:rsidRDefault="00087306" w:rsidP="00087306">
      <w:pPr>
        <w:autoSpaceDE w:val="0"/>
        <w:autoSpaceDN w:val="0"/>
        <w:adjustRightInd w:val="0"/>
        <w:spacing w:line="247" w:lineRule="auto"/>
        <w:ind w:firstLine="709"/>
        <w:jc w:val="center"/>
        <w:rPr>
          <w:bCs/>
          <w:kern w:val="2"/>
          <w:sz w:val="28"/>
          <w:szCs w:val="28"/>
        </w:rPr>
      </w:pPr>
      <w:r>
        <w:rPr>
          <w:bCs/>
          <w:kern w:val="2"/>
          <w:sz w:val="28"/>
          <w:szCs w:val="28"/>
        </w:rPr>
        <w:t>3</w:t>
      </w:r>
      <w:r w:rsidRPr="00087306">
        <w:rPr>
          <w:bCs/>
          <w:kern w:val="2"/>
          <w:sz w:val="28"/>
          <w:szCs w:val="28"/>
        </w:rPr>
        <w:t>.1. Основное мероприятие</w:t>
      </w:r>
    </w:p>
    <w:p w:rsidR="00087306" w:rsidRPr="00087306" w:rsidRDefault="00383882" w:rsidP="00087306">
      <w:pPr>
        <w:autoSpaceDE w:val="0"/>
        <w:autoSpaceDN w:val="0"/>
        <w:adjustRightInd w:val="0"/>
        <w:spacing w:line="247" w:lineRule="auto"/>
        <w:ind w:firstLine="709"/>
        <w:jc w:val="center"/>
        <w:rPr>
          <w:bCs/>
          <w:kern w:val="2"/>
          <w:sz w:val="28"/>
          <w:szCs w:val="28"/>
        </w:rPr>
      </w:pPr>
      <w:r>
        <w:rPr>
          <w:bCs/>
          <w:kern w:val="2"/>
          <w:sz w:val="28"/>
          <w:szCs w:val="28"/>
        </w:rPr>
        <w:lastRenderedPageBreak/>
        <w:t>«С</w:t>
      </w:r>
      <w:r w:rsidR="00087306" w:rsidRPr="00087306">
        <w:rPr>
          <w:bCs/>
          <w:kern w:val="2"/>
          <w:sz w:val="28"/>
          <w:szCs w:val="28"/>
        </w:rPr>
        <w:t>охранение объектов культурного наследия»</w:t>
      </w:r>
    </w:p>
    <w:p w:rsidR="00087306" w:rsidRPr="00087306" w:rsidRDefault="00087306" w:rsidP="00087306">
      <w:pPr>
        <w:autoSpaceDE w:val="0"/>
        <w:autoSpaceDN w:val="0"/>
        <w:adjustRightInd w:val="0"/>
        <w:spacing w:line="247" w:lineRule="auto"/>
        <w:ind w:firstLine="709"/>
        <w:jc w:val="both"/>
        <w:rPr>
          <w:bCs/>
          <w:kern w:val="2"/>
          <w:sz w:val="28"/>
          <w:szCs w:val="28"/>
        </w:rPr>
      </w:pP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В рамках выполнения основного мероприятия планируется:</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Обеспечение учета объектов культурного наследия:</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подготовка документов на объекты культурного наследия (памятники) для внесения сведений в единый государственный реестр объектов культурного наследия (памятников истории и культуры) наро</w:t>
      </w:r>
      <w:r w:rsidRPr="00A63BD9">
        <w:rPr>
          <w:bCs/>
          <w:kern w:val="2"/>
          <w:sz w:val="28"/>
          <w:szCs w:val="28"/>
        </w:rPr>
        <w:softHyphen/>
        <w:t>дов Российской Федерации;</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выполнение паспортов на объекты куль</w:t>
      </w:r>
      <w:r w:rsidRPr="00A63BD9">
        <w:rPr>
          <w:bCs/>
          <w:kern w:val="2"/>
          <w:sz w:val="28"/>
          <w:szCs w:val="28"/>
        </w:rPr>
        <w:softHyphen/>
        <w:t>турного наследия муниципального значения;</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 xml:space="preserve">составление </w:t>
      </w:r>
      <w:proofErr w:type="gramStart"/>
      <w:r w:rsidRPr="00A63BD9">
        <w:rPr>
          <w:bCs/>
          <w:kern w:val="2"/>
          <w:sz w:val="28"/>
          <w:szCs w:val="28"/>
        </w:rPr>
        <w:t>актов технического осмотра объектов культурного наследия муниципального значения</w:t>
      </w:r>
      <w:proofErr w:type="gramEnd"/>
      <w:r w:rsidRPr="00A63BD9">
        <w:rPr>
          <w:bCs/>
          <w:kern w:val="2"/>
          <w:sz w:val="28"/>
          <w:szCs w:val="28"/>
        </w:rPr>
        <w:t xml:space="preserve"> и выявленных объектов культурного наследия;</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подготовка документов на выявленные объекты культурного наследия для принятия решения о включении в единый государственный реестр объектов культурного наследия (памятников истории и культуры) народов Российской Федерации.</w:t>
      </w:r>
    </w:p>
    <w:p w:rsidR="00087306" w:rsidRDefault="00087306" w:rsidP="00087306">
      <w:pPr>
        <w:autoSpaceDE w:val="0"/>
        <w:autoSpaceDN w:val="0"/>
        <w:adjustRightInd w:val="0"/>
        <w:spacing w:line="247" w:lineRule="auto"/>
        <w:ind w:firstLine="709"/>
        <w:jc w:val="both"/>
        <w:rPr>
          <w:bCs/>
          <w:kern w:val="2"/>
          <w:sz w:val="28"/>
          <w:szCs w:val="28"/>
        </w:rPr>
      </w:pPr>
      <w:r w:rsidRPr="00087306">
        <w:rPr>
          <w:bCs/>
          <w:kern w:val="2"/>
          <w:sz w:val="28"/>
          <w:szCs w:val="28"/>
        </w:rPr>
        <w:t xml:space="preserve">выполнение ремонтно-восстановительных работ </w:t>
      </w:r>
      <w:r>
        <w:rPr>
          <w:bCs/>
          <w:kern w:val="2"/>
          <w:sz w:val="28"/>
          <w:szCs w:val="28"/>
        </w:rPr>
        <w:t>памятников:</w:t>
      </w:r>
    </w:p>
    <w:p w:rsidR="00087306" w:rsidRPr="00383882" w:rsidRDefault="00383882" w:rsidP="008519E5">
      <w:pPr>
        <w:numPr>
          <w:ilvl w:val="0"/>
          <w:numId w:val="2"/>
        </w:numPr>
        <w:autoSpaceDE w:val="0"/>
        <w:autoSpaceDN w:val="0"/>
        <w:adjustRightInd w:val="0"/>
        <w:spacing w:line="247" w:lineRule="auto"/>
        <w:jc w:val="both"/>
        <w:rPr>
          <w:bCs/>
          <w:kern w:val="2"/>
          <w:sz w:val="28"/>
          <w:szCs w:val="28"/>
        </w:rPr>
      </w:pPr>
      <w:r w:rsidRPr="00383882">
        <w:rPr>
          <w:bCs/>
          <w:kern w:val="2"/>
          <w:sz w:val="28"/>
          <w:szCs w:val="28"/>
        </w:rPr>
        <w:t>«Памятник вои</w:t>
      </w:r>
      <w:r w:rsidR="00087306" w:rsidRPr="00383882">
        <w:rPr>
          <w:bCs/>
          <w:kern w:val="2"/>
          <w:sz w:val="28"/>
          <w:szCs w:val="28"/>
        </w:rPr>
        <w:t>нам, па</w:t>
      </w:r>
      <w:r w:rsidRPr="00383882">
        <w:rPr>
          <w:bCs/>
          <w:kern w:val="2"/>
          <w:sz w:val="28"/>
          <w:szCs w:val="28"/>
        </w:rPr>
        <w:t>вшим в ВОВ», 50 м восточнее зда</w:t>
      </w:r>
      <w:r w:rsidR="00087306" w:rsidRPr="00383882">
        <w:rPr>
          <w:bCs/>
          <w:kern w:val="2"/>
          <w:sz w:val="28"/>
          <w:szCs w:val="28"/>
        </w:rPr>
        <w:t>ния №</w:t>
      </w:r>
      <w:r w:rsidRPr="00383882">
        <w:rPr>
          <w:bCs/>
          <w:kern w:val="2"/>
          <w:sz w:val="28"/>
          <w:szCs w:val="28"/>
        </w:rPr>
        <w:t xml:space="preserve"> 114 по ул. Ленина в пос. Зимов</w:t>
      </w:r>
      <w:r>
        <w:rPr>
          <w:bCs/>
          <w:kern w:val="2"/>
          <w:sz w:val="28"/>
          <w:szCs w:val="28"/>
        </w:rPr>
        <w:t>ники;</w:t>
      </w:r>
    </w:p>
    <w:p w:rsidR="00087306" w:rsidRDefault="00087306" w:rsidP="008519E5">
      <w:pPr>
        <w:numPr>
          <w:ilvl w:val="0"/>
          <w:numId w:val="2"/>
        </w:numPr>
        <w:autoSpaceDE w:val="0"/>
        <w:autoSpaceDN w:val="0"/>
        <w:adjustRightInd w:val="0"/>
        <w:spacing w:line="247" w:lineRule="auto"/>
        <w:jc w:val="both"/>
        <w:rPr>
          <w:bCs/>
          <w:kern w:val="2"/>
          <w:sz w:val="28"/>
          <w:szCs w:val="28"/>
        </w:rPr>
      </w:pPr>
      <w:r w:rsidRPr="00087306">
        <w:rPr>
          <w:bCs/>
          <w:kern w:val="2"/>
          <w:sz w:val="28"/>
          <w:szCs w:val="28"/>
        </w:rPr>
        <w:t>«Па</w:t>
      </w:r>
      <w:r w:rsidRPr="00087306">
        <w:rPr>
          <w:bCs/>
          <w:kern w:val="2"/>
          <w:sz w:val="28"/>
          <w:szCs w:val="28"/>
        </w:rPr>
        <w:softHyphen/>
        <w:t>мятник вои</w:t>
      </w:r>
      <w:r w:rsidRPr="00087306">
        <w:rPr>
          <w:bCs/>
          <w:kern w:val="2"/>
          <w:sz w:val="28"/>
          <w:szCs w:val="28"/>
        </w:rPr>
        <w:softHyphen/>
        <w:t>нам, павшим в ВОВ», 20 м западнее жи</w:t>
      </w:r>
      <w:r w:rsidRPr="00087306">
        <w:rPr>
          <w:bCs/>
          <w:kern w:val="2"/>
          <w:sz w:val="28"/>
          <w:szCs w:val="28"/>
        </w:rPr>
        <w:softHyphen/>
        <w:t>лого дома № 18 по ул. </w:t>
      </w:r>
      <w:proofErr w:type="gramStart"/>
      <w:r w:rsidRPr="00087306">
        <w:rPr>
          <w:bCs/>
          <w:kern w:val="2"/>
          <w:sz w:val="28"/>
          <w:szCs w:val="28"/>
        </w:rPr>
        <w:t>Централь</w:t>
      </w:r>
      <w:r w:rsidRPr="00087306">
        <w:rPr>
          <w:bCs/>
          <w:kern w:val="2"/>
          <w:sz w:val="28"/>
          <w:szCs w:val="28"/>
        </w:rPr>
        <w:softHyphen/>
        <w:t>ной</w:t>
      </w:r>
      <w:proofErr w:type="gramEnd"/>
      <w:r w:rsidRPr="00087306">
        <w:rPr>
          <w:bCs/>
          <w:kern w:val="2"/>
          <w:sz w:val="28"/>
          <w:szCs w:val="28"/>
        </w:rPr>
        <w:t xml:space="preserve"> в х. Майкоп</w:t>
      </w:r>
      <w:r w:rsidR="00383882">
        <w:rPr>
          <w:bCs/>
          <w:kern w:val="2"/>
          <w:sz w:val="28"/>
          <w:szCs w:val="28"/>
        </w:rPr>
        <w:t>ский</w:t>
      </w:r>
      <w:r>
        <w:rPr>
          <w:bCs/>
          <w:kern w:val="2"/>
          <w:sz w:val="28"/>
          <w:szCs w:val="28"/>
        </w:rPr>
        <w:t>;</w:t>
      </w:r>
    </w:p>
    <w:p w:rsidR="00087306" w:rsidRDefault="00087306" w:rsidP="008519E5">
      <w:pPr>
        <w:numPr>
          <w:ilvl w:val="0"/>
          <w:numId w:val="2"/>
        </w:numPr>
        <w:autoSpaceDE w:val="0"/>
        <w:autoSpaceDN w:val="0"/>
        <w:adjustRightInd w:val="0"/>
        <w:spacing w:line="247" w:lineRule="auto"/>
        <w:jc w:val="both"/>
        <w:rPr>
          <w:bCs/>
          <w:kern w:val="2"/>
          <w:sz w:val="28"/>
          <w:szCs w:val="28"/>
        </w:rPr>
      </w:pPr>
      <w:r w:rsidRPr="00087306">
        <w:rPr>
          <w:bCs/>
          <w:kern w:val="2"/>
          <w:sz w:val="28"/>
          <w:szCs w:val="28"/>
        </w:rPr>
        <w:t xml:space="preserve">«Памятник воинам, павшим в ВОВ», 20 м западнее жилого дома № 22 по ул. Краснокутянская в </w:t>
      </w:r>
      <w:r>
        <w:rPr>
          <w:bCs/>
          <w:kern w:val="2"/>
          <w:sz w:val="28"/>
          <w:szCs w:val="28"/>
        </w:rPr>
        <w:t>пос. Зимов</w:t>
      </w:r>
      <w:r w:rsidRPr="00087306">
        <w:rPr>
          <w:bCs/>
          <w:kern w:val="2"/>
          <w:sz w:val="28"/>
          <w:szCs w:val="28"/>
        </w:rPr>
        <w:t>ники</w:t>
      </w:r>
      <w:r w:rsidR="00383882">
        <w:rPr>
          <w:bCs/>
          <w:kern w:val="2"/>
          <w:sz w:val="28"/>
          <w:szCs w:val="28"/>
        </w:rPr>
        <w:t>.</w:t>
      </w:r>
    </w:p>
    <w:p w:rsidR="00087306" w:rsidRDefault="00087306" w:rsidP="00383882">
      <w:pPr>
        <w:autoSpaceDE w:val="0"/>
        <w:autoSpaceDN w:val="0"/>
        <w:adjustRightInd w:val="0"/>
        <w:spacing w:line="247" w:lineRule="auto"/>
        <w:ind w:left="1699"/>
        <w:jc w:val="both"/>
        <w:rPr>
          <w:bCs/>
          <w:kern w:val="2"/>
          <w:sz w:val="28"/>
          <w:szCs w:val="28"/>
        </w:rPr>
      </w:pPr>
    </w:p>
    <w:p w:rsidR="00087306" w:rsidRPr="00087306" w:rsidRDefault="00967768" w:rsidP="00087306">
      <w:pPr>
        <w:autoSpaceDE w:val="0"/>
        <w:autoSpaceDN w:val="0"/>
        <w:adjustRightInd w:val="0"/>
        <w:spacing w:line="247" w:lineRule="auto"/>
        <w:ind w:firstLine="709"/>
        <w:jc w:val="both"/>
        <w:rPr>
          <w:bCs/>
          <w:kern w:val="2"/>
          <w:sz w:val="28"/>
          <w:szCs w:val="28"/>
        </w:rPr>
      </w:pPr>
      <w:r>
        <w:rPr>
          <w:bCs/>
          <w:kern w:val="2"/>
          <w:sz w:val="28"/>
          <w:szCs w:val="28"/>
        </w:rPr>
        <w:t>3.2</w:t>
      </w:r>
      <w:r w:rsidR="00087306" w:rsidRPr="00087306">
        <w:rPr>
          <w:bCs/>
          <w:kern w:val="2"/>
          <w:sz w:val="28"/>
          <w:szCs w:val="28"/>
        </w:rPr>
        <w:t>. Основное мероприятие «Развитие библиотечного</w:t>
      </w:r>
      <w:r w:rsidR="00A63BD9">
        <w:rPr>
          <w:bCs/>
          <w:kern w:val="2"/>
          <w:sz w:val="28"/>
          <w:szCs w:val="28"/>
        </w:rPr>
        <w:t xml:space="preserve"> фонда </w:t>
      </w:r>
      <w:r w:rsidR="00087306" w:rsidRPr="00087306">
        <w:rPr>
          <w:bCs/>
          <w:kern w:val="2"/>
          <w:sz w:val="28"/>
          <w:szCs w:val="28"/>
        </w:rPr>
        <w:t>»</w:t>
      </w:r>
    </w:p>
    <w:p w:rsidR="00087306" w:rsidRPr="00087306" w:rsidRDefault="00087306" w:rsidP="00087306">
      <w:pPr>
        <w:autoSpaceDE w:val="0"/>
        <w:autoSpaceDN w:val="0"/>
        <w:adjustRightInd w:val="0"/>
        <w:spacing w:line="247" w:lineRule="auto"/>
        <w:ind w:firstLine="709"/>
        <w:jc w:val="both"/>
        <w:rPr>
          <w:bCs/>
          <w:kern w:val="2"/>
          <w:sz w:val="28"/>
          <w:szCs w:val="28"/>
        </w:rPr>
      </w:pP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 xml:space="preserve">Для реализации мер, направленных на развитие библиотечного обслуживания населения </w:t>
      </w:r>
      <w:r>
        <w:rPr>
          <w:bCs/>
          <w:kern w:val="2"/>
          <w:sz w:val="28"/>
          <w:szCs w:val="28"/>
        </w:rPr>
        <w:t>Зимовников</w:t>
      </w:r>
      <w:r w:rsidRPr="00A63BD9">
        <w:rPr>
          <w:bCs/>
          <w:kern w:val="2"/>
          <w:sz w:val="28"/>
          <w:szCs w:val="28"/>
        </w:rPr>
        <w:t xml:space="preserve">ского сельского поселения, обеспечение равного доступа населения </w:t>
      </w:r>
      <w:r>
        <w:rPr>
          <w:bCs/>
          <w:kern w:val="2"/>
          <w:sz w:val="28"/>
          <w:szCs w:val="28"/>
        </w:rPr>
        <w:t>Зимовников</w:t>
      </w:r>
      <w:r w:rsidRPr="00A63BD9">
        <w:rPr>
          <w:bCs/>
          <w:kern w:val="2"/>
          <w:sz w:val="28"/>
          <w:szCs w:val="28"/>
        </w:rPr>
        <w:t xml:space="preserve">ского сельского поселения к информационным ресурсам, библиотечным услугам, обеспечение комплектования и сохранности фонда муниципальной библиотеки запланированы следующие мероприятия: </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комплектование книжных фондов библиотеки за счет средств местного бюджета;</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ежегодное обновление информационно-библиотечной системы для обеспечения корпоративного взаимодействия библиотек Ростовской области и функционирования Сводного каталога библиотек Ростовской области;</w:t>
      </w:r>
    </w:p>
    <w:p w:rsidR="00A63BD9" w:rsidRPr="00A63BD9" w:rsidRDefault="00A63BD9" w:rsidP="00A63BD9">
      <w:pPr>
        <w:autoSpaceDE w:val="0"/>
        <w:autoSpaceDN w:val="0"/>
        <w:adjustRightInd w:val="0"/>
        <w:spacing w:line="247" w:lineRule="auto"/>
        <w:ind w:firstLine="709"/>
        <w:jc w:val="both"/>
        <w:rPr>
          <w:bCs/>
          <w:kern w:val="2"/>
          <w:sz w:val="28"/>
          <w:szCs w:val="28"/>
        </w:rPr>
      </w:pPr>
      <w:r w:rsidRPr="00A63BD9">
        <w:rPr>
          <w:bCs/>
          <w:kern w:val="2"/>
          <w:sz w:val="28"/>
          <w:szCs w:val="28"/>
        </w:rPr>
        <w:t xml:space="preserve">финансовое обеспечение выполнения муниципального задания Муниципальным учреждением культуры </w:t>
      </w:r>
      <w:r>
        <w:rPr>
          <w:bCs/>
          <w:kern w:val="2"/>
          <w:sz w:val="28"/>
          <w:szCs w:val="28"/>
        </w:rPr>
        <w:t>Зимовников</w:t>
      </w:r>
      <w:r w:rsidRPr="00A63BD9">
        <w:rPr>
          <w:bCs/>
          <w:kern w:val="2"/>
          <w:sz w:val="28"/>
          <w:szCs w:val="28"/>
        </w:rPr>
        <w:t>ского сельского поселения «</w:t>
      </w:r>
      <w:r>
        <w:rPr>
          <w:bCs/>
          <w:kern w:val="2"/>
          <w:sz w:val="28"/>
          <w:szCs w:val="28"/>
        </w:rPr>
        <w:t>Зимовников</w:t>
      </w:r>
      <w:r w:rsidRPr="00A63BD9">
        <w:rPr>
          <w:bCs/>
          <w:kern w:val="2"/>
          <w:sz w:val="28"/>
          <w:szCs w:val="28"/>
        </w:rPr>
        <w:t>ская сельская библиотека».</w:t>
      </w:r>
    </w:p>
    <w:p w:rsidR="00087306" w:rsidRPr="00087306" w:rsidRDefault="00087306" w:rsidP="00087306">
      <w:pPr>
        <w:autoSpaceDE w:val="0"/>
        <w:autoSpaceDN w:val="0"/>
        <w:adjustRightInd w:val="0"/>
        <w:spacing w:line="247" w:lineRule="auto"/>
        <w:ind w:firstLine="709"/>
        <w:jc w:val="both"/>
        <w:rPr>
          <w:bCs/>
          <w:kern w:val="2"/>
          <w:sz w:val="28"/>
          <w:szCs w:val="28"/>
        </w:rPr>
      </w:pPr>
    </w:p>
    <w:p w:rsidR="00087306" w:rsidRPr="00087306" w:rsidRDefault="00087306" w:rsidP="00087306">
      <w:pPr>
        <w:autoSpaceDE w:val="0"/>
        <w:autoSpaceDN w:val="0"/>
        <w:adjustRightInd w:val="0"/>
        <w:spacing w:line="247" w:lineRule="auto"/>
        <w:ind w:firstLine="709"/>
        <w:jc w:val="both"/>
        <w:rPr>
          <w:bCs/>
          <w:kern w:val="2"/>
          <w:sz w:val="28"/>
          <w:szCs w:val="28"/>
        </w:rPr>
      </w:pPr>
    </w:p>
    <w:p w:rsidR="00087306" w:rsidRPr="00087306" w:rsidRDefault="00967768" w:rsidP="00087306">
      <w:pPr>
        <w:autoSpaceDE w:val="0"/>
        <w:autoSpaceDN w:val="0"/>
        <w:adjustRightInd w:val="0"/>
        <w:spacing w:line="247" w:lineRule="auto"/>
        <w:ind w:firstLine="709"/>
        <w:jc w:val="both"/>
        <w:rPr>
          <w:bCs/>
          <w:kern w:val="2"/>
          <w:sz w:val="28"/>
          <w:szCs w:val="28"/>
        </w:rPr>
      </w:pPr>
      <w:r>
        <w:rPr>
          <w:bCs/>
          <w:kern w:val="2"/>
          <w:sz w:val="28"/>
          <w:szCs w:val="28"/>
        </w:rPr>
        <w:t>3.3</w:t>
      </w:r>
      <w:r w:rsidR="00087306" w:rsidRPr="00087306">
        <w:rPr>
          <w:bCs/>
          <w:kern w:val="2"/>
          <w:sz w:val="28"/>
          <w:szCs w:val="28"/>
        </w:rPr>
        <w:t>. Основное мероприятие «Развитие культурно-досуговой деятельности»</w:t>
      </w:r>
    </w:p>
    <w:p w:rsidR="00087306" w:rsidRPr="00087306" w:rsidRDefault="00087306" w:rsidP="00087306">
      <w:pPr>
        <w:autoSpaceDE w:val="0"/>
        <w:autoSpaceDN w:val="0"/>
        <w:adjustRightInd w:val="0"/>
        <w:spacing w:line="247" w:lineRule="auto"/>
        <w:ind w:firstLine="709"/>
        <w:jc w:val="both"/>
        <w:rPr>
          <w:bCs/>
          <w:kern w:val="2"/>
          <w:sz w:val="28"/>
          <w:szCs w:val="28"/>
        </w:rPr>
      </w:pPr>
    </w:p>
    <w:p w:rsidR="00087306" w:rsidRPr="00087306" w:rsidRDefault="00087306" w:rsidP="00087306">
      <w:pPr>
        <w:autoSpaceDE w:val="0"/>
        <w:autoSpaceDN w:val="0"/>
        <w:adjustRightInd w:val="0"/>
        <w:spacing w:line="247" w:lineRule="auto"/>
        <w:ind w:firstLine="709"/>
        <w:jc w:val="both"/>
        <w:rPr>
          <w:bCs/>
          <w:kern w:val="2"/>
          <w:sz w:val="28"/>
          <w:szCs w:val="28"/>
        </w:rPr>
      </w:pPr>
      <w:r w:rsidRPr="00087306">
        <w:rPr>
          <w:bCs/>
          <w:kern w:val="2"/>
          <w:sz w:val="28"/>
          <w:szCs w:val="28"/>
        </w:rPr>
        <w:lastRenderedPageBreak/>
        <w:t xml:space="preserve">Для реализации мер, направленных на развитие культурно-досуговой деятельности в </w:t>
      </w:r>
      <w:r w:rsidR="00555D35">
        <w:rPr>
          <w:bCs/>
          <w:kern w:val="2"/>
          <w:sz w:val="28"/>
          <w:szCs w:val="28"/>
        </w:rPr>
        <w:t>Зимовниковском сельском поселении</w:t>
      </w:r>
      <w:r w:rsidRPr="00087306">
        <w:rPr>
          <w:bCs/>
          <w:kern w:val="2"/>
          <w:sz w:val="28"/>
          <w:szCs w:val="28"/>
        </w:rPr>
        <w:t>,</w:t>
      </w:r>
      <w:r w:rsidR="00BC3E5E">
        <w:rPr>
          <w:bCs/>
          <w:kern w:val="2"/>
          <w:sz w:val="28"/>
          <w:szCs w:val="28"/>
        </w:rPr>
        <w:t xml:space="preserve"> </w:t>
      </w:r>
      <w:r w:rsidRPr="00087306">
        <w:rPr>
          <w:bCs/>
          <w:kern w:val="2"/>
          <w:sz w:val="28"/>
          <w:szCs w:val="28"/>
        </w:rPr>
        <w:t>запланированы следующие мероприятия:</w:t>
      </w:r>
    </w:p>
    <w:p w:rsidR="00087306" w:rsidRPr="00087306" w:rsidRDefault="00087306" w:rsidP="00087306">
      <w:pPr>
        <w:autoSpaceDE w:val="0"/>
        <w:autoSpaceDN w:val="0"/>
        <w:adjustRightInd w:val="0"/>
        <w:spacing w:line="247" w:lineRule="auto"/>
        <w:ind w:firstLine="709"/>
        <w:jc w:val="both"/>
        <w:rPr>
          <w:bCs/>
          <w:kern w:val="2"/>
          <w:sz w:val="28"/>
          <w:szCs w:val="28"/>
        </w:rPr>
      </w:pPr>
      <w:r w:rsidRPr="00087306">
        <w:rPr>
          <w:bCs/>
          <w:kern w:val="2"/>
          <w:sz w:val="28"/>
          <w:szCs w:val="28"/>
        </w:rPr>
        <w:t xml:space="preserve">финансовое обеспечение выполнения </w:t>
      </w:r>
      <w:r w:rsidR="00555D35">
        <w:rPr>
          <w:bCs/>
          <w:kern w:val="2"/>
          <w:sz w:val="28"/>
          <w:szCs w:val="28"/>
        </w:rPr>
        <w:t xml:space="preserve">муниципального </w:t>
      </w:r>
      <w:r w:rsidRPr="00087306">
        <w:rPr>
          <w:bCs/>
          <w:kern w:val="2"/>
          <w:sz w:val="28"/>
          <w:szCs w:val="28"/>
        </w:rPr>
        <w:t xml:space="preserve"> задания </w:t>
      </w:r>
      <w:r w:rsidR="00555D35">
        <w:rPr>
          <w:bCs/>
          <w:kern w:val="2"/>
          <w:sz w:val="28"/>
          <w:szCs w:val="28"/>
        </w:rPr>
        <w:t>МУК «СДК «Зимовниковский</w:t>
      </w:r>
      <w:r w:rsidRPr="00087306">
        <w:rPr>
          <w:bCs/>
          <w:kern w:val="2"/>
          <w:sz w:val="28"/>
          <w:szCs w:val="28"/>
        </w:rPr>
        <w:t>»</w:t>
      </w:r>
      <w:r w:rsidR="00555D35">
        <w:rPr>
          <w:bCs/>
          <w:kern w:val="2"/>
          <w:sz w:val="28"/>
          <w:szCs w:val="28"/>
        </w:rPr>
        <w:t xml:space="preserve"> и МУК «СКЦ «Сокол»</w:t>
      </w:r>
      <w:r w:rsidRPr="00087306">
        <w:rPr>
          <w:bCs/>
          <w:kern w:val="2"/>
          <w:sz w:val="28"/>
          <w:szCs w:val="28"/>
        </w:rPr>
        <w:t>;</w:t>
      </w:r>
    </w:p>
    <w:p w:rsidR="00087306" w:rsidRPr="00087306" w:rsidRDefault="00087306" w:rsidP="00087306">
      <w:pPr>
        <w:autoSpaceDE w:val="0"/>
        <w:autoSpaceDN w:val="0"/>
        <w:adjustRightInd w:val="0"/>
        <w:spacing w:line="247" w:lineRule="auto"/>
        <w:ind w:firstLine="709"/>
        <w:jc w:val="both"/>
        <w:rPr>
          <w:bCs/>
          <w:kern w:val="2"/>
          <w:sz w:val="28"/>
          <w:szCs w:val="28"/>
        </w:rPr>
      </w:pPr>
      <w:r w:rsidRPr="00087306">
        <w:rPr>
          <w:bCs/>
          <w:kern w:val="2"/>
          <w:sz w:val="28"/>
          <w:szCs w:val="28"/>
        </w:rPr>
        <w:t xml:space="preserve">проведение учебно-методических мероприятий и подготовка информационно-методических материалов для культурно-досуговых </w:t>
      </w:r>
      <w:r w:rsidR="00555D35">
        <w:rPr>
          <w:bCs/>
          <w:kern w:val="2"/>
          <w:sz w:val="28"/>
          <w:szCs w:val="28"/>
        </w:rPr>
        <w:t xml:space="preserve">муниципальных </w:t>
      </w:r>
      <w:r w:rsidRPr="00087306">
        <w:rPr>
          <w:bCs/>
          <w:kern w:val="2"/>
          <w:sz w:val="28"/>
          <w:szCs w:val="28"/>
        </w:rPr>
        <w:t xml:space="preserve">учреждений </w:t>
      </w:r>
      <w:r w:rsidR="00555D35">
        <w:rPr>
          <w:bCs/>
          <w:kern w:val="2"/>
          <w:sz w:val="28"/>
          <w:szCs w:val="28"/>
        </w:rPr>
        <w:t>поселения.</w:t>
      </w:r>
    </w:p>
    <w:p w:rsidR="009C0E66" w:rsidRPr="00BF3287" w:rsidRDefault="009C0E66" w:rsidP="00A63BD9">
      <w:pPr>
        <w:autoSpaceDE w:val="0"/>
        <w:autoSpaceDN w:val="0"/>
        <w:adjustRightInd w:val="0"/>
        <w:spacing w:line="247" w:lineRule="auto"/>
        <w:ind w:firstLine="709"/>
        <w:jc w:val="both"/>
        <w:rPr>
          <w:kern w:val="2"/>
          <w:sz w:val="28"/>
          <w:szCs w:val="28"/>
        </w:rPr>
      </w:pPr>
    </w:p>
    <w:p w:rsidR="009C0E66" w:rsidRPr="00BF3287" w:rsidRDefault="009C0E66" w:rsidP="0057358C">
      <w:pPr>
        <w:autoSpaceDE w:val="0"/>
        <w:autoSpaceDN w:val="0"/>
        <w:adjustRightInd w:val="0"/>
        <w:spacing w:line="276" w:lineRule="auto"/>
        <w:jc w:val="center"/>
        <w:rPr>
          <w:kern w:val="2"/>
          <w:sz w:val="28"/>
          <w:szCs w:val="28"/>
        </w:rPr>
      </w:pPr>
      <w:r w:rsidRPr="00BF3287">
        <w:rPr>
          <w:kern w:val="2"/>
          <w:sz w:val="28"/>
          <w:szCs w:val="28"/>
        </w:rPr>
        <w:t xml:space="preserve">Раздел 4. Информация по ресурсному обеспечению </w:t>
      </w:r>
    </w:p>
    <w:p w:rsidR="009C0E66" w:rsidRPr="00BF3287" w:rsidRDefault="000D2839" w:rsidP="0057358C">
      <w:pPr>
        <w:autoSpaceDE w:val="0"/>
        <w:autoSpaceDN w:val="0"/>
        <w:adjustRightInd w:val="0"/>
        <w:spacing w:line="276" w:lineRule="auto"/>
        <w:jc w:val="center"/>
        <w:rPr>
          <w:kern w:val="2"/>
          <w:sz w:val="28"/>
          <w:szCs w:val="28"/>
        </w:rPr>
      </w:pPr>
      <w:r>
        <w:rPr>
          <w:kern w:val="2"/>
          <w:sz w:val="28"/>
          <w:szCs w:val="28"/>
        </w:rPr>
        <w:t>муниципальн</w:t>
      </w:r>
      <w:r w:rsidR="009C0E66" w:rsidRPr="00BF3287">
        <w:rPr>
          <w:kern w:val="2"/>
          <w:sz w:val="28"/>
          <w:szCs w:val="28"/>
        </w:rPr>
        <w:t>ой программы</w:t>
      </w:r>
      <w:r w:rsidR="009C0E66">
        <w:rPr>
          <w:kern w:val="2"/>
          <w:sz w:val="28"/>
          <w:szCs w:val="28"/>
        </w:rPr>
        <w:t xml:space="preserve"> </w:t>
      </w:r>
      <w:r w:rsidR="00DE0E0D">
        <w:rPr>
          <w:kern w:val="2"/>
          <w:sz w:val="28"/>
          <w:szCs w:val="28"/>
        </w:rPr>
        <w:t>«Развитие культуры</w:t>
      </w:r>
      <w:r w:rsidR="009C0E66" w:rsidRPr="00BF3287">
        <w:rPr>
          <w:kern w:val="2"/>
          <w:sz w:val="28"/>
          <w:szCs w:val="28"/>
        </w:rPr>
        <w:t>»</w:t>
      </w:r>
    </w:p>
    <w:p w:rsidR="009C0E66" w:rsidRPr="00BF3287" w:rsidRDefault="009C0E66" w:rsidP="0057358C">
      <w:pPr>
        <w:autoSpaceDE w:val="0"/>
        <w:autoSpaceDN w:val="0"/>
        <w:adjustRightInd w:val="0"/>
        <w:spacing w:line="276" w:lineRule="auto"/>
        <w:jc w:val="center"/>
        <w:rPr>
          <w:kern w:val="2"/>
          <w:sz w:val="28"/>
          <w:szCs w:val="28"/>
        </w:rPr>
      </w:pPr>
    </w:p>
    <w:p w:rsidR="009C0E66" w:rsidRPr="00BF3287" w:rsidRDefault="009C0E66" w:rsidP="0057358C">
      <w:pPr>
        <w:autoSpaceDE w:val="0"/>
        <w:autoSpaceDN w:val="0"/>
        <w:adjustRightInd w:val="0"/>
        <w:spacing w:line="276" w:lineRule="auto"/>
        <w:ind w:firstLine="709"/>
        <w:jc w:val="both"/>
        <w:rPr>
          <w:kern w:val="2"/>
          <w:sz w:val="28"/>
          <w:szCs w:val="28"/>
        </w:rPr>
      </w:pPr>
      <w:r w:rsidRPr="00BF3287">
        <w:rPr>
          <w:kern w:val="2"/>
          <w:sz w:val="28"/>
          <w:szCs w:val="28"/>
        </w:rPr>
        <w:t xml:space="preserve">Общий объем финансирования Программы составляет </w:t>
      </w:r>
      <w:r w:rsidR="00401122" w:rsidRPr="00401122">
        <w:rPr>
          <w:kern w:val="2"/>
          <w:sz w:val="28"/>
          <w:szCs w:val="28"/>
        </w:rPr>
        <w:t>50215,4</w:t>
      </w:r>
      <w:r w:rsidRPr="00BF3287">
        <w:rPr>
          <w:kern w:val="2"/>
          <w:sz w:val="28"/>
          <w:szCs w:val="28"/>
        </w:rPr>
        <w:t xml:space="preserve"> тыс.</w:t>
      </w:r>
      <w:r>
        <w:rPr>
          <w:kern w:val="2"/>
          <w:sz w:val="28"/>
          <w:szCs w:val="28"/>
        </w:rPr>
        <w:t xml:space="preserve"> </w:t>
      </w:r>
      <w:r w:rsidRPr="00BF3287">
        <w:rPr>
          <w:kern w:val="2"/>
          <w:sz w:val="28"/>
          <w:szCs w:val="28"/>
        </w:rPr>
        <w:t>рублей, из них:</w:t>
      </w:r>
    </w:p>
    <w:p w:rsidR="009C0E66" w:rsidRPr="00BF3287" w:rsidRDefault="009C0E66" w:rsidP="0057358C">
      <w:pPr>
        <w:autoSpaceDE w:val="0"/>
        <w:autoSpaceDN w:val="0"/>
        <w:adjustRightInd w:val="0"/>
        <w:spacing w:line="276" w:lineRule="auto"/>
        <w:ind w:firstLine="709"/>
        <w:jc w:val="both"/>
        <w:rPr>
          <w:kern w:val="2"/>
          <w:sz w:val="28"/>
          <w:szCs w:val="28"/>
        </w:rPr>
      </w:pPr>
      <w:r w:rsidRPr="00BF3287">
        <w:rPr>
          <w:kern w:val="2"/>
          <w:sz w:val="28"/>
          <w:szCs w:val="28"/>
        </w:rPr>
        <w:t>средства местн</w:t>
      </w:r>
      <w:r w:rsidR="003D15A7">
        <w:rPr>
          <w:kern w:val="2"/>
          <w:sz w:val="28"/>
          <w:szCs w:val="28"/>
        </w:rPr>
        <w:t>ого</w:t>
      </w:r>
      <w:r w:rsidRPr="00BF3287">
        <w:rPr>
          <w:kern w:val="2"/>
          <w:sz w:val="28"/>
          <w:szCs w:val="28"/>
        </w:rPr>
        <w:t xml:space="preserve"> бюджет</w:t>
      </w:r>
      <w:r w:rsidR="003D15A7">
        <w:rPr>
          <w:kern w:val="2"/>
          <w:sz w:val="28"/>
          <w:szCs w:val="28"/>
        </w:rPr>
        <w:t>а</w:t>
      </w:r>
      <w:r w:rsidRPr="00BF3287">
        <w:rPr>
          <w:kern w:val="2"/>
          <w:sz w:val="28"/>
          <w:szCs w:val="28"/>
        </w:rPr>
        <w:t xml:space="preserve"> – </w:t>
      </w:r>
      <w:r w:rsidR="00401122">
        <w:rPr>
          <w:kern w:val="2"/>
          <w:sz w:val="28"/>
          <w:szCs w:val="28"/>
        </w:rPr>
        <w:t>44820,4</w:t>
      </w:r>
      <w:r w:rsidRPr="00BF3287">
        <w:rPr>
          <w:kern w:val="2"/>
          <w:sz w:val="28"/>
          <w:szCs w:val="28"/>
        </w:rPr>
        <w:t xml:space="preserve"> тыс.</w:t>
      </w:r>
      <w:r>
        <w:rPr>
          <w:kern w:val="2"/>
          <w:sz w:val="28"/>
          <w:szCs w:val="28"/>
        </w:rPr>
        <w:t xml:space="preserve"> </w:t>
      </w:r>
      <w:r w:rsidRPr="00BF3287">
        <w:rPr>
          <w:kern w:val="2"/>
          <w:sz w:val="28"/>
          <w:szCs w:val="28"/>
        </w:rPr>
        <w:t>рублей;</w:t>
      </w:r>
    </w:p>
    <w:p w:rsidR="009C0E66" w:rsidRPr="00BF3287" w:rsidRDefault="009C0E66" w:rsidP="0057358C">
      <w:pPr>
        <w:autoSpaceDE w:val="0"/>
        <w:autoSpaceDN w:val="0"/>
        <w:adjustRightInd w:val="0"/>
        <w:spacing w:line="276" w:lineRule="auto"/>
        <w:ind w:firstLine="709"/>
        <w:jc w:val="both"/>
        <w:rPr>
          <w:kern w:val="2"/>
          <w:sz w:val="28"/>
          <w:szCs w:val="28"/>
        </w:rPr>
      </w:pPr>
      <w:r w:rsidRPr="00BF3287">
        <w:rPr>
          <w:kern w:val="2"/>
          <w:sz w:val="28"/>
          <w:szCs w:val="28"/>
        </w:rPr>
        <w:t xml:space="preserve">Информация о расходах </w:t>
      </w:r>
      <w:r w:rsidR="003D15A7">
        <w:rPr>
          <w:kern w:val="2"/>
          <w:sz w:val="28"/>
          <w:szCs w:val="28"/>
        </w:rPr>
        <w:t>местного</w:t>
      </w:r>
      <w:r w:rsidRPr="00BF3287">
        <w:rPr>
          <w:kern w:val="2"/>
          <w:sz w:val="28"/>
          <w:szCs w:val="28"/>
        </w:rPr>
        <w:t xml:space="preserve"> бюджета на реализацию Программы представлена в приложении №</w:t>
      </w:r>
      <w:r w:rsidR="006243F9">
        <w:rPr>
          <w:kern w:val="2"/>
          <w:sz w:val="28"/>
          <w:szCs w:val="28"/>
        </w:rPr>
        <w:t>2</w:t>
      </w:r>
      <w:r w:rsidRPr="00BF3287">
        <w:rPr>
          <w:kern w:val="2"/>
          <w:sz w:val="28"/>
          <w:szCs w:val="28"/>
        </w:rPr>
        <w:t xml:space="preserve"> к </w:t>
      </w:r>
      <w:r w:rsidR="000D2839">
        <w:rPr>
          <w:kern w:val="2"/>
          <w:sz w:val="28"/>
          <w:szCs w:val="28"/>
        </w:rPr>
        <w:t>муниципальн</w:t>
      </w:r>
      <w:r w:rsidRPr="00BF3287">
        <w:rPr>
          <w:kern w:val="2"/>
          <w:sz w:val="28"/>
          <w:szCs w:val="28"/>
        </w:rPr>
        <w:t xml:space="preserve">ой программе. </w:t>
      </w:r>
    </w:p>
    <w:p w:rsidR="009C0E66" w:rsidRPr="00BF3287" w:rsidRDefault="009C0E66" w:rsidP="0057358C">
      <w:pPr>
        <w:autoSpaceDE w:val="0"/>
        <w:autoSpaceDN w:val="0"/>
        <w:adjustRightInd w:val="0"/>
        <w:spacing w:line="276" w:lineRule="auto"/>
        <w:ind w:firstLine="709"/>
        <w:jc w:val="both"/>
        <w:rPr>
          <w:kern w:val="2"/>
          <w:sz w:val="28"/>
          <w:szCs w:val="28"/>
        </w:rPr>
      </w:pPr>
      <w:r w:rsidRPr="006243F9">
        <w:rPr>
          <w:kern w:val="2"/>
          <w:sz w:val="28"/>
          <w:szCs w:val="28"/>
        </w:rPr>
        <w:t>Информация о расходах областного бюджета</w:t>
      </w:r>
      <w:r w:rsidR="00A81787" w:rsidRPr="006243F9">
        <w:rPr>
          <w:kern w:val="2"/>
          <w:sz w:val="28"/>
          <w:szCs w:val="28"/>
        </w:rPr>
        <w:t xml:space="preserve"> и </w:t>
      </w:r>
      <w:r w:rsidRPr="006243F9">
        <w:rPr>
          <w:kern w:val="2"/>
          <w:sz w:val="28"/>
          <w:szCs w:val="28"/>
        </w:rPr>
        <w:t>местн</w:t>
      </w:r>
      <w:r w:rsidR="003D15A7" w:rsidRPr="006243F9">
        <w:rPr>
          <w:kern w:val="2"/>
          <w:sz w:val="28"/>
          <w:szCs w:val="28"/>
        </w:rPr>
        <w:t>ого</w:t>
      </w:r>
      <w:r w:rsidRPr="006243F9">
        <w:rPr>
          <w:kern w:val="2"/>
          <w:sz w:val="28"/>
          <w:szCs w:val="28"/>
        </w:rPr>
        <w:t xml:space="preserve"> бюджет</w:t>
      </w:r>
      <w:r w:rsidR="003D15A7" w:rsidRPr="006243F9">
        <w:rPr>
          <w:kern w:val="2"/>
          <w:sz w:val="28"/>
          <w:szCs w:val="28"/>
        </w:rPr>
        <w:t>а</w:t>
      </w:r>
      <w:r w:rsidRPr="006243F9">
        <w:rPr>
          <w:kern w:val="2"/>
          <w:sz w:val="28"/>
          <w:szCs w:val="28"/>
        </w:rPr>
        <w:t xml:space="preserve"> и на реализацию Программы представлена в приложении № </w:t>
      </w:r>
      <w:r w:rsidR="006243F9" w:rsidRPr="006243F9">
        <w:rPr>
          <w:kern w:val="2"/>
          <w:sz w:val="28"/>
          <w:szCs w:val="28"/>
        </w:rPr>
        <w:t xml:space="preserve">3 </w:t>
      </w:r>
      <w:r w:rsidRPr="006243F9">
        <w:rPr>
          <w:kern w:val="2"/>
          <w:sz w:val="28"/>
          <w:szCs w:val="28"/>
        </w:rPr>
        <w:t xml:space="preserve">к </w:t>
      </w:r>
      <w:r w:rsidR="000D2839" w:rsidRPr="006243F9">
        <w:rPr>
          <w:kern w:val="2"/>
          <w:sz w:val="28"/>
          <w:szCs w:val="28"/>
        </w:rPr>
        <w:t>муниципальн</w:t>
      </w:r>
      <w:r w:rsidRPr="006243F9">
        <w:rPr>
          <w:kern w:val="2"/>
          <w:sz w:val="28"/>
          <w:szCs w:val="28"/>
        </w:rPr>
        <w:t>ой программе.</w:t>
      </w:r>
    </w:p>
    <w:p w:rsidR="003D15A7" w:rsidRPr="003D15A7" w:rsidRDefault="009C0E66" w:rsidP="003D15A7">
      <w:pPr>
        <w:autoSpaceDE w:val="0"/>
        <w:autoSpaceDN w:val="0"/>
        <w:adjustRightInd w:val="0"/>
        <w:spacing w:line="276" w:lineRule="auto"/>
        <w:ind w:firstLine="709"/>
        <w:jc w:val="both"/>
        <w:rPr>
          <w:kern w:val="2"/>
          <w:sz w:val="28"/>
          <w:szCs w:val="28"/>
        </w:rPr>
      </w:pPr>
      <w:r w:rsidRPr="00BF3287">
        <w:rPr>
          <w:kern w:val="2"/>
          <w:sz w:val="28"/>
          <w:szCs w:val="28"/>
        </w:rPr>
        <w:t xml:space="preserve">В рамках </w:t>
      </w:r>
      <w:r w:rsidR="000D2839">
        <w:rPr>
          <w:kern w:val="2"/>
          <w:sz w:val="28"/>
          <w:szCs w:val="28"/>
        </w:rPr>
        <w:t>муниципальн</w:t>
      </w:r>
      <w:r w:rsidRPr="00BF3287">
        <w:rPr>
          <w:kern w:val="2"/>
          <w:sz w:val="28"/>
          <w:szCs w:val="28"/>
        </w:rPr>
        <w:t xml:space="preserve">ой программы </w:t>
      </w:r>
      <w:r w:rsidR="0060080E">
        <w:rPr>
          <w:kern w:val="2"/>
          <w:sz w:val="28"/>
          <w:szCs w:val="28"/>
        </w:rPr>
        <w:t>Зимовниковского сельского поселения</w:t>
      </w:r>
      <w:r w:rsidR="003D15A7">
        <w:rPr>
          <w:kern w:val="2"/>
          <w:sz w:val="28"/>
          <w:szCs w:val="28"/>
        </w:rPr>
        <w:t xml:space="preserve"> «Развитие культуры»</w:t>
      </w:r>
      <w:r>
        <w:rPr>
          <w:kern w:val="2"/>
          <w:sz w:val="28"/>
          <w:szCs w:val="28"/>
        </w:rPr>
        <w:t>,</w:t>
      </w:r>
      <w:r w:rsidRPr="00BF3287">
        <w:rPr>
          <w:kern w:val="2"/>
          <w:sz w:val="28"/>
          <w:szCs w:val="28"/>
        </w:rPr>
        <w:t xml:space="preserve"> предусмотрены бюджетные ассигнования </w:t>
      </w:r>
      <w:proofErr w:type="gramStart"/>
      <w:r w:rsidRPr="00BF3287">
        <w:rPr>
          <w:kern w:val="2"/>
          <w:sz w:val="28"/>
          <w:szCs w:val="28"/>
        </w:rPr>
        <w:t>на</w:t>
      </w:r>
      <w:proofErr w:type="gramEnd"/>
      <w:r w:rsidR="003D15A7" w:rsidRPr="003D15A7">
        <w:rPr>
          <w:kern w:val="2"/>
          <w:sz w:val="28"/>
          <w:szCs w:val="28"/>
        </w:rPr>
        <w:t>:</w:t>
      </w:r>
    </w:p>
    <w:p w:rsidR="003D15A7" w:rsidRPr="003D15A7" w:rsidRDefault="003D15A7" w:rsidP="003D15A7">
      <w:pPr>
        <w:autoSpaceDE w:val="0"/>
        <w:autoSpaceDN w:val="0"/>
        <w:adjustRightInd w:val="0"/>
        <w:spacing w:line="276" w:lineRule="auto"/>
        <w:ind w:firstLine="709"/>
        <w:jc w:val="both"/>
        <w:rPr>
          <w:kern w:val="2"/>
          <w:sz w:val="28"/>
          <w:szCs w:val="28"/>
        </w:rPr>
      </w:pPr>
      <w:r w:rsidRPr="003D15A7">
        <w:rPr>
          <w:kern w:val="2"/>
          <w:sz w:val="28"/>
          <w:szCs w:val="28"/>
        </w:rPr>
        <w:t>подготовку учетной документации;</w:t>
      </w:r>
    </w:p>
    <w:p w:rsidR="003D15A7" w:rsidRPr="003D15A7" w:rsidRDefault="003D15A7" w:rsidP="003D15A7">
      <w:pPr>
        <w:autoSpaceDE w:val="0"/>
        <w:autoSpaceDN w:val="0"/>
        <w:adjustRightInd w:val="0"/>
        <w:spacing w:line="276" w:lineRule="auto"/>
        <w:ind w:firstLine="709"/>
        <w:jc w:val="both"/>
        <w:rPr>
          <w:kern w:val="2"/>
          <w:sz w:val="28"/>
          <w:szCs w:val="28"/>
        </w:rPr>
      </w:pPr>
      <w:r w:rsidRPr="003D15A7">
        <w:rPr>
          <w:kern w:val="2"/>
          <w:sz w:val="28"/>
          <w:szCs w:val="28"/>
        </w:rPr>
        <w:t xml:space="preserve">преодоление отставания </w:t>
      </w:r>
      <w:r w:rsidR="0060080E">
        <w:rPr>
          <w:kern w:val="2"/>
          <w:sz w:val="28"/>
          <w:szCs w:val="28"/>
        </w:rPr>
        <w:t>МУК «СДК «Зимовниковский», МУК «Зимовниковская сельская библиотека»</w:t>
      </w:r>
      <w:r w:rsidRPr="003D15A7">
        <w:rPr>
          <w:kern w:val="2"/>
          <w:sz w:val="28"/>
          <w:szCs w:val="28"/>
        </w:rPr>
        <w:t xml:space="preserve"> и </w:t>
      </w:r>
      <w:r w:rsidR="0060080E">
        <w:rPr>
          <w:kern w:val="2"/>
          <w:sz w:val="28"/>
          <w:szCs w:val="28"/>
        </w:rPr>
        <w:t xml:space="preserve">МУК «СКЦ «Сокол»» </w:t>
      </w:r>
      <w:r w:rsidRPr="003D15A7">
        <w:rPr>
          <w:kern w:val="2"/>
          <w:sz w:val="28"/>
          <w:szCs w:val="28"/>
        </w:rPr>
        <w:t xml:space="preserve"> в использовании современных технологий, в обеспечении безопасности их хранения; </w:t>
      </w:r>
    </w:p>
    <w:p w:rsidR="003D15A7" w:rsidRPr="003D15A7" w:rsidRDefault="003D15A7" w:rsidP="003D15A7">
      <w:pPr>
        <w:autoSpaceDE w:val="0"/>
        <w:autoSpaceDN w:val="0"/>
        <w:adjustRightInd w:val="0"/>
        <w:spacing w:line="276" w:lineRule="auto"/>
        <w:ind w:firstLine="709"/>
        <w:jc w:val="both"/>
        <w:rPr>
          <w:kern w:val="2"/>
          <w:sz w:val="28"/>
          <w:szCs w:val="28"/>
        </w:rPr>
      </w:pPr>
      <w:r w:rsidRPr="003D15A7">
        <w:rPr>
          <w:kern w:val="2"/>
          <w:sz w:val="28"/>
          <w:szCs w:val="28"/>
        </w:rPr>
        <w:t>исполнение муниципальными  учреждениями культуры муниципального задания;</w:t>
      </w:r>
    </w:p>
    <w:p w:rsidR="003D15A7" w:rsidRPr="003D15A7" w:rsidRDefault="003D15A7" w:rsidP="003D15A7">
      <w:pPr>
        <w:autoSpaceDE w:val="0"/>
        <w:autoSpaceDN w:val="0"/>
        <w:adjustRightInd w:val="0"/>
        <w:spacing w:line="276" w:lineRule="auto"/>
        <w:ind w:firstLine="709"/>
        <w:jc w:val="both"/>
        <w:rPr>
          <w:kern w:val="2"/>
          <w:sz w:val="28"/>
          <w:szCs w:val="28"/>
        </w:rPr>
      </w:pPr>
      <w:r w:rsidRPr="003D15A7">
        <w:rPr>
          <w:kern w:val="2"/>
          <w:sz w:val="28"/>
          <w:szCs w:val="28"/>
        </w:rPr>
        <w:t>пополнение библиотечн</w:t>
      </w:r>
      <w:r w:rsidR="0060080E">
        <w:rPr>
          <w:kern w:val="2"/>
          <w:sz w:val="28"/>
          <w:szCs w:val="28"/>
        </w:rPr>
        <w:t>ого</w:t>
      </w:r>
      <w:r w:rsidRPr="003D15A7">
        <w:rPr>
          <w:kern w:val="2"/>
          <w:sz w:val="28"/>
          <w:szCs w:val="28"/>
        </w:rPr>
        <w:t xml:space="preserve"> фонд</w:t>
      </w:r>
      <w:r w:rsidR="0060080E">
        <w:rPr>
          <w:kern w:val="2"/>
          <w:sz w:val="28"/>
          <w:szCs w:val="28"/>
        </w:rPr>
        <w:t>а</w:t>
      </w:r>
      <w:r w:rsidRPr="003D15A7">
        <w:rPr>
          <w:kern w:val="2"/>
          <w:sz w:val="28"/>
          <w:szCs w:val="28"/>
        </w:rPr>
        <w:t xml:space="preserve"> и т.д.</w:t>
      </w:r>
    </w:p>
    <w:p w:rsidR="001405AA" w:rsidRPr="001405AA" w:rsidRDefault="001405AA" w:rsidP="001405AA">
      <w:pPr>
        <w:autoSpaceDE w:val="0"/>
        <w:autoSpaceDN w:val="0"/>
        <w:adjustRightInd w:val="0"/>
        <w:spacing w:line="276" w:lineRule="auto"/>
        <w:ind w:firstLine="709"/>
        <w:jc w:val="both"/>
        <w:rPr>
          <w:kern w:val="2"/>
          <w:sz w:val="28"/>
          <w:szCs w:val="28"/>
        </w:rPr>
      </w:pPr>
      <w:r w:rsidRPr="001405AA">
        <w:rPr>
          <w:kern w:val="2"/>
          <w:sz w:val="28"/>
          <w:szCs w:val="28"/>
        </w:rPr>
        <w:t>Объемы финансирования подлежат уточнению в соответствии с решением Собрания депутатов Зимовниковского сельского поселения от 19.10.2007  № 67 «Об утверждении Положения о бюджетном процессе в Зимовниковском сельском поселении».</w:t>
      </w:r>
    </w:p>
    <w:p w:rsidR="001405AA" w:rsidRPr="001405AA" w:rsidRDefault="001405AA" w:rsidP="001405AA">
      <w:pPr>
        <w:autoSpaceDE w:val="0"/>
        <w:autoSpaceDN w:val="0"/>
        <w:adjustRightInd w:val="0"/>
        <w:spacing w:line="276" w:lineRule="auto"/>
        <w:ind w:firstLine="709"/>
        <w:jc w:val="both"/>
        <w:rPr>
          <w:kern w:val="2"/>
          <w:sz w:val="28"/>
          <w:szCs w:val="28"/>
        </w:rPr>
      </w:pPr>
      <w:r w:rsidRPr="001405AA">
        <w:rPr>
          <w:kern w:val="2"/>
          <w:sz w:val="28"/>
          <w:szCs w:val="28"/>
        </w:rPr>
        <w:t xml:space="preserve">Основу финансирования Программы составляют средства  бюджета поселения. </w:t>
      </w:r>
    </w:p>
    <w:p w:rsidR="001405AA" w:rsidRPr="001405AA" w:rsidRDefault="001405AA" w:rsidP="001405AA">
      <w:pPr>
        <w:autoSpaceDE w:val="0"/>
        <w:autoSpaceDN w:val="0"/>
        <w:adjustRightInd w:val="0"/>
        <w:spacing w:line="276" w:lineRule="auto"/>
        <w:ind w:firstLine="709"/>
        <w:jc w:val="both"/>
        <w:rPr>
          <w:kern w:val="2"/>
          <w:sz w:val="28"/>
          <w:szCs w:val="28"/>
        </w:rPr>
      </w:pPr>
      <w:r w:rsidRPr="001405AA">
        <w:rPr>
          <w:kern w:val="2"/>
          <w:sz w:val="28"/>
          <w:szCs w:val="28"/>
        </w:rPr>
        <w:t>При снижении (увеличении) ресурсного обеспечения в установленном порядке вносятся изменения в показатели Программы.</w:t>
      </w:r>
    </w:p>
    <w:p w:rsidR="003D15A7" w:rsidRPr="00BF3287" w:rsidRDefault="003D15A7" w:rsidP="0057358C">
      <w:pPr>
        <w:autoSpaceDE w:val="0"/>
        <w:autoSpaceDN w:val="0"/>
        <w:adjustRightInd w:val="0"/>
        <w:spacing w:line="276" w:lineRule="auto"/>
        <w:ind w:firstLine="709"/>
        <w:jc w:val="both"/>
        <w:rPr>
          <w:kern w:val="2"/>
          <w:sz w:val="28"/>
          <w:szCs w:val="28"/>
        </w:rPr>
      </w:pPr>
    </w:p>
    <w:p w:rsidR="00967768" w:rsidRPr="00967768" w:rsidRDefault="00967768" w:rsidP="00967768">
      <w:pPr>
        <w:ind w:firstLine="709"/>
        <w:jc w:val="center"/>
        <w:rPr>
          <w:rFonts w:ascii="Calibri" w:hAnsi="Calibri"/>
          <w:b/>
          <w:lang w:eastAsia="en-US"/>
        </w:rPr>
      </w:pPr>
      <w:r w:rsidRPr="00967768">
        <w:rPr>
          <w:b/>
          <w:sz w:val="28"/>
          <w:szCs w:val="28"/>
          <w:lang w:eastAsia="en-US"/>
        </w:rPr>
        <w:lastRenderedPageBreak/>
        <w:t xml:space="preserve">Раздел 5. Оценка эффективности социально-экономических последствий от реализации муниципальной программы </w:t>
      </w:r>
      <w:r w:rsidR="006F0D47">
        <w:rPr>
          <w:b/>
          <w:sz w:val="28"/>
          <w:szCs w:val="28"/>
          <w:lang w:eastAsia="en-US"/>
        </w:rPr>
        <w:t>Зимовников</w:t>
      </w:r>
      <w:r w:rsidRPr="00967768">
        <w:rPr>
          <w:b/>
          <w:sz w:val="28"/>
          <w:szCs w:val="28"/>
          <w:lang w:eastAsia="en-US"/>
        </w:rPr>
        <w:t>ского сельского поселения</w:t>
      </w:r>
    </w:p>
    <w:p w:rsidR="00967768" w:rsidRPr="00967768" w:rsidRDefault="00967768" w:rsidP="00967768">
      <w:pPr>
        <w:ind w:firstLine="709"/>
        <w:jc w:val="center"/>
        <w:rPr>
          <w:rFonts w:ascii="Calibri" w:hAnsi="Calibri"/>
          <w:b/>
          <w:lang w:eastAsia="en-US"/>
        </w:rPr>
      </w:pPr>
    </w:p>
    <w:p w:rsidR="00967768" w:rsidRPr="00967768" w:rsidRDefault="00967768" w:rsidP="00967768">
      <w:pPr>
        <w:spacing w:after="120"/>
        <w:ind w:firstLine="709"/>
        <w:jc w:val="both"/>
        <w:rPr>
          <w:sz w:val="28"/>
          <w:szCs w:val="28"/>
          <w:lang w:eastAsia="en-US"/>
        </w:rPr>
      </w:pPr>
      <w:r w:rsidRPr="00967768">
        <w:rPr>
          <w:sz w:val="28"/>
          <w:szCs w:val="28"/>
          <w:lang w:eastAsia="en-US"/>
        </w:rPr>
        <w:t xml:space="preserve">За период действия Программы в сфере культуры планируется достижение следующих результатов: качественного улучшения и количественного </w:t>
      </w:r>
      <w:proofErr w:type="gramStart"/>
      <w:r w:rsidRPr="00967768">
        <w:rPr>
          <w:sz w:val="28"/>
          <w:szCs w:val="28"/>
          <w:lang w:eastAsia="en-US"/>
        </w:rPr>
        <w:t>увеличения</w:t>
      </w:r>
      <w:proofErr w:type="gramEnd"/>
      <w:r w:rsidRPr="00967768">
        <w:rPr>
          <w:sz w:val="28"/>
          <w:szCs w:val="28"/>
          <w:lang w:eastAsia="en-US"/>
        </w:rPr>
        <w:t xml:space="preserve"> предоставляемых населению услуг в сфере культуры, увеличения охвата населения культурными и информационными услугами, качественного обновления материально – технической базы муниципальных учреждений культуры.</w:t>
      </w:r>
    </w:p>
    <w:p w:rsidR="00967768" w:rsidRPr="00967768" w:rsidRDefault="00967768" w:rsidP="00967768">
      <w:pPr>
        <w:spacing w:after="120"/>
        <w:ind w:firstLine="709"/>
        <w:jc w:val="both"/>
        <w:rPr>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6"/>
        <w:gridCol w:w="5134"/>
      </w:tblGrid>
      <w:tr w:rsidR="00967768" w:rsidRPr="00967768" w:rsidTr="00BA5592">
        <w:trPr>
          <w:cantSplit/>
          <w:jc w:val="center"/>
        </w:trPr>
        <w:tc>
          <w:tcPr>
            <w:tcW w:w="4926" w:type="dxa"/>
            <w:tcMar>
              <w:top w:w="28" w:type="dxa"/>
              <w:left w:w="170" w:type="dxa"/>
              <w:bottom w:w="28" w:type="dxa"/>
              <w:right w:w="170" w:type="dxa"/>
            </w:tcMar>
          </w:tcPr>
          <w:p w:rsidR="00967768" w:rsidRPr="00967768" w:rsidRDefault="00967768" w:rsidP="00967768">
            <w:pPr>
              <w:ind w:firstLine="709"/>
              <w:jc w:val="center"/>
              <w:rPr>
                <w:sz w:val="28"/>
                <w:szCs w:val="28"/>
                <w:lang w:eastAsia="en-US"/>
              </w:rPr>
            </w:pPr>
            <w:r w:rsidRPr="00967768">
              <w:rPr>
                <w:sz w:val="28"/>
                <w:szCs w:val="28"/>
                <w:lang w:eastAsia="en-US"/>
              </w:rPr>
              <w:t>Показатели оценки</w:t>
            </w:r>
          </w:p>
          <w:p w:rsidR="00967768" w:rsidRPr="00967768" w:rsidRDefault="00967768" w:rsidP="00967768">
            <w:pPr>
              <w:ind w:firstLine="709"/>
              <w:jc w:val="center"/>
              <w:rPr>
                <w:sz w:val="28"/>
                <w:szCs w:val="28"/>
                <w:lang w:eastAsia="en-US"/>
              </w:rPr>
            </w:pPr>
            <w:r w:rsidRPr="00967768">
              <w:rPr>
                <w:sz w:val="28"/>
                <w:szCs w:val="28"/>
                <w:lang w:eastAsia="en-US"/>
              </w:rPr>
              <w:t>социальных последствий</w:t>
            </w:r>
          </w:p>
        </w:tc>
        <w:tc>
          <w:tcPr>
            <w:tcW w:w="5166" w:type="dxa"/>
            <w:tcMar>
              <w:top w:w="28" w:type="dxa"/>
              <w:bottom w:w="28" w:type="dxa"/>
            </w:tcMar>
          </w:tcPr>
          <w:p w:rsidR="00967768" w:rsidRPr="00967768" w:rsidRDefault="00967768" w:rsidP="00967768">
            <w:pPr>
              <w:ind w:firstLine="709"/>
              <w:jc w:val="center"/>
              <w:rPr>
                <w:sz w:val="28"/>
                <w:szCs w:val="28"/>
                <w:lang w:eastAsia="en-US"/>
              </w:rPr>
            </w:pPr>
            <w:r w:rsidRPr="00967768">
              <w:rPr>
                <w:sz w:val="28"/>
                <w:szCs w:val="28"/>
                <w:lang w:eastAsia="en-US"/>
              </w:rPr>
              <w:t>Методика расчета</w:t>
            </w:r>
          </w:p>
        </w:tc>
      </w:tr>
    </w:tbl>
    <w:p w:rsidR="00967768" w:rsidRPr="00967768" w:rsidRDefault="00967768" w:rsidP="00967768">
      <w:pPr>
        <w:ind w:firstLine="709"/>
        <w:jc w:val="both"/>
        <w:rPr>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6"/>
        <w:gridCol w:w="5134"/>
      </w:tblGrid>
      <w:tr w:rsidR="00967768" w:rsidRPr="00967768" w:rsidTr="00BA5592">
        <w:trPr>
          <w:cantSplit/>
          <w:tblHeader/>
          <w:jc w:val="center"/>
        </w:trPr>
        <w:tc>
          <w:tcPr>
            <w:tcW w:w="4896" w:type="dxa"/>
            <w:tcMar>
              <w:top w:w="0" w:type="dxa"/>
              <w:left w:w="170" w:type="dxa"/>
              <w:bottom w:w="0" w:type="dxa"/>
              <w:right w:w="170" w:type="dxa"/>
            </w:tcMar>
          </w:tcPr>
          <w:p w:rsidR="00967768" w:rsidRPr="00967768" w:rsidRDefault="00967768" w:rsidP="00967768">
            <w:pPr>
              <w:ind w:firstLine="709"/>
              <w:jc w:val="center"/>
              <w:rPr>
                <w:sz w:val="28"/>
                <w:szCs w:val="28"/>
                <w:lang w:eastAsia="en-US"/>
              </w:rPr>
            </w:pPr>
            <w:r w:rsidRPr="00967768">
              <w:rPr>
                <w:sz w:val="28"/>
                <w:szCs w:val="28"/>
                <w:lang w:eastAsia="en-US"/>
              </w:rPr>
              <w:t>1</w:t>
            </w:r>
          </w:p>
        </w:tc>
        <w:tc>
          <w:tcPr>
            <w:tcW w:w="5134" w:type="dxa"/>
            <w:tcMar>
              <w:top w:w="0" w:type="dxa"/>
              <w:bottom w:w="0" w:type="dxa"/>
            </w:tcMar>
          </w:tcPr>
          <w:p w:rsidR="00967768" w:rsidRPr="00967768" w:rsidRDefault="00967768" w:rsidP="00967768">
            <w:pPr>
              <w:ind w:firstLine="709"/>
              <w:jc w:val="center"/>
              <w:rPr>
                <w:sz w:val="28"/>
                <w:szCs w:val="28"/>
                <w:lang w:eastAsia="en-US"/>
              </w:rPr>
            </w:pPr>
            <w:r w:rsidRPr="00967768">
              <w:rPr>
                <w:sz w:val="28"/>
                <w:szCs w:val="28"/>
                <w:lang w:eastAsia="en-US"/>
              </w:rPr>
              <w:t>2</w:t>
            </w:r>
          </w:p>
        </w:tc>
      </w:tr>
      <w:tr w:rsidR="00967768" w:rsidRPr="00967768" w:rsidTr="00BA5592">
        <w:trPr>
          <w:cantSplit/>
          <w:jc w:val="center"/>
        </w:trPr>
        <w:tc>
          <w:tcPr>
            <w:tcW w:w="4896" w:type="dxa"/>
            <w:tcMar>
              <w:top w:w="28" w:type="dxa"/>
              <w:left w:w="170" w:type="dxa"/>
              <w:bottom w:w="28" w:type="dxa"/>
              <w:right w:w="170" w:type="dxa"/>
            </w:tcMar>
          </w:tcPr>
          <w:p w:rsidR="00967768" w:rsidRPr="00967768" w:rsidRDefault="00967768" w:rsidP="00967768">
            <w:pPr>
              <w:ind w:firstLine="709"/>
              <w:jc w:val="both"/>
              <w:rPr>
                <w:sz w:val="28"/>
                <w:szCs w:val="28"/>
                <w:lang w:eastAsia="en-US"/>
              </w:rPr>
            </w:pPr>
            <w:r w:rsidRPr="00967768">
              <w:rPr>
                <w:sz w:val="28"/>
                <w:szCs w:val="28"/>
                <w:lang w:eastAsia="en-US"/>
              </w:rPr>
              <w:t>Количество экземпляров библиотечного фонда общедоступных библиотек на 1 000 человек населения</w:t>
            </w:r>
          </w:p>
        </w:tc>
        <w:tc>
          <w:tcPr>
            <w:tcW w:w="5134" w:type="dxa"/>
            <w:tcMar>
              <w:top w:w="28" w:type="dxa"/>
              <w:bottom w:w="28" w:type="dxa"/>
            </w:tcMar>
          </w:tcPr>
          <w:p w:rsidR="00967768" w:rsidRPr="00967768" w:rsidRDefault="00967768" w:rsidP="00967768">
            <w:pPr>
              <w:ind w:firstLine="709"/>
              <w:jc w:val="both"/>
              <w:rPr>
                <w:sz w:val="28"/>
                <w:szCs w:val="28"/>
                <w:lang w:eastAsia="en-US"/>
              </w:rPr>
            </w:pPr>
            <w:r w:rsidRPr="00967768">
              <w:rPr>
                <w:sz w:val="28"/>
                <w:szCs w:val="28"/>
                <w:lang w:eastAsia="en-US"/>
              </w:rPr>
              <w:t>количество экземпляров библиотечного фонда / количество населения  х 1 000 человек</w:t>
            </w:r>
          </w:p>
        </w:tc>
      </w:tr>
      <w:tr w:rsidR="00967768" w:rsidRPr="00967768" w:rsidTr="00BA5592">
        <w:trPr>
          <w:cantSplit/>
          <w:jc w:val="center"/>
        </w:trPr>
        <w:tc>
          <w:tcPr>
            <w:tcW w:w="4896" w:type="dxa"/>
            <w:tcMar>
              <w:top w:w="28" w:type="dxa"/>
              <w:left w:w="170" w:type="dxa"/>
              <w:bottom w:w="28" w:type="dxa"/>
              <w:right w:w="170" w:type="dxa"/>
            </w:tcMar>
          </w:tcPr>
          <w:p w:rsidR="00967768" w:rsidRPr="00967768" w:rsidRDefault="00967768" w:rsidP="00967768">
            <w:pPr>
              <w:ind w:firstLine="709"/>
              <w:jc w:val="both"/>
              <w:rPr>
                <w:sz w:val="28"/>
                <w:szCs w:val="28"/>
                <w:lang w:eastAsia="en-US"/>
              </w:rPr>
            </w:pPr>
            <w:r w:rsidRPr="00967768">
              <w:rPr>
                <w:sz w:val="28"/>
                <w:szCs w:val="28"/>
                <w:lang w:eastAsia="en-US"/>
              </w:rPr>
              <w:t>Количество зрителей  на 1 000 человек населения</w:t>
            </w:r>
          </w:p>
        </w:tc>
        <w:tc>
          <w:tcPr>
            <w:tcW w:w="5134" w:type="dxa"/>
            <w:tcMar>
              <w:top w:w="28" w:type="dxa"/>
              <w:bottom w:w="28" w:type="dxa"/>
            </w:tcMar>
          </w:tcPr>
          <w:p w:rsidR="00967768" w:rsidRPr="00967768" w:rsidRDefault="00967768" w:rsidP="00967768">
            <w:pPr>
              <w:ind w:firstLine="709"/>
              <w:jc w:val="both"/>
              <w:rPr>
                <w:sz w:val="28"/>
                <w:szCs w:val="28"/>
                <w:lang w:eastAsia="en-US"/>
              </w:rPr>
            </w:pPr>
            <w:r w:rsidRPr="00967768">
              <w:rPr>
                <w:sz w:val="28"/>
                <w:szCs w:val="28"/>
                <w:lang w:eastAsia="en-US"/>
              </w:rPr>
              <w:t>количество зрителей / численность населения х 1 000 человек</w:t>
            </w:r>
          </w:p>
        </w:tc>
      </w:tr>
      <w:tr w:rsidR="00967768" w:rsidRPr="00967768" w:rsidTr="00BA5592">
        <w:trPr>
          <w:cantSplit/>
          <w:jc w:val="center"/>
        </w:trPr>
        <w:tc>
          <w:tcPr>
            <w:tcW w:w="4896" w:type="dxa"/>
            <w:tcMar>
              <w:top w:w="28" w:type="dxa"/>
              <w:left w:w="170" w:type="dxa"/>
              <w:bottom w:w="28" w:type="dxa"/>
              <w:right w:w="170" w:type="dxa"/>
            </w:tcMar>
          </w:tcPr>
          <w:p w:rsidR="00967768" w:rsidRPr="00967768" w:rsidRDefault="00967768" w:rsidP="00967768">
            <w:pPr>
              <w:ind w:firstLine="709"/>
              <w:jc w:val="both"/>
              <w:rPr>
                <w:sz w:val="28"/>
                <w:szCs w:val="28"/>
                <w:lang w:eastAsia="en-US"/>
              </w:rPr>
            </w:pPr>
            <w:r w:rsidRPr="00967768">
              <w:rPr>
                <w:sz w:val="28"/>
                <w:szCs w:val="28"/>
                <w:lang w:eastAsia="en-US"/>
              </w:rPr>
              <w:t xml:space="preserve">Количество посещений библиотек </w:t>
            </w:r>
          </w:p>
        </w:tc>
        <w:tc>
          <w:tcPr>
            <w:tcW w:w="5134" w:type="dxa"/>
            <w:tcMar>
              <w:top w:w="28" w:type="dxa"/>
              <w:bottom w:w="28" w:type="dxa"/>
            </w:tcMar>
          </w:tcPr>
          <w:p w:rsidR="00967768" w:rsidRPr="00967768" w:rsidRDefault="00967768" w:rsidP="00967768">
            <w:pPr>
              <w:ind w:firstLine="709"/>
              <w:jc w:val="both"/>
              <w:rPr>
                <w:sz w:val="28"/>
                <w:szCs w:val="28"/>
                <w:lang w:eastAsia="en-US"/>
              </w:rPr>
            </w:pPr>
            <w:r w:rsidRPr="00967768">
              <w:rPr>
                <w:sz w:val="28"/>
                <w:szCs w:val="28"/>
                <w:lang w:eastAsia="en-US"/>
              </w:rPr>
              <w:t>фактическое количество посещений библиотек определяется путем суммирования количества посещений общедоступных библиотек за 1 год</w:t>
            </w:r>
          </w:p>
        </w:tc>
      </w:tr>
      <w:tr w:rsidR="00967768" w:rsidRPr="00967768" w:rsidTr="00BA5592">
        <w:trPr>
          <w:cantSplit/>
          <w:jc w:val="center"/>
        </w:trPr>
        <w:tc>
          <w:tcPr>
            <w:tcW w:w="4896" w:type="dxa"/>
            <w:tcMar>
              <w:top w:w="28" w:type="dxa"/>
              <w:left w:w="170" w:type="dxa"/>
              <w:bottom w:w="28" w:type="dxa"/>
              <w:right w:w="170" w:type="dxa"/>
            </w:tcMar>
          </w:tcPr>
          <w:p w:rsidR="00967768" w:rsidRPr="00967768" w:rsidRDefault="00967768" w:rsidP="00967768">
            <w:pPr>
              <w:ind w:firstLine="709"/>
              <w:jc w:val="both"/>
              <w:rPr>
                <w:sz w:val="28"/>
                <w:szCs w:val="28"/>
                <w:lang w:eastAsia="en-US"/>
              </w:rPr>
            </w:pPr>
            <w:r w:rsidRPr="00967768">
              <w:rPr>
                <w:sz w:val="28"/>
                <w:szCs w:val="28"/>
                <w:lang w:eastAsia="en-US"/>
              </w:rPr>
              <w:t xml:space="preserve">Удельный вес населения, участвующего в культурно-досуговых мероприятиях, </w:t>
            </w:r>
            <w:r w:rsidR="006F0D47" w:rsidRPr="00967768">
              <w:rPr>
                <w:sz w:val="28"/>
                <w:szCs w:val="28"/>
                <w:lang w:eastAsia="en-US"/>
              </w:rPr>
              <w:t>приводимых</w:t>
            </w:r>
            <w:r w:rsidRPr="00967768">
              <w:rPr>
                <w:sz w:val="28"/>
                <w:szCs w:val="28"/>
                <w:lang w:eastAsia="en-US"/>
              </w:rPr>
              <w:t xml:space="preserve"> государственными (</w:t>
            </w:r>
            <w:r w:rsidR="006F0D47" w:rsidRPr="00967768">
              <w:rPr>
                <w:sz w:val="28"/>
                <w:szCs w:val="28"/>
                <w:lang w:eastAsia="en-US"/>
              </w:rPr>
              <w:t>муниципальными</w:t>
            </w:r>
            <w:r w:rsidRPr="00967768">
              <w:rPr>
                <w:sz w:val="28"/>
                <w:szCs w:val="28"/>
                <w:lang w:eastAsia="en-US"/>
              </w:rPr>
              <w:t>) организациями культуры, и в работе любительских объединений</w:t>
            </w:r>
          </w:p>
        </w:tc>
        <w:tc>
          <w:tcPr>
            <w:tcW w:w="5134" w:type="dxa"/>
            <w:tcMar>
              <w:top w:w="28" w:type="dxa"/>
              <w:bottom w:w="28" w:type="dxa"/>
            </w:tcMar>
          </w:tcPr>
          <w:p w:rsidR="00967768" w:rsidRPr="00967768" w:rsidRDefault="00967768" w:rsidP="00967768">
            <w:pPr>
              <w:ind w:firstLine="709"/>
              <w:jc w:val="both"/>
              <w:rPr>
                <w:sz w:val="28"/>
                <w:szCs w:val="28"/>
                <w:lang w:eastAsia="en-US"/>
              </w:rPr>
            </w:pPr>
            <w:r w:rsidRPr="00967768">
              <w:rPr>
                <w:sz w:val="28"/>
                <w:szCs w:val="28"/>
                <w:lang w:eastAsia="en-US"/>
              </w:rPr>
              <w:t>(число участников клубных формирований + число посетителей платных мероприятий) / число жителей  х 100 процентов</w:t>
            </w:r>
          </w:p>
          <w:p w:rsidR="00967768" w:rsidRPr="00967768" w:rsidRDefault="00967768" w:rsidP="00967768">
            <w:pPr>
              <w:ind w:firstLine="709"/>
              <w:jc w:val="both"/>
              <w:rPr>
                <w:sz w:val="28"/>
                <w:szCs w:val="28"/>
                <w:lang w:eastAsia="en-US"/>
              </w:rPr>
            </w:pPr>
          </w:p>
        </w:tc>
      </w:tr>
    </w:tbl>
    <w:p w:rsidR="00967768" w:rsidRPr="00967768" w:rsidRDefault="00967768" w:rsidP="00967768">
      <w:pPr>
        <w:ind w:firstLine="709"/>
        <w:jc w:val="both"/>
        <w:rPr>
          <w:sz w:val="28"/>
          <w:szCs w:val="28"/>
          <w:lang w:eastAsia="en-US"/>
        </w:rPr>
      </w:pPr>
    </w:p>
    <w:p w:rsidR="00967768" w:rsidRPr="00967768" w:rsidRDefault="00967768" w:rsidP="00967768">
      <w:pPr>
        <w:ind w:firstLine="720"/>
        <w:jc w:val="both"/>
        <w:rPr>
          <w:sz w:val="28"/>
          <w:szCs w:val="28"/>
          <w:lang w:eastAsia="en-US"/>
        </w:rPr>
      </w:pPr>
      <w:r w:rsidRPr="00967768">
        <w:rPr>
          <w:sz w:val="28"/>
          <w:szCs w:val="28"/>
          <w:lang w:eastAsia="en-US"/>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967768" w:rsidRPr="00967768" w:rsidRDefault="00967768" w:rsidP="00967768">
      <w:pPr>
        <w:ind w:firstLine="720"/>
        <w:jc w:val="both"/>
        <w:rPr>
          <w:sz w:val="28"/>
          <w:szCs w:val="28"/>
          <w:lang w:eastAsia="en-US"/>
        </w:rPr>
      </w:pPr>
    </w:p>
    <w:tbl>
      <w:tblPr>
        <w:tblW w:w="0" w:type="auto"/>
        <w:jc w:val="center"/>
        <w:tblLook w:val="01E0" w:firstRow="1" w:lastRow="1" w:firstColumn="1" w:lastColumn="1" w:noHBand="0" w:noVBand="0"/>
      </w:tblPr>
      <w:tblGrid>
        <w:gridCol w:w="4608"/>
        <w:gridCol w:w="2304"/>
      </w:tblGrid>
      <w:tr w:rsidR="00967768" w:rsidRPr="00967768" w:rsidTr="00BA5592">
        <w:trPr>
          <w:cantSplit/>
          <w:jc w:val="center"/>
        </w:trPr>
        <w:tc>
          <w:tcPr>
            <w:tcW w:w="4608" w:type="dxa"/>
            <w:tcBorders>
              <w:bottom w:val="single" w:sz="4" w:space="0" w:color="auto"/>
            </w:tcBorders>
          </w:tcPr>
          <w:p w:rsidR="00967768" w:rsidRPr="00967768" w:rsidRDefault="00967768" w:rsidP="00967768">
            <w:pPr>
              <w:ind w:firstLine="709"/>
              <w:jc w:val="both"/>
              <w:rPr>
                <w:sz w:val="28"/>
                <w:szCs w:val="28"/>
                <w:lang w:eastAsia="en-US"/>
              </w:rPr>
            </w:pPr>
            <w:r w:rsidRPr="00967768">
              <w:rPr>
                <w:sz w:val="28"/>
                <w:szCs w:val="28"/>
                <w:lang w:eastAsia="en-US"/>
              </w:rPr>
              <w:t>фактическое использование средств</w:t>
            </w:r>
          </w:p>
        </w:tc>
        <w:tc>
          <w:tcPr>
            <w:tcW w:w="2304" w:type="dxa"/>
            <w:vMerge w:val="restart"/>
            <w:vAlign w:val="center"/>
          </w:tcPr>
          <w:p w:rsidR="00967768" w:rsidRPr="00967768" w:rsidRDefault="00967768" w:rsidP="00967768">
            <w:pPr>
              <w:ind w:firstLine="709"/>
              <w:jc w:val="both"/>
              <w:rPr>
                <w:sz w:val="28"/>
                <w:szCs w:val="28"/>
                <w:lang w:eastAsia="en-US"/>
              </w:rPr>
            </w:pPr>
            <w:r w:rsidRPr="00967768">
              <w:rPr>
                <w:sz w:val="28"/>
                <w:szCs w:val="28"/>
                <w:lang w:eastAsia="en-US"/>
              </w:rPr>
              <w:t>х 100 процентов</w:t>
            </w:r>
          </w:p>
        </w:tc>
      </w:tr>
      <w:tr w:rsidR="00967768" w:rsidRPr="00967768" w:rsidTr="00BA5592">
        <w:trPr>
          <w:cantSplit/>
          <w:jc w:val="center"/>
        </w:trPr>
        <w:tc>
          <w:tcPr>
            <w:tcW w:w="4608" w:type="dxa"/>
            <w:tcBorders>
              <w:top w:val="single" w:sz="4" w:space="0" w:color="auto"/>
            </w:tcBorders>
          </w:tcPr>
          <w:p w:rsidR="00967768" w:rsidRPr="00967768" w:rsidRDefault="00967768" w:rsidP="00967768">
            <w:pPr>
              <w:ind w:firstLine="709"/>
              <w:jc w:val="center"/>
              <w:rPr>
                <w:sz w:val="28"/>
                <w:szCs w:val="28"/>
                <w:lang w:eastAsia="en-US"/>
              </w:rPr>
            </w:pPr>
            <w:r w:rsidRPr="00967768">
              <w:rPr>
                <w:sz w:val="28"/>
                <w:szCs w:val="28"/>
                <w:lang w:eastAsia="en-US"/>
              </w:rPr>
              <w:t>утвержденный план</w:t>
            </w:r>
          </w:p>
        </w:tc>
        <w:tc>
          <w:tcPr>
            <w:tcW w:w="2304" w:type="dxa"/>
            <w:vMerge/>
          </w:tcPr>
          <w:p w:rsidR="00967768" w:rsidRPr="00967768" w:rsidRDefault="00967768" w:rsidP="00967768">
            <w:pPr>
              <w:ind w:firstLine="709"/>
              <w:jc w:val="both"/>
              <w:rPr>
                <w:sz w:val="28"/>
                <w:szCs w:val="28"/>
                <w:lang w:eastAsia="en-US"/>
              </w:rPr>
            </w:pPr>
          </w:p>
        </w:tc>
      </w:tr>
    </w:tbl>
    <w:p w:rsidR="00967768" w:rsidRPr="00967768" w:rsidRDefault="00967768" w:rsidP="00967768">
      <w:pPr>
        <w:spacing w:after="120"/>
        <w:ind w:firstLine="709"/>
        <w:jc w:val="both"/>
        <w:rPr>
          <w:sz w:val="28"/>
          <w:szCs w:val="28"/>
          <w:lang w:eastAsia="en-US"/>
        </w:rPr>
      </w:pPr>
    </w:p>
    <w:p w:rsidR="00967768" w:rsidRPr="00967768" w:rsidRDefault="00967768" w:rsidP="00967768">
      <w:pPr>
        <w:ind w:firstLine="720"/>
        <w:jc w:val="both"/>
        <w:rPr>
          <w:sz w:val="28"/>
          <w:szCs w:val="28"/>
          <w:lang w:eastAsia="en-US"/>
        </w:rPr>
      </w:pPr>
      <w:r w:rsidRPr="00967768">
        <w:rPr>
          <w:sz w:val="28"/>
          <w:szCs w:val="28"/>
          <w:lang w:eastAsia="en-US"/>
        </w:rPr>
        <w:t xml:space="preserve">Социально-экономический эффект от реализации муниципальной программы выражается </w:t>
      </w:r>
      <w:proofErr w:type="gramStart"/>
      <w:r w:rsidRPr="00967768">
        <w:rPr>
          <w:sz w:val="28"/>
          <w:szCs w:val="28"/>
          <w:lang w:eastAsia="en-US"/>
        </w:rPr>
        <w:t>в</w:t>
      </w:r>
      <w:proofErr w:type="gramEnd"/>
      <w:r w:rsidRPr="00967768">
        <w:rPr>
          <w:sz w:val="28"/>
          <w:szCs w:val="28"/>
          <w:lang w:eastAsia="en-US"/>
        </w:rPr>
        <w:t>:</w:t>
      </w:r>
    </w:p>
    <w:p w:rsidR="00967768" w:rsidRPr="00967768" w:rsidRDefault="00967768" w:rsidP="00967768">
      <w:pPr>
        <w:ind w:firstLine="720"/>
        <w:jc w:val="both"/>
        <w:rPr>
          <w:sz w:val="28"/>
          <w:szCs w:val="28"/>
          <w:lang w:eastAsia="en-US"/>
        </w:rPr>
      </w:pPr>
      <w:r w:rsidRPr="00967768">
        <w:rPr>
          <w:sz w:val="28"/>
          <w:szCs w:val="28"/>
          <w:lang w:eastAsia="en-US"/>
        </w:rPr>
        <w:lastRenderedPageBreak/>
        <w:t>1.1Обеспечение сохранности объектов культурного наследия поселения;</w:t>
      </w:r>
    </w:p>
    <w:p w:rsidR="00967768" w:rsidRPr="00967768" w:rsidRDefault="00967768" w:rsidP="00967768">
      <w:pPr>
        <w:ind w:firstLine="720"/>
        <w:jc w:val="both"/>
        <w:rPr>
          <w:sz w:val="28"/>
          <w:szCs w:val="28"/>
          <w:lang w:eastAsia="en-US"/>
        </w:rPr>
      </w:pPr>
      <w:r w:rsidRPr="00967768">
        <w:rPr>
          <w:sz w:val="28"/>
          <w:szCs w:val="28"/>
          <w:lang w:eastAsia="en-US"/>
        </w:rPr>
        <w:t>1.2.Развитие библиотечного дела на новой современной основе;</w:t>
      </w:r>
    </w:p>
    <w:p w:rsidR="00967768" w:rsidRPr="00967768" w:rsidRDefault="00967768" w:rsidP="00967768">
      <w:pPr>
        <w:ind w:firstLine="720"/>
        <w:jc w:val="both"/>
        <w:rPr>
          <w:sz w:val="28"/>
          <w:szCs w:val="28"/>
          <w:lang w:eastAsia="en-US"/>
        </w:rPr>
      </w:pPr>
      <w:r w:rsidRPr="00967768">
        <w:rPr>
          <w:sz w:val="28"/>
          <w:szCs w:val="28"/>
          <w:lang w:eastAsia="en-US"/>
        </w:rPr>
        <w:t>1.3.Увеличение количества и качества культурно-досуговых мероприятий.</w:t>
      </w:r>
    </w:p>
    <w:p w:rsidR="009C0E66" w:rsidRPr="00BF3287" w:rsidRDefault="00FF7859" w:rsidP="00FE2FF4">
      <w:pPr>
        <w:autoSpaceDE w:val="0"/>
        <w:autoSpaceDN w:val="0"/>
        <w:adjustRightInd w:val="0"/>
        <w:jc w:val="center"/>
        <w:rPr>
          <w:kern w:val="2"/>
          <w:sz w:val="28"/>
          <w:szCs w:val="28"/>
        </w:rPr>
      </w:pPr>
      <w:r>
        <w:rPr>
          <w:kern w:val="2"/>
          <w:sz w:val="28"/>
          <w:szCs w:val="28"/>
        </w:rPr>
        <w:t>Раздел 6</w:t>
      </w:r>
      <w:r w:rsidR="009C0E66" w:rsidRPr="00BF3287">
        <w:rPr>
          <w:kern w:val="2"/>
          <w:sz w:val="28"/>
          <w:szCs w:val="28"/>
        </w:rPr>
        <w:t>. Порядок взаимодействия ответственных</w:t>
      </w:r>
      <w:r w:rsidR="009C0E66">
        <w:rPr>
          <w:kern w:val="2"/>
          <w:sz w:val="28"/>
          <w:szCs w:val="28"/>
        </w:rPr>
        <w:br/>
      </w:r>
      <w:r w:rsidR="009C0E66" w:rsidRPr="00BF3287">
        <w:rPr>
          <w:kern w:val="2"/>
          <w:sz w:val="28"/>
          <w:szCs w:val="28"/>
        </w:rPr>
        <w:t>исполнителей</w:t>
      </w:r>
      <w:r>
        <w:rPr>
          <w:kern w:val="2"/>
          <w:sz w:val="28"/>
          <w:szCs w:val="28"/>
        </w:rPr>
        <w:t xml:space="preserve"> и</w:t>
      </w:r>
      <w:r w:rsidR="009C0E66" w:rsidRPr="00BF3287">
        <w:rPr>
          <w:kern w:val="2"/>
          <w:sz w:val="28"/>
          <w:szCs w:val="28"/>
        </w:rPr>
        <w:t xml:space="preserve"> участников </w:t>
      </w:r>
      <w:r w:rsidR="000D2839">
        <w:rPr>
          <w:kern w:val="2"/>
          <w:sz w:val="28"/>
          <w:szCs w:val="28"/>
        </w:rPr>
        <w:t>муниципальн</w:t>
      </w:r>
      <w:r w:rsidR="009C0E66" w:rsidRPr="00BF3287">
        <w:rPr>
          <w:kern w:val="2"/>
          <w:sz w:val="28"/>
          <w:szCs w:val="28"/>
        </w:rPr>
        <w:t>ой</w:t>
      </w:r>
      <w:r w:rsidR="009C0E66">
        <w:rPr>
          <w:kern w:val="2"/>
          <w:sz w:val="28"/>
          <w:szCs w:val="28"/>
        </w:rPr>
        <w:br/>
      </w:r>
      <w:r w:rsidR="009C0E66" w:rsidRPr="00BF3287">
        <w:rPr>
          <w:kern w:val="2"/>
          <w:sz w:val="28"/>
          <w:szCs w:val="28"/>
        </w:rPr>
        <w:t xml:space="preserve">программы </w:t>
      </w:r>
      <w:r w:rsidR="000D2839">
        <w:rPr>
          <w:kern w:val="2"/>
          <w:sz w:val="28"/>
          <w:szCs w:val="28"/>
        </w:rPr>
        <w:t>Зимовниковского сельского поселения</w:t>
      </w:r>
      <w:r w:rsidR="001405AA">
        <w:rPr>
          <w:kern w:val="2"/>
          <w:sz w:val="28"/>
          <w:szCs w:val="28"/>
        </w:rPr>
        <w:t xml:space="preserve"> «Развитие культуры</w:t>
      </w:r>
      <w:r w:rsidR="009C0E66" w:rsidRPr="00BF3287">
        <w:rPr>
          <w:kern w:val="2"/>
          <w:sz w:val="28"/>
          <w:szCs w:val="28"/>
        </w:rPr>
        <w:t>»</w:t>
      </w:r>
    </w:p>
    <w:p w:rsidR="009C0E66" w:rsidRPr="00BF3287" w:rsidRDefault="009C0E66" w:rsidP="00FE2FF4">
      <w:pPr>
        <w:autoSpaceDE w:val="0"/>
        <w:autoSpaceDN w:val="0"/>
        <w:adjustRightInd w:val="0"/>
        <w:jc w:val="center"/>
        <w:rPr>
          <w:kern w:val="2"/>
          <w:sz w:val="28"/>
          <w:szCs w:val="28"/>
        </w:rPr>
      </w:pPr>
    </w:p>
    <w:p w:rsidR="009C0E66" w:rsidRPr="00BF3287" w:rsidRDefault="009C0E66" w:rsidP="00C12632">
      <w:pPr>
        <w:ind w:firstLine="709"/>
        <w:jc w:val="both"/>
        <w:rPr>
          <w:kern w:val="2"/>
          <w:sz w:val="28"/>
          <w:szCs w:val="28"/>
        </w:rPr>
      </w:pPr>
      <w:r w:rsidRPr="00BF3287">
        <w:rPr>
          <w:kern w:val="2"/>
          <w:sz w:val="28"/>
          <w:szCs w:val="28"/>
        </w:rPr>
        <w:t xml:space="preserve">Ответственным исполнителем </w:t>
      </w:r>
      <w:r w:rsidR="000D2839">
        <w:rPr>
          <w:kern w:val="2"/>
          <w:sz w:val="28"/>
          <w:szCs w:val="28"/>
        </w:rPr>
        <w:t>муниципальн</w:t>
      </w:r>
      <w:r w:rsidRPr="00BF3287">
        <w:rPr>
          <w:kern w:val="2"/>
          <w:sz w:val="28"/>
          <w:szCs w:val="28"/>
        </w:rPr>
        <w:t xml:space="preserve">ой программы является </w:t>
      </w:r>
      <w:r w:rsidR="001405AA">
        <w:rPr>
          <w:kern w:val="2"/>
          <w:sz w:val="28"/>
          <w:szCs w:val="28"/>
        </w:rPr>
        <w:t>сектор экономики и финансов Администрации</w:t>
      </w:r>
      <w:r w:rsidRPr="00BF3287">
        <w:rPr>
          <w:kern w:val="2"/>
          <w:sz w:val="28"/>
          <w:szCs w:val="28"/>
        </w:rPr>
        <w:t xml:space="preserve"> </w:t>
      </w:r>
      <w:r w:rsidR="000D2839">
        <w:rPr>
          <w:kern w:val="2"/>
          <w:sz w:val="28"/>
          <w:szCs w:val="28"/>
        </w:rPr>
        <w:t>Зимовниковского сельского поселения</w:t>
      </w:r>
      <w:r w:rsidRPr="00BF3287">
        <w:rPr>
          <w:kern w:val="2"/>
          <w:sz w:val="28"/>
          <w:szCs w:val="28"/>
        </w:rPr>
        <w:t xml:space="preserve">. </w:t>
      </w:r>
    </w:p>
    <w:p w:rsidR="00FF7859" w:rsidRDefault="00FF7859" w:rsidP="00C12632">
      <w:pPr>
        <w:ind w:firstLine="709"/>
        <w:jc w:val="both"/>
        <w:rPr>
          <w:kern w:val="2"/>
          <w:sz w:val="28"/>
          <w:szCs w:val="28"/>
        </w:rPr>
      </w:pPr>
    </w:p>
    <w:p w:rsidR="009C0E66" w:rsidRPr="00BF3287" w:rsidRDefault="009C0E66" w:rsidP="00C12632">
      <w:pPr>
        <w:ind w:firstLine="709"/>
        <w:jc w:val="both"/>
        <w:rPr>
          <w:kern w:val="2"/>
          <w:sz w:val="28"/>
          <w:szCs w:val="28"/>
        </w:rPr>
      </w:pPr>
      <w:r w:rsidRPr="00BF3287">
        <w:rPr>
          <w:kern w:val="2"/>
          <w:sz w:val="28"/>
          <w:szCs w:val="28"/>
        </w:rPr>
        <w:t xml:space="preserve">Участники </w:t>
      </w:r>
      <w:r w:rsidR="000D2839">
        <w:rPr>
          <w:kern w:val="2"/>
          <w:sz w:val="28"/>
          <w:szCs w:val="28"/>
        </w:rPr>
        <w:t>муниципальн</w:t>
      </w:r>
      <w:r w:rsidRPr="00BF3287">
        <w:rPr>
          <w:kern w:val="2"/>
          <w:sz w:val="28"/>
          <w:szCs w:val="28"/>
        </w:rPr>
        <w:t>ой программы:</w:t>
      </w:r>
    </w:p>
    <w:p w:rsidR="001405AA" w:rsidRDefault="001405AA" w:rsidP="008519E5">
      <w:pPr>
        <w:pStyle w:val="ac"/>
        <w:widowControl/>
        <w:numPr>
          <w:ilvl w:val="0"/>
          <w:numId w:val="1"/>
        </w:numPr>
        <w:rPr>
          <w:rFonts w:ascii="Times New Roman" w:hAnsi="Times New Roman" w:cs="Times New Roman"/>
          <w:kern w:val="2"/>
          <w:sz w:val="28"/>
          <w:szCs w:val="28"/>
        </w:rPr>
      </w:pPr>
      <w:bookmarkStart w:id="2" w:name="sub_1047"/>
      <w:r w:rsidRPr="001405AA">
        <w:rPr>
          <w:rFonts w:ascii="Times New Roman" w:hAnsi="Times New Roman" w:cs="Times New Roman"/>
          <w:kern w:val="2"/>
          <w:sz w:val="28"/>
          <w:szCs w:val="28"/>
        </w:rPr>
        <w:t>муниципальн</w:t>
      </w:r>
      <w:r>
        <w:rPr>
          <w:rFonts w:ascii="Times New Roman" w:hAnsi="Times New Roman" w:cs="Times New Roman"/>
          <w:kern w:val="2"/>
          <w:sz w:val="28"/>
          <w:szCs w:val="28"/>
        </w:rPr>
        <w:t>ое учреждение</w:t>
      </w:r>
      <w:r w:rsidRPr="001405AA">
        <w:rPr>
          <w:rFonts w:ascii="Times New Roman" w:hAnsi="Times New Roman" w:cs="Times New Roman"/>
          <w:kern w:val="2"/>
          <w:sz w:val="28"/>
          <w:szCs w:val="28"/>
        </w:rPr>
        <w:t xml:space="preserve"> культуры СДК «Зимовниковский»</w:t>
      </w:r>
      <w:r>
        <w:rPr>
          <w:rFonts w:ascii="Times New Roman" w:hAnsi="Times New Roman" w:cs="Times New Roman"/>
          <w:kern w:val="2"/>
          <w:sz w:val="28"/>
          <w:szCs w:val="28"/>
        </w:rPr>
        <w:t xml:space="preserve"> Зимовниковского сельского поселения;</w:t>
      </w:r>
    </w:p>
    <w:p w:rsidR="001405AA" w:rsidRDefault="001405AA" w:rsidP="008519E5">
      <w:pPr>
        <w:pStyle w:val="ac"/>
        <w:widowControl/>
        <w:numPr>
          <w:ilvl w:val="0"/>
          <w:numId w:val="1"/>
        </w:numPr>
        <w:rPr>
          <w:rFonts w:ascii="Times New Roman" w:hAnsi="Times New Roman" w:cs="Times New Roman"/>
          <w:kern w:val="2"/>
          <w:sz w:val="28"/>
          <w:szCs w:val="28"/>
        </w:rPr>
      </w:pPr>
      <w:r w:rsidRPr="001405AA">
        <w:rPr>
          <w:rFonts w:ascii="Times New Roman" w:hAnsi="Times New Roman" w:cs="Times New Roman"/>
          <w:kern w:val="2"/>
          <w:sz w:val="28"/>
          <w:szCs w:val="28"/>
        </w:rPr>
        <w:t>муниципальное учреждение культуры «Зимовниковск</w:t>
      </w:r>
      <w:r>
        <w:rPr>
          <w:rFonts w:ascii="Times New Roman" w:hAnsi="Times New Roman" w:cs="Times New Roman"/>
          <w:kern w:val="2"/>
          <w:sz w:val="28"/>
          <w:szCs w:val="28"/>
        </w:rPr>
        <w:t>ая сельская библиотека</w:t>
      </w:r>
      <w:r w:rsidRPr="001405AA">
        <w:rPr>
          <w:rFonts w:ascii="Times New Roman" w:hAnsi="Times New Roman" w:cs="Times New Roman"/>
          <w:kern w:val="2"/>
          <w:sz w:val="28"/>
          <w:szCs w:val="28"/>
        </w:rPr>
        <w:t>» Зимовниковского сельского поселения;</w:t>
      </w:r>
    </w:p>
    <w:p w:rsidR="001405AA" w:rsidRDefault="001405AA" w:rsidP="008519E5">
      <w:pPr>
        <w:numPr>
          <w:ilvl w:val="0"/>
          <w:numId w:val="1"/>
        </w:numPr>
        <w:jc w:val="both"/>
        <w:rPr>
          <w:kern w:val="2"/>
          <w:sz w:val="28"/>
          <w:szCs w:val="28"/>
        </w:rPr>
      </w:pPr>
      <w:r w:rsidRPr="001405AA">
        <w:rPr>
          <w:kern w:val="2"/>
          <w:sz w:val="28"/>
          <w:szCs w:val="28"/>
        </w:rPr>
        <w:t>муниципальн</w:t>
      </w:r>
      <w:r>
        <w:rPr>
          <w:kern w:val="2"/>
          <w:sz w:val="28"/>
          <w:szCs w:val="28"/>
        </w:rPr>
        <w:t>ое</w:t>
      </w:r>
      <w:r w:rsidRPr="001405AA">
        <w:rPr>
          <w:kern w:val="2"/>
          <w:sz w:val="28"/>
          <w:szCs w:val="28"/>
        </w:rPr>
        <w:t xml:space="preserve"> учреждением «Социально-культурный центр «Сокол»</w:t>
      </w:r>
      <w:r>
        <w:rPr>
          <w:kern w:val="2"/>
          <w:sz w:val="28"/>
          <w:szCs w:val="28"/>
        </w:rPr>
        <w:t>;</w:t>
      </w:r>
    </w:p>
    <w:p w:rsidR="001405AA" w:rsidRDefault="001405AA" w:rsidP="008519E5">
      <w:pPr>
        <w:numPr>
          <w:ilvl w:val="0"/>
          <w:numId w:val="1"/>
        </w:numPr>
        <w:jc w:val="both"/>
        <w:rPr>
          <w:kern w:val="2"/>
          <w:sz w:val="28"/>
          <w:szCs w:val="28"/>
        </w:rPr>
      </w:pPr>
      <w:r>
        <w:rPr>
          <w:kern w:val="2"/>
          <w:sz w:val="28"/>
          <w:szCs w:val="28"/>
        </w:rPr>
        <w:t>Администрация Зимовниковского сельского поселения.</w:t>
      </w:r>
    </w:p>
    <w:p w:rsidR="001405AA" w:rsidRDefault="001405AA" w:rsidP="00C12632">
      <w:pPr>
        <w:ind w:firstLine="709"/>
        <w:jc w:val="both"/>
        <w:rPr>
          <w:kern w:val="2"/>
          <w:sz w:val="28"/>
          <w:szCs w:val="28"/>
        </w:rPr>
      </w:pPr>
    </w:p>
    <w:p w:rsidR="009C0E66" w:rsidRPr="00BF3287" w:rsidRDefault="009C0E66" w:rsidP="00C12632">
      <w:pPr>
        <w:ind w:firstLine="709"/>
        <w:jc w:val="both"/>
        <w:rPr>
          <w:kern w:val="2"/>
          <w:sz w:val="28"/>
          <w:szCs w:val="28"/>
        </w:rPr>
      </w:pPr>
      <w:r w:rsidRPr="00BF3287">
        <w:rPr>
          <w:kern w:val="2"/>
          <w:sz w:val="28"/>
          <w:szCs w:val="28"/>
        </w:rPr>
        <w:t xml:space="preserve">Ответственный исполнитель </w:t>
      </w:r>
      <w:r w:rsidR="000D2839">
        <w:rPr>
          <w:kern w:val="2"/>
          <w:sz w:val="28"/>
          <w:szCs w:val="28"/>
        </w:rPr>
        <w:t>муниципальн</w:t>
      </w:r>
      <w:r w:rsidRPr="00BF3287">
        <w:rPr>
          <w:kern w:val="2"/>
          <w:sz w:val="28"/>
          <w:szCs w:val="28"/>
        </w:rPr>
        <w:t>ой программы:</w:t>
      </w:r>
    </w:p>
    <w:bookmarkEnd w:id="2"/>
    <w:p w:rsidR="009C0E66" w:rsidRPr="00BF3287" w:rsidRDefault="009C0E66" w:rsidP="00C12632">
      <w:pPr>
        <w:ind w:firstLine="709"/>
        <w:jc w:val="both"/>
        <w:rPr>
          <w:kern w:val="2"/>
          <w:sz w:val="28"/>
          <w:szCs w:val="28"/>
        </w:rPr>
      </w:pPr>
      <w:r w:rsidRPr="00BF3287">
        <w:rPr>
          <w:kern w:val="2"/>
          <w:sz w:val="28"/>
          <w:szCs w:val="28"/>
        </w:rPr>
        <w:t xml:space="preserve">обеспечивает разработку </w:t>
      </w:r>
      <w:r w:rsidR="000D2839">
        <w:rPr>
          <w:kern w:val="2"/>
          <w:sz w:val="28"/>
          <w:szCs w:val="28"/>
        </w:rPr>
        <w:t>муниципальн</w:t>
      </w:r>
      <w:r w:rsidRPr="00BF3287">
        <w:rPr>
          <w:kern w:val="2"/>
          <w:sz w:val="28"/>
          <w:szCs w:val="28"/>
        </w:rPr>
        <w:t>ой программы, ее согласование с соисполнител</w:t>
      </w:r>
      <w:r>
        <w:rPr>
          <w:kern w:val="2"/>
          <w:sz w:val="28"/>
          <w:szCs w:val="28"/>
        </w:rPr>
        <w:t>е</w:t>
      </w:r>
      <w:r w:rsidRPr="00BF3287">
        <w:rPr>
          <w:kern w:val="2"/>
          <w:sz w:val="28"/>
          <w:szCs w:val="28"/>
        </w:rPr>
        <w:t xml:space="preserve">м и внесение в установленном порядке проекта постановления </w:t>
      </w:r>
      <w:r w:rsidR="00BF2DBA">
        <w:rPr>
          <w:kern w:val="2"/>
          <w:sz w:val="28"/>
          <w:szCs w:val="28"/>
        </w:rPr>
        <w:t>Администрации Зимовниковского сельского поселения</w:t>
      </w:r>
      <w:r w:rsidRPr="00BF3287">
        <w:rPr>
          <w:kern w:val="2"/>
          <w:sz w:val="28"/>
          <w:szCs w:val="28"/>
        </w:rPr>
        <w:t xml:space="preserve"> об утверждении </w:t>
      </w:r>
      <w:r w:rsidR="000D2839">
        <w:rPr>
          <w:kern w:val="2"/>
          <w:sz w:val="28"/>
          <w:szCs w:val="28"/>
        </w:rPr>
        <w:t>муниципальн</w:t>
      </w:r>
      <w:r w:rsidRPr="00BF3287">
        <w:rPr>
          <w:kern w:val="2"/>
          <w:sz w:val="28"/>
          <w:szCs w:val="28"/>
        </w:rPr>
        <w:t xml:space="preserve">ой программы в </w:t>
      </w:r>
      <w:r w:rsidR="006C57D0">
        <w:rPr>
          <w:kern w:val="2"/>
          <w:sz w:val="28"/>
          <w:szCs w:val="28"/>
        </w:rPr>
        <w:t>Администрации</w:t>
      </w:r>
      <w:r w:rsidRPr="00BF3287">
        <w:rPr>
          <w:kern w:val="2"/>
          <w:sz w:val="28"/>
          <w:szCs w:val="28"/>
        </w:rPr>
        <w:t xml:space="preserve"> </w:t>
      </w:r>
      <w:r w:rsidR="000D2839">
        <w:rPr>
          <w:kern w:val="2"/>
          <w:sz w:val="28"/>
          <w:szCs w:val="28"/>
        </w:rPr>
        <w:t>Зимовниковского сельского поселения</w:t>
      </w:r>
      <w:r w:rsidRPr="00BF3287">
        <w:rPr>
          <w:kern w:val="2"/>
          <w:sz w:val="28"/>
          <w:szCs w:val="28"/>
        </w:rPr>
        <w:t>;</w:t>
      </w:r>
    </w:p>
    <w:p w:rsidR="009C0E66" w:rsidRPr="00BF3287" w:rsidRDefault="009C0E66" w:rsidP="00EF04B9">
      <w:pPr>
        <w:spacing w:line="247" w:lineRule="auto"/>
        <w:ind w:firstLine="709"/>
        <w:jc w:val="both"/>
        <w:rPr>
          <w:kern w:val="2"/>
          <w:sz w:val="28"/>
          <w:szCs w:val="28"/>
        </w:rPr>
      </w:pPr>
      <w:r w:rsidRPr="00BF3287">
        <w:rPr>
          <w:kern w:val="2"/>
          <w:sz w:val="28"/>
          <w:szCs w:val="28"/>
        </w:rPr>
        <w:t xml:space="preserve">формирует в соответствии с методическими рекомендациями структуру </w:t>
      </w:r>
      <w:r w:rsidR="000D2839">
        <w:rPr>
          <w:kern w:val="2"/>
          <w:sz w:val="28"/>
          <w:szCs w:val="28"/>
        </w:rPr>
        <w:t>муниципальн</w:t>
      </w:r>
      <w:r w:rsidRPr="00BF3287">
        <w:rPr>
          <w:kern w:val="2"/>
          <w:sz w:val="28"/>
          <w:szCs w:val="28"/>
        </w:rPr>
        <w:t xml:space="preserve">ой программы, а также перечень соисполнителей и участников </w:t>
      </w:r>
      <w:r w:rsidR="000D2839">
        <w:rPr>
          <w:kern w:val="2"/>
          <w:sz w:val="28"/>
          <w:szCs w:val="28"/>
        </w:rPr>
        <w:t>муниципальн</w:t>
      </w:r>
      <w:r w:rsidRPr="00BF3287">
        <w:rPr>
          <w:kern w:val="2"/>
          <w:sz w:val="28"/>
          <w:szCs w:val="28"/>
        </w:rPr>
        <w:t>ой программы;</w:t>
      </w:r>
    </w:p>
    <w:p w:rsidR="009C0E66" w:rsidRPr="00BF3287" w:rsidRDefault="009C0E66" w:rsidP="00EF04B9">
      <w:pPr>
        <w:spacing w:line="247" w:lineRule="auto"/>
        <w:ind w:firstLine="709"/>
        <w:jc w:val="both"/>
        <w:rPr>
          <w:kern w:val="2"/>
          <w:sz w:val="28"/>
          <w:szCs w:val="28"/>
        </w:rPr>
      </w:pPr>
      <w:bookmarkStart w:id="3" w:name="sub_10473"/>
      <w:r w:rsidRPr="00BF3287">
        <w:rPr>
          <w:kern w:val="2"/>
          <w:sz w:val="28"/>
          <w:szCs w:val="28"/>
        </w:rPr>
        <w:t xml:space="preserve">организует реализацию </w:t>
      </w:r>
      <w:r w:rsidR="000D2839">
        <w:rPr>
          <w:kern w:val="2"/>
          <w:sz w:val="28"/>
          <w:szCs w:val="28"/>
        </w:rPr>
        <w:t>муниципальн</w:t>
      </w:r>
      <w:r w:rsidRPr="00BF3287">
        <w:rPr>
          <w:kern w:val="2"/>
          <w:sz w:val="28"/>
          <w:szCs w:val="28"/>
        </w:rPr>
        <w:t xml:space="preserve">ой программы, вносит предложения </w:t>
      </w:r>
      <w:r w:rsidR="006C57D0">
        <w:rPr>
          <w:kern w:val="2"/>
          <w:sz w:val="28"/>
          <w:szCs w:val="28"/>
        </w:rPr>
        <w:t>Главе</w:t>
      </w:r>
      <w:r w:rsidRPr="00BF3287">
        <w:rPr>
          <w:kern w:val="2"/>
          <w:sz w:val="28"/>
          <w:szCs w:val="28"/>
        </w:rPr>
        <w:t xml:space="preserve"> </w:t>
      </w:r>
      <w:r w:rsidR="000D2839">
        <w:rPr>
          <w:kern w:val="2"/>
          <w:sz w:val="28"/>
          <w:szCs w:val="28"/>
        </w:rPr>
        <w:t>Зимовниковского сельского поселения</w:t>
      </w:r>
      <w:r w:rsidRPr="00BF3287">
        <w:rPr>
          <w:kern w:val="2"/>
          <w:sz w:val="28"/>
          <w:szCs w:val="28"/>
        </w:rPr>
        <w:t xml:space="preserve"> об изменениях в </w:t>
      </w:r>
      <w:r w:rsidR="000D2839">
        <w:rPr>
          <w:kern w:val="2"/>
          <w:sz w:val="28"/>
          <w:szCs w:val="28"/>
        </w:rPr>
        <w:t>муниципальн</w:t>
      </w:r>
      <w:r w:rsidRPr="00BF3287">
        <w:rPr>
          <w:kern w:val="2"/>
          <w:sz w:val="28"/>
          <w:szCs w:val="28"/>
        </w:rPr>
        <w:t xml:space="preserve">ую программу и несет ответственность за достижение целевых показателей </w:t>
      </w:r>
      <w:r w:rsidR="000D2839">
        <w:rPr>
          <w:kern w:val="2"/>
          <w:sz w:val="28"/>
          <w:szCs w:val="28"/>
        </w:rPr>
        <w:t>муниципальн</w:t>
      </w:r>
      <w:r w:rsidRPr="00BF3287">
        <w:rPr>
          <w:kern w:val="2"/>
          <w:sz w:val="28"/>
          <w:szCs w:val="28"/>
        </w:rPr>
        <w:t>ой программы, а также конечных результатов ее реализации;</w:t>
      </w:r>
    </w:p>
    <w:bookmarkEnd w:id="3"/>
    <w:p w:rsidR="009C0E66" w:rsidRPr="00BF3287" w:rsidRDefault="009C0E66" w:rsidP="00EF04B9">
      <w:pPr>
        <w:spacing w:line="247" w:lineRule="auto"/>
        <w:ind w:firstLine="709"/>
        <w:jc w:val="both"/>
        <w:rPr>
          <w:kern w:val="2"/>
          <w:sz w:val="28"/>
          <w:szCs w:val="28"/>
        </w:rPr>
      </w:pPr>
      <w:r w:rsidRPr="00BF3287">
        <w:rPr>
          <w:kern w:val="2"/>
          <w:sz w:val="28"/>
          <w:szCs w:val="28"/>
        </w:rPr>
        <w:t xml:space="preserve">подготавливает отчеты об исполнении плана реализации (с учетом информации, представленной соисполнителями и участниками </w:t>
      </w:r>
      <w:r w:rsidR="000D2839">
        <w:rPr>
          <w:kern w:val="2"/>
          <w:sz w:val="28"/>
          <w:szCs w:val="28"/>
        </w:rPr>
        <w:t>муниципальн</w:t>
      </w:r>
      <w:r w:rsidRPr="00BF3287">
        <w:rPr>
          <w:kern w:val="2"/>
          <w:sz w:val="28"/>
          <w:szCs w:val="28"/>
        </w:rPr>
        <w:t xml:space="preserve">ой программы) и вносит их на рассмотрение </w:t>
      </w:r>
      <w:r w:rsidR="006C57D0">
        <w:rPr>
          <w:kern w:val="2"/>
          <w:sz w:val="28"/>
          <w:szCs w:val="28"/>
        </w:rPr>
        <w:t xml:space="preserve">Главе </w:t>
      </w:r>
      <w:r w:rsidR="00BF2DBA">
        <w:rPr>
          <w:kern w:val="2"/>
          <w:sz w:val="28"/>
          <w:szCs w:val="28"/>
        </w:rPr>
        <w:t>Зимовниковского сельского поселения</w:t>
      </w:r>
      <w:r w:rsidRPr="00BF3287">
        <w:rPr>
          <w:kern w:val="2"/>
          <w:sz w:val="28"/>
          <w:szCs w:val="28"/>
        </w:rPr>
        <w:t>;</w:t>
      </w:r>
    </w:p>
    <w:p w:rsidR="009C0E66" w:rsidRPr="00BF3287" w:rsidRDefault="009C0E66" w:rsidP="00EF04B9">
      <w:pPr>
        <w:spacing w:line="247" w:lineRule="auto"/>
        <w:ind w:firstLine="709"/>
        <w:jc w:val="both"/>
        <w:rPr>
          <w:kern w:val="2"/>
          <w:sz w:val="28"/>
          <w:szCs w:val="28"/>
        </w:rPr>
      </w:pPr>
      <w:bookmarkStart w:id="4" w:name="sub_10478"/>
      <w:r w:rsidRPr="00BF3287">
        <w:rPr>
          <w:kern w:val="2"/>
          <w:sz w:val="28"/>
          <w:szCs w:val="28"/>
        </w:rPr>
        <w:t xml:space="preserve">подготавливает отчет о реализации </w:t>
      </w:r>
      <w:r w:rsidR="000D2839">
        <w:rPr>
          <w:kern w:val="2"/>
          <w:sz w:val="28"/>
          <w:szCs w:val="28"/>
        </w:rPr>
        <w:t>муниципальн</w:t>
      </w:r>
      <w:r w:rsidRPr="00BF3287">
        <w:rPr>
          <w:kern w:val="2"/>
          <w:sz w:val="28"/>
          <w:szCs w:val="28"/>
        </w:rPr>
        <w:t>ой программы по итогам года, согласовывает и вносит на рассмотрение</w:t>
      </w:r>
      <w:r w:rsidR="006C57D0">
        <w:rPr>
          <w:kern w:val="2"/>
          <w:sz w:val="28"/>
          <w:szCs w:val="28"/>
        </w:rPr>
        <w:t xml:space="preserve"> Главе </w:t>
      </w:r>
      <w:r w:rsidRPr="00BF3287">
        <w:rPr>
          <w:kern w:val="2"/>
          <w:sz w:val="28"/>
          <w:szCs w:val="28"/>
        </w:rPr>
        <w:t xml:space="preserve"> </w:t>
      </w:r>
      <w:r w:rsidR="00BF2DBA">
        <w:rPr>
          <w:kern w:val="2"/>
          <w:sz w:val="28"/>
          <w:szCs w:val="28"/>
        </w:rPr>
        <w:t>Зимовниковского сельского поселения</w:t>
      </w:r>
      <w:r w:rsidRPr="00BF3287">
        <w:rPr>
          <w:kern w:val="2"/>
          <w:sz w:val="28"/>
          <w:szCs w:val="28"/>
        </w:rPr>
        <w:t xml:space="preserve"> проект постановления </w:t>
      </w:r>
      <w:r w:rsidR="00BF2DBA">
        <w:rPr>
          <w:kern w:val="2"/>
          <w:sz w:val="28"/>
          <w:szCs w:val="28"/>
        </w:rPr>
        <w:t>Администрации Зимовниковского сельского поселения</w:t>
      </w:r>
      <w:r w:rsidRPr="00BF3287">
        <w:rPr>
          <w:kern w:val="2"/>
          <w:sz w:val="28"/>
          <w:szCs w:val="28"/>
        </w:rPr>
        <w:t xml:space="preserve"> об утверждении отчета в соответствии с Регламентом </w:t>
      </w:r>
      <w:r w:rsidR="00BF2DBA">
        <w:rPr>
          <w:kern w:val="2"/>
          <w:sz w:val="28"/>
          <w:szCs w:val="28"/>
        </w:rPr>
        <w:t>Администрации Зимовниковского сельского поселения</w:t>
      </w:r>
      <w:r w:rsidRPr="00BF3287">
        <w:rPr>
          <w:kern w:val="2"/>
          <w:sz w:val="28"/>
          <w:szCs w:val="28"/>
        </w:rPr>
        <w:t>.</w:t>
      </w:r>
    </w:p>
    <w:bookmarkEnd w:id="4"/>
    <w:p w:rsidR="009C0E66" w:rsidRPr="00BF3287" w:rsidRDefault="009C0E66" w:rsidP="00EF04B9">
      <w:pPr>
        <w:keepNext/>
        <w:spacing w:line="235" w:lineRule="auto"/>
        <w:ind w:firstLine="709"/>
        <w:jc w:val="both"/>
        <w:rPr>
          <w:kern w:val="2"/>
          <w:sz w:val="28"/>
          <w:szCs w:val="28"/>
        </w:rPr>
      </w:pPr>
      <w:r w:rsidRPr="00BF3287">
        <w:rPr>
          <w:kern w:val="2"/>
          <w:sz w:val="28"/>
          <w:szCs w:val="28"/>
        </w:rPr>
        <w:t xml:space="preserve">Участник </w:t>
      </w:r>
      <w:r w:rsidR="000D2839">
        <w:rPr>
          <w:kern w:val="2"/>
          <w:sz w:val="28"/>
          <w:szCs w:val="28"/>
        </w:rPr>
        <w:t>муниципальн</w:t>
      </w:r>
      <w:r w:rsidRPr="00BF3287">
        <w:rPr>
          <w:kern w:val="2"/>
          <w:sz w:val="28"/>
          <w:szCs w:val="28"/>
        </w:rPr>
        <w:t>ой программы:</w:t>
      </w:r>
    </w:p>
    <w:p w:rsidR="009C0E66" w:rsidRPr="00BF3287" w:rsidRDefault="009C0E66" w:rsidP="00EF04B9">
      <w:pPr>
        <w:spacing w:line="235" w:lineRule="auto"/>
        <w:ind w:firstLine="709"/>
        <w:jc w:val="both"/>
        <w:rPr>
          <w:kern w:val="2"/>
          <w:sz w:val="28"/>
          <w:szCs w:val="28"/>
        </w:rPr>
      </w:pPr>
      <w:bookmarkStart w:id="5" w:name="sub_10491"/>
      <w:r w:rsidRPr="00BF3287">
        <w:rPr>
          <w:kern w:val="2"/>
          <w:sz w:val="28"/>
          <w:szCs w:val="28"/>
        </w:rPr>
        <w:t xml:space="preserve">осуществляет в рамках своей компетенции реализацию </w:t>
      </w:r>
      <w:r w:rsidRPr="00BF3287">
        <w:rPr>
          <w:kern w:val="2"/>
          <w:sz w:val="28"/>
          <w:szCs w:val="28"/>
          <w:shd w:val="clear" w:color="auto" w:fill="FFFFFF"/>
        </w:rPr>
        <w:t>основного</w:t>
      </w:r>
      <w:r w:rsidRPr="00BF3287">
        <w:rPr>
          <w:kern w:val="2"/>
          <w:sz w:val="28"/>
          <w:szCs w:val="28"/>
        </w:rPr>
        <w:t xml:space="preserve"> мероприятия подпрограммы, входящ</w:t>
      </w:r>
      <w:r>
        <w:rPr>
          <w:kern w:val="2"/>
          <w:sz w:val="28"/>
          <w:szCs w:val="28"/>
        </w:rPr>
        <w:t>его</w:t>
      </w:r>
      <w:r w:rsidRPr="00BF3287">
        <w:rPr>
          <w:kern w:val="2"/>
          <w:sz w:val="28"/>
          <w:szCs w:val="28"/>
        </w:rPr>
        <w:t xml:space="preserve"> в состав </w:t>
      </w:r>
      <w:r w:rsidR="000D2839">
        <w:rPr>
          <w:kern w:val="2"/>
          <w:sz w:val="28"/>
          <w:szCs w:val="28"/>
        </w:rPr>
        <w:t>муниципальн</w:t>
      </w:r>
      <w:r w:rsidRPr="00BF3287">
        <w:rPr>
          <w:kern w:val="2"/>
          <w:sz w:val="28"/>
          <w:szCs w:val="28"/>
        </w:rPr>
        <w:t>ой программы;</w:t>
      </w:r>
    </w:p>
    <w:p w:rsidR="009C0E66" w:rsidRPr="00BF3287" w:rsidRDefault="009C0E66" w:rsidP="00EF04B9">
      <w:pPr>
        <w:spacing w:line="235" w:lineRule="auto"/>
        <w:ind w:firstLine="709"/>
        <w:jc w:val="both"/>
        <w:rPr>
          <w:kern w:val="2"/>
          <w:sz w:val="28"/>
          <w:szCs w:val="28"/>
        </w:rPr>
      </w:pPr>
      <w:bookmarkStart w:id="6" w:name="sub_10492"/>
      <w:bookmarkEnd w:id="5"/>
      <w:r w:rsidRPr="00BF3287">
        <w:rPr>
          <w:kern w:val="2"/>
          <w:sz w:val="28"/>
          <w:szCs w:val="28"/>
        </w:rPr>
        <w:t xml:space="preserve">представляет ответственному исполнителю предложения при разработке </w:t>
      </w:r>
      <w:r w:rsidR="000D2839">
        <w:rPr>
          <w:kern w:val="2"/>
          <w:sz w:val="28"/>
          <w:szCs w:val="28"/>
        </w:rPr>
        <w:t>муниципальн</w:t>
      </w:r>
      <w:r w:rsidRPr="00BF3287">
        <w:rPr>
          <w:kern w:val="2"/>
          <w:sz w:val="28"/>
          <w:szCs w:val="28"/>
        </w:rPr>
        <w:t xml:space="preserve">ой программы в части </w:t>
      </w:r>
      <w:r w:rsidRPr="00BF3287">
        <w:rPr>
          <w:kern w:val="2"/>
          <w:sz w:val="28"/>
          <w:szCs w:val="28"/>
          <w:shd w:val="clear" w:color="auto" w:fill="FFFFFF"/>
        </w:rPr>
        <w:t xml:space="preserve">основного </w:t>
      </w:r>
      <w:r w:rsidRPr="00BF3287">
        <w:rPr>
          <w:kern w:val="2"/>
          <w:sz w:val="28"/>
          <w:szCs w:val="28"/>
        </w:rPr>
        <w:t xml:space="preserve">мероприятия подпрограммы, </w:t>
      </w:r>
      <w:r w:rsidRPr="00BF3287">
        <w:rPr>
          <w:kern w:val="2"/>
          <w:sz w:val="28"/>
          <w:szCs w:val="28"/>
        </w:rPr>
        <w:lastRenderedPageBreak/>
        <w:t xml:space="preserve">мероприятия ведомственной целевой программы, входящих в состав </w:t>
      </w:r>
      <w:r w:rsidR="000D2839">
        <w:rPr>
          <w:kern w:val="2"/>
          <w:sz w:val="28"/>
          <w:szCs w:val="28"/>
        </w:rPr>
        <w:t>муниципальн</w:t>
      </w:r>
      <w:r w:rsidRPr="00BF3287">
        <w:rPr>
          <w:kern w:val="2"/>
          <w:sz w:val="28"/>
          <w:szCs w:val="28"/>
        </w:rPr>
        <w:t>ой программы, в реализации которых предполагается его участие;</w:t>
      </w:r>
    </w:p>
    <w:p w:rsidR="009C0E66" w:rsidRPr="00BF3287" w:rsidRDefault="009C0E66" w:rsidP="00EF04B9">
      <w:pPr>
        <w:spacing w:line="235" w:lineRule="auto"/>
        <w:ind w:firstLine="709"/>
        <w:jc w:val="both"/>
        <w:rPr>
          <w:kern w:val="2"/>
          <w:sz w:val="28"/>
          <w:szCs w:val="28"/>
        </w:rPr>
      </w:pPr>
      <w:bookmarkStart w:id="7" w:name="sub_10493"/>
      <w:bookmarkEnd w:id="6"/>
      <w:r w:rsidRPr="00BF3287">
        <w:rPr>
          <w:kern w:val="2"/>
          <w:sz w:val="28"/>
          <w:szCs w:val="28"/>
        </w:rPr>
        <w:t xml:space="preserve">представляет </w:t>
      </w:r>
      <w:r w:rsidRPr="00FF7859">
        <w:rPr>
          <w:kern w:val="2"/>
          <w:sz w:val="28"/>
          <w:szCs w:val="28"/>
        </w:rPr>
        <w:t>ответственному исполнителю</w:t>
      </w:r>
      <w:r w:rsidRPr="00BF3287">
        <w:rPr>
          <w:kern w:val="2"/>
          <w:sz w:val="28"/>
          <w:szCs w:val="28"/>
        </w:rPr>
        <w:t xml:space="preserve"> информацию, необходимую для подготовки ответов на запросы </w:t>
      </w:r>
      <w:r w:rsidR="006C57D0">
        <w:rPr>
          <w:kern w:val="2"/>
          <w:sz w:val="28"/>
          <w:szCs w:val="28"/>
        </w:rPr>
        <w:t>финансового отдела Зимовниковского района</w:t>
      </w:r>
      <w:r w:rsidRPr="00BF3287">
        <w:rPr>
          <w:kern w:val="2"/>
          <w:sz w:val="28"/>
          <w:szCs w:val="28"/>
        </w:rPr>
        <w:t>;</w:t>
      </w:r>
    </w:p>
    <w:p w:rsidR="009C0E66" w:rsidRPr="00BF3287" w:rsidRDefault="009C0E66" w:rsidP="00EF04B9">
      <w:pPr>
        <w:spacing w:line="235" w:lineRule="auto"/>
        <w:ind w:firstLine="709"/>
        <w:jc w:val="both"/>
        <w:rPr>
          <w:kern w:val="2"/>
          <w:sz w:val="28"/>
          <w:szCs w:val="28"/>
        </w:rPr>
      </w:pPr>
      <w:bookmarkStart w:id="8" w:name="sub_10494"/>
      <w:bookmarkEnd w:id="7"/>
      <w:r w:rsidRPr="00BF3287">
        <w:rPr>
          <w:kern w:val="2"/>
          <w:sz w:val="28"/>
          <w:szCs w:val="28"/>
        </w:rPr>
        <w:t>представляет ответственному исполнителю</w:t>
      </w:r>
      <w:r w:rsidR="00FF7859">
        <w:rPr>
          <w:kern w:val="2"/>
          <w:sz w:val="28"/>
          <w:szCs w:val="28"/>
        </w:rPr>
        <w:t xml:space="preserve"> </w:t>
      </w:r>
      <w:r w:rsidRPr="00BF3287">
        <w:rPr>
          <w:kern w:val="2"/>
          <w:sz w:val="28"/>
          <w:szCs w:val="28"/>
        </w:rPr>
        <w:t xml:space="preserve">информацию, необходимую для подготовки отчетов об исполнении плана реализации и отчета о реализации </w:t>
      </w:r>
      <w:r w:rsidR="000D2839">
        <w:rPr>
          <w:kern w:val="2"/>
          <w:sz w:val="28"/>
          <w:szCs w:val="28"/>
        </w:rPr>
        <w:t>муниципальн</w:t>
      </w:r>
      <w:r w:rsidRPr="00BF3287">
        <w:rPr>
          <w:kern w:val="2"/>
          <w:sz w:val="28"/>
          <w:szCs w:val="28"/>
        </w:rPr>
        <w:t>ой программы по итогам года;</w:t>
      </w:r>
    </w:p>
    <w:p w:rsidR="009C0E66" w:rsidRPr="00BF3287" w:rsidRDefault="009C0E66" w:rsidP="00EF04B9">
      <w:pPr>
        <w:spacing w:line="235" w:lineRule="auto"/>
        <w:ind w:firstLine="709"/>
        <w:jc w:val="both"/>
        <w:rPr>
          <w:kern w:val="2"/>
          <w:sz w:val="28"/>
          <w:szCs w:val="28"/>
        </w:rPr>
      </w:pPr>
      <w:bookmarkStart w:id="9" w:name="sub_10495"/>
      <w:bookmarkEnd w:id="8"/>
      <w:r w:rsidRPr="00BF3287">
        <w:rPr>
          <w:kern w:val="2"/>
          <w:sz w:val="28"/>
          <w:szCs w:val="28"/>
        </w:rPr>
        <w:t xml:space="preserve">представляет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0D2839">
        <w:rPr>
          <w:kern w:val="2"/>
          <w:sz w:val="28"/>
          <w:szCs w:val="28"/>
        </w:rPr>
        <w:t>муниципальн</w:t>
      </w:r>
      <w:r w:rsidRPr="00BF3287">
        <w:rPr>
          <w:kern w:val="2"/>
          <w:sz w:val="28"/>
          <w:szCs w:val="28"/>
        </w:rPr>
        <w:t xml:space="preserve">ым контрактам (гражданско-правовым договорам) в рамках реализации мероприятий </w:t>
      </w:r>
      <w:r w:rsidR="000D2839">
        <w:rPr>
          <w:kern w:val="2"/>
          <w:sz w:val="28"/>
          <w:szCs w:val="28"/>
        </w:rPr>
        <w:t>муниципальн</w:t>
      </w:r>
      <w:r w:rsidRPr="00BF3287">
        <w:rPr>
          <w:kern w:val="2"/>
          <w:sz w:val="28"/>
          <w:szCs w:val="28"/>
        </w:rPr>
        <w:t>ой программы.</w:t>
      </w:r>
    </w:p>
    <w:p w:rsidR="009C0E66" w:rsidRPr="00BF3287" w:rsidRDefault="00FA2EB7" w:rsidP="00EF04B9">
      <w:pPr>
        <w:autoSpaceDE w:val="0"/>
        <w:autoSpaceDN w:val="0"/>
        <w:adjustRightInd w:val="0"/>
        <w:spacing w:line="235" w:lineRule="auto"/>
        <w:ind w:firstLine="709"/>
        <w:jc w:val="both"/>
        <w:rPr>
          <w:kern w:val="2"/>
          <w:sz w:val="28"/>
          <w:szCs w:val="28"/>
        </w:rPr>
      </w:pPr>
      <w:r w:rsidRPr="00FA2EB7">
        <w:rPr>
          <w:kern w:val="2"/>
          <w:sz w:val="28"/>
          <w:szCs w:val="28"/>
        </w:rPr>
        <w:t>М</w:t>
      </w:r>
      <w:r w:rsidR="000D2839" w:rsidRPr="00FA2EB7">
        <w:rPr>
          <w:kern w:val="2"/>
          <w:sz w:val="28"/>
          <w:szCs w:val="28"/>
        </w:rPr>
        <w:t>униципальн</w:t>
      </w:r>
      <w:r w:rsidR="00FF7859" w:rsidRPr="00FA2EB7">
        <w:rPr>
          <w:kern w:val="2"/>
          <w:sz w:val="28"/>
          <w:szCs w:val="28"/>
        </w:rPr>
        <w:t>ые</w:t>
      </w:r>
      <w:r w:rsidR="009C0E66" w:rsidRPr="00FA2EB7">
        <w:rPr>
          <w:kern w:val="2"/>
          <w:sz w:val="28"/>
          <w:szCs w:val="28"/>
        </w:rPr>
        <w:t xml:space="preserve"> учреждения </w:t>
      </w:r>
      <w:r w:rsidR="000D2839" w:rsidRPr="00FA2EB7">
        <w:rPr>
          <w:kern w:val="2"/>
          <w:sz w:val="28"/>
          <w:szCs w:val="28"/>
        </w:rPr>
        <w:t>Зимовниковского сельского поселения</w:t>
      </w:r>
      <w:r w:rsidR="009C0E66" w:rsidRPr="00FA2EB7">
        <w:rPr>
          <w:kern w:val="2"/>
          <w:sz w:val="28"/>
          <w:szCs w:val="28"/>
        </w:rPr>
        <w:t xml:space="preserve">, определенные участниками </w:t>
      </w:r>
      <w:r w:rsidR="000D2839" w:rsidRPr="00FA2EB7">
        <w:rPr>
          <w:kern w:val="2"/>
          <w:sz w:val="28"/>
          <w:szCs w:val="28"/>
        </w:rPr>
        <w:t>муниципальн</w:t>
      </w:r>
      <w:r w:rsidR="009C0E66" w:rsidRPr="00FA2EB7">
        <w:rPr>
          <w:kern w:val="2"/>
          <w:sz w:val="28"/>
          <w:szCs w:val="28"/>
        </w:rPr>
        <w:t xml:space="preserve">ой программы, несут персональную ответственность за реализацию основного </w:t>
      </w:r>
      <w:r w:rsidR="00D04208" w:rsidRPr="00FA2EB7">
        <w:rPr>
          <w:kern w:val="2"/>
          <w:sz w:val="28"/>
          <w:szCs w:val="28"/>
        </w:rPr>
        <w:t>мероприятия программы</w:t>
      </w:r>
      <w:r w:rsidR="009C0E66" w:rsidRPr="00FA2EB7">
        <w:rPr>
          <w:kern w:val="2"/>
          <w:sz w:val="28"/>
          <w:szCs w:val="28"/>
        </w:rPr>
        <w:t xml:space="preserve"> и использование выделяемых на их выполнение финансовых средств.</w:t>
      </w:r>
    </w:p>
    <w:p w:rsidR="009C0E66" w:rsidRPr="00BF3287" w:rsidRDefault="009C0E66" w:rsidP="00EF04B9">
      <w:pPr>
        <w:autoSpaceDE w:val="0"/>
        <w:autoSpaceDN w:val="0"/>
        <w:adjustRightInd w:val="0"/>
        <w:spacing w:line="235" w:lineRule="auto"/>
        <w:ind w:firstLine="709"/>
        <w:jc w:val="both"/>
        <w:rPr>
          <w:kern w:val="2"/>
          <w:sz w:val="28"/>
          <w:szCs w:val="28"/>
        </w:rPr>
      </w:pPr>
      <w:r w:rsidRPr="00BF3287">
        <w:rPr>
          <w:kern w:val="2"/>
          <w:sz w:val="28"/>
          <w:szCs w:val="28"/>
        </w:rPr>
        <w:t>В целях качественного исполнения мероприятий Программы и обеспечения эффективного использования бюджетных ассигнований участники Программы:</w:t>
      </w:r>
    </w:p>
    <w:p w:rsidR="009C0E66" w:rsidRPr="00BF3287" w:rsidRDefault="009C0E66" w:rsidP="00EF04B9">
      <w:pPr>
        <w:autoSpaceDE w:val="0"/>
        <w:autoSpaceDN w:val="0"/>
        <w:adjustRightInd w:val="0"/>
        <w:spacing w:line="235" w:lineRule="auto"/>
        <w:ind w:firstLine="709"/>
        <w:jc w:val="both"/>
        <w:rPr>
          <w:kern w:val="2"/>
          <w:sz w:val="28"/>
          <w:szCs w:val="28"/>
        </w:rPr>
      </w:pPr>
      <w:r w:rsidRPr="00BF3287">
        <w:rPr>
          <w:kern w:val="2"/>
          <w:sz w:val="28"/>
          <w:szCs w:val="28"/>
        </w:rPr>
        <w:t xml:space="preserve">до размещения заказа согласовывают с ответственным исполнителем технические требования на товары, работы, услуги, закупаемые в рамках реализации мероприятий подпрограмм Программы участниками Программы, подведомственными им учреждениями, а также иными получателями средств </w:t>
      </w:r>
      <w:r w:rsidR="00420FA4">
        <w:rPr>
          <w:kern w:val="2"/>
          <w:sz w:val="28"/>
          <w:szCs w:val="28"/>
        </w:rPr>
        <w:t xml:space="preserve">местного </w:t>
      </w:r>
      <w:r w:rsidRPr="00BF3287">
        <w:rPr>
          <w:kern w:val="2"/>
          <w:sz w:val="28"/>
          <w:szCs w:val="28"/>
        </w:rPr>
        <w:t>бюджета. Кроме технических требований к документам, направляемым на согласование, в обязательном порядке прилагаются сведения о</w:t>
      </w:r>
      <w:r>
        <w:rPr>
          <w:kern w:val="2"/>
          <w:sz w:val="28"/>
          <w:szCs w:val="28"/>
        </w:rPr>
        <w:t xml:space="preserve"> </w:t>
      </w:r>
      <w:r w:rsidRPr="00BF3287">
        <w:rPr>
          <w:kern w:val="2"/>
          <w:sz w:val="28"/>
          <w:szCs w:val="28"/>
        </w:rPr>
        <w:t>наименовании мероприятия подпрограммы Программы, в рамках реализации которого планируется закупка, и сведения о начальной (максимальной) цене проекта контракта;</w:t>
      </w:r>
    </w:p>
    <w:p w:rsidR="009C0E66" w:rsidRPr="00BF3287" w:rsidRDefault="009C0E66" w:rsidP="00EF04B9">
      <w:pPr>
        <w:autoSpaceDE w:val="0"/>
        <w:autoSpaceDN w:val="0"/>
        <w:adjustRightInd w:val="0"/>
        <w:spacing w:line="276" w:lineRule="auto"/>
        <w:ind w:firstLine="709"/>
        <w:jc w:val="both"/>
        <w:rPr>
          <w:kern w:val="2"/>
          <w:sz w:val="28"/>
          <w:szCs w:val="28"/>
        </w:rPr>
      </w:pPr>
      <w:r w:rsidRPr="00BF3287">
        <w:rPr>
          <w:kern w:val="2"/>
          <w:sz w:val="28"/>
          <w:szCs w:val="28"/>
        </w:rPr>
        <w:t xml:space="preserve">не позднее семи рабочих дней после заключения </w:t>
      </w:r>
      <w:r w:rsidR="000D2839">
        <w:rPr>
          <w:kern w:val="2"/>
          <w:sz w:val="28"/>
          <w:szCs w:val="28"/>
        </w:rPr>
        <w:t>муниципальн</w:t>
      </w:r>
      <w:r w:rsidRPr="00BF3287">
        <w:rPr>
          <w:kern w:val="2"/>
          <w:sz w:val="28"/>
          <w:szCs w:val="28"/>
        </w:rPr>
        <w:t xml:space="preserve">ого контракта (гражданско-правового договора) на закупку товаров, работ, услуг в рамках мероприятий подпрограмм Программы направляют ответственному исполнителю информацию о таком </w:t>
      </w:r>
      <w:r w:rsidR="000D2839">
        <w:rPr>
          <w:kern w:val="2"/>
          <w:sz w:val="28"/>
          <w:szCs w:val="28"/>
        </w:rPr>
        <w:t>муниципальн</w:t>
      </w:r>
      <w:r w:rsidRPr="00BF3287">
        <w:rPr>
          <w:kern w:val="2"/>
          <w:sz w:val="28"/>
          <w:szCs w:val="28"/>
        </w:rPr>
        <w:t>ом контракте (гражданско-правовом договоре) с указанием его реквизитов, стоимости и информации о поставщике (исполнителе);</w:t>
      </w:r>
    </w:p>
    <w:p w:rsidR="009C0E66" w:rsidRPr="00BF3287" w:rsidRDefault="009C0E66" w:rsidP="00EF04B9">
      <w:pPr>
        <w:autoSpaceDE w:val="0"/>
        <w:autoSpaceDN w:val="0"/>
        <w:adjustRightInd w:val="0"/>
        <w:spacing w:line="276" w:lineRule="auto"/>
        <w:ind w:firstLine="709"/>
        <w:jc w:val="both"/>
        <w:rPr>
          <w:kern w:val="2"/>
          <w:sz w:val="28"/>
          <w:szCs w:val="28"/>
        </w:rPr>
      </w:pPr>
      <w:proofErr w:type="gramStart"/>
      <w:r w:rsidRPr="00BF3287">
        <w:rPr>
          <w:kern w:val="2"/>
          <w:sz w:val="28"/>
          <w:szCs w:val="28"/>
        </w:rPr>
        <w:t xml:space="preserve">не позднее семи рабочих дней с даты исполнения обязательств по заключенным </w:t>
      </w:r>
      <w:r w:rsidR="000D2839">
        <w:rPr>
          <w:kern w:val="2"/>
          <w:sz w:val="28"/>
          <w:szCs w:val="28"/>
        </w:rPr>
        <w:t>муниципальн</w:t>
      </w:r>
      <w:r w:rsidRPr="00BF3287">
        <w:rPr>
          <w:kern w:val="2"/>
          <w:sz w:val="28"/>
          <w:szCs w:val="28"/>
        </w:rPr>
        <w:t>ым контрактам (гражданско-правовым договорам) в рамках реализации мероприятий подпрограмм Программы направля</w:t>
      </w:r>
      <w:r>
        <w:rPr>
          <w:kern w:val="2"/>
          <w:sz w:val="28"/>
          <w:szCs w:val="28"/>
        </w:rPr>
        <w:t>ю</w:t>
      </w:r>
      <w:r w:rsidRPr="00BF3287">
        <w:rPr>
          <w:kern w:val="2"/>
          <w:sz w:val="28"/>
          <w:szCs w:val="28"/>
        </w:rPr>
        <w:t xml:space="preserve">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w:t>
      </w:r>
      <w:r w:rsidR="000D2839">
        <w:rPr>
          <w:kern w:val="2"/>
          <w:sz w:val="28"/>
          <w:szCs w:val="28"/>
        </w:rPr>
        <w:t>муниципальн</w:t>
      </w:r>
      <w:r w:rsidRPr="00BF3287">
        <w:rPr>
          <w:kern w:val="2"/>
          <w:sz w:val="28"/>
          <w:szCs w:val="28"/>
        </w:rPr>
        <w:t>ым контрактам (гражданско-правовым договорам) в рамках реализации мероприятий подпрограмм Программы;</w:t>
      </w:r>
      <w:proofErr w:type="gramEnd"/>
    </w:p>
    <w:p w:rsidR="009C0E66" w:rsidRPr="00BF3287" w:rsidRDefault="009C0E66" w:rsidP="00EF04B9">
      <w:pPr>
        <w:autoSpaceDE w:val="0"/>
        <w:autoSpaceDN w:val="0"/>
        <w:adjustRightInd w:val="0"/>
        <w:spacing w:line="276" w:lineRule="auto"/>
        <w:ind w:firstLine="709"/>
        <w:jc w:val="both"/>
        <w:rPr>
          <w:kern w:val="2"/>
          <w:sz w:val="28"/>
          <w:szCs w:val="28"/>
        </w:rPr>
      </w:pPr>
      <w:proofErr w:type="gramStart"/>
      <w:r w:rsidRPr="00BF3287">
        <w:rPr>
          <w:kern w:val="2"/>
          <w:sz w:val="28"/>
          <w:szCs w:val="28"/>
        </w:rPr>
        <w:lastRenderedPageBreak/>
        <w:t xml:space="preserve">направляют ответственному исполнителю предложения о внесении изменений в Программу для их обобщения и внесения </w:t>
      </w:r>
      <w:r w:rsidR="00420FA4">
        <w:rPr>
          <w:kern w:val="2"/>
          <w:sz w:val="28"/>
          <w:szCs w:val="28"/>
        </w:rPr>
        <w:t xml:space="preserve">Главе </w:t>
      </w:r>
      <w:r w:rsidR="000D2839">
        <w:rPr>
          <w:kern w:val="2"/>
          <w:sz w:val="28"/>
          <w:szCs w:val="28"/>
        </w:rPr>
        <w:t>Зимовниковского сельского поселения</w:t>
      </w:r>
      <w:r w:rsidRPr="00BF3287">
        <w:rPr>
          <w:kern w:val="2"/>
          <w:sz w:val="28"/>
          <w:szCs w:val="28"/>
        </w:rPr>
        <w:t xml:space="preserve"> в следующие сроки: в первом квартале – не позднее 10 февраля, во втором квартале – не позднее 25 апреля, в третьем квартале – не позднее</w:t>
      </w:r>
      <w:r>
        <w:rPr>
          <w:kern w:val="2"/>
          <w:sz w:val="28"/>
          <w:szCs w:val="28"/>
        </w:rPr>
        <w:br/>
      </w:r>
      <w:r w:rsidRPr="00BF3287">
        <w:rPr>
          <w:kern w:val="2"/>
          <w:sz w:val="28"/>
          <w:szCs w:val="28"/>
        </w:rPr>
        <w:t>25 июля, в четвертом квартале – не позднее 10 ноября текущего года.</w:t>
      </w:r>
      <w:proofErr w:type="gramEnd"/>
      <w:r w:rsidRPr="00BF3287">
        <w:rPr>
          <w:kern w:val="2"/>
          <w:sz w:val="28"/>
          <w:szCs w:val="28"/>
        </w:rPr>
        <w:t xml:space="preserve"> Предложения о внесении изменений в Программу могут содержать предложении в части корректировки перечня ее мероприятий, объемов их финансирования и сроков реализации, а при необходимости – корректировки целевых показателей (индикаторов) Программы, с приложением документов, подтверждающих необходимость и обоснованность корректировки. </w:t>
      </w:r>
      <w:proofErr w:type="gramStart"/>
      <w:r w:rsidRPr="00BF3287">
        <w:rPr>
          <w:kern w:val="2"/>
          <w:sz w:val="28"/>
          <w:szCs w:val="28"/>
        </w:rPr>
        <w:t xml:space="preserve">При этом инициирование корректировки Программы или </w:t>
      </w:r>
      <w:r w:rsidR="00420FA4">
        <w:rPr>
          <w:kern w:val="2"/>
          <w:sz w:val="28"/>
          <w:szCs w:val="28"/>
        </w:rPr>
        <w:t>местного</w:t>
      </w:r>
      <w:r w:rsidRPr="00BF3287">
        <w:rPr>
          <w:kern w:val="2"/>
          <w:sz w:val="28"/>
          <w:szCs w:val="28"/>
        </w:rPr>
        <w:t xml:space="preserve"> бюджета в части финансирования Программы без согласования с ответственным исполнителем не допускается;</w:t>
      </w:r>
      <w:proofErr w:type="gramEnd"/>
    </w:p>
    <w:p w:rsidR="009C0E66" w:rsidRPr="00BF3287" w:rsidRDefault="009C0E66" w:rsidP="00EF04B9">
      <w:pPr>
        <w:autoSpaceDE w:val="0"/>
        <w:autoSpaceDN w:val="0"/>
        <w:adjustRightInd w:val="0"/>
        <w:spacing w:line="276" w:lineRule="auto"/>
        <w:ind w:firstLine="709"/>
        <w:jc w:val="both"/>
        <w:rPr>
          <w:kern w:val="2"/>
          <w:sz w:val="28"/>
          <w:szCs w:val="28"/>
        </w:rPr>
      </w:pPr>
      <w:r w:rsidRPr="00BF3287">
        <w:rPr>
          <w:kern w:val="2"/>
          <w:sz w:val="28"/>
          <w:szCs w:val="28"/>
        </w:rPr>
        <w:t>направля</w:t>
      </w:r>
      <w:r>
        <w:rPr>
          <w:kern w:val="2"/>
          <w:sz w:val="28"/>
          <w:szCs w:val="28"/>
        </w:rPr>
        <w:t>ю</w:t>
      </w:r>
      <w:r w:rsidRPr="00BF3287">
        <w:rPr>
          <w:kern w:val="2"/>
          <w:sz w:val="28"/>
          <w:szCs w:val="28"/>
        </w:rPr>
        <w:t>т ответственному исполнителю информацию, необходимую для подготовки отчетов об исполнении плана реализации Программы по итогам полугодия, 9 месяцев – до 15-го числа месяца, следующего за отчетным периодом, за год – до 25 января года, следующего за отчетным, по форме, утверждаемой ответственным исполнителем;</w:t>
      </w:r>
    </w:p>
    <w:p w:rsidR="009C0E66" w:rsidRPr="00BF3287" w:rsidRDefault="009C0E66" w:rsidP="00EF04B9">
      <w:pPr>
        <w:autoSpaceDE w:val="0"/>
        <w:autoSpaceDN w:val="0"/>
        <w:adjustRightInd w:val="0"/>
        <w:spacing w:line="276" w:lineRule="auto"/>
        <w:ind w:firstLine="709"/>
        <w:jc w:val="both"/>
        <w:rPr>
          <w:kern w:val="2"/>
          <w:sz w:val="28"/>
          <w:szCs w:val="28"/>
        </w:rPr>
      </w:pPr>
      <w:r w:rsidRPr="00BF3287">
        <w:rPr>
          <w:kern w:val="2"/>
          <w:sz w:val="28"/>
          <w:szCs w:val="28"/>
        </w:rPr>
        <w:t>ежегодно, до 10 февраля года, следующего за отчетным, направля</w:t>
      </w:r>
      <w:r>
        <w:rPr>
          <w:kern w:val="2"/>
          <w:sz w:val="28"/>
          <w:szCs w:val="28"/>
        </w:rPr>
        <w:t>ю</w:t>
      </w:r>
      <w:r w:rsidRPr="00BF3287">
        <w:rPr>
          <w:kern w:val="2"/>
          <w:sz w:val="28"/>
          <w:szCs w:val="28"/>
        </w:rPr>
        <w:t>т ответственному исполнителю информацию, необходимую для подготовки отчета о реализации Программы по итогам года, по форме, утверждаемой ответственным исполнителем;</w:t>
      </w:r>
    </w:p>
    <w:p w:rsidR="009C0E66" w:rsidRPr="00BF3287" w:rsidRDefault="009C0E66" w:rsidP="00EF04B9">
      <w:pPr>
        <w:autoSpaceDE w:val="0"/>
        <w:autoSpaceDN w:val="0"/>
        <w:adjustRightInd w:val="0"/>
        <w:spacing w:line="276" w:lineRule="auto"/>
        <w:ind w:firstLine="709"/>
        <w:jc w:val="both"/>
        <w:rPr>
          <w:kern w:val="2"/>
          <w:sz w:val="28"/>
          <w:szCs w:val="28"/>
        </w:rPr>
      </w:pPr>
      <w:r w:rsidRPr="00BF3287">
        <w:rPr>
          <w:kern w:val="2"/>
          <w:sz w:val="28"/>
          <w:szCs w:val="28"/>
        </w:rPr>
        <w:t xml:space="preserve">по запросу ответственного исполнителя </w:t>
      </w:r>
      <w:r>
        <w:rPr>
          <w:kern w:val="2"/>
          <w:sz w:val="28"/>
          <w:szCs w:val="28"/>
        </w:rPr>
        <w:t xml:space="preserve">направляет </w:t>
      </w:r>
      <w:r w:rsidRPr="00BF3287">
        <w:rPr>
          <w:kern w:val="2"/>
          <w:sz w:val="28"/>
          <w:szCs w:val="28"/>
        </w:rPr>
        <w:t>отчеты, статистическую, справочную и аналитическую информацию о подготовке и реализации мероприятий Программы, необходимую для выполнения возложенных на него функций.</w:t>
      </w:r>
    </w:p>
    <w:p w:rsidR="009C0E66" w:rsidRPr="00BF3287" w:rsidRDefault="009C0E66" w:rsidP="002043F1">
      <w:pPr>
        <w:spacing w:line="233" w:lineRule="auto"/>
        <w:jc w:val="center"/>
        <w:rPr>
          <w:kern w:val="2"/>
          <w:sz w:val="28"/>
          <w:szCs w:val="28"/>
        </w:rPr>
      </w:pPr>
      <w:bookmarkStart w:id="10" w:name="sub_1085"/>
      <w:bookmarkEnd w:id="9"/>
    </w:p>
    <w:bookmarkEnd w:id="10"/>
    <w:p w:rsidR="009C0E66" w:rsidRPr="00BF3287" w:rsidRDefault="009C0E66" w:rsidP="00BF3287">
      <w:pPr>
        <w:autoSpaceDE w:val="0"/>
        <w:autoSpaceDN w:val="0"/>
        <w:adjustRightInd w:val="0"/>
        <w:rPr>
          <w:kern w:val="2"/>
          <w:sz w:val="28"/>
          <w:szCs w:val="28"/>
        </w:rPr>
      </w:pPr>
    </w:p>
    <w:p w:rsidR="00FA2EB7" w:rsidRPr="00FA2EB7" w:rsidRDefault="00FA2EB7" w:rsidP="00FA2EB7">
      <w:pPr>
        <w:rPr>
          <w:kern w:val="2"/>
          <w:sz w:val="28"/>
          <w:szCs w:val="28"/>
        </w:rPr>
      </w:pPr>
      <w:r w:rsidRPr="00FA2EB7">
        <w:rPr>
          <w:kern w:val="2"/>
          <w:sz w:val="28"/>
          <w:szCs w:val="28"/>
        </w:rPr>
        <w:t xml:space="preserve">Глава Зимовниковского </w:t>
      </w:r>
    </w:p>
    <w:p w:rsidR="00FA2EB7" w:rsidRPr="00FA2EB7" w:rsidRDefault="00FA2EB7" w:rsidP="00FA2EB7">
      <w:pPr>
        <w:rPr>
          <w:kern w:val="2"/>
          <w:sz w:val="28"/>
          <w:szCs w:val="28"/>
        </w:rPr>
      </w:pPr>
      <w:r w:rsidRPr="00FA2EB7">
        <w:rPr>
          <w:kern w:val="2"/>
          <w:sz w:val="28"/>
          <w:szCs w:val="28"/>
        </w:rPr>
        <w:t>сельского поселения                                                        С.Н.Фоменко</w:t>
      </w:r>
    </w:p>
    <w:p w:rsidR="009C0E66" w:rsidRPr="00BF3287" w:rsidRDefault="009C0E66" w:rsidP="00BF3287">
      <w:pPr>
        <w:rPr>
          <w:kern w:val="2"/>
          <w:sz w:val="28"/>
          <w:szCs w:val="28"/>
        </w:rPr>
      </w:pPr>
    </w:p>
    <w:p w:rsidR="00555127" w:rsidRDefault="00555127">
      <w:pPr>
        <w:rPr>
          <w:sz w:val="28"/>
        </w:rPr>
      </w:pPr>
    </w:p>
    <w:p w:rsidR="009C0E66" w:rsidRDefault="009C0E66" w:rsidP="00BF3287">
      <w:pPr>
        <w:rPr>
          <w:kern w:val="2"/>
          <w:sz w:val="28"/>
          <w:szCs w:val="28"/>
        </w:rPr>
      </w:pPr>
    </w:p>
    <w:p w:rsidR="00555127" w:rsidRDefault="00555127" w:rsidP="00BF3287">
      <w:pPr>
        <w:rPr>
          <w:kern w:val="2"/>
          <w:sz w:val="28"/>
          <w:szCs w:val="28"/>
        </w:rPr>
      </w:pPr>
    </w:p>
    <w:p w:rsidR="00555127" w:rsidRDefault="00555127" w:rsidP="00BF3287">
      <w:pPr>
        <w:rPr>
          <w:kern w:val="2"/>
          <w:sz w:val="28"/>
          <w:szCs w:val="28"/>
        </w:rPr>
      </w:pPr>
    </w:p>
    <w:p w:rsidR="00555127" w:rsidRPr="00BF3287" w:rsidRDefault="00555127" w:rsidP="00BF3287">
      <w:pPr>
        <w:rPr>
          <w:kern w:val="2"/>
          <w:sz w:val="28"/>
          <w:szCs w:val="28"/>
        </w:rPr>
        <w:sectPr w:rsidR="00555127" w:rsidRPr="00BF3287" w:rsidSect="00C55B1B">
          <w:pgSz w:w="11907" w:h="16840" w:code="9"/>
          <w:pgMar w:top="709" w:right="851" w:bottom="1134" w:left="1304" w:header="720" w:footer="720" w:gutter="0"/>
          <w:cols w:space="720"/>
        </w:sectPr>
      </w:pPr>
    </w:p>
    <w:p w:rsidR="00DC173B" w:rsidRPr="00BF3287" w:rsidRDefault="00DC173B" w:rsidP="00DC173B">
      <w:pPr>
        <w:pageBreakBefore/>
        <w:tabs>
          <w:tab w:val="left" w:pos="9610"/>
        </w:tabs>
        <w:autoSpaceDE w:val="0"/>
        <w:autoSpaceDN w:val="0"/>
        <w:adjustRightInd w:val="0"/>
        <w:ind w:left="10773"/>
        <w:jc w:val="center"/>
        <w:rPr>
          <w:kern w:val="2"/>
          <w:sz w:val="28"/>
          <w:szCs w:val="28"/>
        </w:rPr>
      </w:pPr>
      <w:r w:rsidRPr="00BF3287">
        <w:rPr>
          <w:kern w:val="2"/>
          <w:sz w:val="28"/>
          <w:szCs w:val="28"/>
        </w:rPr>
        <w:lastRenderedPageBreak/>
        <w:t>Приложение №</w:t>
      </w:r>
      <w:r>
        <w:rPr>
          <w:kern w:val="2"/>
          <w:sz w:val="28"/>
          <w:szCs w:val="28"/>
        </w:rPr>
        <w:t>1</w:t>
      </w:r>
    </w:p>
    <w:p w:rsidR="00DC173B" w:rsidRPr="00BF3287" w:rsidRDefault="00DC173B" w:rsidP="00DC173B">
      <w:pPr>
        <w:tabs>
          <w:tab w:val="left" w:pos="9610"/>
        </w:tabs>
        <w:autoSpaceDE w:val="0"/>
        <w:autoSpaceDN w:val="0"/>
        <w:adjustRightInd w:val="0"/>
        <w:ind w:left="10773"/>
        <w:jc w:val="center"/>
        <w:rPr>
          <w:kern w:val="2"/>
          <w:sz w:val="28"/>
          <w:szCs w:val="28"/>
        </w:rPr>
      </w:pPr>
      <w:r w:rsidRPr="00BF3287">
        <w:rPr>
          <w:kern w:val="2"/>
          <w:sz w:val="28"/>
          <w:szCs w:val="28"/>
        </w:rPr>
        <w:t xml:space="preserve">к </w:t>
      </w:r>
      <w:r>
        <w:rPr>
          <w:kern w:val="2"/>
          <w:sz w:val="28"/>
          <w:szCs w:val="28"/>
        </w:rPr>
        <w:t>муниципальн</w:t>
      </w:r>
      <w:r w:rsidRPr="00BF3287">
        <w:rPr>
          <w:kern w:val="2"/>
          <w:sz w:val="28"/>
          <w:szCs w:val="28"/>
        </w:rPr>
        <w:t>ой программе</w:t>
      </w:r>
    </w:p>
    <w:p w:rsidR="00DC173B" w:rsidRPr="00BF3287" w:rsidRDefault="00DC173B" w:rsidP="00DC173B">
      <w:pPr>
        <w:tabs>
          <w:tab w:val="left" w:pos="9610"/>
        </w:tabs>
        <w:autoSpaceDE w:val="0"/>
        <w:autoSpaceDN w:val="0"/>
        <w:adjustRightInd w:val="0"/>
        <w:ind w:left="10773"/>
        <w:jc w:val="center"/>
        <w:rPr>
          <w:kern w:val="2"/>
          <w:sz w:val="28"/>
          <w:szCs w:val="28"/>
        </w:rPr>
      </w:pPr>
      <w:r>
        <w:rPr>
          <w:kern w:val="2"/>
          <w:sz w:val="28"/>
          <w:szCs w:val="28"/>
        </w:rPr>
        <w:t>Зимовниковского сельского поселения</w:t>
      </w:r>
    </w:p>
    <w:p w:rsidR="00DC173B" w:rsidRPr="00BF3287" w:rsidRDefault="00DC173B" w:rsidP="00DC173B">
      <w:pPr>
        <w:tabs>
          <w:tab w:val="left" w:pos="10173"/>
        </w:tabs>
        <w:autoSpaceDE w:val="0"/>
        <w:autoSpaceDN w:val="0"/>
        <w:adjustRightInd w:val="0"/>
        <w:ind w:left="10773"/>
        <w:jc w:val="center"/>
        <w:rPr>
          <w:kern w:val="2"/>
          <w:sz w:val="28"/>
          <w:szCs w:val="28"/>
        </w:rPr>
      </w:pPr>
      <w:r w:rsidRPr="00BF3287">
        <w:rPr>
          <w:kern w:val="2"/>
          <w:sz w:val="28"/>
          <w:szCs w:val="28"/>
        </w:rPr>
        <w:t>«Развитие культуры »</w:t>
      </w:r>
    </w:p>
    <w:p w:rsidR="004F75C7" w:rsidRPr="004F75C7" w:rsidRDefault="004F75C7" w:rsidP="004F75C7">
      <w:pPr>
        <w:widowControl w:val="0"/>
        <w:autoSpaceDE w:val="0"/>
        <w:autoSpaceDN w:val="0"/>
        <w:adjustRightInd w:val="0"/>
        <w:ind w:firstLine="709"/>
        <w:jc w:val="center"/>
        <w:rPr>
          <w:sz w:val="28"/>
          <w:szCs w:val="28"/>
          <w:lang w:eastAsia="en-US"/>
        </w:rPr>
      </w:pPr>
      <w:r w:rsidRPr="004F75C7">
        <w:rPr>
          <w:sz w:val="28"/>
          <w:szCs w:val="28"/>
          <w:lang w:eastAsia="en-US"/>
        </w:rPr>
        <w:t>Перечень</w:t>
      </w:r>
    </w:p>
    <w:p w:rsidR="004F75C7" w:rsidRPr="004F75C7" w:rsidRDefault="004F75C7" w:rsidP="004F75C7">
      <w:pPr>
        <w:widowControl w:val="0"/>
        <w:autoSpaceDE w:val="0"/>
        <w:autoSpaceDN w:val="0"/>
        <w:adjustRightInd w:val="0"/>
        <w:ind w:firstLine="709"/>
        <w:jc w:val="center"/>
        <w:rPr>
          <w:sz w:val="28"/>
          <w:szCs w:val="28"/>
          <w:lang w:eastAsia="en-US"/>
        </w:rPr>
      </w:pPr>
      <w:r w:rsidRPr="004F75C7">
        <w:rPr>
          <w:sz w:val="28"/>
          <w:szCs w:val="28"/>
          <w:lang w:eastAsia="en-US"/>
        </w:rPr>
        <w:t>основных мероприятий муниципальной программы «Развитие культуры»</w:t>
      </w:r>
    </w:p>
    <w:p w:rsidR="004F75C7" w:rsidRPr="004F75C7" w:rsidRDefault="004F75C7" w:rsidP="004F75C7">
      <w:pPr>
        <w:widowControl w:val="0"/>
        <w:autoSpaceDE w:val="0"/>
        <w:autoSpaceDN w:val="0"/>
        <w:adjustRightInd w:val="0"/>
        <w:ind w:firstLine="709"/>
        <w:jc w:val="center"/>
        <w:rPr>
          <w:sz w:val="28"/>
          <w:szCs w:val="28"/>
          <w:lang w:eastAsia="en-US"/>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3369"/>
        <w:gridCol w:w="2127"/>
        <w:gridCol w:w="1417"/>
        <w:gridCol w:w="1418"/>
        <w:gridCol w:w="2835"/>
        <w:gridCol w:w="3118"/>
      </w:tblGrid>
      <w:tr w:rsidR="004F75C7" w:rsidRPr="004F75C7" w:rsidTr="00DC173B">
        <w:trPr>
          <w:tblCellSpacing w:w="5" w:type="nil"/>
        </w:trPr>
        <w:tc>
          <w:tcPr>
            <w:tcW w:w="600" w:type="dxa"/>
            <w:vMerge w:val="restart"/>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w:t>
            </w:r>
            <w:r w:rsidRPr="004F75C7">
              <w:rPr>
                <w:rFonts w:eastAsia="Calibri"/>
                <w:sz w:val="28"/>
                <w:szCs w:val="28"/>
              </w:rPr>
              <w:br/>
            </w:r>
            <w:proofErr w:type="gramStart"/>
            <w:r w:rsidRPr="004F75C7">
              <w:rPr>
                <w:rFonts w:eastAsia="Calibri"/>
                <w:sz w:val="28"/>
                <w:szCs w:val="28"/>
              </w:rPr>
              <w:t>п</w:t>
            </w:r>
            <w:proofErr w:type="gramEnd"/>
            <w:r w:rsidRPr="004F75C7">
              <w:rPr>
                <w:rFonts w:eastAsia="Calibri"/>
                <w:sz w:val="28"/>
                <w:szCs w:val="28"/>
              </w:rPr>
              <w:t>/п</w:t>
            </w:r>
          </w:p>
        </w:tc>
        <w:tc>
          <w:tcPr>
            <w:tcW w:w="3369" w:type="dxa"/>
            <w:vMerge w:val="restart"/>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 xml:space="preserve">Номер и наименование    </w:t>
            </w:r>
            <w:r w:rsidRPr="004F75C7">
              <w:rPr>
                <w:rFonts w:eastAsia="Calibri"/>
                <w:sz w:val="28"/>
                <w:szCs w:val="28"/>
              </w:rPr>
              <w:br/>
              <w:t>основного мероприятия</w:t>
            </w:r>
          </w:p>
          <w:p w:rsidR="004F75C7" w:rsidRPr="004F75C7" w:rsidRDefault="004F75C7" w:rsidP="004F75C7">
            <w:pPr>
              <w:widowControl w:val="0"/>
              <w:autoSpaceDE w:val="0"/>
              <w:autoSpaceDN w:val="0"/>
              <w:adjustRightInd w:val="0"/>
              <w:jc w:val="center"/>
              <w:rPr>
                <w:rFonts w:eastAsia="Calibri"/>
                <w:sz w:val="28"/>
                <w:szCs w:val="28"/>
              </w:rPr>
            </w:pPr>
          </w:p>
        </w:tc>
        <w:tc>
          <w:tcPr>
            <w:tcW w:w="2127" w:type="dxa"/>
            <w:vMerge w:val="restart"/>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Соисполнитель, участник, ответственный за исполнение основного мероприятия</w:t>
            </w:r>
          </w:p>
        </w:tc>
        <w:tc>
          <w:tcPr>
            <w:tcW w:w="2835" w:type="dxa"/>
            <w:gridSpan w:val="2"/>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Срок</w:t>
            </w:r>
          </w:p>
        </w:tc>
        <w:tc>
          <w:tcPr>
            <w:tcW w:w="2835" w:type="dxa"/>
            <w:vMerge w:val="restart"/>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 xml:space="preserve">Ожидаемый     </w:t>
            </w:r>
            <w:r w:rsidRPr="004F75C7">
              <w:rPr>
                <w:rFonts w:eastAsia="Calibri"/>
                <w:sz w:val="28"/>
                <w:szCs w:val="28"/>
              </w:rPr>
              <w:br/>
            </w:r>
            <w:r w:rsidR="006243F9">
              <w:rPr>
                <w:rFonts w:eastAsia="Calibri"/>
                <w:sz w:val="28"/>
                <w:szCs w:val="28"/>
              </w:rPr>
              <w:t>непосредствен</w:t>
            </w:r>
            <w:r w:rsidRPr="004F75C7">
              <w:rPr>
                <w:rFonts w:eastAsia="Calibri"/>
                <w:sz w:val="28"/>
                <w:szCs w:val="28"/>
              </w:rPr>
              <w:t>ный</w:t>
            </w:r>
            <w:r w:rsidRPr="004F75C7">
              <w:rPr>
                <w:rFonts w:eastAsia="Calibri"/>
                <w:sz w:val="28"/>
                <w:szCs w:val="28"/>
              </w:rPr>
              <w:br/>
              <w:t xml:space="preserve">результат     </w:t>
            </w:r>
            <w:r w:rsidRPr="004F75C7">
              <w:rPr>
                <w:rFonts w:eastAsia="Calibri"/>
                <w:sz w:val="28"/>
                <w:szCs w:val="28"/>
              </w:rPr>
              <w:br/>
              <w:t>(краткое описание)</w:t>
            </w:r>
          </w:p>
        </w:tc>
        <w:tc>
          <w:tcPr>
            <w:tcW w:w="3118" w:type="dxa"/>
            <w:vMerge w:val="restart"/>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 xml:space="preserve">Последствия </w:t>
            </w:r>
            <w:r w:rsidRPr="004F75C7">
              <w:rPr>
                <w:rFonts w:eastAsia="Calibri"/>
                <w:sz w:val="28"/>
                <w:szCs w:val="28"/>
              </w:rPr>
              <w:br/>
            </w:r>
            <w:proofErr w:type="spellStart"/>
            <w:r w:rsidRPr="004F75C7">
              <w:rPr>
                <w:rFonts w:eastAsia="Calibri"/>
                <w:sz w:val="28"/>
                <w:szCs w:val="28"/>
              </w:rPr>
              <w:t>нереализации</w:t>
            </w:r>
            <w:proofErr w:type="spellEnd"/>
            <w:r w:rsidRPr="004F75C7">
              <w:rPr>
                <w:rFonts w:eastAsia="Calibri"/>
                <w:sz w:val="28"/>
                <w:szCs w:val="28"/>
              </w:rPr>
              <w:t xml:space="preserve"> основного   </w:t>
            </w:r>
            <w:r w:rsidRPr="004F75C7">
              <w:rPr>
                <w:rFonts w:eastAsia="Calibri"/>
                <w:sz w:val="28"/>
                <w:szCs w:val="28"/>
              </w:rPr>
              <w:br/>
              <w:t>мероприятия</w:t>
            </w:r>
          </w:p>
        </w:tc>
      </w:tr>
      <w:tr w:rsidR="004F75C7" w:rsidRPr="004F75C7" w:rsidTr="00DC173B">
        <w:trPr>
          <w:tblCellSpacing w:w="5" w:type="nil"/>
        </w:trPr>
        <w:tc>
          <w:tcPr>
            <w:tcW w:w="600" w:type="dxa"/>
            <w:vMerge/>
          </w:tcPr>
          <w:p w:rsidR="004F75C7" w:rsidRPr="004F75C7" w:rsidRDefault="004F75C7" w:rsidP="004F75C7">
            <w:pPr>
              <w:widowControl w:val="0"/>
              <w:autoSpaceDE w:val="0"/>
              <w:autoSpaceDN w:val="0"/>
              <w:adjustRightInd w:val="0"/>
              <w:rPr>
                <w:rFonts w:eastAsia="Calibri"/>
                <w:sz w:val="28"/>
                <w:szCs w:val="28"/>
              </w:rPr>
            </w:pPr>
          </w:p>
        </w:tc>
        <w:tc>
          <w:tcPr>
            <w:tcW w:w="3369" w:type="dxa"/>
            <w:vMerge/>
          </w:tcPr>
          <w:p w:rsidR="004F75C7" w:rsidRPr="004F75C7" w:rsidRDefault="004F75C7" w:rsidP="004F75C7">
            <w:pPr>
              <w:widowControl w:val="0"/>
              <w:autoSpaceDE w:val="0"/>
              <w:autoSpaceDN w:val="0"/>
              <w:adjustRightInd w:val="0"/>
              <w:rPr>
                <w:rFonts w:eastAsia="Calibri"/>
                <w:sz w:val="28"/>
                <w:szCs w:val="28"/>
              </w:rPr>
            </w:pPr>
          </w:p>
        </w:tc>
        <w:tc>
          <w:tcPr>
            <w:tcW w:w="2127" w:type="dxa"/>
            <w:vMerge/>
          </w:tcPr>
          <w:p w:rsidR="004F75C7" w:rsidRPr="004F75C7" w:rsidRDefault="004F75C7" w:rsidP="004F75C7">
            <w:pPr>
              <w:widowControl w:val="0"/>
              <w:autoSpaceDE w:val="0"/>
              <w:autoSpaceDN w:val="0"/>
              <w:adjustRightInd w:val="0"/>
              <w:rPr>
                <w:rFonts w:eastAsia="Calibri"/>
                <w:sz w:val="28"/>
                <w:szCs w:val="28"/>
              </w:rPr>
            </w:pPr>
          </w:p>
        </w:tc>
        <w:tc>
          <w:tcPr>
            <w:tcW w:w="141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 xml:space="preserve">начала  </w:t>
            </w:r>
            <w:r w:rsidRPr="004F75C7">
              <w:rPr>
                <w:rFonts w:eastAsia="Calibri"/>
                <w:sz w:val="28"/>
                <w:szCs w:val="28"/>
              </w:rPr>
              <w:br/>
              <w:t>реализации</w:t>
            </w:r>
          </w:p>
        </w:tc>
        <w:tc>
          <w:tcPr>
            <w:tcW w:w="14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 xml:space="preserve">окончания </w:t>
            </w:r>
            <w:r w:rsidRPr="004F75C7">
              <w:rPr>
                <w:rFonts w:eastAsia="Calibri"/>
                <w:sz w:val="28"/>
                <w:szCs w:val="28"/>
              </w:rPr>
              <w:br/>
              <w:t>реализации</w:t>
            </w:r>
          </w:p>
        </w:tc>
        <w:tc>
          <w:tcPr>
            <w:tcW w:w="2835" w:type="dxa"/>
            <w:vMerge/>
          </w:tcPr>
          <w:p w:rsidR="004F75C7" w:rsidRPr="004F75C7" w:rsidRDefault="004F75C7" w:rsidP="004F75C7">
            <w:pPr>
              <w:widowControl w:val="0"/>
              <w:autoSpaceDE w:val="0"/>
              <w:autoSpaceDN w:val="0"/>
              <w:adjustRightInd w:val="0"/>
              <w:rPr>
                <w:rFonts w:eastAsia="Calibri"/>
                <w:sz w:val="28"/>
                <w:szCs w:val="28"/>
              </w:rPr>
            </w:pPr>
          </w:p>
        </w:tc>
        <w:tc>
          <w:tcPr>
            <w:tcW w:w="3118" w:type="dxa"/>
            <w:vMerge/>
          </w:tcPr>
          <w:p w:rsidR="004F75C7" w:rsidRPr="004F75C7" w:rsidRDefault="004F75C7" w:rsidP="004F75C7">
            <w:pPr>
              <w:widowControl w:val="0"/>
              <w:autoSpaceDE w:val="0"/>
              <w:autoSpaceDN w:val="0"/>
              <w:adjustRightInd w:val="0"/>
              <w:rPr>
                <w:rFonts w:eastAsia="Calibri"/>
                <w:sz w:val="28"/>
                <w:szCs w:val="28"/>
              </w:rPr>
            </w:pPr>
          </w:p>
        </w:tc>
      </w:tr>
      <w:tr w:rsidR="004F75C7" w:rsidRPr="004F75C7" w:rsidTr="00DC173B">
        <w:trPr>
          <w:tblHeader/>
          <w:tblCellSpacing w:w="5" w:type="nil"/>
        </w:trPr>
        <w:tc>
          <w:tcPr>
            <w:tcW w:w="600"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1</w:t>
            </w:r>
          </w:p>
        </w:tc>
        <w:tc>
          <w:tcPr>
            <w:tcW w:w="3369"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w:t>
            </w:r>
          </w:p>
        </w:tc>
        <w:tc>
          <w:tcPr>
            <w:tcW w:w="212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3</w:t>
            </w:r>
          </w:p>
        </w:tc>
        <w:tc>
          <w:tcPr>
            <w:tcW w:w="141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4</w:t>
            </w:r>
          </w:p>
        </w:tc>
        <w:tc>
          <w:tcPr>
            <w:tcW w:w="14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5</w:t>
            </w:r>
          </w:p>
        </w:tc>
        <w:tc>
          <w:tcPr>
            <w:tcW w:w="2835"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6</w:t>
            </w:r>
          </w:p>
        </w:tc>
        <w:tc>
          <w:tcPr>
            <w:tcW w:w="31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7</w:t>
            </w:r>
          </w:p>
        </w:tc>
      </w:tr>
      <w:tr w:rsidR="004F75C7" w:rsidRPr="004F75C7" w:rsidTr="00DC173B">
        <w:trPr>
          <w:tblCellSpacing w:w="5" w:type="nil"/>
        </w:trPr>
        <w:tc>
          <w:tcPr>
            <w:tcW w:w="600"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1.</w:t>
            </w:r>
          </w:p>
        </w:tc>
        <w:tc>
          <w:tcPr>
            <w:tcW w:w="3369"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 xml:space="preserve">1.1. «Сохранение объектов культурного наследия </w:t>
            </w:r>
            <w:r>
              <w:rPr>
                <w:rFonts w:eastAsia="Calibri"/>
                <w:sz w:val="28"/>
                <w:szCs w:val="28"/>
              </w:rPr>
              <w:t>Зимовников</w:t>
            </w:r>
            <w:r w:rsidRPr="004F75C7">
              <w:rPr>
                <w:rFonts w:eastAsia="Calibri"/>
                <w:sz w:val="28"/>
                <w:szCs w:val="28"/>
              </w:rPr>
              <w:t>ского сельского поселения»</w:t>
            </w:r>
          </w:p>
        </w:tc>
        <w:tc>
          <w:tcPr>
            <w:tcW w:w="2127"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 xml:space="preserve">Администрация </w:t>
            </w:r>
            <w:r>
              <w:rPr>
                <w:rFonts w:eastAsia="Calibri"/>
                <w:sz w:val="28"/>
                <w:szCs w:val="28"/>
              </w:rPr>
              <w:t>Зимовников</w:t>
            </w:r>
            <w:r w:rsidRPr="004F75C7">
              <w:rPr>
                <w:rFonts w:eastAsia="Calibri"/>
                <w:sz w:val="28"/>
                <w:szCs w:val="28"/>
              </w:rPr>
              <w:t>ского сельского поселения</w:t>
            </w:r>
          </w:p>
        </w:tc>
        <w:tc>
          <w:tcPr>
            <w:tcW w:w="141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2014</w:t>
            </w:r>
          </w:p>
        </w:tc>
        <w:tc>
          <w:tcPr>
            <w:tcW w:w="14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w:t>
            </w:r>
            <w:r>
              <w:rPr>
                <w:rFonts w:eastAsia="Calibri"/>
                <w:sz w:val="28"/>
                <w:szCs w:val="28"/>
              </w:rPr>
              <w:t>20</w:t>
            </w:r>
          </w:p>
        </w:tc>
        <w:tc>
          <w:tcPr>
            <w:tcW w:w="2835" w:type="dxa"/>
          </w:tcPr>
          <w:p w:rsidR="004F75C7" w:rsidRPr="004F75C7" w:rsidRDefault="004F75C7" w:rsidP="004F75C7">
            <w:pPr>
              <w:widowControl w:val="0"/>
              <w:autoSpaceDE w:val="0"/>
              <w:autoSpaceDN w:val="0"/>
              <w:adjustRightInd w:val="0"/>
              <w:jc w:val="both"/>
              <w:rPr>
                <w:sz w:val="28"/>
                <w:szCs w:val="28"/>
                <w:lang w:eastAsia="en-US"/>
              </w:rPr>
            </w:pPr>
            <w:r w:rsidRPr="004F75C7">
              <w:rPr>
                <w:sz w:val="28"/>
                <w:szCs w:val="28"/>
                <w:lang w:eastAsia="en-US"/>
              </w:rPr>
              <w:t>обеспечение объектов культурного наследия документацией по государственной охране и учету;</w:t>
            </w:r>
          </w:p>
          <w:p w:rsidR="004F75C7" w:rsidRPr="004F75C7" w:rsidRDefault="004F75C7" w:rsidP="004F75C7">
            <w:pPr>
              <w:widowControl w:val="0"/>
              <w:autoSpaceDE w:val="0"/>
              <w:autoSpaceDN w:val="0"/>
              <w:adjustRightInd w:val="0"/>
              <w:jc w:val="both"/>
              <w:rPr>
                <w:sz w:val="28"/>
                <w:szCs w:val="28"/>
                <w:lang w:eastAsia="en-US"/>
              </w:rPr>
            </w:pPr>
            <w:r w:rsidRPr="004F75C7">
              <w:rPr>
                <w:sz w:val="28"/>
                <w:szCs w:val="28"/>
                <w:lang w:eastAsia="en-US"/>
              </w:rPr>
              <w:t>наличие информации о состоянии объектов культурного наследия</w:t>
            </w:r>
          </w:p>
        </w:tc>
        <w:tc>
          <w:tcPr>
            <w:tcW w:w="3118"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ухудшение состояния объектов культурного наследия; отсутствие необходимых докум</w:t>
            </w:r>
            <w:r w:rsidR="00DC173B">
              <w:rPr>
                <w:rFonts w:eastAsia="Calibri"/>
                <w:sz w:val="28"/>
                <w:szCs w:val="28"/>
              </w:rPr>
              <w:t>ентов  по государствен</w:t>
            </w:r>
            <w:r w:rsidRPr="004F75C7">
              <w:rPr>
                <w:rFonts w:eastAsia="Calibri"/>
                <w:sz w:val="28"/>
                <w:szCs w:val="28"/>
              </w:rPr>
              <w:t xml:space="preserve">ной охране и учету объектов культурного наследия  </w:t>
            </w:r>
          </w:p>
        </w:tc>
      </w:tr>
      <w:tr w:rsidR="004F75C7" w:rsidRPr="004F75C7" w:rsidTr="00DC173B">
        <w:trPr>
          <w:tblCellSpacing w:w="5" w:type="nil"/>
        </w:trPr>
        <w:tc>
          <w:tcPr>
            <w:tcW w:w="600"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2.</w:t>
            </w:r>
          </w:p>
        </w:tc>
        <w:tc>
          <w:tcPr>
            <w:tcW w:w="3369"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bCs/>
                <w:sz w:val="28"/>
                <w:szCs w:val="28"/>
              </w:rPr>
              <w:t>1.2. Развитие библиотечного дела</w:t>
            </w:r>
          </w:p>
        </w:tc>
        <w:tc>
          <w:tcPr>
            <w:tcW w:w="2127"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МУК «</w:t>
            </w:r>
            <w:r>
              <w:rPr>
                <w:rFonts w:eastAsia="Calibri"/>
                <w:sz w:val="28"/>
                <w:szCs w:val="28"/>
              </w:rPr>
              <w:t>Зимовников</w:t>
            </w:r>
            <w:r w:rsidRPr="004F75C7">
              <w:rPr>
                <w:rFonts w:eastAsia="Calibri"/>
                <w:sz w:val="28"/>
                <w:szCs w:val="28"/>
              </w:rPr>
              <w:t>ская сельская библиотека»</w:t>
            </w:r>
          </w:p>
        </w:tc>
        <w:tc>
          <w:tcPr>
            <w:tcW w:w="141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2014</w:t>
            </w:r>
          </w:p>
        </w:tc>
        <w:tc>
          <w:tcPr>
            <w:tcW w:w="14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w:t>
            </w:r>
            <w:r>
              <w:rPr>
                <w:rFonts w:eastAsia="Calibri"/>
                <w:sz w:val="28"/>
                <w:szCs w:val="28"/>
              </w:rPr>
              <w:t>20</w:t>
            </w:r>
          </w:p>
        </w:tc>
        <w:tc>
          <w:tcPr>
            <w:tcW w:w="2835" w:type="dxa"/>
          </w:tcPr>
          <w:p w:rsidR="004F75C7" w:rsidRPr="004F75C7" w:rsidRDefault="004F75C7" w:rsidP="004F75C7">
            <w:pPr>
              <w:widowControl w:val="0"/>
              <w:autoSpaceDE w:val="0"/>
              <w:autoSpaceDN w:val="0"/>
              <w:adjustRightInd w:val="0"/>
              <w:jc w:val="both"/>
              <w:rPr>
                <w:sz w:val="28"/>
                <w:szCs w:val="28"/>
                <w:lang w:eastAsia="en-US"/>
              </w:rPr>
            </w:pPr>
            <w:r w:rsidRPr="004F75C7">
              <w:rPr>
                <w:sz w:val="28"/>
                <w:szCs w:val="28"/>
                <w:lang w:eastAsia="en-US"/>
              </w:rPr>
              <w:t>обеспечение доступа населения к библиотечным фондам;</w:t>
            </w:r>
          </w:p>
          <w:p w:rsidR="004F75C7" w:rsidRPr="004F75C7" w:rsidRDefault="004F75C7" w:rsidP="004F75C7">
            <w:pPr>
              <w:autoSpaceDE w:val="0"/>
              <w:autoSpaceDN w:val="0"/>
              <w:adjustRightInd w:val="0"/>
              <w:jc w:val="both"/>
              <w:rPr>
                <w:sz w:val="28"/>
                <w:szCs w:val="28"/>
                <w:lang w:eastAsia="en-US"/>
              </w:rPr>
            </w:pPr>
            <w:r w:rsidRPr="004F75C7">
              <w:rPr>
                <w:sz w:val="28"/>
                <w:szCs w:val="28"/>
                <w:lang w:eastAsia="en-US"/>
              </w:rPr>
              <w:t xml:space="preserve">применение новых информационных </w:t>
            </w:r>
            <w:r w:rsidRPr="004F75C7">
              <w:rPr>
                <w:sz w:val="28"/>
                <w:szCs w:val="28"/>
                <w:lang w:eastAsia="en-US"/>
              </w:rPr>
              <w:lastRenderedPageBreak/>
              <w:t>технологий в представлении библиотечных фондов</w:t>
            </w:r>
          </w:p>
        </w:tc>
        <w:tc>
          <w:tcPr>
            <w:tcW w:w="3118"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lastRenderedPageBreak/>
              <w:t xml:space="preserve">ухудшение организации предоставления населению услуг по библиотечному обслуживанию, сокращение доступа </w:t>
            </w:r>
            <w:r w:rsidRPr="004F75C7">
              <w:rPr>
                <w:rFonts w:eastAsia="Calibri"/>
                <w:sz w:val="28"/>
                <w:szCs w:val="28"/>
              </w:rPr>
              <w:lastRenderedPageBreak/>
              <w:t>населения к информации</w:t>
            </w:r>
          </w:p>
        </w:tc>
      </w:tr>
      <w:tr w:rsidR="004F75C7" w:rsidRPr="004F75C7" w:rsidTr="00DC173B">
        <w:trPr>
          <w:tblCellSpacing w:w="5" w:type="nil"/>
        </w:trPr>
        <w:tc>
          <w:tcPr>
            <w:tcW w:w="600"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lastRenderedPageBreak/>
              <w:t>3.</w:t>
            </w:r>
          </w:p>
        </w:tc>
        <w:tc>
          <w:tcPr>
            <w:tcW w:w="3369"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bCs/>
                <w:sz w:val="28"/>
                <w:szCs w:val="28"/>
              </w:rPr>
              <w:t>1.3. Развитие культурно-досуговой деятельности</w:t>
            </w:r>
          </w:p>
        </w:tc>
        <w:tc>
          <w:tcPr>
            <w:tcW w:w="2127"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МУК СДК «</w:t>
            </w:r>
            <w:r>
              <w:rPr>
                <w:rFonts w:eastAsia="Calibri"/>
                <w:sz w:val="28"/>
                <w:szCs w:val="28"/>
              </w:rPr>
              <w:t>Зимовников</w:t>
            </w:r>
            <w:r w:rsidRPr="004F75C7">
              <w:rPr>
                <w:rFonts w:eastAsia="Calibri"/>
                <w:sz w:val="28"/>
                <w:szCs w:val="28"/>
              </w:rPr>
              <w:t>ский»</w:t>
            </w:r>
          </w:p>
        </w:tc>
        <w:tc>
          <w:tcPr>
            <w:tcW w:w="1417"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2014</w:t>
            </w:r>
          </w:p>
        </w:tc>
        <w:tc>
          <w:tcPr>
            <w:tcW w:w="1418" w:type="dxa"/>
          </w:tcPr>
          <w:p w:rsidR="004F75C7" w:rsidRPr="004F75C7" w:rsidRDefault="004F75C7" w:rsidP="004F75C7">
            <w:pPr>
              <w:widowControl w:val="0"/>
              <w:autoSpaceDE w:val="0"/>
              <w:autoSpaceDN w:val="0"/>
              <w:adjustRightInd w:val="0"/>
              <w:jc w:val="center"/>
              <w:rPr>
                <w:rFonts w:eastAsia="Calibri"/>
                <w:sz w:val="28"/>
                <w:szCs w:val="28"/>
              </w:rPr>
            </w:pPr>
            <w:r w:rsidRPr="004F75C7">
              <w:rPr>
                <w:rFonts w:eastAsia="Calibri"/>
                <w:sz w:val="28"/>
                <w:szCs w:val="28"/>
              </w:rPr>
              <w:t>20</w:t>
            </w:r>
            <w:r>
              <w:rPr>
                <w:rFonts w:eastAsia="Calibri"/>
                <w:sz w:val="28"/>
                <w:szCs w:val="28"/>
              </w:rPr>
              <w:t>20</w:t>
            </w:r>
          </w:p>
        </w:tc>
        <w:tc>
          <w:tcPr>
            <w:tcW w:w="2835" w:type="dxa"/>
          </w:tcPr>
          <w:p w:rsidR="004F75C7" w:rsidRPr="004F75C7" w:rsidRDefault="004F75C7" w:rsidP="004F75C7">
            <w:pPr>
              <w:widowControl w:val="0"/>
              <w:autoSpaceDE w:val="0"/>
              <w:autoSpaceDN w:val="0"/>
              <w:adjustRightInd w:val="0"/>
              <w:jc w:val="both"/>
              <w:rPr>
                <w:sz w:val="28"/>
                <w:szCs w:val="28"/>
                <w:lang w:eastAsia="en-US"/>
              </w:rPr>
            </w:pPr>
            <w:r w:rsidRPr="004F75C7">
              <w:rPr>
                <w:sz w:val="28"/>
                <w:szCs w:val="28"/>
                <w:lang w:eastAsia="en-US"/>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4F75C7" w:rsidRPr="004F75C7" w:rsidRDefault="004F75C7" w:rsidP="004F75C7">
            <w:pPr>
              <w:widowControl w:val="0"/>
              <w:autoSpaceDE w:val="0"/>
              <w:autoSpaceDN w:val="0"/>
              <w:adjustRightInd w:val="0"/>
              <w:rPr>
                <w:rFonts w:eastAsia="Calibri"/>
                <w:sz w:val="28"/>
                <w:szCs w:val="28"/>
              </w:rPr>
            </w:pPr>
            <w:r w:rsidRPr="004F75C7">
              <w:rPr>
                <w:rFonts w:eastAsia="Calibri" w:cs="Calibri"/>
                <w:sz w:val="28"/>
                <w:szCs w:val="28"/>
              </w:rPr>
              <w:t>повышение творческого потенциала самодеятельных коллективов народного творчества</w:t>
            </w:r>
          </w:p>
        </w:tc>
        <w:tc>
          <w:tcPr>
            <w:tcW w:w="3118" w:type="dxa"/>
          </w:tcPr>
          <w:p w:rsidR="004F75C7" w:rsidRPr="004F75C7" w:rsidRDefault="004F75C7" w:rsidP="004F75C7">
            <w:pPr>
              <w:widowControl w:val="0"/>
              <w:autoSpaceDE w:val="0"/>
              <w:autoSpaceDN w:val="0"/>
              <w:adjustRightInd w:val="0"/>
              <w:rPr>
                <w:rFonts w:eastAsia="Calibri"/>
                <w:sz w:val="28"/>
                <w:szCs w:val="28"/>
              </w:rPr>
            </w:pPr>
            <w:r w:rsidRPr="004F75C7">
              <w:rPr>
                <w:rFonts w:eastAsia="Calibri"/>
                <w:sz w:val="28"/>
                <w:szCs w:val="28"/>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r>
    </w:tbl>
    <w:p w:rsidR="004F75C7" w:rsidRPr="004F75C7" w:rsidRDefault="004F75C7" w:rsidP="004F75C7">
      <w:pPr>
        <w:jc w:val="both"/>
        <w:rPr>
          <w:sz w:val="28"/>
          <w:szCs w:val="28"/>
          <w:lang w:eastAsia="en-US"/>
        </w:rPr>
        <w:sectPr w:rsidR="004F75C7" w:rsidRPr="004F75C7" w:rsidSect="004F75C7">
          <w:pgSz w:w="16838" w:h="11906" w:orient="landscape"/>
          <w:pgMar w:top="1134" w:right="1134" w:bottom="567" w:left="1134" w:header="709" w:footer="709" w:gutter="0"/>
          <w:cols w:space="708"/>
          <w:docGrid w:linePitch="360"/>
        </w:sectPr>
      </w:pPr>
    </w:p>
    <w:p w:rsidR="00DC173B" w:rsidRPr="00BF3287" w:rsidRDefault="00DC173B" w:rsidP="00DC173B">
      <w:pPr>
        <w:pageBreakBefore/>
        <w:tabs>
          <w:tab w:val="left" w:pos="9610"/>
        </w:tabs>
        <w:autoSpaceDE w:val="0"/>
        <w:autoSpaceDN w:val="0"/>
        <w:adjustRightInd w:val="0"/>
        <w:ind w:left="10773"/>
        <w:jc w:val="center"/>
        <w:rPr>
          <w:kern w:val="2"/>
          <w:sz w:val="28"/>
          <w:szCs w:val="28"/>
        </w:rPr>
      </w:pPr>
      <w:bookmarkStart w:id="11" w:name="Par400"/>
      <w:bookmarkEnd w:id="11"/>
      <w:r w:rsidRPr="00BF3287">
        <w:rPr>
          <w:kern w:val="2"/>
          <w:sz w:val="28"/>
          <w:szCs w:val="28"/>
        </w:rPr>
        <w:lastRenderedPageBreak/>
        <w:t>Приложение №</w:t>
      </w:r>
      <w:r>
        <w:rPr>
          <w:kern w:val="2"/>
          <w:sz w:val="28"/>
          <w:szCs w:val="28"/>
        </w:rPr>
        <w:t>2</w:t>
      </w:r>
    </w:p>
    <w:p w:rsidR="00DC173B" w:rsidRPr="00BF3287" w:rsidRDefault="00DC173B" w:rsidP="00DC173B">
      <w:pPr>
        <w:tabs>
          <w:tab w:val="left" w:pos="9610"/>
        </w:tabs>
        <w:autoSpaceDE w:val="0"/>
        <w:autoSpaceDN w:val="0"/>
        <w:adjustRightInd w:val="0"/>
        <w:ind w:left="10773"/>
        <w:jc w:val="center"/>
        <w:rPr>
          <w:kern w:val="2"/>
          <w:sz w:val="28"/>
          <w:szCs w:val="28"/>
        </w:rPr>
      </w:pPr>
      <w:r w:rsidRPr="00BF3287">
        <w:rPr>
          <w:kern w:val="2"/>
          <w:sz w:val="28"/>
          <w:szCs w:val="28"/>
        </w:rPr>
        <w:t xml:space="preserve">к </w:t>
      </w:r>
      <w:r>
        <w:rPr>
          <w:kern w:val="2"/>
          <w:sz w:val="28"/>
          <w:szCs w:val="28"/>
        </w:rPr>
        <w:t>муниципальн</w:t>
      </w:r>
      <w:r w:rsidRPr="00BF3287">
        <w:rPr>
          <w:kern w:val="2"/>
          <w:sz w:val="28"/>
          <w:szCs w:val="28"/>
        </w:rPr>
        <w:t>ой программе</w:t>
      </w:r>
    </w:p>
    <w:p w:rsidR="00DC173B" w:rsidRPr="00BF3287" w:rsidRDefault="00DC173B" w:rsidP="00DC173B">
      <w:pPr>
        <w:tabs>
          <w:tab w:val="left" w:pos="9610"/>
        </w:tabs>
        <w:autoSpaceDE w:val="0"/>
        <w:autoSpaceDN w:val="0"/>
        <w:adjustRightInd w:val="0"/>
        <w:ind w:left="10773"/>
        <w:jc w:val="center"/>
        <w:rPr>
          <w:kern w:val="2"/>
          <w:sz w:val="28"/>
          <w:szCs w:val="28"/>
        </w:rPr>
      </w:pPr>
      <w:r>
        <w:rPr>
          <w:kern w:val="2"/>
          <w:sz w:val="28"/>
          <w:szCs w:val="28"/>
        </w:rPr>
        <w:t>Зимовниковского сельского поселения</w:t>
      </w:r>
    </w:p>
    <w:p w:rsidR="00DC173B" w:rsidRPr="00BF3287" w:rsidRDefault="00DC173B" w:rsidP="00DC173B">
      <w:pPr>
        <w:tabs>
          <w:tab w:val="left" w:pos="10173"/>
        </w:tabs>
        <w:autoSpaceDE w:val="0"/>
        <w:autoSpaceDN w:val="0"/>
        <w:adjustRightInd w:val="0"/>
        <w:ind w:left="10773"/>
        <w:jc w:val="center"/>
        <w:rPr>
          <w:kern w:val="2"/>
          <w:sz w:val="28"/>
          <w:szCs w:val="28"/>
        </w:rPr>
      </w:pPr>
      <w:r w:rsidRPr="00BF3287">
        <w:rPr>
          <w:kern w:val="2"/>
          <w:sz w:val="28"/>
          <w:szCs w:val="28"/>
        </w:rPr>
        <w:t>«Развитие культуры »</w:t>
      </w:r>
    </w:p>
    <w:p w:rsidR="00DC173B" w:rsidRDefault="00DC173B" w:rsidP="004F75C7">
      <w:pPr>
        <w:widowControl w:val="0"/>
        <w:autoSpaceDE w:val="0"/>
        <w:autoSpaceDN w:val="0"/>
        <w:adjustRightInd w:val="0"/>
        <w:ind w:firstLine="709"/>
        <w:jc w:val="center"/>
        <w:rPr>
          <w:sz w:val="28"/>
          <w:szCs w:val="28"/>
          <w:lang w:eastAsia="en-US"/>
        </w:rPr>
      </w:pPr>
    </w:p>
    <w:p w:rsidR="004F75C7" w:rsidRPr="004F75C7" w:rsidRDefault="004F75C7" w:rsidP="004F75C7">
      <w:pPr>
        <w:widowControl w:val="0"/>
        <w:autoSpaceDE w:val="0"/>
        <w:autoSpaceDN w:val="0"/>
        <w:adjustRightInd w:val="0"/>
        <w:ind w:firstLine="709"/>
        <w:jc w:val="center"/>
        <w:rPr>
          <w:sz w:val="28"/>
          <w:szCs w:val="28"/>
          <w:lang w:eastAsia="en-US"/>
        </w:rPr>
      </w:pPr>
      <w:r w:rsidRPr="004F75C7">
        <w:rPr>
          <w:sz w:val="28"/>
          <w:szCs w:val="28"/>
          <w:lang w:eastAsia="en-US"/>
        </w:rPr>
        <w:t xml:space="preserve">Расходы местного бюджета </w:t>
      </w:r>
      <w:proofErr w:type="gramStart"/>
      <w:r w:rsidRPr="004F75C7">
        <w:rPr>
          <w:sz w:val="28"/>
          <w:szCs w:val="28"/>
          <w:lang w:eastAsia="en-US"/>
        </w:rPr>
        <w:t>на</w:t>
      </w:r>
      <w:proofErr w:type="gramEnd"/>
    </w:p>
    <w:p w:rsidR="004F75C7" w:rsidRPr="004F75C7" w:rsidRDefault="004F75C7" w:rsidP="004F75C7">
      <w:pPr>
        <w:widowControl w:val="0"/>
        <w:autoSpaceDE w:val="0"/>
        <w:autoSpaceDN w:val="0"/>
        <w:adjustRightInd w:val="0"/>
        <w:ind w:firstLine="709"/>
        <w:jc w:val="center"/>
        <w:rPr>
          <w:sz w:val="28"/>
          <w:szCs w:val="28"/>
          <w:lang w:eastAsia="en-US"/>
        </w:rPr>
      </w:pPr>
      <w:r w:rsidRPr="004F75C7">
        <w:rPr>
          <w:sz w:val="28"/>
          <w:szCs w:val="28"/>
          <w:lang w:eastAsia="en-US"/>
        </w:rPr>
        <w:t>реализацию муниципальной программы «Развитие культуры»</w:t>
      </w:r>
    </w:p>
    <w:p w:rsidR="004F75C7" w:rsidRPr="004F75C7" w:rsidRDefault="004F75C7" w:rsidP="004F75C7">
      <w:pPr>
        <w:widowControl w:val="0"/>
        <w:autoSpaceDE w:val="0"/>
        <w:autoSpaceDN w:val="0"/>
        <w:adjustRightInd w:val="0"/>
        <w:ind w:firstLine="709"/>
        <w:jc w:val="center"/>
        <w:rPr>
          <w:sz w:val="24"/>
          <w:szCs w:val="24"/>
          <w:lang w:eastAsia="en-US"/>
        </w:rPr>
      </w:pPr>
    </w:p>
    <w:p w:rsidR="004F75C7" w:rsidRPr="004F75C7" w:rsidRDefault="004F75C7" w:rsidP="004F75C7">
      <w:pPr>
        <w:ind w:firstLine="709"/>
        <w:jc w:val="both"/>
        <w:rPr>
          <w:rFonts w:ascii="Calibri" w:hAnsi="Calibri"/>
          <w:lang w:eastAsia="en-US"/>
        </w:rPr>
      </w:pPr>
    </w:p>
    <w:p w:rsidR="004F75C7" w:rsidRPr="004F75C7" w:rsidRDefault="004F75C7" w:rsidP="004F75C7">
      <w:pPr>
        <w:ind w:firstLine="709"/>
        <w:jc w:val="both"/>
        <w:rPr>
          <w:rFonts w:ascii="Calibri" w:hAnsi="Calibri"/>
          <w:lang w:eastAsia="en-US"/>
        </w:rPr>
      </w:pPr>
    </w:p>
    <w:tbl>
      <w:tblPr>
        <w:tblW w:w="15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319"/>
        <w:gridCol w:w="2574"/>
        <w:gridCol w:w="1558"/>
        <w:gridCol w:w="1126"/>
        <w:gridCol w:w="986"/>
        <w:gridCol w:w="986"/>
        <w:gridCol w:w="986"/>
        <w:gridCol w:w="1032"/>
        <w:gridCol w:w="993"/>
        <w:gridCol w:w="986"/>
      </w:tblGrid>
      <w:tr w:rsidR="00944F32" w:rsidRPr="00944F32" w:rsidTr="00BA5592">
        <w:tc>
          <w:tcPr>
            <w:tcW w:w="1809"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Статус</w:t>
            </w:r>
          </w:p>
        </w:tc>
        <w:tc>
          <w:tcPr>
            <w:tcW w:w="2319"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Наименование муниципальной программы</w:t>
            </w:r>
          </w:p>
        </w:tc>
        <w:tc>
          <w:tcPr>
            <w:tcW w:w="2574"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 xml:space="preserve">Ответственный  </w:t>
            </w:r>
            <w:r w:rsidRPr="00944F32">
              <w:rPr>
                <w:sz w:val="28"/>
                <w:szCs w:val="28"/>
                <w:lang w:eastAsia="en-US"/>
              </w:rPr>
              <w:br/>
              <w:t xml:space="preserve">исполнитель,   </w:t>
            </w:r>
            <w:r w:rsidRPr="00944F32">
              <w:rPr>
                <w:sz w:val="28"/>
                <w:szCs w:val="28"/>
                <w:lang w:eastAsia="en-US"/>
              </w:rPr>
              <w:br/>
              <w:t xml:space="preserve">соисполнители,  </w:t>
            </w:r>
            <w:r w:rsidRPr="00944F32">
              <w:rPr>
                <w:sz w:val="28"/>
                <w:szCs w:val="28"/>
                <w:lang w:eastAsia="en-US"/>
              </w:rPr>
              <w:br/>
              <w:t xml:space="preserve"> участники</w:t>
            </w:r>
          </w:p>
        </w:tc>
        <w:tc>
          <w:tcPr>
            <w:tcW w:w="1558"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Расходы, тыс.рублей</w:t>
            </w:r>
          </w:p>
        </w:tc>
        <w:tc>
          <w:tcPr>
            <w:tcW w:w="1126"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 xml:space="preserve">2014 год </w:t>
            </w:r>
          </w:p>
        </w:tc>
        <w:tc>
          <w:tcPr>
            <w:tcW w:w="986" w:type="dxa"/>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2015</w:t>
            </w:r>
          </w:p>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 xml:space="preserve">год </w:t>
            </w:r>
          </w:p>
        </w:tc>
        <w:tc>
          <w:tcPr>
            <w:tcW w:w="986" w:type="dxa"/>
            <w:tcBorders>
              <w:right w:val="single" w:sz="4" w:space="0" w:color="auto"/>
            </w:tcBorders>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2016</w:t>
            </w:r>
          </w:p>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год</w:t>
            </w:r>
          </w:p>
        </w:tc>
        <w:tc>
          <w:tcPr>
            <w:tcW w:w="986" w:type="dxa"/>
            <w:tcBorders>
              <w:left w:val="single" w:sz="4" w:space="0" w:color="auto"/>
              <w:right w:val="single" w:sz="4" w:space="0" w:color="auto"/>
            </w:tcBorders>
            <w:shd w:val="clear" w:color="auto" w:fill="auto"/>
          </w:tcPr>
          <w:p w:rsidR="00BD4540" w:rsidRPr="00944F32" w:rsidRDefault="00BD4540" w:rsidP="00944F32">
            <w:pPr>
              <w:widowControl w:val="0"/>
              <w:autoSpaceDE w:val="0"/>
              <w:autoSpaceDN w:val="0"/>
              <w:adjustRightInd w:val="0"/>
              <w:rPr>
                <w:sz w:val="28"/>
                <w:szCs w:val="28"/>
                <w:lang w:eastAsia="en-US"/>
              </w:rPr>
            </w:pPr>
            <w:r w:rsidRPr="00944F32">
              <w:rPr>
                <w:sz w:val="28"/>
                <w:szCs w:val="28"/>
                <w:lang w:eastAsia="en-US"/>
              </w:rPr>
              <w:t>2017 год</w:t>
            </w:r>
          </w:p>
        </w:tc>
        <w:tc>
          <w:tcPr>
            <w:tcW w:w="1032" w:type="dxa"/>
            <w:tcBorders>
              <w:left w:val="single" w:sz="4" w:space="0" w:color="auto"/>
              <w:right w:val="single" w:sz="4" w:space="0" w:color="auto"/>
            </w:tcBorders>
            <w:shd w:val="clear" w:color="auto" w:fill="auto"/>
          </w:tcPr>
          <w:p w:rsidR="00BD4540" w:rsidRPr="00944F32" w:rsidRDefault="00BD4540" w:rsidP="00BD4540">
            <w:pPr>
              <w:rPr>
                <w:sz w:val="28"/>
                <w:szCs w:val="28"/>
                <w:lang w:eastAsia="en-US"/>
              </w:rPr>
            </w:pPr>
            <w:r w:rsidRPr="00944F32">
              <w:rPr>
                <w:sz w:val="28"/>
                <w:szCs w:val="28"/>
                <w:lang w:eastAsia="en-US"/>
              </w:rPr>
              <w:t>2018 год</w:t>
            </w:r>
          </w:p>
        </w:tc>
        <w:tc>
          <w:tcPr>
            <w:tcW w:w="993" w:type="dxa"/>
            <w:tcBorders>
              <w:left w:val="single" w:sz="4" w:space="0" w:color="auto"/>
              <w:right w:val="single" w:sz="4" w:space="0" w:color="auto"/>
            </w:tcBorders>
            <w:shd w:val="clear" w:color="auto" w:fill="auto"/>
          </w:tcPr>
          <w:p w:rsidR="00BD4540" w:rsidRPr="00944F32" w:rsidRDefault="00BD4540">
            <w:pPr>
              <w:rPr>
                <w:sz w:val="28"/>
                <w:szCs w:val="28"/>
                <w:lang w:eastAsia="en-US"/>
              </w:rPr>
            </w:pPr>
            <w:r w:rsidRPr="00944F32">
              <w:rPr>
                <w:sz w:val="28"/>
                <w:szCs w:val="28"/>
                <w:lang w:eastAsia="en-US"/>
              </w:rPr>
              <w:t>2019 год</w:t>
            </w:r>
          </w:p>
          <w:p w:rsidR="00BD4540" w:rsidRPr="00944F32" w:rsidRDefault="00BD4540"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BD4540" w:rsidRPr="00944F32" w:rsidRDefault="00BD4540">
            <w:pPr>
              <w:rPr>
                <w:sz w:val="28"/>
                <w:szCs w:val="28"/>
                <w:lang w:eastAsia="en-US"/>
              </w:rPr>
            </w:pPr>
            <w:r w:rsidRPr="00944F32">
              <w:rPr>
                <w:sz w:val="28"/>
                <w:szCs w:val="28"/>
                <w:lang w:eastAsia="en-US"/>
              </w:rPr>
              <w:t>2020 год</w:t>
            </w:r>
          </w:p>
          <w:p w:rsidR="00BD4540" w:rsidRPr="00944F32" w:rsidRDefault="00BD4540" w:rsidP="00944F32">
            <w:pPr>
              <w:widowControl w:val="0"/>
              <w:autoSpaceDE w:val="0"/>
              <w:autoSpaceDN w:val="0"/>
              <w:adjustRightInd w:val="0"/>
              <w:rPr>
                <w:sz w:val="28"/>
                <w:szCs w:val="28"/>
                <w:lang w:eastAsia="en-US"/>
              </w:rPr>
            </w:pPr>
          </w:p>
        </w:tc>
      </w:tr>
      <w:tr w:rsidR="00944F32" w:rsidRPr="00944F32" w:rsidTr="00BA5592">
        <w:tc>
          <w:tcPr>
            <w:tcW w:w="1809" w:type="dxa"/>
            <w:shd w:val="clear" w:color="auto" w:fill="auto"/>
          </w:tcPr>
          <w:p w:rsidR="00BD4540" w:rsidRPr="00C11B4B" w:rsidRDefault="00BD4540" w:rsidP="00944F32">
            <w:pPr>
              <w:widowControl w:val="0"/>
              <w:autoSpaceDE w:val="0"/>
              <w:autoSpaceDN w:val="0"/>
              <w:adjustRightInd w:val="0"/>
              <w:rPr>
                <w:b/>
                <w:sz w:val="28"/>
                <w:szCs w:val="28"/>
                <w:lang w:eastAsia="en-US"/>
              </w:rPr>
            </w:pPr>
            <w:r w:rsidRPr="00C11B4B">
              <w:rPr>
                <w:b/>
                <w:sz w:val="28"/>
                <w:szCs w:val="28"/>
                <w:lang w:eastAsia="en-US"/>
              </w:rPr>
              <w:t>Муниципальная программа</w:t>
            </w:r>
          </w:p>
        </w:tc>
        <w:tc>
          <w:tcPr>
            <w:tcW w:w="2319" w:type="dxa"/>
            <w:shd w:val="clear" w:color="auto" w:fill="auto"/>
          </w:tcPr>
          <w:p w:rsidR="00BD4540" w:rsidRPr="00C11B4B" w:rsidRDefault="00BD4540" w:rsidP="00944F32">
            <w:pPr>
              <w:widowControl w:val="0"/>
              <w:autoSpaceDE w:val="0"/>
              <w:autoSpaceDN w:val="0"/>
              <w:adjustRightInd w:val="0"/>
              <w:rPr>
                <w:b/>
                <w:sz w:val="28"/>
                <w:szCs w:val="28"/>
                <w:lang w:eastAsia="en-US"/>
              </w:rPr>
            </w:pPr>
            <w:r w:rsidRPr="00C11B4B">
              <w:rPr>
                <w:b/>
                <w:sz w:val="28"/>
                <w:szCs w:val="28"/>
                <w:lang w:eastAsia="en-US"/>
              </w:rPr>
              <w:t>«Развитие культуры»</w:t>
            </w:r>
          </w:p>
        </w:tc>
        <w:tc>
          <w:tcPr>
            <w:tcW w:w="2574" w:type="dxa"/>
            <w:shd w:val="clear" w:color="auto" w:fill="auto"/>
          </w:tcPr>
          <w:p w:rsidR="00BD4540" w:rsidRPr="00C11B4B" w:rsidRDefault="00BD4540" w:rsidP="00944F32">
            <w:pPr>
              <w:widowControl w:val="0"/>
              <w:autoSpaceDE w:val="0"/>
              <w:autoSpaceDN w:val="0"/>
              <w:adjustRightInd w:val="0"/>
              <w:rPr>
                <w:b/>
                <w:sz w:val="28"/>
                <w:szCs w:val="28"/>
                <w:lang w:eastAsia="en-US"/>
              </w:rPr>
            </w:pPr>
            <w:r w:rsidRPr="00C11B4B">
              <w:rPr>
                <w:b/>
                <w:sz w:val="28"/>
                <w:szCs w:val="28"/>
                <w:lang w:eastAsia="en-US"/>
              </w:rPr>
              <w:t>Администрация Зимовниковского сельского, МУК СДК «Зимовниковский»,</w:t>
            </w:r>
            <w:r w:rsidR="00DC173B" w:rsidRPr="00C11B4B">
              <w:rPr>
                <w:b/>
                <w:sz w:val="28"/>
                <w:szCs w:val="28"/>
                <w:lang w:eastAsia="en-US"/>
              </w:rPr>
              <w:t xml:space="preserve"> </w:t>
            </w:r>
            <w:r w:rsidRPr="00C11B4B">
              <w:rPr>
                <w:b/>
                <w:sz w:val="28"/>
                <w:szCs w:val="28"/>
                <w:lang w:eastAsia="en-US"/>
              </w:rPr>
              <w:t>МУК «Зимовниковская сельская библиотека»</w:t>
            </w:r>
            <w:r w:rsidR="00804B39" w:rsidRPr="00C11B4B">
              <w:rPr>
                <w:b/>
                <w:sz w:val="28"/>
                <w:szCs w:val="28"/>
                <w:lang w:eastAsia="en-US"/>
              </w:rPr>
              <w:t>, МУК «</w:t>
            </w:r>
            <w:proofErr w:type="spellStart"/>
            <w:r w:rsidR="00804B39" w:rsidRPr="00C11B4B">
              <w:rPr>
                <w:b/>
                <w:sz w:val="28"/>
                <w:szCs w:val="28"/>
                <w:lang w:eastAsia="en-US"/>
              </w:rPr>
              <w:t>СК</w:t>
            </w:r>
            <w:proofErr w:type="gramStart"/>
            <w:r w:rsidR="00804B39" w:rsidRPr="00C11B4B">
              <w:rPr>
                <w:b/>
                <w:sz w:val="28"/>
                <w:szCs w:val="28"/>
                <w:lang w:eastAsia="en-US"/>
              </w:rPr>
              <w:t>Ц«</w:t>
            </w:r>
            <w:proofErr w:type="gramEnd"/>
            <w:r w:rsidR="00804B39" w:rsidRPr="00C11B4B">
              <w:rPr>
                <w:b/>
                <w:sz w:val="28"/>
                <w:szCs w:val="28"/>
                <w:lang w:eastAsia="en-US"/>
              </w:rPr>
              <w:t>Сокол</w:t>
            </w:r>
            <w:proofErr w:type="spellEnd"/>
            <w:r w:rsidR="00804B39" w:rsidRPr="00C11B4B">
              <w:rPr>
                <w:b/>
                <w:sz w:val="28"/>
                <w:szCs w:val="28"/>
                <w:lang w:eastAsia="en-US"/>
              </w:rPr>
              <w:t>»»</w:t>
            </w:r>
          </w:p>
        </w:tc>
        <w:tc>
          <w:tcPr>
            <w:tcW w:w="1558" w:type="dxa"/>
            <w:shd w:val="clear" w:color="auto" w:fill="auto"/>
          </w:tcPr>
          <w:p w:rsidR="00BD4540" w:rsidRPr="00C11B4B" w:rsidRDefault="00C11B4B" w:rsidP="00944F32">
            <w:pPr>
              <w:widowControl w:val="0"/>
              <w:autoSpaceDE w:val="0"/>
              <w:autoSpaceDN w:val="0"/>
              <w:adjustRightInd w:val="0"/>
              <w:rPr>
                <w:b/>
                <w:sz w:val="28"/>
                <w:szCs w:val="28"/>
                <w:lang w:eastAsia="en-US"/>
              </w:rPr>
            </w:pPr>
            <w:r w:rsidRPr="00C11B4B">
              <w:rPr>
                <w:b/>
                <w:sz w:val="28"/>
                <w:szCs w:val="28"/>
                <w:lang w:eastAsia="en-US"/>
              </w:rPr>
              <w:t>50215,4</w:t>
            </w:r>
          </w:p>
        </w:tc>
        <w:tc>
          <w:tcPr>
            <w:tcW w:w="1126" w:type="dxa"/>
            <w:shd w:val="clear" w:color="auto" w:fill="auto"/>
          </w:tcPr>
          <w:p w:rsidR="00BD4540" w:rsidRPr="00C11B4B" w:rsidRDefault="00C11B4B" w:rsidP="00944F32">
            <w:pPr>
              <w:widowControl w:val="0"/>
              <w:autoSpaceDE w:val="0"/>
              <w:autoSpaceDN w:val="0"/>
              <w:adjustRightInd w:val="0"/>
              <w:rPr>
                <w:b/>
                <w:sz w:val="28"/>
                <w:szCs w:val="28"/>
                <w:lang w:eastAsia="en-US"/>
              </w:rPr>
            </w:pPr>
            <w:r w:rsidRPr="00C11B4B">
              <w:rPr>
                <w:b/>
                <w:sz w:val="28"/>
                <w:szCs w:val="28"/>
                <w:lang w:eastAsia="en-US"/>
              </w:rPr>
              <w:t>12112,1</w:t>
            </w:r>
          </w:p>
        </w:tc>
        <w:tc>
          <w:tcPr>
            <w:tcW w:w="986" w:type="dxa"/>
            <w:shd w:val="clear" w:color="auto" w:fill="auto"/>
          </w:tcPr>
          <w:p w:rsidR="00BD4540" w:rsidRPr="00C11B4B" w:rsidRDefault="00004A4C" w:rsidP="00944F32">
            <w:pPr>
              <w:widowControl w:val="0"/>
              <w:autoSpaceDE w:val="0"/>
              <w:autoSpaceDN w:val="0"/>
              <w:adjustRightInd w:val="0"/>
              <w:rPr>
                <w:b/>
                <w:sz w:val="28"/>
                <w:szCs w:val="28"/>
                <w:lang w:eastAsia="en-US"/>
              </w:rPr>
            </w:pPr>
            <w:r w:rsidRPr="00C11B4B">
              <w:rPr>
                <w:b/>
                <w:sz w:val="28"/>
                <w:szCs w:val="28"/>
                <w:lang w:eastAsia="en-US"/>
              </w:rPr>
              <w:t>63</w:t>
            </w:r>
            <w:r w:rsidR="00BA5592" w:rsidRPr="00C11B4B">
              <w:rPr>
                <w:b/>
                <w:sz w:val="28"/>
                <w:szCs w:val="28"/>
                <w:lang w:eastAsia="en-US"/>
              </w:rPr>
              <w:t>23,5</w:t>
            </w:r>
          </w:p>
        </w:tc>
        <w:tc>
          <w:tcPr>
            <w:tcW w:w="986" w:type="dxa"/>
            <w:tcBorders>
              <w:right w:val="single" w:sz="4" w:space="0" w:color="auto"/>
            </w:tcBorders>
            <w:shd w:val="clear" w:color="auto" w:fill="auto"/>
          </w:tcPr>
          <w:p w:rsidR="00BD4540" w:rsidRPr="00C11B4B" w:rsidRDefault="00004A4C" w:rsidP="00944F32">
            <w:pPr>
              <w:widowControl w:val="0"/>
              <w:autoSpaceDE w:val="0"/>
              <w:autoSpaceDN w:val="0"/>
              <w:adjustRightInd w:val="0"/>
              <w:rPr>
                <w:b/>
                <w:sz w:val="28"/>
                <w:szCs w:val="28"/>
                <w:lang w:eastAsia="en-US"/>
              </w:rPr>
            </w:pPr>
            <w:r w:rsidRPr="00C11B4B">
              <w:rPr>
                <w:b/>
                <w:sz w:val="28"/>
                <w:szCs w:val="28"/>
                <w:lang w:eastAsia="en-US"/>
              </w:rPr>
              <w:t>60</w:t>
            </w:r>
            <w:r w:rsidR="00BA5592" w:rsidRPr="00C11B4B">
              <w:rPr>
                <w:b/>
                <w:sz w:val="28"/>
                <w:szCs w:val="28"/>
                <w:lang w:eastAsia="en-US"/>
              </w:rPr>
              <w:t>49,3</w:t>
            </w:r>
          </w:p>
        </w:tc>
        <w:tc>
          <w:tcPr>
            <w:tcW w:w="986" w:type="dxa"/>
            <w:tcBorders>
              <w:left w:val="single" w:sz="4" w:space="0" w:color="auto"/>
              <w:right w:val="single" w:sz="4" w:space="0" w:color="auto"/>
            </w:tcBorders>
            <w:shd w:val="clear" w:color="auto" w:fill="auto"/>
          </w:tcPr>
          <w:p w:rsidR="00BD4540" w:rsidRPr="00C11B4B" w:rsidRDefault="00BA5592" w:rsidP="00944F32">
            <w:pPr>
              <w:widowControl w:val="0"/>
              <w:autoSpaceDE w:val="0"/>
              <w:autoSpaceDN w:val="0"/>
              <w:adjustRightInd w:val="0"/>
              <w:rPr>
                <w:b/>
                <w:sz w:val="28"/>
                <w:szCs w:val="28"/>
                <w:lang w:eastAsia="en-US"/>
              </w:rPr>
            </w:pPr>
            <w:r w:rsidRPr="00C11B4B">
              <w:rPr>
                <w:b/>
                <w:sz w:val="28"/>
                <w:szCs w:val="28"/>
                <w:lang w:eastAsia="en-US"/>
              </w:rPr>
              <w:t>6260,5</w:t>
            </w:r>
          </w:p>
        </w:tc>
        <w:tc>
          <w:tcPr>
            <w:tcW w:w="1032" w:type="dxa"/>
            <w:tcBorders>
              <w:left w:val="single" w:sz="4" w:space="0" w:color="auto"/>
              <w:right w:val="single" w:sz="4" w:space="0" w:color="auto"/>
            </w:tcBorders>
            <w:shd w:val="clear" w:color="auto" w:fill="auto"/>
          </w:tcPr>
          <w:p w:rsidR="00BD4540" w:rsidRPr="00C11B4B" w:rsidRDefault="00BA5592" w:rsidP="00944F32">
            <w:pPr>
              <w:widowControl w:val="0"/>
              <w:autoSpaceDE w:val="0"/>
              <w:autoSpaceDN w:val="0"/>
              <w:adjustRightInd w:val="0"/>
              <w:rPr>
                <w:b/>
                <w:sz w:val="28"/>
                <w:szCs w:val="28"/>
                <w:lang w:eastAsia="en-US"/>
              </w:rPr>
            </w:pPr>
            <w:r w:rsidRPr="00C11B4B">
              <w:rPr>
                <w:b/>
                <w:sz w:val="28"/>
                <w:szCs w:val="28"/>
                <w:lang w:eastAsia="en-US"/>
              </w:rPr>
              <w:t>6370,0</w:t>
            </w:r>
          </w:p>
        </w:tc>
        <w:tc>
          <w:tcPr>
            <w:tcW w:w="993" w:type="dxa"/>
            <w:tcBorders>
              <w:left w:val="single" w:sz="4" w:space="0" w:color="auto"/>
              <w:right w:val="single" w:sz="4" w:space="0" w:color="auto"/>
            </w:tcBorders>
            <w:shd w:val="clear" w:color="auto" w:fill="auto"/>
          </w:tcPr>
          <w:p w:rsidR="00BD4540" w:rsidRPr="00C11B4B" w:rsidRDefault="00BA5592" w:rsidP="00944F32">
            <w:pPr>
              <w:widowControl w:val="0"/>
              <w:autoSpaceDE w:val="0"/>
              <w:autoSpaceDN w:val="0"/>
              <w:adjustRightInd w:val="0"/>
              <w:rPr>
                <w:b/>
                <w:sz w:val="28"/>
                <w:szCs w:val="28"/>
                <w:lang w:eastAsia="en-US"/>
              </w:rPr>
            </w:pPr>
            <w:r w:rsidRPr="00C11B4B">
              <w:rPr>
                <w:b/>
                <w:sz w:val="28"/>
                <w:szCs w:val="28"/>
                <w:lang w:eastAsia="en-US"/>
              </w:rPr>
              <w:t>6490,0</w:t>
            </w:r>
          </w:p>
        </w:tc>
        <w:tc>
          <w:tcPr>
            <w:tcW w:w="986" w:type="dxa"/>
            <w:tcBorders>
              <w:left w:val="single" w:sz="4" w:space="0" w:color="auto"/>
              <w:right w:val="single" w:sz="4" w:space="0" w:color="auto"/>
            </w:tcBorders>
            <w:shd w:val="clear" w:color="auto" w:fill="auto"/>
          </w:tcPr>
          <w:p w:rsidR="00BD4540" w:rsidRPr="00C11B4B" w:rsidRDefault="00BA5592" w:rsidP="00944F32">
            <w:pPr>
              <w:widowControl w:val="0"/>
              <w:autoSpaceDE w:val="0"/>
              <w:autoSpaceDN w:val="0"/>
              <w:adjustRightInd w:val="0"/>
              <w:rPr>
                <w:b/>
                <w:sz w:val="28"/>
                <w:szCs w:val="28"/>
                <w:lang w:eastAsia="en-US"/>
              </w:rPr>
            </w:pPr>
            <w:r w:rsidRPr="00C11B4B">
              <w:rPr>
                <w:b/>
                <w:sz w:val="28"/>
                <w:szCs w:val="28"/>
                <w:lang w:eastAsia="en-US"/>
              </w:rPr>
              <w:t>6610,0</w:t>
            </w:r>
          </w:p>
        </w:tc>
      </w:tr>
      <w:tr w:rsidR="00004A4C" w:rsidRPr="00944F32" w:rsidTr="00BA5592">
        <w:tc>
          <w:tcPr>
            <w:tcW w:w="1809" w:type="dxa"/>
            <w:shd w:val="clear" w:color="auto" w:fill="auto"/>
          </w:tcPr>
          <w:p w:rsidR="00004A4C" w:rsidRPr="00944F32" w:rsidRDefault="00004A4C" w:rsidP="00944F32">
            <w:pPr>
              <w:widowControl w:val="0"/>
              <w:autoSpaceDE w:val="0"/>
              <w:autoSpaceDN w:val="0"/>
              <w:adjustRightInd w:val="0"/>
              <w:rPr>
                <w:sz w:val="28"/>
                <w:szCs w:val="28"/>
                <w:lang w:eastAsia="en-US"/>
              </w:rPr>
            </w:pPr>
          </w:p>
        </w:tc>
        <w:tc>
          <w:tcPr>
            <w:tcW w:w="2319" w:type="dxa"/>
            <w:shd w:val="clear" w:color="auto" w:fill="auto"/>
          </w:tcPr>
          <w:p w:rsidR="00004A4C" w:rsidRPr="00944F32" w:rsidRDefault="00004A4C" w:rsidP="00944F32">
            <w:pPr>
              <w:widowControl w:val="0"/>
              <w:autoSpaceDE w:val="0"/>
              <w:autoSpaceDN w:val="0"/>
              <w:adjustRightInd w:val="0"/>
              <w:rPr>
                <w:sz w:val="28"/>
                <w:szCs w:val="28"/>
                <w:lang w:eastAsia="en-US"/>
              </w:rPr>
            </w:pPr>
          </w:p>
        </w:tc>
        <w:tc>
          <w:tcPr>
            <w:tcW w:w="2574" w:type="dxa"/>
            <w:shd w:val="clear" w:color="auto" w:fill="auto"/>
          </w:tcPr>
          <w:p w:rsidR="00004A4C" w:rsidRPr="00944F32" w:rsidRDefault="00954F1E" w:rsidP="00944F32">
            <w:pPr>
              <w:widowControl w:val="0"/>
              <w:autoSpaceDE w:val="0"/>
              <w:autoSpaceDN w:val="0"/>
              <w:adjustRightInd w:val="0"/>
              <w:rPr>
                <w:sz w:val="28"/>
                <w:szCs w:val="28"/>
                <w:lang w:eastAsia="en-US"/>
              </w:rPr>
            </w:pPr>
            <w:r>
              <w:rPr>
                <w:sz w:val="28"/>
                <w:szCs w:val="28"/>
                <w:lang w:eastAsia="en-US"/>
              </w:rPr>
              <w:t>из них:</w:t>
            </w:r>
          </w:p>
        </w:tc>
        <w:tc>
          <w:tcPr>
            <w:tcW w:w="1558" w:type="dxa"/>
            <w:shd w:val="clear" w:color="auto" w:fill="auto"/>
          </w:tcPr>
          <w:p w:rsidR="00004A4C" w:rsidRDefault="00004A4C" w:rsidP="00944F32">
            <w:pPr>
              <w:widowControl w:val="0"/>
              <w:autoSpaceDE w:val="0"/>
              <w:autoSpaceDN w:val="0"/>
              <w:adjustRightInd w:val="0"/>
              <w:rPr>
                <w:sz w:val="28"/>
                <w:szCs w:val="28"/>
                <w:lang w:eastAsia="en-US"/>
              </w:rPr>
            </w:pPr>
          </w:p>
        </w:tc>
        <w:tc>
          <w:tcPr>
            <w:tcW w:w="1126" w:type="dxa"/>
            <w:shd w:val="clear" w:color="auto" w:fill="auto"/>
          </w:tcPr>
          <w:p w:rsidR="00004A4C" w:rsidRDefault="00004A4C" w:rsidP="00944F32">
            <w:pPr>
              <w:widowControl w:val="0"/>
              <w:autoSpaceDE w:val="0"/>
              <w:autoSpaceDN w:val="0"/>
              <w:adjustRightInd w:val="0"/>
              <w:rPr>
                <w:sz w:val="28"/>
                <w:szCs w:val="28"/>
                <w:lang w:eastAsia="en-US"/>
              </w:rPr>
            </w:pPr>
          </w:p>
        </w:tc>
        <w:tc>
          <w:tcPr>
            <w:tcW w:w="986" w:type="dxa"/>
            <w:shd w:val="clear" w:color="auto" w:fill="auto"/>
          </w:tcPr>
          <w:p w:rsidR="00004A4C" w:rsidRDefault="00004A4C" w:rsidP="00944F32">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004A4C" w:rsidRDefault="00004A4C"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004A4C" w:rsidRDefault="00004A4C"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004A4C" w:rsidRDefault="00004A4C"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004A4C" w:rsidRDefault="00004A4C"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004A4C" w:rsidRDefault="00004A4C" w:rsidP="00944F32">
            <w:pPr>
              <w:widowControl w:val="0"/>
              <w:autoSpaceDE w:val="0"/>
              <w:autoSpaceDN w:val="0"/>
              <w:adjustRightInd w:val="0"/>
              <w:rPr>
                <w:sz w:val="28"/>
                <w:szCs w:val="28"/>
                <w:lang w:eastAsia="en-US"/>
              </w:rPr>
            </w:pP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574" w:type="dxa"/>
            <w:shd w:val="clear" w:color="auto" w:fill="auto"/>
          </w:tcPr>
          <w:p w:rsidR="00954F1E" w:rsidRPr="00944F32" w:rsidRDefault="00954F1E" w:rsidP="00954F1E">
            <w:pPr>
              <w:widowControl w:val="0"/>
              <w:autoSpaceDE w:val="0"/>
              <w:autoSpaceDN w:val="0"/>
              <w:adjustRightInd w:val="0"/>
              <w:rPr>
                <w:sz w:val="28"/>
                <w:szCs w:val="28"/>
                <w:lang w:eastAsia="en-US"/>
              </w:rPr>
            </w:pPr>
            <w:r>
              <w:rPr>
                <w:sz w:val="28"/>
                <w:szCs w:val="28"/>
                <w:lang w:eastAsia="en-US"/>
              </w:rPr>
              <w:t>местный бюджет</w:t>
            </w:r>
          </w:p>
        </w:tc>
        <w:tc>
          <w:tcPr>
            <w:tcW w:w="1558" w:type="dxa"/>
            <w:shd w:val="clear" w:color="auto" w:fill="auto"/>
          </w:tcPr>
          <w:p w:rsidR="00954F1E" w:rsidRDefault="00C11B4B" w:rsidP="00944F32">
            <w:pPr>
              <w:widowControl w:val="0"/>
              <w:autoSpaceDE w:val="0"/>
              <w:autoSpaceDN w:val="0"/>
              <w:adjustRightInd w:val="0"/>
              <w:rPr>
                <w:sz w:val="28"/>
                <w:szCs w:val="28"/>
                <w:lang w:eastAsia="en-US"/>
              </w:rPr>
            </w:pPr>
            <w:r>
              <w:rPr>
                <w:sz w:val="28"/>
                <w:szCs w:val="28"/>
                <w:lang w:eastAsia="en-US"/>
              </w:rPr>
              <w:t>44820,4</w:t>
            </w:r>
          </w:p>
        </w:tc>
        <w:tc>
          <w:tcPr>
            <w:tcW w:w="1126" w:type="dxa"/>
            <w:shd w:val="clear" w:color="auto" w:fill="auto"/>
          </w:tcPr>
          <w:p w:rsidR="00954F1E" w:rsidRDefault="00C11B4B" w:rsidP="00944F32">
            <w:pPr>
              <w:widowControl w:val="0"/>
              <w:autoSpaceDE w:val="0"/>
              <w:autoSpaceDN w:val="0"/>
              <w:adjustRightInd w:val="0"/>
              <w:rPr>
                <w:sz w:val="28"/>
                <w:szCs w:val="28"/>
                <w:lang w:eastAsia="en-US"/>
              </w:rPr>
            </w:pPr>
            <w:r>
              <w:rPr>
                <w:sz w:val="28"/>
                <w:szCs w:val="28"/>
                <w:lang w:eastAsia="en-US"/>
              </w:rPr>
              <w:t>6717,1</w:t>
            </w:r>
          </w:p>
        </w:tc>
        <w:tc>
          <w:tcPr>
            <w:tcW w:w="98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6323,5</w:t>
            </w:r>
          </w:p>
        </w:tc>
        <w:tc>
          <w:tcPr>
            <w:tcW w:w="986" w:type="dxa"/>
            <w:tcBorders>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6049,3</w:t>
            </w:r>
          </w:p>
        </w:tc>
        <w:tc>
          <w:tcPr>
            <w:tcW w:w="986"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6260,5</w:t>
            </w:r>
          </w:p>
        </w:tc>
        <w:tc>
          <w:tcPr>
            <w:tcW w:w="1032"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6370,0</w:t>
            </w:r>
          </w:p>
        </w:tc>
        <w:tc>
          <w:tcPr>
            <w:tcW w:w="993"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6490,0</w:t>
            </w:r>
          </w:p>
        </w:tc>
        <w:tc>
          <w:tcPr>
            <w:tcW w:w="986"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6610,0</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574"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областной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5395,0</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5395,0</w:t>
            </w:r>
          </w:p>
        </w:tc>
        <w:tc>
          <w:tcPr>
            <w:tcW w:w="98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lastRenderedPageBreak/>
              <w:t>1.1.</w:t>
            </w: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Сохранение объектов культурного наследия Зимовниковского сельского поселения</w:t>
            </w:r>
          </w:p>
        </w:tc>
        <w:tc>
          <w:tcPr>
            <w:tcW w:w="2574"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 xml:space="preserve">Администрация Зимовниковского </w:t>
            </w:r>
            <w:proofErr w:type="gramStart"/>
            <w:r w:rsidRPr="00944F32">
              <w:rPr>
                <w:sz w:val="28"/>
                <w:szCs w:val="28"/>
                <w:lang w:eastAsia="en-US"/>
              </w:rPr>
              <w:t>сельского</w:t>
            </w:r>
            <w:proofErr w:type="gramEnd"/>
          </w:p>
        </w:tc>
        <w:tc>
          <w:tcPr>
            <w:tcW w:w="1558"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3380,4</w:t>
            </w:r>
          </w:p>
        </w:tc>
        <w:tc>
          <w:tcPr>
            <w:tcW w:w="1126"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3006,9</w:t>
            </w:r>
          </w:p>
        </w:tc>
        <w:tc>
          <w:tcPr>
            <w:tcW w:w="986"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373,5</w:t>
            </w:r>
          </w:p>
        </w:tc>
        <w:tc>
          <w:tcPr>
            <w:tcW w:w="986" w:type="dxa"/>
            <w:tcBorders>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из них:</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местный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517,9</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144,4</w:t>
            </w:r>
          </w:p>
        </w:tc>
        <w:tc>
          <w:tcPr>
            <w:tcW w:w="986"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373,5</w:t>
            </w:r>
          </w:p>
        </w:tc>
        <w:tc>
          <w:tcPr>
            <w:tcW w:w="986" w:type="dxa"/>
            <w:tcBorders>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областной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2862,5</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2862,5</w:t>
            </w:r>
          </w:p>
        </w:tc>
        <w:tc>
          <w:tcPr>
            <w:tcW w:w="986"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1.2.</w:t>
            </w: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bCs/>
                <w:sz w:val="28"/>
                <w:szCs w:val="28"/>
                <w:lang w:eastAsia="en-US"/>
              </w:rPr>
              <w:t>Развитие библиотечного дела</w:t>
            </w:r>
          </w:p>
        </w:tc>
        <w:tc>
          <w:tcPr>
            <w:tcW w:w="2574"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МУК «Зимовниковская сельская библиотека»</w:t>
            </w:r>
          </w:p>
        </w:tc>
        <w:tc>
          <w:tcPr>
            <w:tcW w:w="1558" w:type="dxa"/>
            <w:shd w:val="clear" w:color="auto" w:fill="auto"/>
          </w:tcPr>
          <w:p w:rsidR="00954F1E" w:rsidRPr="00944F32" w:rsidRDefault="00CF622E" w:rsidP="00944F32">
            <w:pPr>
              <w:widowControl w:val="0"/>
              <w:autoSpaceDE w:val="0"/>
              <w:autoSpaceDN w:val="0"/>
              <w:adjustRightInd w:val="0"/>
              <w:rPr>
                <w:sz w:val="28"/>
                <w:szCs w:val="28"/>
                <w:lang w:eastAsia="en-US"/>
              </w:rPr>
            </w:pPr>
            <w:r>
              <w:rPr>
                <w:sz w:val="28"/>
                <w:szCs w:val="28"/>
                <w:lang w:eastAsia="en-US"/>
              </w:rPr>
              <w:t>8748,9</w:t>
            </w:r>
          </w:p>
        </w:tc>
        <w:tc>
          <w:tcPr>
            <w:tcW w:w="1126" w:type="dxa"/>
            <w:shd w:val="clear" w:color="auto" w:fill="auto"/>
          </w:tcPr>
          <w:p w:rsidR="00954F1E" w:rsidRPr="00944F32" w:rsidRDefault="00C11B4B" w:rsidP="00944F32">
            <w:pPr>
              <w:widowControl w:val="0"/>
              <w:autoSpaceDE w:val="0"/>
              <w:autoSpaceDN w:val="0"/>
              <w:adjustRightInd w:val="0"/>
              <w:rPr>
                <w:sz w:val="28"/>
                <w:szCs w:val="28"/>
                <w:lang w:eastAsia="en-US"/>
              </w:rPr>
            </w:pPr>
            <w:r>
              <w:rPr>
                <w:sz w:val="28"/>
                <w:szCs w:val="28"/>
                <w:lang w:eastAsia="en-US"/>
              </w:rPr>
              <w:t>1278,9</w:t>
            </w:r>
          </w:p>
        </w:tc>
        <w:tc>
          <w:tcPr>
            <w:tcW w:w="986"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1180,0</w:t>
            </w:r>
          </w:p>
        </w:tc>
        <w:tc>
          <w:tcPr>
            <w:tcW w:w="986" w:type="dxa"/>
            <w:tcBorders>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1200,0</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1230,0</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1260,0</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1290,0</w:t>
            </w:r>
          </w:p>
        </w:tc>
        <w:tc>
          <w:tcPr>
            <w:tcW w:w="986" w:type="dxa"/>
            <w:tcBorders>
              <w:lef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1310,0</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из них:</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lef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местный бюджет</w:t>
            </w:r>
          </w:p>
        </w:tc>
        <w:tc>
          <w:tcPr>
            <w:tcW w:w="1558" w:type="dxa"/>
            <w:shd w:val="clear" w:color="auto" w:fill="auto"/>
          </w:tcPr>
          <w:p w:rsidR="00954F1E" w:rsidRPr="00944F32" w:rsidRDefault="00CF622E" w:rsidP="00707760">
            <w:pPr>
              <w:widowControl w:val="0"/>
              <w:autoSpaceDE w:val="0"/>
              <w:autoSpaceDN w:val="0"/>
              <w:adjustRightInd w:val="0"/>
              <w:rPr>
                <w:sz w:val="28"/>
                <w:szCs w:val="28"/>
                <w:lang w:eastAsia="en-US"/>
              </w:rPr>
            </w:pPr>
            <w:r>
              <w:rPr>
                <w:sz w:val="28"/>
                <w:szCs w:val="28"/>
                <w:lang w:eastAsia="en-US"/>
              </w:rPr>
              <w:t>8748,9</w:t>
            </w:r>
          </w:p>
        </w:tc>
        <w:tc>
          <w:tcPr>
            <w:tcW w:w="1126" w:type="dxa"/>
            <w:shd w:val="clear" w:color="auto" w:fill="auto"/>
          </w:tcPr>
          <w:p w:rsidR="00954F1E" w:rsidRPr="00944F32" w:rsidRDefault="00CF622E" w:rsidP="00707760">
            <w:pPr>
              <w:widowControl w:val="0"/>
              <w:autoSpaceDE w:val="0"/>
              <w:autoSpaceDN w:val="0"/>
              <w:adjustRightInd w:val="0"/>
              <w:rPr>
                <w:sz w:val="28"/>
                <w:szCs w:val="28"/>
                <w:lang w:eastAsia="en-US"/>
              </w:rPr>
            </w:pPr>
            <w:r>
              <w:rPr>
                <w:sz w:val="28"/>
                <w:szCs w:val="28"/>
                <w:lang w:eastAsia="en-US"/>
              </w:rPr>
              <w:t>1278,9</w:t>
            </w:r>
          </w:p>
        </w:tc>
        <w:tc>
          <w:tcPr>
            <w:tcW w:w="986"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1180,0</w:t>
            </w:r>
          </w:p>
        </w:tc>
        <w:tc>
          <w:tcPr>
            <w:tcW w:w="986" w:type="dxa"/>
            <w:tcBorders>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1200,0</w:t>
            </w:r>
          </w:p>
        </w:tc>
        <w:tc>
          <w:tcPr>
            <w:tcW w:w="986"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1230,0</w:t>
            </w:r>
          </w:p>
        </w:tc>
        <w:tc>
          <w:tcPr>
            <w:tcW w:w="1032"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1260,0</w:t>
            </w:r>
          </w:p>
        </w:tc>
        <w:tc>
          <w:tcPr>
            <w:tcW w:w="993" w:type="dxa"/>
            <w:tcBorders>
              <w:left w:val="single" w:sz="4" w:space="0" w:color="auto"/>
              <w:righ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1290,0</w:t>
            </w:r>
          </w:p>
        </w:tc>
        <w:tc>
          <w:tcPr>
            <w:tcW w:w="986" w:type="dxa"/>
            <w:tcBorders>
              <w:left w:val="single" w:sz="4" w:space="0" w:color="auto"/>
            </w:tcBorders>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1310,0</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областной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p>
        </w:tc>
        <w:tc>
          <w:tcPr>
            <w:tcW w:w="1126" w:type="dxa"/>
            <w:shd w:val="clear" w:color="auto" w:fill="auto"/>
          </w:tcPr>
          <w:p w:rsidR="00954F1E" w:rsidRDefault="00CF622E" w:rsidP="00944F32">
            <w:pPr>
              <w:widowControl w:val="0"/>
              <w:autoSpaceDE w:val="0"/>
              <w:autoSpaceDN w:val="0"/>
              <w:adjustRightInd w:val="0"/>
              <w:rPr>
                <w:sz w:val="28"/>
                <w:szCs w:val="28"/>
                <w:lang w:eastAsia="en-US"/>
              </w:rPr>
            </w:pPr>
            <w:r>
              <w:rPr>
                <w:sz w:val="28"/>
                <w:szCs w:val="28"/>
                <w:lang w:eastAsia="en-US"/>
              </w:rPr>
              <w:t>0</w:t>
            </w:r>
          </w:p>
        </w:tc>
        <w:tc>
          <w:tcPr>
            <w:tcW w:w="98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lef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1.3.</w:t>
            </w:r>
          </w:p>
        </w:tc>
        <w:tc>
          <w:tcPr>
            <w:tcW w:w="2319" w:type="dxa"/>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bCs/>
                <w:sz w:val="28"/>
                <w:szCs w:val="28"/>
                <w:lang w:eastAsia="en-US"/>
              </w:rPr>
              <w:t>Развитие культурно-досуговой деятельности</w:t>
            </w:r>
          </w:p>
        </w:tc>
        <w:tc>
          <w:tcPr>
            <w:tcW w:w="2574" w:type="dxa"/>
            <w:shd w:val="clear" w:color="auto" w:fill="auto"/>
          </w:tcPr>
          <w:p w:rsidR="00954F1E" w:rsidRPr="00944F32" w:rsidRDefault="00954F1E" w:rsidP="00BA5592">
            <w:pPr>
              <w:widowControl w:val="0"/>
              <w:autoSpaceDE w:val="0"/>
              <w:autoSpaceDN w:val="0"/>
              <w:adjustRightInd w:val="0"/>
              <w:rPr>
                <w:sz w:val="28"/>
                <w:szCs w:val="28"/>
                <w:lang w:eastAsia="en-US"/>
              </w:rPr>
            </w:pPr>
            <w:r w:rsidRPr="00944F32">
              <w:rPr>
                <w:sz w:val="28"/>
                <w:szCs w:val="28"/>
                <w:lang w:eastAsia="en-US"/>
              </w:rPr>
              <w:t xml:space="preserve">МУК СДК «Зимовниковский», МУК </w:t>
            </w:r>
            <w:r>
              <w:rPr>
                <w:sz w:val="28"/>
                <w:szCs w:val="28"/>
                <w:lang w:eastAsia="en-US"/>
              </w:rPr>
              <w:t>«</w:t>
            </w:r>
            <w:proofErr w:type="spellStart"/>
            <w:r>
              <w:rPr>
                <w:sz w:val="28"/>
                <w:szCs w:val="28"/>
                <w:lang w:eastAsia="en-US"/>
              </w:rPr>
              <w:t>СК</w:t>
            </w:r>
            <w:proofErr w:type="gramStart"/>
            <w:r>
              <w:rPr>
                <w:sz w:val="28"/>
                <w:szCs w:val="28"/>
                <w:lang w:eastAsia="en-US"/>
              </w:rPr>
              <w:t>Ц</w:t>
            </w:r>
            <w:r w:rsidRPr="00944F32">
              <w:rPr>
                <w:sz w:val="28"/>
                <w:szCs w:val="28"/>
                <w:lang w:eastAsia="en-US"/>
              </w:rPr>
              <w:t>«</w:t>
            </w:r>
            <w:proofErr w:type="gramEnd"/>
            <w:r>
              <w:rPr>
                <w:sz w:val="28"/>
                <w:szCs w:val="28"/>
                <w:lang w:eastAsia="en-US"/>
              </w:rPr>
              <w:t>Сокол</w:t>
            </w:r>
            <w:proofErr w:type="spellEnd"/>
            <w:r w:rsidRPr="00944F32">
              <w:rPr>
                <w:sz w:val="28"/>
                <w:szCs w:val="28"/>
                <w:lang w:eastAsia="en-US"/>
              </w:rPr>
              <w:t>»</w:t>
            </w:r>
            <w:r>
              <w:rPr>
                <w:sz w:val="28"/>
                <w:szCs w:val="28"/>
                <w:lang w:eastAsia="en-US"/>
              </w:rPr>
              <w:t>»</w:t>
            </w:r>
          </w:p>
        </w:tc>
        <w:tc>
          <w:tcPr>
            <w:tcW w:w="1558" w:type="dxa"/>
            <w:shd w:val="clear" w:color="auto" w:fill="auto"/>
          </w:tcPr>
          <w:p w:rsidR="00954F1E" w:rsidRPr="00944F32" w:rsidRDefault="00CF622E" w:rsidP="00944F32">
            <w:pPr>
              <w:widowControl w:val="0"/>
              <w:autoSpaceDE w:val="0"/>
              <w:autoSpaceDN w:val="0"/>
              <w:adjustRightInd w:val="0"/>
              <w:rPr>
                <w:sz w:val="28"/>
                <w:szCs w:val="28"/>
                <w:lang w:eastAsia="en-US"/>
              </w:rPr>
            </w:pPr>
            <w:r>
              <w:rPr>
                <w:sz w:val="28"/>
                <w:szCs w:val="28"/>
                <w:lang w:eastAsia="en-US"/>
              </w:rPr>
              <w:t>35123,9</w:t>
            </w:r>
          </w:p>
        </w:tc>
        <w:tc>
          <w:tcPr>
            <w:tcW w:w="1126" w:type="dxa"/>
            <w:shd w:val="clear" w:color="auto" w:fill="auto"/>
          </w:tcPr>
          <w:p w:rsidR="00954F1E" w:rsidRPr="00944F32" w:rsidRDefault="00CF622E" w:rsidP="00944F32">
            <w:pPr>
              <w:widowControl w:val="0"/>
              <w:autoSpaceDE w:val="0"/>
              <w:autoSpaceDN w:val="0"/>
              <w:adjustRightInd w:val="0"/>
              <w:rPr>
                <w:sz w:val="28"/>
                <w:szCs w:val="28"/>
                <w:lang w:eastAsia="en-US"/>
              </w:rPr>
            </w:pPr>
            <w:r>
              <w:rPr>
                <w:sz w:val="28"/>
                <w:szCs w:val="28"/>
                <w:lang w:eastAsia="en-US"/>
              </w:rPr>
              <w:t>4864,1</w:t>
            </w:r>
          </w:p>
        </w:tc>
        <w:tc>
          <w:tcPr>
            <w:tcW w:w="986" w:type="dxa"/>
            <w:shd w:val="clear" w:color="auto" w:fill="auto"/>
          </w:tcPr>
          <w:p w:rsidR="00954F1E" w:rsidRPr="00944F32" w:rsidRDefault="00954F1E" w:rsidP="00804B39">
            <w:pPr>
              <w:widowControl w:val="0"/>
              <w:autoSpaceDE w:val="0"/>
              <w:autoSpaceDN w:val="0"/>
              <w:adjustRightInd w:val="0"/>
              <w:rPr>
                <w:sz w:val="28"/>
                <w:szCs w:val="28"/>
                <w:lang w:eastAsia="en-US"/>
              </w:rPr>
            </w:pPr>
            <w:r w:rsidRPr="00944F32">
              <w:rPr>
                <w:sz w:val="28"/>
                <w:szCs w:val="28"/>
                <w:lang w:eastAsia="en-US"/>
              </w:rPr>
              <w:t>4</w:t>
            </w:r>
            <w:r>
              <w:rPr>
                <w:sz w:val="28"/>
                <w:szCs w:val="28"/>
                <w:lang w:eastAsia="en-US"/>
              </w:rPr>
              <w:t>7</w:t>
            </w:r>
            <w:r w:rsidRPr="00944F32">
              <w:rPr>
                <w:sz w:val="28"/>
                <w:szCs w:val="28"/>
                <w:lang w:eastAsia="en-US"/>
              </w:rPr>
              <w:t>70,0</w:t>
            </w:r>
          </w:p>
        </w:tc>
        <w:tc>
          <w:tcPr>
            <w:tcW w:w="986" w:type="dxa"/>
            <w:tcBorders>
              <w:right w:val="single" w:sz="4" w:space="0" w:color="auto"/>
            </w:tcBorders>
            <w:shd w:val="clear" w:color="auto" w:fill="auto"/>
          </w:tcPr>
          <w:p w:rsidR="00954F1E" w:rsidRPr="00944F32" w:rsidRDefault="00954F1E" w:rsidP="00004A4C">
            <w:pPr>
              <w:widowControl w:val="0"/>
              <w:autoSpaceDE w:val="0"/>
              <w:autoSpaceDN w:val="0"/>
              <w:adjustRightInd w:val="0"/>
              <w:rPr>
                <w:sz w:val="28"/>
                <w:szCs w:val="28"/>
                <w:lang w:eastAsia="en-US"/>
              </w:rPr>
            </w:pPr>
            <w:r w:rsidRPr="00944F32">
              <w:rPr>
                <w:sz w:val="28"/>
                <w:szCs w:val="28"/>
                <w:lang w:eastAsia="en-US"/>
              </w:rPr>
              <w:t>4</w:t>
            </w:r>
            <w:r>
              <w:rPr>
                <w:sz w:val="28"/>
                <w:szCs w:val="28"/>
                <w:lang w:eastAsia="en-US"/>
              </w:rPr>
              <w:t>8</w:t>
            </w:r>
            <w:r w:rsidRPr="00944F32">
              <w:rPr>
                <w:sz w:val="28"/>
                <w:szCs w:val="28"/>
                <w:lang w:eastAsia="en-US"/>
              </w:rPr>
              <w:t>49,3</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5030,5</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5110,0</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5200,0</w:t>
            </w:r>
          </w:p>
        </w:tc>
        <w:tc>
          <w:tcPr>
            <w:tcW w:w="986" w:type="dxa"/>
            <w:tcBorders>
              <w:lef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sidRPr="00944F32">
              <w:rPr>
                <w:sz w:val="28"/>
                <w:szCs w:val="28"/>
                <w:lang w:eastAsia="en-US"/>
              </w:rPr>
              <w:t>5300,0</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из них:</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shd w:val="clear" w:color="auto" w:fill="auto"/>
          </w:tcPr>
          <w:p w:rsidR="00954F1E" w:rsidRPr="00944F32" w:rsidRDefault="00954F1E" w:rsidP="00804B39">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954F1E" w:rsidRPr="00944F32" w:rsidRDefault="00954F1E" w:rsidP="00004A4C">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986" w:type="dxa"/>
            <w:tcBorders>
              <w:lef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p>
        </w:tc>
      </w:tr>
      <w:tr w:rsidR="00CF622E" w:rsidRPr="00944F32" w:rsidTr="00BA5592">
        <w:tc>
          <w:tcPr>
            <w:tcW w:w="1809" w:type="dxa"/>
            <w:shd w:val="clear" w:color="auto" w:fill="auto"/>
          </w:tcPr>
          <w:p w:rsidR="00CF622E" w:rsidRPr="00944F32" w:rsidRDefault="00CF622E" w:rsidP="00944F32">
            <w:pPr>
              <w:widowControl w:val="0"/>
              <w:autoSpaceDE w:val="0"/>
              <w:autoSpaceDN w:val="0"/>
              <w:adjustRightInd w:val="0"/>
              <w:rPr>
                <w:sz w:val="28"/>
                <w:szCs w:val="28"/>
                <w:lang w:eastAsia="en-US"/>
              </w:rPr>
            </w:pPr>
          </w:p>
        </w:tc>
        <w:tc>
          <w:tcPr>
            <w:tcW w:w="2319" w:type="dxa"/>
            <w:shd w:val="clear" w:color="auto" w:fill="auto"/>
          </w:tcPr>
          <w:p w:rsidR="00CF622E" w:rsidRPr="00944F32" w:rsidRDefault="00CF622E" w:rsidP="00944F32">
            <w:pPr>
              <w:widowControl w:val="0"/>
              <w:autoSpaceDE w:val="0"/>
              <w:autoSpaceDN w:val="0"/>
              <w:adjustRightInd w:val="0"/>
              <w:rPr>
                <w:bCs/>
                <w:sz w:val="28"/>
                <w:szCs w:val="28"/>
                <w:lang w:eastAsia="en-US"/>
              </w:rPr>
            </w:pPr>
          </w:p>
        </w:tc>
        <w:tc>
          <w:tcPr>
            <w:tcW w:w="2574" w:type="dxa"/>
            <w:shd w:val="clear" w:color="auto" w:fill="auto"/>
          </w:tcPr>
          <w:p w:rsidR="00CF622E" w:rsidRPr="00944F32" w:rsidRDefault="00CF622E" w:rsidP="00707760">
            <w:pPr>
              <w:widowControl w:val="0"/>
              <w:autoSpaceDE w:val="0"/>
              <w:autoSpaceDN w:val="0"/>
              <w:adjustRightInd w:val="0"/>
              <w:rPr>
                <w:sz w:val="28"/>
                <w:szCs w:val="28"/>
                <w:lang w:eastAsia="en-US"/>
              </w:rPr>
            </w:pPr>
            <w:r>
              <w:rPr>
                <w:sz w:val="28"/>
                <w:szCs w:val="28"/>
                <w:lang w:eastAsia="en-US"/>
              </w:rPr>
              <w:t>местный бюджет</w:t>
            </w:r>
          </w:p>
        </w:tc>
        <w:tc>
          <w:tcPr>
            <w:tcW w:w="1558" w:type="dxa"/>
            <w:shd w:val="clear" w:color="auto" w:fill="auto"/>
          </w:tcPr>
          <w:p w:rsidR="00CF622E" w:rsidRPr="00944F32" w:rsidRDefault="00CF622E" w:rsidP="005A7F9F">
            <w:pPr>
              <w:widowControl w:val="0"/>
              <w:autoSpaceDE w:val="0"/>
              <w:autoSpaceDN w:val="0"/>
              <w:adjustRightInd w:val="0"/>
              <w:rPr>
                <w:sz w:val="28"/>
                <w:szCs w:val="28"/>
                <w:lang w:eastAsia="en-US"/>
              </w:rPr>
            </w:pPr>
            <w:r>
              <w:rPr>
                <w:sz w:val="28"/>
                <w:szCs w:val="28"/>
                <w:lang w:eastAsia="en-US"/>
              </w:rPr>
              <w:t>35123,9</w:t>
            </w:r>
          </w:p>
        </w:tc>
        <w:tc>
          <w:tcPr>
            <w:tcW w:w="1126" w:type="dxa"/>
            <w:shd w:val="clear" w:color="auto" w:fill="auto"/>
          </w:tcPr>
          <w:p w:rsidR="00CF622E" w:rsidRPr="00944F32" w:rsidRDefault="00CF622E" w:rsidP="005A7F9F">
            <w:pPr>
              <w:widowControl w:val="0"/>
              <w:autoSpaceDE w:val="0"/>
              <w:autoSpaceDN w:val="0"/>
              <w:adjustRightInd w:val="0"/>
              <w:rPr>
                <w:sz w:val="28"/>
                <w:szCs w:val="28"/>
                <w:lang w:eastAsia="en-US"/>
              </w:rPr>
            </w:pPr>
            <w:r>
              <w:rPr>
                <w:sz w:val="28"/>
                <w:szCs w:val="28"/>
                <w:lang w:eastAsia="en-US"/>
              </w:rPr>
              <w:t>4864,1</w:t>
            </w:r>
          </w:p>
        </w:tc>
        <w:tc>
          <w:tcPr>
            <w:tcW w:w="986" w:type="dxa"/>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4</w:t>
            </w:r>
            <w:r>
              <w:rPr>
                <w:sz w:val="28"/>
                <w:szCs w:val="28"/>
                <w:lang w:eastAsia="en-US"/>
              </w:rPr>
              <w:t>7</w:t>
            </w:r>
            <w:r w:rsidRPr="00944F32">
              <w:rPr>
                <w:sz w:val="28"/>
                <w:szCs w:val="28"/>
                <w:lang w:eastAsia="en-US"/>
              </w:rPr>
              <w:t>70,0</w:t>
            </w:r>
          </w:p>
        </w:tc>
        <w:tc>
          <w:tcPr>
            <w:tcW w:w="986" w:type="dxa"/>
            <w:tcBorders>
              <w:right w:val="single" w:sz="4" w:space="0" w:color="auto"/>
            </w:tcBorders>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4</w:t>
            </w:r>
            <w:r>
              <w:rPr>
                <w:sz w:val="28"/>
                <w:szCs w:val="28"/>
                <w:lang w:eastAsia="en-US"/>
              </w:rPr>
              <w:t>8</w:t>
            </w:r>
            <w:r w:rsidRPr="00944F32">
              <w:rPr>
                <w:sz w:val="28"/>
                <w:szCs w:val="28"/>
                <w:lang w:eastAsia="en-US"/>
              </w:rPr>
              <w:t>49,3</w:t>
            </w:r>
          </w:p>
        </w:tc>
        <w:tc>
          <w:tcPr>
            <w:tcW w:w="986" w:type="dxa"/>
            <w:tcBorders>
              <w:left w:val="single" w:sz="4" w:space="0" w:color="auto"/>
              <w:right w:val="single" w:sz="4" w:space="0" w:color="auto"/>
            </w:tcBorders>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5030,5</w:t>
            </w:r>
          </w:p>
        </w:tc>
        <w:tc>
          <w:tcPr>
            <w:tcW w:w="1032" w:type="dxa"/>
            <w:tcBorders>
              <w:left w:val="single" w:sz="4" w:space="0" w:color="auto"/>
              <w:right w:val="single" w:sz="4" w:space="0" w:color="auto"/>
            </w:tcBorders>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5110,0</w:t>
            </w:r>
          </w:p>
        </w:tc>
        <w:tc>
          <w:tcPr>
            <w:tcW w:w="993" w:type="dxa"/>
            <w:tcBorders>
              <w:left w:val="single" w:sz="4" w:space="0" w:color="auto"/>
              <w:right w:val="single" w:sz="4" w:space="0" w:color="auto"/>
            </w:tcBorders>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5200,0</w:t>
            </w:r>
          </w:p>
        </w:tc>
        <w:tc>
          <w:tcPr>
            <w:tcW w:w="986" w:type="dxa"/>
            <w:tcBorders>
              <w:left w:val="single" w:sz="4" w:space="0" w:color="auto"/>
            </w:tcBorders>
            <w:shd w:val="clear" w:color="auto" w:fill="auto"/>
          </w:tcPr>
          <w:p w:rsidR="00CF622E" w:rsidRPr="00944F32" w:rsidRDefault="00CF622E" w:rsidP="005A7F9F">
            <w:pPr>
              <w:widowControl w:val="0"/>
              <w:autoSpaceDE w:val="0"/>
              <w:autoSpaceDN w:val="0"/>
              <w:adjustRightInd w:val="0"/>
              <w:rPr>
                <w:sz w:val="28"/>
                <w:szCs w:val="28"/>
                <w:lang w:eastAsia="en-US"/>
              </w:rPr>
            </w:pPr>
            <w:r w:rsidRPr="00944F32">
              <w:rPr>
                <w:sz w:val="28"/>
                <w:szCs w:val="28"/>
                <w:lang w:eastAsia="en-US"/>
              </w:rPr>
              <w:t>5300,0</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областной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shd w:val="clear" w:color="auto" w:fill="auto"/>
          </w:tcPr>
          <w:p w:rsidR="00954F1E" w:rsidRPr="00944F32" w:rsidRDefault="00954F1E" w:rsidP="00804B39">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Pr="00944F32" w:rsidRDefault="00954F1E" w:rsidP="00004A4C">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1.4.</w:t>
            </w:r>
          </w:p>
        </w:tc>
        <w:tc>
          <w:tcPr>
            <w:tcW w:w="2319" w:type="dxa"/>
            <w:shd w:val="clear" w:color="auto" w:fill="auto"/>
          </w:tcPr>
          <w:p w:rsidR="00954F1E" w:rsidRPr="00944F32" w:rsidRDefault="00954F1E" w:rsidP="00944F32">
            <w:pPr>
              <w:widowControl w:val="0"/>
              <w:autoSpaceDE w:val="0"/>
              <w:autoSpaceDN w:val="0"/>
              <w:adjustRightInd w:val="0"/>
              <w:rPr>
                <w:bCs/>
                <w:sz w:val="28"/>
                <w:szCs w:val="28"/>
                <w:lang w:eastAsia="en-US"/>
              </w:rPr>
            </w:pPr>
            <w:r>
              <w:rPr>
                <w:bCs/>
                <w:sz w:val="28"/>
                <w:szCs w:val="28"/>
                <w:lang w:eastAsia="en-US"/>
              </w:rPr>
              <w:t xml:space="preserve">Повышение заработной платы работников </w:t>
            </w:r>
            <w:r>
              <w:rPr>
                <w:bCs/>
                <w:sz w:val="28"/>
                <w:szCs w:val="28"/>
                <w:lang w:eastAsia="en-US"/>
              </w:rPr>
              <w:lastRenderedPageBreak/>
              <w:t>культуры в соответствии с Посланиями Президента РФ</w:t>
            </w:r>
          </w:p>
        </w:tc>
        <w:tc>
          <w:tcPr>
            <w:tcW w:w="2574" w:type="dxa"/>
            <w:shd w:val="clear" w:color="auto" w:fill="auto"/>
          </w:tcPr>
          <w:p w:rsidR="00954F1E" w:rsidRPr="00944F32" w:rsidRDefault="00954F1E" w:rsidP="00BA5592">
            <w:pPr>
              <w:widowControl w:val="0"/>
              <w:autoSpaceDE w:val="0"/>
              <w:autoSpaceDN w:val="0"/>
              <w:adjustRightInd w:val="0"/>
              <w:rPr>
                <w:sz w:val="28"/>
                <w:szCs w:val="28"/>
                <w:lang w:eastAsia="en-US"/>
              </w:rPr>
            </w:pPr>
            <w:r w:rsidRPr="00004A4C">
              <w:rPr>
                <w:sz w:val="28"/>
                <w:szCs w:val="28"/>
                <w:lang w:eastAsia="en-US"/>
              </w:rPr>
              <w:lastRenderedPageBreak/>
              <w:t xml:space="preserve">МУК СДК «Зимовниковский», МУК «Зимовниковская </w:t>
            </w:r>
            <w:r w:rsidRPr="00004A4C">
              <w:rPr>
                <w:sz w:val="28"/>
                <w:szCs w:val="28"/>
                <w:lang w:eastAsia="en-US"/>
              </w:rPr>
              <w:lastRenderedPageBreak/>
              <w:t>сельская библиотека», МУК «</w:t>
            </w:r>
            <w:proofErr w:type="spellStart"/>
            <w:r w:rsidRPr="00004A4C">
              <w:rPr>
                <w:sz w:val="28"/>
                <w:szCs w:val="28"/>
                <w:lang w:eastAsia="en-US"/>
              </w:rPr>
              <w:t>СК</w:t>
            </w:r>
            <w:proofErr w:type="gramStart"/>
            <w:r w:rsidRPr="00004A4C">
              <w:rPr>
                <w:sz w:val="28"/>
                <w:szCs w:val="28"/>
                <w:lang w:eastAsia="en-US"/>
              </w:rPr>
              <w:t>Ц«</w:t>
            </w:r>
            <w:proofErr w:type="gramEnd"/>
            <w:r w:rsidRPr="00004A4C">
              <w:rPr>
                <w:sz w:val="28"/>
                <w:szCs w:val="28"/>
                <w:lang w:eastAsia="en-US"/>
              </w:rPr>
              <w:t>Сокол</w:t>
            </w:r>
            <w:proofErr w:type="spellEnd"/>
            <w:r w:rsidRPr="00004A4C">
              <w:rPr>
                <w:sz w:val="28"/>
                <w:szCs w:val="28"/>
                <w:lang w:eastAsia="en-US"/>
              </w:rPr>
              <w:t>»»</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lastRenderedPageBreak/>
              <w:t>2962,2</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2962,2</w:t>
            </w:r>
          </w:p>
        </w:tc>
        <w:tc>
          <w:tcPr>
            <w:tcW w:w="986" w:type="dxa"/>
            <w:shd w:val="clear" w:color="auto" w:fill="auto"/>
          </w:tcPr>
          <w:p w:rsidR="00954F1E" w:rsidRPr="00944F32" w:rsidRDefault="00954F1E" w:rsidP="00804B39">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Pr="00944F32" w:rsidRDefault="00954F1E" w:rsidP="00004A4C">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tcBorders>
            <w:shd w:val="clear" w:color="auto" w:fill="auto"/>
          </w:tcPr>
          <w:p w:rsidR="00954F1E" w:rsidRPr="00944F32"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из них:</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shd w:val="clear" w:color="auto" w:fill="auto"/>
          </w:tcPr>
          <w:p w:rsidR="00954F1E" w:rsidRDefault="00954F1E" w:rsidP="00804B39">
            <w:pPr>
              <w:widowControl w:val="0"/>
              <w:autoSpaceDE w:val="0"/>
              <w:autoSpaceDN w:val="0"/>
              <w:adjustRightInd w:val="0"/>
              <w:rPr>
                <w:sz w:val="28"/>
                <w:szCs w:val="28"/>
                <w:lang w:eastAsia="en-US"/>
              </w:rPr>
            </w:pPr>
          </w:p>
        </w:tc>
        <w:tc>
          <w:tcPr>
            <w:tcW w:w="986" w:type="dxa"/>
            <w:tcBorders>
              <w:right w:val="single" w:sz="4" w:space="0" w:color="auto"/>
            </w:tcBorders>
            <w:shd w:val="clear" w:color="auto" w:fill="auto"/>
          </w:tcPr>
          <w:p w:rsidR="00954F1E" w:rsidRDefault="00954F1E" w:rsidP="00004A4C">
            <w:pPr>
              <w:widowControl w:val="0"/>
              <w:autoSpaceDE w:val="0"/>
              <w:autoSpaceDN w:val="0"/>
              <w:adjustRightInd w:val="0"/>
              <w:rPr>
                <w:sz w:val="28"/>
                <w:szCs w:val="28"/>
                <w:lang w:eastAsia="en-US"/>
              </w:rPr>
            </w:pP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c>
          <w:tcPr>
            <w:tcW w:w="986" w:type="dxa"/>
            <w:tcBorders>
              <w:lef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p>
        </w:tc>
      </w:tr>
      <w:tr w:rsidR="00954F1E" w:rsidRPr="00944F32" w:rsidTr="00BA5592">
        <w:tc>
          <w:tcPr>
            <w:tcW w:w="1809" w:type="dxa"/>
            <w:shd w:val="clear" w:color="auto" w:fill="auto"/>
          </w:tcPr>
          <w:p w:rsidR="00954F1E"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местный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429,7</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429,</w:t>
            </w:r>
          </w:p>
        </w:tc>
        <w:tc>
          <w:tcPr>
            <w:tcW w:w="986" w:type="dxa"/>
            <w:shd w:val="clear" w:color="auto" w:fill="auto"/>
          </w:tcPr>
          <w:p w:rsidR="00954F1E" w:rsidRDefault="00954F1E" w:rsidP="00804B39">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Default="00954F1E" w:rsidP="00004A4C">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r>
      <w:tr w:rsidR="00954F1E" w:rsidRPr="00944F32" w:rsidTr="00BA5592">
        <w:tc>
          <w:tcPr>
            <w:tcW w:w="1809" w:type="dxa"/>
            <w:shd w:val="clear" w:color="auto" w:fill="auto"/>
          </w:tcPr>
          <w:p w:rsidR="00954F1E" w:rsidRDefault="00954F1E" w:rsidP="00944F32">
            <w:pPr>
              <w:widowControl w:val="0"/>
              <w:autoSpaceDE w:val="0"/>
              <w:autoSpaceDN w:val="0"/>
              <w:adjustRightInd w:val="0"/>
              <w:rPr>
                <w:sz w:val="28"/>
                <w:szCs w:val="28"/>
                <w:lang w:eastAsia="en-US"/>
              </w:rPr>
            </w:pPr>
          </w:p>
        </w:tc>
        <w:tc>
          <w:tcPr>
            <w:tcW w:w="2319" w:type="dxa"/>
            <w:shd w:val="clear" w:color="auto" w:fill="auto"/>
          </w:tcPr>
          <w:p w:rsidR="00954F1E" w:rsidRDefault="00954F1E" w:rsidP="00944F32">
            <w:pPr>
              <w:widowControl w:val="0"/>
              <w:autoSpaceDE w:val="0"/>
              <w:autoSpaceDN w:val="0"/>
              <w:adjustRightInd w:val="0"/>
              <w:rPr>
                <w:bCs/>
                <w:sz w:val="28"/>
                <w:szCs w:val="28"/>
                <w:lang w:eastAsia="en-US"/>
              </w:rPr>
            </w:pPr>
          </w:p>
        </w:tc>
        <w:tc>
          <w:tcPr>
            <w:tcW w:w="2574" w:type="dxa"/>
            <w:shd w:val="clear" w:color="auto" w:fill="auto"/>
          </w:tcPr>
          <w:p w:rsidR="00954F1E" w:rsidRPr="00944F32" w:rsidRDefault="00954F1E" w:rsidP="00707760">
            <w:pPr>
              <w:widowControl w:val="0"/>
              <w:autoSpaceDE w:val="0"/>
              <w:autoSpaceDN w:val="0"/>
              <w:adjustRightInd w:val="0"/>
              <w:rPr>
                <w:sz w:val="28"/>
                <w:szCs w:val="28"/>
                <w:lang w:eastAsia="en-US"/>
              </w:rPr>
            </w:pPr>
            <w:r>
              <w:rPr>
                <w:sz w:val="28"/>
                <w:szCs w:val="28"/>
                <w:lang w:eastAsia="en-US"/>
              </w:rPr>
              <w:t>областной бюджет</w:t>
            </w:r>
          </w:p>
        </w:tc>
        <w:tc>
          <w:tcPr>
            <w:tcW w:w="1558"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2532,5</w:t>
            </w:r>
          </w:p>
        </w:tc>
        <w:tc>
          <w:tcPr>
            <w:tcW w:w="1126" w:type="dxa"/>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2532,5</w:t>
            </w:r>
          </w:p>
        </w:tc>
        <w:tc>
          <w:tcPr>
            <w:tcW w:w="986" w:type="dxa"/>
            <w:shd w:val="clear" w:color="auto" w:fill="auto"/>
          </w:tcPr>
          <w:p w:rsidR="00954F1E" w:rsidRDefault="00954F1E" w:rsidP="00804B39">
            <w:pPr>
              <w:widowControl w:val="0"/>
              <w:autoSpaceDE w:val="0"/>
              <w:autoSpaceDN w:val="0"/>
              <w:adjustRightInd w:val="0"/>
              <w:rPr>
                <w:sz w:val="28"/>
                <w:szCs w:val="28"/>
                <w:lang w:eastAsia="en-US"/>
              </w:rPr>
            </w:pPr>
            <w:r>
              <w:rPr>
                <w:sz w:val="28"/>
                <w:szCs w:val="28"/>
                <w:lang w:eastAsia="en-US"/>
              </w:rPr>
              <w:t>-</w:t>
            </w:r>
          </w:p>
        </w:tc>
        <w:tc>
          <w:tcPr>
            <w:tcW w:w="986" w:type="dxa"/>
            <w:tcBorders>
              <w:right w:val="single" w:sz="4" w:space="0" w:color="auto"/>
            </w:tcBorders>
            <w:shd w:val="clear" w:color="auto" w:fill="auto"/>
          </w:tcPr>
          <w:p w:rsidR="00954F1E" w:rsidRDefault="00954F1E" w:rsidP="00004A4C">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1032"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93" w:type="dxa"/>
            <w:tcBorders>
              <w:left w:val="single" w:sz="4" w:space="0" w:color="auto"/>
              <w:righ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c>
          <w:tcPr>
            <w:tcW w:w="986" w:type="dxa"/>
            <w:tcBorders>
              <w:left w:val="single" w:sz="4" w:space="0" w:color="auto"/>
            </w:tcBorders>
            <w:shd w:val="clear" w:color="auto" w:fill="auto"/>
          </w:tcPr>
          <w:p w:rsidR="00954F1E" w:rsidRDefault="00954F1E" w:rsidP="00944F32">
            <w:pPr>
              <w:widowControl w:val="0"/>
              <w:autoSpaceDE w:val="0"/>
              <w:autoSpaceDN w:val="0"/>
              <w:adjustRightInd w:val="0"/>
              <w:rPr>
                <w:sz w:val="28"/>
                <w:szCs w:val="28"/>
                <w:lang w:eastAsia="en-US"/>
              </w:rPr>
            </w:pPr>
            <w:r>
              <w:rPr>
                <w:sz w:val="28"/>
                <w:szCs w:val="28"/>
                <w:lang w:eastAsia="en-US"/>
              </w:rPr>
              <w:t>-</w:t>
            </w:r>
          </w:p>
        </w:tc>
      </w:tr>
    </w:tbl>
    <w:p w:rsidR="004F75C7" w:rsidRPr="004F75C7" w:rsidRDefault="004F75C7" w:rsidP="004F75C7">
      <w:pPr>
        <w:widowControl w:val="0"/>
        <w:autoSpaceDE w:val="0"/>
        <w:autoSpaceDN w:val="0"/>
        <w:adjustRightInd w:val="0"/>
        <w:ind w:firstLine="709"/>
        <w:jc w:val="center"/>
        <w:rPr>
          <w:sz w:val="28"/>
          <w:szCs w:val="28"/>
          <w:lang w:eastAsia="en-US"/>
        </w:rPr>
      </w:pPr>
    </w:p>
    <w:p w:rsidR="004F75C7" w:rsidRPr="004F75C7" w:rsidRDefault="004F75C7" w:rsidP="004F75C7">
      <w:pPr>
        <w:widowControl w:val="0"/>
        <w:autoSpaceDE w:val="0"/>
        <w:autoSpaceDN w:val="0"/>
        <w:adjustRightInd w:val="0"/>
        <w:ind w:firstLine="709"/>
        <w:jc w:val="center"/>
        <w:rPr>
          <w:sz w:val="28"/>
          <w:szCs w:val="28"/>
          <w:lang w:eastAsia="en-US"/>
        </w:rPr>
      </w:pPr>
    </w:p>
    <w:p w:rsidR="009C0E66" w:rsidRPr="00BF3287" w:rsidRDefault="009C0E66" w:rsidP="003F7397">
      <w:pPr>
        <w:pageBreakBefore/>
        <w:tabs>
          <w:tab w:val="left" w:pos="9610"/>
        </w:tabs>
        <w:autoSpaceDE w:val="0"/>
        <w:autoSpaceDN w:val="0"/>
        <w:adjustRightInd w:val="0"/>
        <w:ind w:left="10773"/>
        <w:jc w:val="center"/>
        <w:rPr>
          <w:kern w:val="2"/>
          <w:sz w:val="28"/>
          <w:szCs w:val="28"/>
        </w:rPr>
      </w:pPr>
      <w:bookmarkStart w:id="12" w:name="Par1770"/>
      <w:bookmarkEnd w:id="12"/>
      <w:r w:rsidRPr="00BF3287">
        <w:rPr>
          <w:kern w:val="2"/>
          <w:sz w:val="28"/>
          <w:szCs w:val="28"/>
        </w:rPr>
        <w:lastRenderedPageBreak/>
        <w:t>Приложение №</w:t>
      </w:r>
      <w:r w:rsidR="00DC173B">
        <w:rPr>
          <w:kern w:val="2"/>
          <w:sz w:val="28"/>
          <w:szCs w:val="28"/>
        </w:rPr>
        <w:t>3</w:t>
      </w:r>
    </w:p>
    <w:p w:rsidR="009C0E66" w:rsidRPr="00BF3287" w:rsidRDefault="009C0E66" w:rsidP="003F7397">
      <w:pPr>
        <w:tabs>
          <w:tab w:val="left" w:pos="9610"/>
        </w:tabs>
        <w:autoSpaceDE w:val="0"/>
        <w:autoSpaceDN w:val="0"/>
        <w:adjustRightInd w:val="0"/>
        <w:ind w:left="10773"/>
        <w:jc w:val="center"/>
        <w:rPr>
          <w:kern w:val="2"/>
          <w:sz w:val="28"/>
          <w:szCs w:val="28"/>
        </w:rPr>
      </w:pPr>
      <w:r w:rsidRPr="00BF3287">
        <w:rPr>
          <w:kern w:val="2"/>
          <w:sz w:val="28"/>
          <w:szCs w:val="28"/>
        </w:rPr>
        <w:t xml:space="preserve">к </w:t>
      </w:r>
      <w:r w:rsidR="000D2839">
        <w:rPr>
          <w:kern w:val="2"/>
          <w:sz w:val="28"/>
          <w:szCs w:val="28"/>
        </w:rPr>
        <w:t>муниципальн</w:t>
      </w:r>
      <w:r w:rsidRPr="00BF3287">
        <w:rPr>
          <w:kern w:val="2"/>
          <w:sz w:val="28"/>
          <w:szCs w:val="28"/>
        </w:rPr>
        <w:t>ой программе</w:t>
      </w:r>
    </w:p>
    <w:p w:rsidR="009C0E66" w:rsidRPr="00BF3287" w:rsidRDefault="000D2839" w:rsidP="003F7397">
      <w:pPr>
        <w:tabs>
          <w:tab w:val="left" w:pos="9610"/>
        </w:tabs>
        <w:autoSpaceDE w:val="0"/>
        <w:autoSpaceDN w:val="0"/>
        <w:adjustRightInd w:val="0"/>
        <w:ind w:left="10773"/>
        <w:jc w:val="center"/>
        <w:rPr>
          <w:kern w:val="2"/>
          <w:sz w:val="28"/>
          <w:szCs w:val="28"/>
        </w:rPr>
      </w:pPr>
      <w:r>
        <w:rPr>
          <w:kern w:val="2"/>
          <w:sz w:val="28"/>
          <w:szCs w:val="28"/>
        </w:rPr>
        <w:t>Зимовниковского сельского поселения</w:t>
      </w:r>
    </w:p>
    <w:p w:rsidR="009C0E66" w:rsidRPr="00BF3287" w:rsidRDefault="009C0E66" w:rsidP="003F7397">
      <w:pPr>
        <w:tabs>
          <w:tab w:val="left" w:pos="10173"/>
        </w:tabs>
        <w:autoSpaceDE w:val="0"/>
        <w:autoSpaceDN w:val="0"/>
        <w:adjustRightInd w:val="0"/>
        <w:ind w:left="10773"/>
        <w:jc w:val="center"/>
        <w:rPr>
          <w:kern w:val="2"/>
          <w:sz w:val="28"/>
          <w:szCs w:val="28"/>
        </w:rPr>
      </w:pPr>
      <w:r w:rsidRPr="00BF3287">
        <w:rPr>
          <w:kern w:val="2"/>
          <w:sz w:val="28"/>
          <w:szCs w:val="28"/>
        </w:rPr>
        <w:t>«Развитие культуры »</w:t>
      </w:r>
    </w:p>
    <w:p w:rsidR="009C0E66" w:rsidRPr="00BF3287" w:rsidRDefault="009C0E66" w:rsidP="00483108">
      <w:pPr>
        <w:autoSpaceDE w:val="0"/>
        <w:autoSpaceDN w:val="0"/>
        <w:adjustRightInd w:val="0"/>
        <w:jc w:val="center"/>
        <w:rPr>
          <w:kern w:val="2"/>
          <w:sz w:val="28"/>
          <w:szCs w:val="28"/>
        </w:rPr>
      </w:pPr>
    </w:p>
    <w:p w:rsidR="009C0E66" w:rsidRPr="00BF3287" w:rsidRDefault="009C0E66" w:rsidP="00483108">
      <w:pPr>
        <w:autoSpaceDE w:val="0"/>
        <w:autoSpaceDN w:val="0"/>
        <w:adjustRightInd w:val="0"/>
        <w:jc w:val="center"/>
        <w:rPr>
          <w:kern w:val="2"/>
          <w:sz w:val="28"/>
          <w:szCs w:val="28"/>
        </w:rPr>
      </w:pPr>
      <w:r w:rsidRPr="00BF3287">
        <w:rPr>
          <w:kern w:val="2"/>
          <w:sz w:val="28"/>
          <w:szCs w:val="28"/>
        </w:rPr>
        <w:t xml:space="preserve">ПЕРЕЧЕНЬ </w:t>
      </w:r>
    </w:p>
    <w:p w:rsidR="009C0E66" w:rsidRDefault="009C0E66" w:rsidP="00483108">
      <w:pPr>
        <w:pStyle w:val="ConsPlusCell"/>
        <w:widowControl/>
        <w:jc w:val="center"/>
        <w:rPr>
          <w:rFonts w:ascii="Times New Roman" w:hAnsi="Times New Roman" w:cs="Times New Roman"/>
          <w:kern w:val="2"/>
          <w:sz w:val="28"/>
          <w:szCs w:val="28"/>
        </w:rPr>
      </w:pPr>
      <w:proofErr w:type="gramStart"/>
      <w:r w:rsidRPr="00BF3287">
        <w:rPr>
          <w:rFonts w:ascii="Times New Roman" w:hAnsi="Times New Roman" w:cs="Times New Roman"/>
          <w:kern w:val="2"/>
          <w:sz w:val="28"/>
          <w:szCs w:val="28"/>
        </w:rPr>
        <w:t xml:space="preserve">инвестиционных проектов (объектов капитального строительства, реконструкции, </w:t>
      </w:r>
      <w:proofErr w:type="gramEnd"/>
    </w:p>
    <w:p w:rsidR="009C0E66" w:rsidRPr="000B0E39" w:rsidRDefault="009C0E66" w:rsidP="000B0E39">
      <w:pPr>
        <w:pStyle w:val="ConsPlusCell"/>
        <w:widowControl/>
        <w:jc w:val="center"/>
        <w:rPr>
          <w:rFonts w:ascii="Times New Roman" w:hAnsi="Times New Roman" w:cs="Times New Roman"/>
          <w:kern w:val="2"/>
          <w:sz w:val="28"/>
          <w:szCs w:val="28"/>
        </w:rPr>
      </w:pPr>
      <w:r w:rsidRPr="000B0E39">
        <w:rPr>
          <w:rFonts w:ascii="Times New Roman" w:hAnsi="Times New Roman" w:cs="Times New Roman"/>
          <w:kern w:val="2"/>
          <w:sz w:val="28"/>
          <w:szCs w:val="28"/>
        </w:rPr>
        <w:t xml:space="preserve">капитального ремонта), </w:t>
      </w:r>
      <w:proofErr w:type="gramStart"/>
      <w:r w:rsidRPr="000B0E39">
        <w:rPr>
          <w:rFonts w:ascii="Times New Roman" w:hAnsi="Times New Roman" w:cs="Times New Roman"/>
          <w:kern w:val="2"/>
          <w:sz w:val="28"/>
          <w:szCs w:val="28"/>
        </w:rPr>
        <w:t>находящихся</w:t>
      </w:r>
      <w:proofErr w:type="gramEnd"/>
      <w:r w:rsidRPr="000B0E39">
        <w:rPr>
          <w:rFonts w:ascii="Times New Roman" w:hAnsi="Times New Roman" w:cs="Times New Roman"/>
          <w:kern w:val="2"/>
          <w:sz w:val="28"/>
          <w:szCs w:val="28"/>
        </w:rPr>
        <w:t xml:space="preserve"> в муниципальной собственности</w:t>
      </w:r>
    </w:p>
    <w:p w:rsidR="009C0E66" w:rsidRPr="00BF3287" w:rsidRDefault="009C0E66" w:rsidP="00483108">
      <w:pPr>
        <w:autoSpaceDE w:val="0"/>
        <w:autoSpaceDN w:val="0"/>
        <w:adjustRightInd w:val="0"/>
        <w:jc w:val="center"/>
        <w:rPr>
          <w:kern w:val="2"/>
          <w:sz w:val="28"/>
          <w:szCs w:val="28"/>
        </w:rPr>
      </w:pPr>
    </w:p>
    <w:tbl>
      <w:tblPr>
        <w:tblW w:w="4741" w:type="pct"/>
        <w:jc w:val="center"/>
        <w:tblCellSpacing w:w="5" w:type="nil"/>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1"/>
        <w:gridCol w:w="2960"/>
        <w:gridCol w:w="2270"/>
        <w:gridCol w:w="2137"/>
        <w:gridCol w:w="2270"/>
        <w:gridCol w:w="1605"/>
        <w:gridCol w:w="1339"/>
        <w:gridCol w:w="1206"/>
      </w:tblGrid>
      <w:tr w:rsidR="00DC173B" w:rsidRPr="00BF3287" w:rsidTr="00D04B20">
        <w:trPr>
          <w:tblCellSpacing w:w="5" w:type="nil"/>
          <w:jc w:val="center"/>
        </w:trPr>
        <w:tc>
          <w:tcPr>
            <w:tcW w:w="540" w:type="dxa"/>
            <w:vMerge w:val="restart"/>
          </w:tcPr>
          <w:p w:rsidR="00DC173B" w:rsidRPr="00BF3287" w:rsidRDefault="00DC173B" w:rsidP="00BF3287">
            <w:pPr>
              <w:jc w:val="center"/>
              <w:rPr>
                <w:kern w:val="2"/>
                <w:sz w:val="28"/>
                <w:szCs w:val="28"/>
              </w:rPr>
            </w:pPr>
            <w:r w:rsidRPr="00BF3287">
              <w:rPr>
                <w:kern w:val="2"/>
                <w:sz w:val="28"/>
                <w:szCs w:val="28"/>
              </w:rPr>
              <w:t xml:space="preserve">№ </w:t>
            </w:r>
            <w:proofErr w:type="gramStart"/>
            <w:r w:rsidRPr="00BF3287">
              <w:rPr>
                <w:kern w:val="2"/>
                <w:sz w:val="28"/>
                <w:szCs w:val="28"/>
              </w:rPr>
              <w:t>п</w:t>
            </w:r>
            <w:proofErr w:type="gramEnd"/>
            <w:r w:rsidRPr="00BF3287">
              <w:rPr>
                <w:kern w:val="2"/>
                <w:sz w:val="28"/>
                <w:szCs w:val="28"/>
              </w:rPr>
              <w:t>/п</w:t>
            </w:r>
          </w:p>
        </w:tc>
        <w:tc>
          <w:tcPr>
            <w:tcW w:w="2960" w:type="dxa"/>
            <w:vMerge w:val="restart"/>
          </w:tcPr>
          <w:p w:rsidR="00DC173B" w:rsidRPr="00BF3287" w:rsidRDefault="00DC173B" w:rsidP="00BF3287">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Наименование инвестицион</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ного проекта</w:t>
            </w:r>
          </w:p>
        </w:tc>
        <w:tc>
          <w:tcPr>
            <w:tcW w:w="2270" w:type="dxa"/>
            <w:vMerge w:val="restart"/>
          </w:tcPr>
          <w:p w:rsidR="00DC173B" w:rsidRPr="00BF3287" w:rsidRDefault="00DC173B" w:rsidP="00BF3287">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Номер и дата по</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ложительного за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ключения </w:t>
            </w:r>
            <w:r>
              <w:rPr>
                <w:rFonts w:ascii="Times New Roman" w:hAnsi="Times New Roman" w:cs="Times New Roman"/>
                <w:kern w:val="2"/>
                <w:sz w:val="28"/>
                <w:szCs w:val="28"/>
              </w:rPr>
              <w:t>муниципальн</w:t>
            </w:r>
            <w:r w:rsidRPr="00BF3287">
              <w:rPr>
                <w:rFonts w:ascii="Times New Roman" w:hAnsi="Times New Roman" w:cs="Times New Roman"/>
                <w:kern w:val="2"/>
                <w:sz w:val="28"/>
                <w:szCs w:val="28"/>
              </w:rPr>
              <w:t>ой (не</w:t>
            </w:r>
            <w:r>
              <w:rPr>
                <w:rFonts w:ascii="Times New Roman" w:hAnsi="Times New Roman" w:cs="Times New Roman"/>
                <w:kern w:val="2"/>
                <w:sz w:val="28"/>
                <w:szCs w:val="28"/>
              </w:rPr>
              <w:softHyphen/>
              <w:t>муниципальн</w:t>
            </w:r>
            <w:r w:rsidRPr="00BF3287">
              <w:rPr>
                <w:rFonts w:ascii="Times New Roman" w:hAnsi="Times New Roman" w:cs="Times New Roman"/>
                <w:kern w:val="2"/>
                <w:sz w:val="28"/>
                <w:szCs w:val="28"/>
              </w:rPr>
              <w:t>ой) экспертизы</w:t>
            </w:r>
          </w:p>
        </w:tc>
        <w:tc>
          <w:tcPr>
            <w:tcW w:w="2137" w:type="dxa"/>
            <w:vMerge w:val="restart"/>
          </w:tcPr>
          <w:p w:rsidR="00DC173B"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Сроки получе</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ния положитель</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ного заключения </w:t>
            </w:r>
            <w:r>
              <w:rPr>
                <w:rFonts w:ascii="Times New Roman" w:hAnsi="Times New Roman" w:cs="Times New Roman"/>
                <w:kern w:val="2"/>
                <w:sz w:val="28"/>
                <w:szCs w:val="28"/>
              </w:rPr>
              <w:t>муниципальн</w:t>
            </w:r>
            <w:r w:rsidRPr="00BF3287">
              <w:rPr>
                <w:rFonts w:ascii="Times New Roman" w:hAnsi="Times New Roman" w:cs="Times New Roman"/>
                <w:kern w:val="2"/>
                <w:sz w:val="28"/>
                <w:szCs w:val="28"/>
              </w:rPr>
              <w:t>ой (не</w:t>
            </w:r>
            <w:r>
              <w:rPr>
                <w:rFonts w:ascii="Times New Roman" w:hAnsi="Times New Roman" w:cs="Times New Roman"/>
                <w:kern w:val="2"/>
                <w:sz w:val="28"/>
                <w:szCs w:val="28"/>
              </w:rPr>
              <w:t>муниципальн</w:t>
            </w:r>
            <w:r w:rsidRPr="00BF3287">
              <w:rPr>
                <w:rFonts w:ascii="Times New Roman" w:hAnsi="Times New Roman" w:cs="Times New Roman"/>
                <w:kern w:val="2"/>
                <w:sz w:val="28"/>
                <w:szCs w:val="28"/>
              </w:rPr>
              <w:t>ой) экс</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пертизы на про</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ектную (смет</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ную) документа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цию/ ассигнова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ния, предусмот</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ренные на разра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ботку проектной (сметной) доку</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ментации </w:t>
            </w:r>
          </w:p>
          <w:p w:rsidR="00DC173B" w:rsidRPr="00BF3287"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(тыс.</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руб</w:t>
            </w:r>
            <w:r>
              <w:rPr>
                <w:rFonts w:ascii="Times New Roman" w:hAnsi="Times New Roman" w:cs="Times New Roman"/>
                <w:kern w:val="2"/>
                <w:sz w:val="28"/>
                <w:szCs w:val="28"/>
              </w:rPr>
              <w:t>лей</w:t>
            </w:r>
            <w:r w:rsidRPr="00BF3287">
              <w:rPr>
                <w:rFonts w:ascii="Times New Roman" w:hAnsi="Times New Roman" w:cs="Times New Roman"/>
                <w:kern w:val="2"/>
                <w:sz w:val="28"/>
                <w:szCs w:val="28"/>
              </w:rPr>
              <w:t>)</w:t>
            </w:r>
          </w:p>
        </w:tc>
        <w:tc>
          <w:tcPr>
            <w:tcW w:w="2270" w:type="dxa"/>
            <w:vMerge w:val="restart"/>
          </w:tcPr>
          <w:p w:rsidR="00DC173B" w:rsidRPr="00BF3287" w:rsidRDefault="00DC173B" w:rsidP="00BF3287">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Объем расходов </w:t>
            </w:r>
          </w:p>
          <w:p w:rsidR="00DC173B" w:rsidRPr="00BF3287"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(тыс. руб</w:t>
            </w:r>
            <w:r>
              <w:rPr>
                <w:rFonts w:ascii="Times New Roman" w:hAnsi="Times New Roman" w:cs="Times New Roman"/>
                <w:kern w:val="2"/>
                <w:sz w:val="28"/>
                <w:szCs w:val="28"/>
              </w:rPr>
              <w:t>лей</w:t>
            </w:r>
            <w:r w:rsidRPr="00BF3287">
              <w:rPr>
                <w:rFonts w:ascii="Times New Roman" w:hAnsi="Times New Roman" w:cs="Times New Roman"/>
                <w:kern w:val="2"/>
                <w:sz w:val="28"/>
                <w:szCs w:val="28"/>
              </w:rPr>
              <w:t>)</w:t>
            </w:r>
          </w:p>
        </w:tc>
        <w:tc>
          <w:tcPr>
            <w:tcW w:w="4150" w:type="dxa"/>
            <w:gridSpan w:val="3"/>
          </w:tcPr>
          <w:p w:rsidR="00DC173B" w:rsidRPr="00BF3287" w:rsidRDefault="00DC173B" w:rsidP="00BF3287">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В том числе по годам реализации</w:t>
            </w:r>
          </w:p>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муниципальн</w:t>
            </w:r>
            <w:r w:rsidRPr="00BF3287">
              <w:rPr>
                <w:rFonts w:ascii="Times New Roman" w:hAnsi="Times New Roman" w:cs="Times New Roman"/>
                <w:kern w:val="2"/>
                <w:sz w:val="28"/>
                <w:szCs w:val="28"/>
              </w:rPr>
              <w:t xml:space="preserve">ой программы </w:t>
            </w:r>
          </w:p>
        </w:tc>
      </w:tr>
      <w:tr w:rsidR="00DC173B" w:rsidRPr="00BF3287" w:rsidTr="00D04B20">
        <w:trPr>
          <w:tblCellSpacing w:w="5" w:type="nil"/>
          <w:jc w:val="center"/>
        </w:trPr>
        <w:tc>
          <w:tcPr>
            <w:tcW w:w="54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96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1605" w:type="dxa"/>
          </w:tcPr>
          <w:p w:rsidR="00DC173B" w:rsidRPr="00BF3287"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 xml:space="preserve">2014 </w:t>
            </w:r>
          </w:p>
        </w:tc>
        <w:tc>
          <w:tcPr>
            <w:tcW w:w="1339" w:type="dxa"/>
          </w:tcPr>
          <w:p w:rsidR="00DC173B" w:rsidRPr="00BF3287"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 xml:space="preserve">2015 </w:t>
            </w:r>
          </w:p>
        </w:tc>
        <w:tc>
          <w:tcPr>
            <w:tcW w:w="1206" w:type="dxa"/>
          </w:tcPr>
          <w:p w:rsidR="00DC173B" w:rsidRPr="00BF3287" w:rsidRDefault="00DC173B" w:rsidP="005E01F1">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 xml:space="preserve">2016 </w:t>
            </w:r>
          </w:p>
        </w:tc>
      </w:tr>
    </w:tbl>
    <w:p w:rsidR="009C0E66" w:rsidRPr="00CE5B5C" w:rsidRDefault="009C0E66">
      <w:pPr>
        <w:rPr>
          <w:sz w:val="2"/>
          <w:szCs w:val="2"/>
        </w:rPr>
      </w:pPr>
    </w:p>
    <w:tbl>
      <w:tblPr>
        <w:tblW w:w="4793"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41"/>
        <w:gridCol w:w="3117"/>
        <w:gridCol w:w="2270"/>
        <w:gridCol w:w="2137"/>
        <w:gridCol w:w="2270"/>
        <w:gridCol w:w="1605"/>
        <w:gridCol w:w="1339"/>
        <w:gridCol w:w="1206"/>
      </w:tblGrid>
      <w:tr w:rsidR="00DC173B" w:rsidRPr="00BF3287" w:rsidTr="00D04B20">
        <w:trPr>
          <w:tblHeader/>
          <w:tblCellSpacing w:w="5" w:type="nil"/>
          <w:jc w:val="center"/>
        </w:trPr>
        <w:tc>
          <w:tcPr>
            <w:tcW w:w="541" w:type="dxa"/>
          </w:tcPr>
          <w:p w:rsidR="00DC173B" w:rsidRPr="00BF3287" w:rsidRDefault="00DC173B" w:rsidP="000B0E39">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1</w:t>
            </w:r>
          </w:p>
        </w:tc>
        <w:tc>
          <w:tcPr>
            <w:tcW w:w="3117" w:type="dxa"/>
          </w:tcPr>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w:t>
            </w:r>
          </w:p>
        </w:tc>
        <w:tc>
          <w:tcPr>
            <w:tcW w:w="2270" w:type="dxa"/>
          </w:tcPr>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w:t>
            </w:r>
          </w:p>
        </w:tc>
        <w:tc>
          <w:tcPr>
            <w:tcW w:w="2137" w:type="dxa"/>
          </w:tcPr>
          <w:p w:rsidR="00DC173B" w:rsidRPr="00BF3287" w:rsidRDefault="00DC173B" w:rsidP="00D077F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4</w:t>
            </w:r>
          </w:p>
        </w:tc>
        <w:tc>
          <w:tcPr>
            <w:tcW w:w="2270" w:type="dxa"/>
          </w:tcPr>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5</w:t>
            </w:r>
          </w:p>
        </w:tc>
        <w:tc>
          <w:tcPr>
            <w:tcW w:w="1605"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7</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p>
        </w:tc>
      </w:tr>
      <w:tr w:rsidR="00DC173B" w:rsidRPr="00BF3287" w:rsidTr="00D04B20">
        <w:trPr>
          <w:tblCellSpacing w:w="5" w:type="nil"/>
          <w:jc w:val="center"/>
        </w:trPr>
        <w:tc>
          <w:tcPr>
            <w:tcW w:w="541" w:type="dxa"/>
            <w:vMerge w:val="restart"/>
          </w:tcPr>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w:t>
            </w:r>
            <w:r w:rsidRPr="00BF3287">
              <w:rPr>
                <w:rFonts w:ascii="Times New Roman" w:hAnsi="Times New Roman" w:cs="Times New Roman"/>
                <w:kern w:val="2"/>
                <w:sz w:val="28"/>
                <w:szCs w:val="28"/>
              </w:rPr>
              <w:t>.</w:t>
            </w:r>
          </w:p>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val="restart"/>
          </w:tcPr>
          <w:p w:rsidR="00DC173B" w:rsidRPr="00BF3287" w:rsidRDefault="00DC173B" w:rsidP="007F66BC">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капитальный ремонт </w:t>
            </w:r>
            <w:r>
              <w:rPr>
                <w:rFonts w:ascii="Times New Roman" w:hAnsi="Times New Roman" w:cs="Times New Roman"/>
                <w:kern w:val="2"/>
                <w:sz w:val="28"/>
                <w:szCs w:val="28"/>
              </w:rPr>
              <w:t>«</w:t>
            </w:r>
            <w:r w:rsidRPr="00BF3287">
              <w:rPr>
                <w:rFonts w:ascii="Times New Roman" w:hAnsi="Times New Roman" w:cs="Times New Roman"/>
                <w:kern w:val="2"/>
                <w:sz w:val="28"/>
                <w:szCs w:val="28"/>
              </w:rPr>
              <w:t>Па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мятник вои</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нам, </w:t>
            </w:r>
            <w:r w:rsidRPr="00BF3287">
              <w:rPr>
                <w:rFonts w:ascii="Times New Roman" w:hAnsi="Times New Roman" w:cs="Times New Roman"/>
                <w:kern w:val="2"/>
                <w:sz w:val="28"/>
                <w:szCs w:val="28"/>
              </w:rPr>
              <w:lastRenderedPageBreak/>
              <w:t>павшим в ВОВ</w:t>
            </w:r>
            <w:r>
              <w:rPr>
                <w:rFonts w:ascii="Times New Roman" w:hAnsi="Times New Roman" w:cs="Times New Roman"/>
                <w:kern w:val="2"/>
                <w:sz w:val="28"/>
                <w:szCs w:val="28"/>
              </w:rPr>
              <w:t>»,</w:t>
            </w:r>
            <w:r w:rsidRPr="00BF3287">
              <w:rPr>
                <w:rFonts w:ascii="Times New Roman" w:hAnsi="Times New Roman" w:cs="Times New Roman"/>
                <w:kern w:val="2"/>
                <w:sz w:val="28"/>
                <w:szCs w:val="28"/>
              </w:rPr>
              <w:t xml:space="preserve"> 20 м западнее жи</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лого дома №</w:t>
            </w:r>
            <w:r>
              <w:rPr>
                <w:rFonts w:ascii="Times New Roman" w:hAnsi="Times New Roman" w:cs="Times New Roman"/>
                <w:kern w:val="2"/>
                <w:sz w:val="28"/>
                <w:szCs w:val="28"/>
              </w:rPr>
              <w:t> </w:t>
            </w:r>
            <w:r w:rsidRPr="00BF3287">
              <w:rPr>
                <w:rFonts w:ascii="Times New Roman" w:hAnsi="Times New Roman" w:cs="Times New Roman"/>
                <w:kern w:val="2"/>
                <w:sz w:val="28"/>
                <w:szCs w:val="28"/>
              </w:rPr>
              <w:t>18 по ул.</w:t>
            </w:r>
            <w:r>
              <w:rPr>
                <w:rFonts w:ascii="Times New Roman" w:hAnsi="Times New Roman" w:cs="Times New Roman"/>
                <w:kern w:val="2"/>
                <w:sz w:val="28"/>
                <w:szCs w:val="28"/>
              </w:rPr>
              <w:t> </w:t>
            </w:r>
            <w:proofErr w:type="gramStart"/>
            <w:r w:rsidRPr="00BF3287">
              <w:rPr>
                <w:rFonts w:ascii="Times New Roman" w:hAnsi="Times New Roman" w:cs="Times New Roman"/>
                <w:kern w:val="2"/>
                <w:sz w:val="28"/>
                <w:szCs w:val="28"/>
              </w:rPr>
              <w:t>Централь</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ной</w:t>
            </w:r>
            <w:proofErr w:type="gramEnd"/>
            <w:r w:rsidRPr="00BF3287">
              <w:rPr>
                <w:rFonts w:ascii="Times New Roman" w:hAnsi="Times New Roman" w:cs="Times New Roman"/>
                <w:kern w:val="2"/>
                <w:sz w:val="28"/>
                <w:szCs w:val="28"/>
              </w:rPr>
              <w:t xml:space="preserve"> в х.</w:t>
            </w:r>
            <w:r>
              <w:rPr>
                <w:rFonts w:ascii="Times New Roman" w:hAnsi="Times New Roman" w:cs="Times New Roman"/>
                <w:kern w:val="2"/>
                <w:sz w:val="28"/>
                <w:szCs w:val="28"/>
              </w:rPr>
              <w:t> </w:t>
            </w:r>
            <w:r w:rsidRPr="00BF3287">
              <w:rPr>
                <w:rFonts w:ascii="Times New Roman" w:hAnsi="Times New Roman" w:cs="Times New Roman"/>
                <w:kern w:val="2"/>
                <w:sz w:val="28"/>
                <w:szCs w:val="28"/>
              </w:rPr>
              <w:t>Майкопский, Зимовников</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ское</w:t>
            </w:r>
            <w:r>
              <w:rPr>
                <w:rFonts w:ascii="Times New Roman" w:hAnsi="Times New Roman" w:cs="Times New Roman"/>
                <w:kern w:val="2"/>
                <w:sz w:val="28"/>
                <w:szCs w:val="28"/>
              </w:rPr>
              <w:t xml:space="preserve"> </w:t>
            </w:r>
            <w:proofErr w:type="spellStart"/>
            <w:r w:rsidRPr="00BF3287">
              <w:rPr>
                <w:rFonts w:ascii="Times New Roman" w:hAnsi="Times New Roman" w:cs="Times New Roman"/>
                <w:kern w:val="2"/>
                <w:sz w:val="28"/>
                <w:szCs w:val="28"/>
              </w:rPr>
              <w:t>с.п</w:t>
            </w:r>
            <w:proofErr w:type="spellEnd"/>
            <w:r w:rsidRPr="00BF3287">
              <w:rPr>
                <w:rFonts w:ascii="Times New Roman" w:hAnsi="Times New Roman" w:cs="Times New Roman"/>
                <w:kern w:val="2"/>
                <w:sz w:val="28"/>
                <w:szCs w:val="28"/>
              </w:rPr>
              <w:t>.</w:t>
            </w:r>
          </w:p>
        </w:tc>
        <w:tc>
          <w:tcPr>
            <w:tcW w:w="2270" w:type="dxa"/>
            <w:vMerge w:val="restart"/>
          </w:tcPr>
          <w:p w:rsidR="00DC173B" w:rsidRDefault="00DC173B" w:rsidP="00BF3287">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Pr="00BF3287">
              <w:rPr>
                <w:rFonts w:ascii="Times New Roman" w:hAnsi="Times New Roman" w:cs="Times New Roman"/>
                <w:kern w:val="2"/>
                <w:sz w:val="28"/>
                <w:szCs w:val="28"/>
              </w:rPr>
              <w:t xml:space="preserve">6-2-1-0111-10 </w:t>
            </w:r>
          </w:p>
          <w:p w:rsidR="00DC173B" w:rsidRPr="00BF3287" w:rsidRDefault="00DC173B" w:rsidP="00AB1096">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от</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16.04.2010</w:t>
            </w:r>
          </w:p>
        </w:tc>
        <w:tc>
          <w:tcPr>
            <w:tcW w:w="2137" w:type="dxa"/>
            <w:vMerge w:val="restart"/>
          </w:tcPr>
          <w:p w:rsidR="00DC173B" w:rsidRPr="00BF3287" w:rsidRDefault="00DC173B" w:rsidP="00D077F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всего </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323,8</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областной бюд</w:t>
            </w:r>
            <w:r>
              <w:rPr>
                <w:rFonts w:ascii="Times New Roman" w:hAnsi="Times New Roman" w:cs="Times New Roman"/>
                <w:kern w:val="2"/>
                <w:sz w:val="28"/>
                <w:szCs w:val="28"/>
              </w:rPr>
              <w:softHyphen/>
            </w:r>
            <w:r w:rsidRPr="00BF3287">
              <w:rPr>
                <w:rFonts w:ascii="Times New Roman" w:hAnsi="Times New Roman" w:cs="Times New Roman"/>
                <w:kern w:val="2"/>
                <w:sz w:val="28"/>
                <w:szCs w:val="28"/>
              </w:rPr>
              <w:lastRenderedPageBreak/>
              <w:t xml:space="preserve">жет </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lastRenderedPageBreak/>
              <w:t>308,2</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федеральный бюджет</w:t>
            </w:r>
          </w:p>
        </w:tc>
        <w:tc>
          <w:tcPr>
            <w:tcW w:w="1605"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местный бюджет</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15,6</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val="restart"/>
          </w:tcPr>
          <w:p w:rsidR="00DC173B" w:rsidRPr="00BF3287" w:rsidRDefault="00DC173B"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w:t>
            </w:r>
            <w:r w:rsidRPr="00BF3287">
              <w:rPr>
                <w:rFonts w:ascii="Times New Roman" w:hAnsi="Times New Roman" w:cs="Times New Roman"/>
                <w:kern w:val="2"/>
                <w:sz w:val="28"/>
                <w:szCs w:val="28"/>
              </w:rPr>
              <w:t>.</w:t>
            </w:r>
          </w:p>
        </w:tc>
        <w:tc>
          <w:tcPr>
            <w:tcW w:w="3117" w:type="dxa"/>
            <w:vMerge w:val="restart"/>
          </w:tcPr>
          <w:p w:rsidR="00DC173B" w:rsidRPr="00BF3287" w:rsidRDefault="00DC173B" w:rsidP="00D04B20">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капитальный ремонт </w:t>
            </w:r>
            <w:r>
              <w:rPr>
                <w:rFonts w:ascii="Times New Roman" w:hAnsi="Times New Roman" w:cs="Times New Roman"/>
                <w:kern w:val="2"/>
                <w:sz w:val="28"/>
                <w:szCs w:val="28"/>
              </w:rPr>
              <w:t>«</w:t>
            </w:r>
            <w:r w:rsidRPr="00BF3287">
              <w:rPr>
                <w:rFonts w:ascii="Times New Roman" w:hAnsi="Times New Roman" w:cs="Times New Roman"/>
                <w:kern w:val="2"/>
                <w:sz w:val="28"/>
                <w:szCs w:val="28"/>
              </w:rPr>
              <w:t>Па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мятник вои</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нам, павшим в ВОВ</w:t>
            </w:r>
            <w:r>
              <w:rPr>
                <w:rFonts w:ascii="Times New Roman" w:hAnsi="Times New Roman" w:cs="Times New Roman"/>
                <w:kern w:val="2"/>
                <w:sz w:val="28"/>
                <w:szCs w:val="28"/>
              </w:rPr>
              <w:t>»,</w:t>
            </w:r>
            <w:r w:rsidRPr="00BF3287">
              <w:rPr>
                <w:rFonts w:ascii="Times New Roman" w:hAnsi="Times New Roman" w:cs="Times New Roman"/>
                <w:kern w:val="2"/>
                <w:sz w:val="28"/>
                <w:szCs w:val="28"/>
              </w:rPr>
              <w:t xml:space="preserve"> 20 м западнее жи</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лого дома №</w:t>
            </w:r>
            <w:r>
              <w:rPr>
                <w:rFonts w:ascii="Times New Roman" w:hAnsi="Times New Roman" w:cs="Times New Roman"/>
                <w:kern w:val="2"/>
                <w:sz w:val="28"/>
                <w:szCs w:val="28"/>
              </w:rPr>
              <w:t> </w:t>
            </w:r>
            <w:r w:rsidRPr="00BF3287">
              <w:rPr>
                <w:rFonts w:ascii="Times New Roman" w:hAnsi="Times New Roman" w:cs="Times New Roman"/>
                <w:kern w:val="2"/>
                <w:sz w:val="28"/>
                <w:szCs w:val="28"/>
              </w:rPr>
              <w:t>22 по ул.</w:t>
            </w:r>
            <w:r>
              <w:rPr>
                <w:rFonts w:ascii="Times New Roman" w:hAnsi="Times New Roman" w:cs="Times New Roman"/>
                <w:kern w:val="2"/>
                <w:sz w:val="28"/>
                <w:szCs w:val="28"/>
              </w:rPr>
              <w:t> </w:t>
            </w:r>
            <w:r w:rsidRPr="00BF3287">
              <w:rPr>
                <w:rFonts w:ascii="Times New Roman" w:hAnsi="Times New Roman" w:cs="Times New Roman"/>
                <w:kern w:val="2"/>
                <w:sz w:val="28"/>
                <w:szCs w:val="28"/>
              </w:rPr>
              <w:t>Красноку</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тянская в </w:t>
            </w:r>
            <w:r>
              <w:rPr>
                <w:rFonts w:ascii="Times New Roman" w:hAnsi="Times New Roman" w:cs="Times New Roman"/>
                <w:kern w:val="2"/>
                <w:sz w:val="28"/>
                <w:szCs w:val="28"/>
              </w:rPr>
              <w:br/>
            </w:r>
            <w:r w:rsidRPr="00BF3287">
              <w:rPr>
                <w:rFonts w:ascii="Times New Roman" w:hAnsi="Times New Roman" w:cs="Times New Roman"/>
                <w:kern w:val="2"/>
                <w:sz w:val="28"/>
                <w:szCs w:val="28"/>
              </w:rPr>
              <w:t>пос.</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Зимов</w:t>
            </w:r>
            <w:r>
              <w:rPr>
                <w:rFonts w:ascii="Times New Roman" w:hAnsi="Times New Roman" w:cs="Times New Roman"/>
                <w:kern w:val="2"/>
                <w:sz w:val="28"/>
                <w:szCs w:val="28"/>
              </w:rPr>
              <w:softHyphen/>
            </w:r>
            <w:r w:rsidR="00D04B20">
              <w:rPr>
                <w:rFonts w:ascii="Times New Roman" w:hAnsi="Times New Roman" w:cs="Times New Roman"/>
                <w:kern w:val="2"/>
                <w:sz w:val="28"/>
                <w:szCs w:val="28"/>
              </w:rPr>
              <w:t>ники</w:t>
            </w:r>
          </w:p>
        </w:tc>
        <w:tc>
          <w:tcPr>
            <w:tcW w:w="2270" w:type="dxa"/>
            <w:vMerge w:val="restart"/>
          </w:tcPr>
          <w:p w:rsidR="00DC173B" w:rsidRDefault="00DC173B" w:rsidP="00BF3287">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 xml:space="preserve">6-2-1-0112-10 </w:t>
            </w:r>
          </w:p>
          <w:p w:rsidR="00DC173B" w:rsidRPr="00BF3287" w:rsidRDefault="00DC173B" w:rsidP="00AB1096">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от</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16.04.2010</w:t>
            </w:r>
          </w:p>
        </w:tc>
        <w:tc>
          <w:tcPr>
            <w:tcW w:w="2137" w:type="dxa"/>
            <w:vMerge w:val="restart"/>
          </w:tcPr>
          <w:p w:rsidR="00DC173B" w:rsidRPr="00BF3287" w:rsidRDefault="00DC173B" w:rsidP="00D077F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всего </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64,4</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областной бюд</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жет </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61,3</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федеральный бюджет</w:t>
            </w:r>
          </w:p>
        </w:tc>
        <w:tc>
          <w:tcPr>
            <w:tcW w:w="1605"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rHeight w:val="803"/>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местный бюджет</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3,1</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val="restart"/>
          </w:tcPr>
          <w:p w:rsidR="00DC173B" w:rsidRPr="00BF3287" w:rsidRDefault="00D04B20" w:rsidP="00BF3287">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3</w:t>
            </w:r>
            <w:r w:rsidR="00DC173B" w:rsidRPr="00BF3287">
              <w:rPr>
                <w:rFonts w:ascii="Times New Roman" w:hAnsi="Times New Roman" w:cs="Times New Roman"/>
                <w:kern w:val="2"/>
                <w:sz w:val="28"/>
                <w:szCs w:val="28"/>
              </w:rPr>
              <w:t>.</w:t>
            </w:r>
          </w:p>
        </w:tc>
        <w:tc>
          <w:tcPr>
            <w:tcW w:w="3117" w:type="dxa"/>
            <w:vMerge w:val="restart"/>
          </w:tcPr>
          <w:p w:rsidR="00D04B20" w:rsidRPr="00BF3287" w:rsidRDefault="00DC173B" w:rsidP="00D04B20">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капитальный ремонт </w:t>
            </w:r>
            <w:r>
              <w:rPr>
                <w:rFonts w:ascii="Times New Roman" w:hAnsi="Times New Roman" w:cs="Times New Roman"/>
                <w:kern w:val="2"/>
                <w:sz w:val="28"/>
                <w:szCs w:val="28"/>
              </w:rPr>
              <w:t>«</w:t>
            </w:r>
            <w:r w:rsidRPr="00BF3287">
              <w:rPr>
                <w:rFonts w:ascii="Times New Roman" w:hAnsi="Times New Roman" w:cs="Times New Roman"/>
                <w:kern w:val="2"/>
                <w:sz w:val="28"/>
                <w:szCs w:val="28"/>
              </w:rPr>
              <w:t>Па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мятник во</w:t>
            </w:r>
            <w:r>
              <w:rPr>
                <w:rFonts w:ascii="Times New Roman" w:hAnsi="Times New Roman" w:cs="Times New Roman"/>
                <w:kern w:val="2"/>
                <w:sz w:val="28"/>
                <w:szCs w:val="28"/>
              </w:rPr>
              <w:t>и</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нам, павшим в ВОВ</w:t>
            </w:r>
            <w:r>
              <w:rPr>
                <w:rFonts w:ascii="Times New Roman" w:hAnsi="Times New Roman" w:cs="Times New Roman"/>
                <w:kern w:val="2"/>
                <w:sz w:val="28"/>
                <w:szCs w:val="28"/>
              </w:rPr>
              <w:t>»,</w:t>
            </w:r>
            <w:r w:rsidRPr="00BF3287">
              <w:rPr>
                <w:rFonts w:ascii="Times New Roman" w:hAnsi="Times New Roman" w:cs="Times New Roman"/>
                <w:kern w:val="2"/>
                <w:sz w:val="28"/>
                <w:szCs w:val="28"/>
              </w:rPr>
              <w:t xml:space="preserve"> 50 м восточнее зда</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ния №</w:t>
            </w:r>
            <w:r>
              <w:rPr>
                <w:rFonts w:ascii="Times New Roman" w:hAnsi="Times New Roman" w:cs="Times New Roman"/>
                <w:kern w:val="2"/>
                <w:sz w:val="28"/>
                <w:szCs w:val="28"/>
              </w:rPr>
              <w:t> </w:t>
            </w:r>
            <w:r w:rsidRPr="00BF3287">
              <w:rPr>
                <w:rFonts w:ascii="Times New Roman" w:hAnsi="Times New Roman" w:cs="Times New Roman"/>
                <w:kern w:val="2"/>
                <w:sz w:val="28"/>
                <w:szCs w:val="28"/>
              </w:rPr>
              <w:t>114 по ул.</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Ленина в пос.</w:t>
            </w:r>
            <w:r>
              <w:rPr>
                <w:rFonts w:ascii="Times New Roman" w:hAnsi="Times New Roman" w:cs="Times New Roman"/>
                <w:kern w:val="2"/>
                <w:sz w:val="28"/>
                <w:szCs w:val="28"/>
              </w:rPr>
              <w:t> </w:t>
            </w:r>
            <w:r w:rsidRPr="00BF3287">
              <w:rPr>
                <w:rFonts w:ascii="Times New Roman" w:hAnsi="Times New Roman" w:cs="Times New Roman"/>
                <w:kern w:val="2"/>
                <w:sz w:val="28"/>
                <w:szCs w:val="28"/>
              </w:rPr>
              <w:t>Зимов</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ники</w:t>
            </w:r>
          </w:p>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val="restart"/>
          </w:tcPr>
          <w:p w:rsidR="00DC173B" w:rsidRDefault="00DC173B" w:rsidP="00BF3287">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 xml:space="preserve">6-2-1-0109-10 </w:t>
            </w:r>
          </w:p>
          <w:p w:rsidR="00DC173B" w:rsidRPr="00BF3287" w:rsidRDefault="00DC173B" w:rsidP="00AB1096">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от</w:t>
            </w:r>
            <w:r>
              <w:rPr>
                <w:rFonts w:ascii="Times New Roman" w:hAnsi="Times New Roman" w:cs="Times New Roman"/>
                <w:kern w:val="2"/>
                <w:sz w:val="28"/>
                <w:szCs w:val="28"/>
              </w:rPr>
              <w:t xml:space="preserve"> </w:t>
            </w:r>
            <w:r w:rsidRPr="00BF3287">
              <w:rPr>
                <w:rFonts w:ascii="Times New Roman" w:hAnsi="Times New Roman" w:cs="Times New Roman"/>
                <w:kern w:val="2"/>
                <w:sz w:val="28"/>
                <w:szCs w:val="28"/>
              </w:rPr>
              <w:t>16.04.2010</w:t>
            </w:r>
          </w:p>
        </w:tc>
        <w:tc>
          <w:tcPr>
            <w:tcW w:w="2137" w:type="dxa"/>
            <w:vMerge w:val="restart"/>
          </w:tcPr>
          <w:p w:rsidR="00DC173B" w:rsidRPr="00BF3287" w:rsidRDefault="00DC173B" w:rsidP="00D077F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 xml:space="preserve">всего </w:t>
            </w:r>
          </w:p>
        </w:tc>
        <w:tc>
          <w:tcPr>
            <w:tcW w:w="1605" w:type="dxa"/>
          </w:tcPr>
          <w:p w:rsidR="00DC173B" w:rsidRPr="00BF3287" w:rsidRDefault="00871329" w:rsidP="00D4328D">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2618,7</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областной бюд</w:t>
            </w:r>
            <w:r>
              <w:rPr>
                <w:rFonts w:ascii="Times New Roman" w:hAnsi="Times New Roman" w:cs="Times New Roman"/>
                <w:kern w:val="2"/>
                <w:sz w:val="28"/>
                <w:szCs w:val="28"/>
              </w:rPr>
              <w:softHyphen/>
            </w:r>
            <w:r w:rsidRPr="00BF3287">
              <w:rPr>
                <w:rFonts w:ascii="Times New Roman" w:hAnsi="Times New Roman" w:cs="Times New Roman"/>
                <w:kern w:val="2"/>
                <w:sz w:val="28"/>
                <w:szCs w:val="28"/>
              </w:rPr>
              <w:t xml:space="preserve">жет </w:t>
            </w:r>
          </w:p>
        </w:tc>
        <w:tc>
          <w:tcPr>
            <w:tcW w:w="1605" w:type="dxa"/>
          </w:tcPr>
          <w:p w:rsidR="00DC173B" w:rsidRPr="00BF3287" w:rsidRDefault="00871329" w:rsidP="00D4328D">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2493,0</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федеральный бюджет</w:t>
            </w:r>
          </w:p>
        </w:tc>
        <w:tc>
          <w:tcPr>
            <w:tcW w:w="1605"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местный бюджет</w:t>
            </w:r>
          </w:p>
        </w:tc>
        <w:tc>
          <w:tcPr>
            <w:tcW w:w="1605" w:type="dxa"/>
          </w:tcPr>
          <w:p w:rsidR="00DC173B" w:rsidRPr="00BF3287" w:rsidRDefault="00871329"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125,7</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r w:rsidR="00DC173B" w:rsidRPr="00BF3287" w:rsidTr="00D04B20">
        <w:trPr>
          <w:tblCellSpacing w:w="5" w:type="nil"/>
          <w:jc w:val="center"/>
        </w:trPr>
        <w:tc>
          <w:tcPr>
            <w:tcW w:w="541"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3117" w:type="dxa"/>
            <w:vMerge/>
          </w:tcPr>
          <w:p w:rsidR="00DC173B" w:rsidRPr="00BF3287" w:rsidRDefault="00DC173B" w:rsidP="00BF3287">
            <w:pPr>
              <w:pStyle w:val="ConsPlusCell"/>
              <w:widowControl/>
              <w:rPr>
                <w:rFonts w:ascii="Times New Roman" w:hAnsi="Times New Roman" w:cs="Times New Roman"/>
                <w:kern w:val="2"/>
                <w:sz w:val="28"/>
                <w:szCs w:val="28"/>
              </w:rPr>
            </w:pPr>
          </w:p>
        </w:tc>
        <w:tc>
          <w:tcPr>
            <w:tcW w:w="2270" w:type="dxa"/>
            <w:vMerge/>
          </w:tcPr>
          <w:p w:rsidR="00DC173B" w:rsidRPr="00BF3287" w:rsidRDefault="00DC173B" w:rsidP="00BF3287">
            <w:pPr>
              <w:pStyle w:val="ConsPlusCell"/>
              <w:widowControl/>
              <w:jc w:val="center"/>
              <w:rPr>
                <w:rFonts w:ascii="Times New Roman" w:hAnsi="Times New Roman" w:cs="Times New Roman"/>
                <w:kern w:val="2"/>
                <w:sz w:val="28"/>
                <w:szCs w:val="28"/>
              </w:rPr>
            </w:pPr>
          </w:p>
        </w:tc>
        <w:tc>
          <w:tcPr>
            <w:tcW w:w="2137" w:type="dxa"/>
            <w:vMerge/>
          </w:tcPr>
          <w:p w:rsidR="00DC173B" w:rsidRPr="00BF3287" w:rsidRDefault="00DC173B" w:rsidP="00D077F4">
            <w:pPr>
              <w:pStyle w:val="ConsPlusCell"/>
              <w:widowControl/>
              <w:jc w:val="center"/>
              <w:rPr>
                <w:rFonts w:ascii="Times New Roman" w:hAnsi="Times New Roman" w:cs="Times New Roman"/>
                <w:kern w:val="2"/>
                <w:sz w:val="28"/>
                <w:szCs w:val="28"/>
              </w:rPr>
            </w:pPr>
          </w:p>
        </w:tc>
        <w:tc>
          <w:tcPr>
            <w:tcW w:w="2270" w:type="dxa"/>
          </w:tcPr>
          <w:p w:rsidR="00DC173B" w:rsidRPr="00BF3287" w:rsidRDefault="00DC173B" w:rsidP="00BF3287">
            <w:pPr>
              <w:pStyle w:val="ConsPlusCell"/>
              <w:widowControl/>
              <w:rPr>
                <w:rFonts w:ascii="Times New Roman" w:hAnsi="Times New Roman" w:cs="Times New Roman"/>
                <w:kern w:val="2"/>
                <w:sz w:val="28"/>
                <w:szCs w:val="28"/>
              </w:rPr>
            </w:pPr>
            <w:r w:rsidRPr="00BF3287">
              <w:rPr>
                <w:rFonts w:ascii="Times New Roman" w:hAnsi="Times New Roman" w:cs="Times New Roman"/>
                <w:kern w:val="2"/>
                <w:sz w:val="28"/>
                <w:szCs w:val="28"/>
              </w:rPr>
              <w:t>местный бюджет</w:t>
            </w:r>
          </w:p>
        </w:tc>
        <w:tc>
          <w:tcPr>
            <w:tcW w:w="1605"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1339" w:type="dxa"/>
          </w:tcPr>
          <w:p w:rsidR="00DC173B" w:rsidRPr="00BF3287" w:rsidRDefault="00DC173B" w:rsidP="00324034">
            <w:pPr>
              <w:pStyle w:val="ConsPlusCell"/>
              <w:widowControl/>
              <w:jc w:val="center"/>
              <w:rPr>
                <w:rFonts w:ascii="Times New Roman" w:hAnsi="Times New Roman" w:cs="Times New Roman"/>
                <w:kern w:val="2"/>
                <w:sz w:val="28"/>
                <w:szCs w:val="28"/>
              </w:rPr>
            </w:pPr>
            <w:r w:rsidRPr="00BF3287">
              <w:rPr>
                <w:rFonts w:ascii="Times New Roman" w:hAnsi="Times New Roman" w:cs="Times New Roman"/>
                <w:kern w:val="2"/>
                <w:sz w:val="28"/>
                <w:szCs w:val="28"/>
              </w:rPr>
              <w:t>373,5</w:t>
            </w:r>
          </w:p>
        </w:tc>
        <w:tc>
          <w:tcPr>
            <w:tcW w:w="1206" w:type="dxa"/>
          </w:tcPr>
          <w:p w:rsidR="00DC173B" w:rsidRPr="00BF3287" w:rsidRDefault="00DC173B" w:rsidP="00324034">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r>
    </w:tbl>
    <w:p w:rsidR="009C0E66" w:rsidRDefault="009C0E66" w:rsidP="003F7397">
      <w:pPr>
        <w:autoSpaceDE w:val="0"/>
        <w:autoSpaceDN w:val="0"/>
        <w:adjustRightInd w:val="0"/>
        <w:rPr>
          <w:kern w:val="2"/>
          <w:sz w:val="28"/>
          <w:szCs w:val="28"/>
        </w:rPr>
      </w:pPr>
      <w:r w:rsidRPr="00BF3287">
        <w:rPr>
          <w:kern w:val="2"/>
          <w:sz w:val="28"/>
          <w:szCs w:val="28"/>
        </w:rPr>
        <w:t xml:space="preserve"> </w:t>
      </w: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3F7397">
      <w:pPr>
        <w:autoSpaceDE w:val="0"/>
        <w:autoSpaceDN w:val="0"/>
        <w:adjustRightInd w:val="0"/>
        <w:rPr>
          <w:kern w:val="2"/>
          <w:sz w:val="28"/>
          <w:szCs w:val="28"/>
        </w:rPr>
      </w:pPr>
    </w:p>
    <w:p w:rsidR="000B5CB3" w:rsidRDefault="000B5CB3" w:rsidP="000B5CB3">
      <w:pPr>
        <w:pageBreakBefore/>
        <w:spacing w:line="230" w:lineRule="auto"/>
        <w:ind w:left="6237"/>
        <w:jc w:val="right"/>
        <w:rPr>
          <w:kern w:val="2"/>
          <w:sz w:val="28"/>
          <w:szCs w:val="28"/>
        </w:rPr>
        <w:sectPr w:rsidR="000B5CB3" w:rsidSect="00DC173B">
          <w:pgSz w:w="16840" w:h="11907" w:orient="landscape" w:code="9"/>
          <w:pgMar w:top="1304" w:right="709" w:bottom="851" w:left="1134" w:header="720" w:footer="720" w:gutter="0"/>
          <w:cols w:space="720"/>
        </w:sectPr>
      </w:pPr>
    </w:p>
    <w:p w:rsidR="000B5CB3" w:rsidRPr="00BF3287" w:rsidRDefault="000B5CB3" w:rsidP="000B5CB3">
      <w:pPr>
        <w:pageBreakBefore/>
        <w:spacing w:line="230" w:lineRule="auto"/>
        <w:ind w:left="6237"/>
        <w:jc w:val="right"/>
        <w:rPr>
          <w:kern w:val="2"/>
          <w:sz w:val="28"/>
          <w:szCs w:val="28"/>
        </w:rPr>
      </w:pPr>
      <w:r w:rsidRPr="00BF3287">
        <w:rPr>
          <w:kern w:val="2"/>
          <w:sz w:val="28"/>
          <w:szCs w:val="28"/>
        </w:rPr>
        <w:lastRenderedPageBreak/>
        <w:t>Приложение №</w:t>
      </w:r>
      <w:r>
        <w:rPr>
          <w:kern w:val="2"/>
          <w:sz w:val="28"/>
          <w:szCs w:val="28"/>
        </w:rPr>
        <w:t>3</w:t>
      </w:r>
    </w:p>
    <w:p w:rsidR="000B5CB3" w:rsidRPr="00BF3287" w:rsidRDefault="000B5CB3" w:rsidP="000B5CB3">
      <w:pPr>
        <w:spacing w:line="230" w:lineRule="auto"/>
        <w:ind w:left="6237"/>
        <w:jc w:val="right"/>
        <w:rPr>
          <w:kern w:val="2"/>
          <w:sz w:val="28"/>
          <w:szCs w:val="28"/>
        </w:rPr>
      </w:pPr>
      <w:r w:rsidRPr="00BF3287">
        <w:rPr>
          <w:kern w:val="2"/>
          <w:sz w:val="28"/>
          <w:szCs w:val="28"/>
        </w:rPr>
        <w:t>к постановлению</w:t>
      </w:r>
    </w:p>
    <w:p w:rsidR="000B5CB3" w:rsidRPr="00BF3287" w:rsidRDefault="000B5CB3" w:rsidP="000B5CB3">
      <w:pPr>
        <w:spacing w:line="230" w:lineRule="auto"/>
        <w:ind w:left="6237"/>
        <w:jc w:val="right"/>
        <w:rPr>
          <w:kern w:val="2"/>
          <w:sz w:val="28"/>
          <w:szCs w:val="28"/>
        </w:rPr>
      </w:pPr>
      <w:r>
        <w:rPr>
          <w:kern w:val="2"/>
          <w:sz w:val="28"/>
          <w:szCs w:val="28"/>
        </w:rPr>
        <w:t xml:space="preserve">Администрации Зимовниковского сельского поселения  </w:t>
      </w:r>
    </w:p>
    <w:p w:rsidR="000B5CB3" w:rsidRDefault="000B5CB3" w:rsidP="000B5CB3">
      <w:pPr>
        <w:spacing w:line="230" w:lineRule="auto"/>
        <w:ind w:left="6237"/>
        <w:jc w:val="right"/>
        <w:rPr>
          <w:sz w:val="28"/>
        </w:rPr>
      </w:pPr>
      <w:r>
        <w:rPr>
          <w:sz w:val="28"/>
        </w:rPr>
        <w:t>от 31.01.2014г №30</w:t>
      </w:r>
    </w:p>
    <w:p w:rsidR="000B5CB3" w:rsidRDefault="000B5CB3" w:rsidP="000B5CB3">
      <w:pPr>
        <w:spacing w:line="230" w:lineRule="auto"/>
        <w:ind w:left="6237"/>
        <w:jc w:val="center"/>
        <w:rPr>
          <w:sz w:val="28"/>
        </w:rPr>
      </w:pPr>
    </w:p>
    <w:p w:rsidR="000B5CB3" w:rsidRPr="000F3274" w:rsidRDefault="000B5CB3" w:rsidP="000B5CB3">
      <w:pPr>
        <w:spacing w:line="230" w:lineRule="auto"/>
        <w:ind w:left="6237"/>
        <w:jc w:val="center"/>
        <w:rPr>
          <w:sz w:val="28"/>
        </w:rPr>
      </w:pPr>
    </w:p>
    <w:p w:rsidR="000B5CB3" w:rsidRPr="00401122" w:rsidRDefault="000B5CB3" w:rsidP="000B5CB3">
      <w:pPr>
        <w:autoSpaceDE w:val="0"/>
        <w:autoSpaceDN w:val="0"/>
        <w:adjustRightInd w:val="0"/>
        <w:spacing w:line="230" w:lineRule="auto"/>
        <w:jc w:val="right"/>
        <w:rPr>
          <w:b/>
          <w:bCs/>
          <w:i/>
          <w:kern w:val="2"/>
          <w:sz w:val="28"/>
          <w:szCs w:val="28"/>
        </w:rPr>
      </w:pPr>
      <w:r>
        <w:rPr>
          <w:bCs/>
          <w:kern w:val="2"/>
          <w:sz w:val="28"/>
          <w:szCs w:val="28"/>
        </w:rPr>
        <w:t>«</w:t>
      </w:r>
      <w:r w:rsidRPr="00401122">
        <w:rPr>
          <w:b/>
          <w:bCs/>
          <w:i/>
          <w:kern w:val="2"/>
          <w:sz w:val="28"/>
          <w:szCs w:val="28"/>
        </w:rPr>
        <w:t>УТВЕРЖДЕНА»</w:t>
      </w:r>
    </w:p>
    <w:p w:rsidR="000B5CB3" w:rsidRPr="00401122" w:rsidRDefault="000B5CB3" w:rsidP="000B5CB3">
      <w:pPr>
        <w:autoSpaceDE w:val="0"/>
        <w:autoSpaceDN w:val="0"/>
        <w:adjustRightInd w:val="0"/>
        <w:spacing w:line="230" w:lineRule="auto"/>
        <w:jc w:val="right"/>
        <w:rPr>
          <w:b/>
          <w:bCs/>
          <w:i/>
          <w:kern w:val="2"/>
          <w:sz w:val="28"/>
          <w:szCs w:val="28"/>
        </w:rPr>
      </w:pPr>
      <w:r w:rsidRPr="00401122">
        <w:rPr>
          <w:b/>
          <w:bCs/>
          <w:i/>
          <w:kern w:val="2"/>
          <w:sz w:val="28"/>
          <w:szCs w:val="28"/>
        </w:rPr>
        <w:t>Постановлением</w:t>
      </w:r>
    </w:p>
    <w:p w:rsidR="000B5CB3" w:rsidRPr="00401122" w:rsidRDefault="000B5CB3" w:rsidP="000B5CB3">
      <w:pPr>
        <w:autoSpaceDE w:val="0"/>
        <w:autoSpaceDN w:val="0"/>
        <w:adjustRightInd w:val="0"/>
        <w:spacing w:line="230" w:lineRule="auto"/>
        <w:jc w:val="right"/>
        <w:rPr>
          <w:b/>
          <w:bCs/>
          <w:i/>
          <w:kern w:val="2"/>
          <w:sz w:val="28"/>
          <w:szCs w:val="28"/>
        </w:rPr>
      </w:pPr>
      <w:r w:rsidRPr="00401122">
        <w:rPr>
          <w:b/>
          <w:bCs/>
          <w:i/>
          <w:kern w:val="2"/>
          <w:sz w:val="28"/>
          <w:szCs w:val="28"/>
        </w:rPr>
        <w:t xml:space="preserve">Администрации Зимовниковского </w:t>
      </w:r>
    </w:p>
    <w:p w:rsidR="000B5CB3" w:rsidRPr="00401122" w:rsidRDefault="000B5CB3" w:rsidP="000B5CB3">
      <w:pPr>
        <w:autoSpaceDE w:val="0"/>
        <w:autoSpaceDN w:val="0"/>
        <w:adjustRightInd w:val="0"/>
        <w:spacing w:line="230" w:lineRule="auto"/>
        <w:jc w:val="right"/>
        <w:rPr>
          <w:b/>
          <w:bCs/>
          <w:i/>
          <w:kern w:val="2"/>
          <w:sz w:val="28"/>
          <w:szCs w:val="28"/>
        </w:rPr>
      </w:pPr>
      <w:r w:rsidRPr="00401122">
        <w:rPr>
          <w:b/>
          <w:bCs/>
          <w:i/>
          <w:kern w:val="2"/>
          <w:sz w:val="28"/>
          <w:szCs w:val="28"/>
        </w:rPr>
        <w:t>сельского поселения</w:t>
      </w:r>
    </w:p>
    <w:p w:rsidR="000B5CB3" w:rsidRPr="005A7F9F" w:rsidRDefault="000B5CB3" w:rsidP="000B5CB3">
      <w:pPr>
        <w:suppressAutoHyphens/>
        <w:spacing w:line="252" w:lineRule="auto"/>
        <w:jc w:val="right"/>
        <w:rPr>
          <w:sz w:val="28"/>
          <w:szCs w:val="28"/>
        </w:rPr>
      </w:pPr>
      <w:r w:rsidRPr="00401122">
        <w:rPr>
          <w:b/>
          <w:bCs/>
          <w:i/>
          <w:kern w:val="2"/>
          <w:sz w:val="28"/>
          <w:szCs w:val="28"/>
        </w:rPr>
        <w:t>№1</w:t>
      </w:r>
      <w:r>
        <w:rPr>
          <w:b/>
          <w:bCs/>
          <w:i/>
          <w:kern w:val="2"/>
          <w:sz w:val="28"/>
          <w:szCs w:val="28"/>
        </w:rPr>
        <w:t>71</w:t>
      </w:r>
      <w:r w:rsidRPr="00401122">
        <w:rPr>
          <w:b/>
          <w:bCs/>
          <w:i/>
          <w:kern w:val="2"/>
          <w:sz w:val="28"/>
          <w:szCs w:val="28"/>
        </w:rPr>
        <w:t xml:space="preserve"> от «0</w:t>
      </w:r>
      <w:r>
        <w:rPr>
          <w:b/>
          <w:bCs/>
          <w:i/>
          <w:kern w:val="2"/>
          <w:sz w:val="28"/>
          <w:szCs w:val="28"/>
        </w:rPr>
        <w:t>7</w:t>
      </w:r>
      <w:r w:rsidRPr="00401122">
        <w:rPr>
          <w:b/>
          <w:bCs/>
          <w:i/>
          <w:kern w:val="2"/>
          <w:sz w:val="28"/>
          <w:szCs w:val="28"/>
        </w:rPr>
        <w:t>» октября 2013г</w:t>
      </w:r>
    </w:p>
    <w:p w:rsidR="00C67945" w:rsidRPr="00C67945" w:rsidRDefault="00C67945" w:rsidP="00C67945">
      <w:pPr>
        <w:tabs>
          <w:tab w:val="left" w:pos="1410"/>
          <w:tab w:val="right" w:pos="15028"/>
        </w:tabs>
        <w:suppressAutoHyphens/>
        <w:rPr>
          <w:b/>
          <w:sz w:val="32"/>
          <w:szCs w:val="32"/>
          <w:lang w:eastAsia="ar-SA"/>
        </w:rPr>
      </w:pPr>
      <w:r w:rsidRPr="00C67945">
        <w:rPr>
          <w:b/>
          <w:i/>
          <w:sz w:val="24"/>
          <w:szCs w:val="24"/>
          <w:lang w:eastAsia="ar-SA"/>
        </w:rPr>
        <w:t xml:space="preserve">Приложение №1 </w:t>
      </w:r>
      <w:r w:rsidRPr="00C67945">
        <w:rPr>
          <w:b/>
          <w:sz w:val="32"/>
          <w:szCs w:val="32"/>
          <w:lang w:eastAsia="ar-SA"/>
        </w:rPr>
        <w:tab/>
      </w:r>
    </w:p>
    <w:p w:rsidR="00C67945" w:rsidRPr="00C67945" w:rsidRDefault="00C67945" w:rsidP="00C67945">
      <w:pPr>
        <w:tabs>
          <w:tab w:val="left" w:pos="1425"/>
          <w:tab w:val="right" w:pos="15028"/>
        </w:tabs>
        <w:suppressAutoHyphens/>
        <w:rPr>
          <w:b/>
          <w:i/>
          <w:sz w:val="24"/>
          <w:szCs w:val="24"/>
          <w:lang w:eastAsia="ar-SA"/>
        </w:rPr>
      </w:pPr>
      <w:r w:rsidRPr="00C67945">
        <w:rPr>
          <w:b/>
          <w:i/>
          <w:sz w:val="24"/>
          <w:szCs w:val="24"/>
          <w:lang w:eastAsia="ar-SA"/>
        </w:rPr>
        <w:t xml:space="preserve">к  Постановлению Администрации </w:t>
      </w:r>
    </w:p>
    <w:p w:rsidR="00C67945" w:rsidRPr="00C67945" w:rsidRDefault="00C67945" w:rsidP="00C67945">
      <w:pPr>
        <w:tabs>
          <w:tab w:val="left" w:pos="1425"/>
          <w:tab w:val="right" w:pos="15028"/>
        </w:tabs>
        <w:suppressAutoHyphens/>
        <w:rPr>
          <w:b/>
          <w:sz w:val="32"/>
          <w:szCs w:val="32"/>
          <w:lang w:eastAsia="ar-SA"/>
        </w:rPr>
      </w:pPr>
      <w:r w:rsidRPr="00C67945">
        <w:rPr>
          <w:b/>
          <w:i/>
          <w:sz w:val="24"/>
          <w:szCs w:val="24"/>
          <w:lang w:eastAsia="ar-SA"/>
        </w:rPr>
        <w:t>Зимовниковского сельского поселения</w:t>
      </w:r>
      <w:r w:rsidRPr="00C67945">
        <w:rPr>
          <w:b/>
          <w:sz w:val="32"/>
          <w:szCs w:val="32"/>
          <w:lang w:eastAsia="ar-SA"/>
        </w:rPr>
        <w:tab/>
      </w:r>
    </w:p>
    <w:p w:rsidR="00C67945" w:rsidRDefault="00C67945" w:rsidP="00C67945">
      <w:pPr>
        <w:tabs>
          <w:tab w:val="left" w:pos="1515"/>
          <w:tab w:val="right" w:pos="15028"/>
        </w:tabs>
        <w:suppressAutoHyphens/>
        <w:rPr>
          <w:b/>
          <w:sz w:val="32"/>
          <w:szCs w:val="32"/>
          <w:lang w:eastAsia="ar-SA"/>
        </w:rPr>
      </w:pPr>
      <w:r w:rsidRPr="00C67945">
        <w:rPr>
          <w:b/>
          <w:i/>
          <w:sz w:val="24"/>
          <w:szCs w:val="24"/>
          <w:lang w:eastAsia="ar-SA"/>
        </w:rPr>
        <w:t>№171 от 07октября 2013г.</w:t>
      </w:r>
      <w:r w:rsidRPr="00C67945">
        <w:rPr>
          <w:b/>
          <w:sz w:val="32"/>
          <w:szCs w:val="32"/>
          <w:lang w:eastAsia="ar-SA"/>
        </w:rPr>
        <w:tab/>
      </w:r>
    </w:p>
    <w:p w:rsidR="00C67945" w:rsidRDefault="00C67945" w:rsidP="00C67945">
      <w:pPr>
        <w:rPr>
          <w:sz w:val="32"/>
          <w:szCs w:val="32"/>
          <w:lang w:eastAsia="ar-SA"/>
        </w:rPr>
      </w:pPr>
    </w:p>
    <w:p w:rsidR="00C67945" w:rsidRPr="00C67945" w:rsidRDefault="00C67945" w:rsidP="00C67945">
      <w:pPr>
        <w:suppressAutoHyphens/>
        <w:jc w:val="center"/>
        <w:rPr>
          <w:b/>
          <w:sz w:val="32"/>
          <w:szCs w:val="32"/>
          <w:lang w:eastAsia="ar-SA"/>
        </w:rPr>
      </w:pPr>
    </w:p>
    <w:p w:rsidR="00C67945" w:rsidRPr="00F20FF5" w:rsidRDefault="00C67945" w:rsidP="00C67945">
      <w:pPr>
        <w:suppressAutoHyphens/>
        <w:jc w:val="center"/>
        <w:rPr>
          <w:sz w:val="28"/>
          <w:szCs w:val="28"/>
          <w:lang w:eastAsia="ar-SA"/>
        </w:rPr>
      </w:pPr>
      <w:r w:rsidRPr="00C67945">
        <w:rPr>
          <w:b/>
          <w:sz w:val="32"/>
          <w:szCs w:val="32"/>
          <w:lang w:eastAsia="ar-SA"/>
        </w:rPr>
        <w:t xml:space="preserve"> </w:t>
      </w:r>
      <w:r w:rsidRPr="00F20FF5">
        <w:rPr>
          <w:sz w:val="28"/>
          <w:szCs w:val="28"/>
          <w:lang w:eastAsia="ar-SA"/>
        </w:rPr>
        <w:t>МУНИЦИПАЛЬНАЯ ПРОГРАММА</w:t>
      </w:r>
    </w:p>
    <w:p w:rsidR="00C67945" w:rsidRPr="00F20FF5" w:rsidRDefault="00C67945" w:rsidP="00C67945">
      <w:pPr>
        <w:suppressAutoHyphens/>
        <w:jc w:val="center"/>
        <w:rPr>
          <w:sz w:val="28"/>
          <w:szCs w:val="28"/>
          <w:lang w:eastAsia="ar-SA"/>
        </w:rPr>
      </w:pPr>
      <w:r w:rsidRPr="00F20FF5">
        <w:rPr>
          <w:sz w:val="28"/>
          <w:szCs w:val="28"/>
          <w:lang w:eastAsia="ar-SA"/>
        </w:rPr>
        <w:t>Зимовниковского сельского поселения</w:t>
      </w:r>
    </w:p>
    <w:p w:rsidR="00C67945" w:rsidRPr="00F20FF5" w:rsidRDefault="00C67945" w:rsidP="00C67945">
      <w:pPr>
        <w:suppressAutoHyphens/>
        <w:jc w:val="center"/>
        <w:rPr>
          <w:sz w:val="28"/>
          <w:szCs w:val="28"/>
          <w:lang w:eastAsia="ar-SA"/>
        </w:rPr>
      </w:pPr>
      <w:r w:rsidRPr="00F20FF5">
        <w:rPr>
          <w:sz w:val="28"/>
          <w:szCs w:val="28"/>
          <w:lang w:eastAsia="ar-SA"/>
        </w:rPr>
        <w:t>«Развитие физической культуры и спорта»</w:t>
      </w: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center"/>
        <w:rPr>
          <w:sz w:val="28"/>
          <w:szCs w:val="28"/>
          <w:lang w:eastAsia="ar-SA"/>
        </w:rPr>
      </w:pPr>
      <w:r w:rsidRPr="00F20FF5">
        <w:rPr>
          <w:sz w:val="28"/>
          <w:szCs w:val="28"/>
          <w:lang w:eastAsia="ar-SA"/>
        </w:rPr>
        <w:t>п. Зимовники 2013 г.</w:t>
      </w: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center"/>
        <w:rPr>
          <w:sz w:val="28"/>
          <w:szCs w:val="28"/>
          <w:lang w:eastAsia="ar-SA"/>
        </w:rPr>
      </w:pPr>
      <w:r w:rsidRPr="00F20FF5">
        <w:rPr>
          <w:sz w:val="28"/>
          <w:szCs w:val="28"/>
          <w:lang w:eastAsia="ar-SA"/>
        </w:rPr>
        <w:lastRenderedPageBreak/>
        <w:t xml:space="preserve"> </w:t>
      </w:r>
    </w:p>
    <w:p w:rsidR="00C67945" w:rsidRPr="00F20FF5" w:rsidRDefault="00C67945" w:rsidP="00C67945">
      <w:pPr>
        <w:suppressAutoHyphens/>
        <w:jc w:val="center"/>
        <w:rPr>
          <w:sz w:val="28"/>
          <w:szCs w:val="28"/>
          <w:lang w:eastAsia="ar-SA"/>
        </w:rPr>
      </w:pPr>
    </w:p>
    <w:p w:rsidR="00C67945" w:rsidRPr="00F20FF5" w:rsidRDefault="00C67945" w:rsidP="00C67945">
      <w:pPr>
        <w:suppressAutoHyphens/>
        <w:jc w:val="center"/>
        <w:rPr>
          <w:sz w:val="28"/>
          <w:szCs w:val="28"/>
          <w:lang w:eastAsia="ar-SA"/>
        </w:rPr>
      </w:pPr>
      <w:r w:rsidRPr="00F20FF5">
        <w:rPr>
          <w:sz w:val="28"/>
          <w:szCs w:val="28"/>
          <w:lang w:eastAsia="ar-SA"/>
        </w:rPr>
        <w:t>ПАСПОРТ ПРОГРАММЫ</w:t>
      </w:r>
    </w:p>
    <w:p w:rsidR="00C67945" w:rsidRPr="00F20FF5" w:rsidRDefault="00C67945" w:rsidP="00C67945">
      <w:pPr>
        <w:suppressAutoHyphens/>
        <w:jc w:val="center"/>
        <w:rPr>
          <w:sz w:val="28"/>
          <w:szCs w:val="28"/>
          <w:lang w:eastAsia="ar-SA"/>
        </w:rPr>
      </w:pPr>
      <w:r w:rsidRPr="00F20FF5">
        <w:rPr>
          <w:sz w:val="28"/>
          <w:szCs w:val="28"/>
          <w:lang w:eastAsia="ar-SA"/>
        </w:rPr>
        <w:t>«Развитие физической культуры и спорта в Зимовниковском сельском поселении в 2014 - 2020 гг.»</w:t>
      </w:r>
    </w:p>
    <w:p w:rsidR="00C67945" w:rsidRPr="00F20FF5" w:rsidRDefault="00C67945" w:rsidP="00C67945">
      <w:pPr>
        <w:suppressAutoHyphens/>
        <w:jc w:val="both"/>
        <w:rPr>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6"/>
        <w:gridCol w:w="6807"/>
      </w:tblGrid>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t>Наименование Программы</w:t>
            </w:r>
          </w:p>
        </w:tc>
        <w:tc>
          <w:tcPr>
            <w:tcW w:w="6807" w:type="dxa"/>
          </w:tcPr>
          <w:p w:rsidR="00C67945" w:rsidRPr="00F20FF5" w:rsidRDefault="00C67945" w:rsidP="00C67945">
            <w:pPr>
              <w:suppressAutoHyphens/>
              <w:rPr>
                <w:sz w:val="28"/>
                <w:szCs w:val="28"/>
                <w:lang w:eastAsia="ar-SA"/>
              </w:rPr>
            </w:pPr>
            <w:r w:rsidRPr="00F20FF5">
              <w:rPr>
                <w:sz w:val="28"/>
                <w:szCs w:val="28"/>
                <w:lang w:eastAsia="ar-SA"/>
              </w:rPr>
              <w:t>-Муниципальная программа Зимовниковского сельского поселения «Развитие физической культуры и спорта »</w:t>
            </w:r>
          </w:p>
        </w:tc>
      </w:tr>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t xml:space="preserve">Заказчики  Программы                          </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Администрация Зимовниковского сельского поселения;</w:t>
            </w:r>
          </w:p>
          <w:p w:rsidR="00C67945" w:rsidRPr="00F20FF5" w:rsidRDefault="00C67945" w:rsidP="00C67945">
            <w:pPr>
              <w:suppressAutoHyphens/>
              <w:jc w:val="both"/>
              <w:rPr>
                <w:sz w:val="28"/>
                <w:szCs w:val="28"/>
                <w:lang w:eastAsia="ar-SA"/>
              </w:rPr>
            </w:pPr>
          </w:p>
        </w:tc>
      </w:tr>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t xml:space="preserve">Основной </w:t>
            </w:r>
          </w:p>
          <w:p w:rsidR="00C67945" w:rsidRPr="00F20FF5" w:rsidRDefault="00C67945" w:rsidP="00C67945">
            <w:pPr>
              <w:suppressAutoHyphens/>
              <w:jc w:val="both"/>
              <w:rPr>
                <w:sz w:val="28"/>
                <w:szCs w:val="28"/>
                <w:lang w:eastAsia="ar-SA"/>
              </w:rPr>
            </w:pPr>
            <w:r w:rsidRPr="00F20FF5">
              <w:rPr>
                <w:sz w:val="28"/>
                <w:szCs w:val="28"/>
                <w:lang w:eastAsia="ar-SA"/>
              </w:rPr>
              <w:t>разработчик  Программы</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 специалист по ФК  Администрации Зимовниковского сельского поселения</w:t>
            </w:r>
          </w:p>
        </w:tc>
      </w:tr>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t xml:space="preserve">Цель Программы </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 создание условий для укрепления здоровья населения, популяризации массового спорта и приобщения различных слоев общества к регулярным занятиям физической культурой  и спортом</w:t>
            </w:r>
          </w:p>
        </w:tc>
      </w:tr>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t>Задачи Программы</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 xml:space="preserve"> </w:t>
            </w:r>
            <w:proofErr w:type="gramStart"/>
            <w:r w:rsidRPr="00F20FF5">
              <w:rPr>
                <w:sz w:val="28"/>
                <w:szCs w:val="28"/>
                <w:lang w:eastAsia="ar-SA"/>
              </w:rPr>
              <w:t>- повышение интереса населения района к занятиям физической культурой и спортом; физическое воспитание и формирование здорового образа жизни детей дошкольного возраста; физическое воспитание и формирование здорового образа жизни школьников, учащихся учреждений начального и среднего профессионального образования; организация физкультурно-оздоровительной и спортивной работы среди людей среднего, старшего и пожилого возраста с целью укрепления здоровья и продления долголетия;</w:t>
            </w:r>
            <w:proofErr w:type="gramEnd"/>
            <w:r w:rsidRPr="00F20FF5">
              <w:rPr>
                <w:sz w:val="28"/>
                <w:szCs w:val="28"/>
                <w:lang w:eastAsia="ar-SA"/>
              </w:rPr>
              <w:t xml:space="preserve"> </w:t>
            </w:r>
            <w:r w:rsidRPr="00F20FF5">
              <w:rPr>
                <w:sz w:val="28"/>
                <w:szCs w:val="28"/>
                <w:lang w:eastAsia="ar-SA"/>
              </w:rPr>
              <w:lastRenderedPageBreak/>
              <w:t>укрепление и развитие материально-технической базы физической культуры и спорта.</w:t>
            </w:r>
          </w:p>
        </w:tc>
      </w:tr>
      <w:tr w:rsidR="00C67945" w:rsidRPr="00F20FF5" w:rsidTr="00C67945">
        <w:trPr>
          <w:trHeight w:val="306"/>
        </w:trPr>
        <w:tc>
          <w:tcPr>
            <w:tcW w:w="6756" w:type="dxa"/>
          </w:tcPr>
          <w:p w:rsidR="00C67945" w:rsidRPr="00F20FF5" w:rsidRDefault="00C67945" w:rsidP="00C67945">
            <w:pPr>
              <w:suppressAutoHyphens/>
              <w:jc w:val="both"/>
              <w:rPr>
                <w:sz w:val="28"/>
                <w:szCs w:val="28"/>
                <w:lang w:eastAsia="ar-SA"/>
              </w:rPr>
            </w:pPr>
            <w:r w:rsidRPr="00F20FF5">
              <w:rPr>
                <w:sz w:val="28"/>
                <w:szCs w:val="28"/>
                <w:lang w:eastAsia="ar-SA"/>
              </w:rPr>
              <w:lastRenderedPageBreak/>
              <w:t xml:space="preserve">Срок </w:t>
            </w:r>
          </w:p>
          <w:p w:rsidR="00C67945" w:rsidRPr="00F20FF5" w:rsidRDefault="00C67945" w:rsidP="00C67945">
            <w:pPr>
              <w:suppressAutoHyphens/>
              <w:jc w:val="both"/>
              <w:rPr>
                <w:sz w:val="28"/>
                <w:szCs w:val="28"/>
                <w:lang w:eastAsia="ar-SA"/>
              </w:rPr>
            </w:pPr>
            <w:r w:rsidRPr="00F20FF5">
              <w:rPr>
                <w:sz w:val="28"/>
                <w:szCs w:val="28"/>
                <w:lang w:eastAsia="ar-SA"/>
              </w:rPr>
              <w:t>реализации  Программы</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- 2014 - 2020 гг.</w:t>
            </w:r>
          </w:p>
        </w:tc>
      </w:tr>
      <w:tr w:rsidR="00C67945" w:rsidRPr="00F20FF5" w:rsidTr="00C67945">
        <w:trPr>
          <w:trHeight w:val="306"/>
        </w:trPr>
        <w:tc>
          <w:tcPr>
            <w:tcW w:w="6756"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t>Соисполнители Программы</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-Администрация Зимовниковского  сельского поселения Ростовской области;</w:t>
            </w:r>
          </w:p>
          <w:p w:rsidR="00C67945" w:rsidRPr="00F20FF5" w:rsidRDefault="00C67945" w:rsidP="00C67945">
            <w:pPr>
              <w:suppressAutoHyphens/>
              <w:jc w:val="both"/>
              <w:rPr>
                <w:sz w:val="28"/>
                <w:szCs w:val="28"/>
                <w:lang w:eastAsia="ar-SA"/>
              </w:rPr>
            </w:pPr>
            <w:r w:rsidRPr="00F20FF5">
              <w:rPr>
                <w:sz w:val="28"/>
                <w:szCs w:val="28"/>
                <w:lang w:eastAsia="ar-SA"/>
              </w:rPr>
              <w:t>- ФСК «Игра»;</w:t>
            </w:r>
          </w:p>
          <w:p w:rsidR="00C67945" w:rsidRPr="00F20FF5" w:rsidRDefault="00C67945" w:rsidP="00C67945">
            <w:pPr>
              <w:suppressAutoHyphens/>
              <w:jc w:val="both"/>
              <w:rPr>
                <w:sz w:val="28"/>
                <w:szCs w:val="28"/>
                <w:lang w:eastAsia="ar-SA"/>
              </w:rPr>
            </w:pPr>
          </w:p>
        </w:tc>
      </w:tr>
      <w:tr w:rsidR="00C67945" w:rsidRPr="00F20FF5" w:rsidTr="00C67945">
        <w:trPr>
          <w:trHeight w:val="306"/>
        </w:trPr>
        <w:tc>
          <w:tcPr>
            <w:tcW w:w="6756"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t xml:space="preserve">Объёмы и источники </w:t>
            </w:r>
          </w:p>
          <w:p w:rsidR="00C67945" w:rsidRPr="00F20FF5" w:rsidRDefault="00C67945" w:rsidP="00C67945">
            <w:pPr>
              <w:suppressLineNumbers/>
              <w:suppressAutoHyphens/>
              <w:jc w:val="both"/>
              <w:rPr>
                <w:sz w:val="28"/>
                <w:szCs w:val="28"/>
                <w:lang w:eastAsia="ar-SA"/>
              </w:rPr>
            </w:pPr>
            <w:r w:rsidRPr="00F20FF5">
              <w:rPr>
                <w:sz w:val="28"/>
                <w:szCs w:val="28"/>
                <w:lang w:eastAsia="ar-SA"/>
              </w:rPr>
              <w:t>финансирования Программы</w:t>
            </w:r>
          </w:p>
        </w:tc>
        <w:tc>
          <w:tcPr>
            <w:tcW w:w="6807"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t>- местный бюджет Зимовниковского сельского поселения, средства внебюджетных источников</w:t>
            </w:r>
          </w:p>
          <w:p w:rsidR="00C67945" w:rsidRPr="00F20FF5" w:rsidRDefault="00C67945" w:rsidP="00C67945">
            <w:pPr>
              <w:suppressLineNumbers/>
              <w:suppressAutoHyphens/>
              <w:jc w:val="both"/>
              <w:rPr>
                <w:sz w:val="28"/>
                <w:szCs w:val="28"/>
                <w:lang w:eastAsia="ar-SA"/>
              </w:rPr>
            </w:pPr>
            <w:r w:rsidRPr="00F20FF5">
              <w:rPr>
                <w:sz w:val="28"/>
                <w:szCs w:val="28"/>
                <w:lang w:eastAsia="ar-SA"/>
              </w:rPr>
              <w:t>Общий объем финансирования Программы составляет 9245,0 тыс. рублей, в том числе:</w:t>
            </w:r>
          </w:p>
          <w:p w:rsidR="00C67945" w:rsidRPr="00F20FF5" w:rsidRDefault="00C67945" w:rsidP="00C67945">
            <w:pPr>
              <w:suppressLineNumbers/>
              <w:suppressAutoHyphens/>
              <w:jc w:val="both"/>
              <w:rPr>
                <w:sz w:val="28"/>
                <w:szCs w:val="28"/>
                <w:lang w:eastAsia="ar-SA"/>
              </w:rPr>
            </w:pPr>
            <w:r w:rsidRPr="00F20FF5">
              <w:rPr>
                <w:sz w:val="28"/>
                <w:szCs w:val="28"/>
                <w:lang w:eastAsia="ar-SA"/>
              </w:rPr>
              <w:t>2014 год – 1080,0 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2015 год – 1190,0 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2016 год – 1235,0 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2017 год – 1350,0тыс.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2018 год – 1410,0тыс.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2019 год – 1460,0 тыс. рублей;</w:t>
            </w:r>
          </w:p>
          <w:p w:rsidR="00C67945" w:rsidRPr="00F20FF5" w:rsidRDefault="00C67945" w:rsidP="00C67945">
            <w:pPr>
              <w:suppressLineNumbers/>
              <w:suppressAutoHyphens/>
              <w:jc w:val="both"/>
              <w:rPr>
                <w:sz w:val="28"/>
                <w:szCs w:val="28"/>
                <w:lang w:eastAsia="ar-SA"/>
              </w:rPr>
            </w:pPr>
            <w:r w:rsidRPr="00F20FF5">
              <w:rPr>
                <w:sz w:val="28"/>
                <w:szCs w:val="28"/>
                <w:lang w:eastAsia="ar-SA"/>
              </w:rPr>
              <w:t>2020 год – 1520,0 тыс. рублей.</w:t>
            </w:r>
          </w:p>
          <w:p w:rsidR="00C67945" w:rsidRPr="00F20FF5" w:rsidRDefault="00C67945" w:rsidP="00C67945">
            <w:pPr>
              <w:suppressLineNumbers/>
              <w:suppressAutoHyphens/>
              <w:jc w:val="both"/>
              <w:rPr>
                <w:sz w:val="28"/>
                <w:szCs w:val="28"/>
                <w:lang w:eastAsia="ar-SA"/>
              </w:rPr>
            </w:pPr>
          </w:p>
        </w:tc>
      </w:tr>
      <w:tr w:rsidR="00C67945" w:rsidRPr="00F20FF5" w:rsidTr="00C67945">
        <w:trPr>
          <w:trHeight w:val="306"/>
        </w:trPr>
        <w:tc>
          <w:tcPr>
            <w:tcW w:w="6756"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t xml:space="preserve">Ожидаемые </w:t>
            </w:r>
          </w:p>
          <w:p w:rsidR="00C67945" w:rsidRPr="00F20FF5" w:rsidRDefault="00C67945" w:rsidP="00C67945">
            <w:pPr>
              <w:suppressLineNumbers/>
              <w:suppressAutoHyphens/>
              <w:jc w:val="both"/>
              <w:rPr>
                <w:sz w:val="28"/>
                <w:szCs w:val="28"/>
                <w:lang w:eastAsia="ar-SA"/>
              </w:rPr>
            </w:pPr>
            <w:r w:rsidRPr="00F20FF5">
              <w:rPr>
                <w:sz w:val="28"/>
                <w:szCs w:val="28"/>
                <w:lang w:eastAsia="ar-SA"/>
              </w:rPr>
              <w:t xml:space="preserve">конечные результаты </w:t>
            </w:r>
          </w:p>
          <w:p w:rsidR="00C67945" w:rsidRPr="00F20FF5" w:rsidRDefault="00C67945" w:rsidP="00C67945">
            <w:pPr>
              <w:suppressLineNumbers/>
              <w:suppressAutoHyphens/>
              <w:jc w:val="both"/>
              <w:rPr>
                <w:sz w:val="28"/>
                <w:szCs w:val="28"/>
                <w:lang w:eastAsia="ar-SA"/>
              </w:rPr>
            </w:pPr>
            <w:r w:rsidRPr="00F20FF5">
              <w:rPr>
                <w:sz w:val="28"/>
                <w:szCs w:val="28"/>
                <w:lang w:eastAsia="ar-SA"/>
              </w:rPr>
              <w:t>реализации Программы</w:t>
            </w:r>
          </w:p>
        </w:tc>
        <w:tc>
          <w:tcPr>
            <w:tcW w:w="6807" w:type="dxa"/>
          </w:tcPr>
          <w:p w:rsidR="00C67945" w:rsidRPr="00F20FF5" w:rsidRDefault="00C67945" w:rsidP="00C67945">
            <w:pPr>
              <w:suppressAutoHyphens/>
              <w:jc w:val="both"/>
              <w:rPr>
                <w:sz w:val="28"/>
                <w:szCs w:val="28"/>
                <w:lang w:eastAsia="ar-SA"/>
              </w:rPr>
            </w:pPr>
            <w:r w:rsidRPr="00F20FF5">
              <w:rPr>
                <w:sz w:val="28"/>
                <w:szCs w:val="28"/>
                <w:lang w:eastAsia="ar-SA"/>
              </w:rPr>
              <w:t>- В результате реализации мероприятий Программы (при условии выполнения исполнителями программных требований) к 2020 году предполагается:</w:t>
            </w:r>
          </w:p>
          <w:p w:rsidR="00C67945" w:rsidRPr="00F20FF5" w:rsidRDefault="00C67945" w:rsidP="00C67945">
            <w:pPr>
              <w:suppressAutoHyphens/>
              <w:jc w:val="both"/>
              <w:rPr>
                <w:sz w:val="28"/>
                <w:szCs w:val="28"/>
                <w:lang w:eastAsia="ar-SA"/>
              </w:rPr>
            </w:pPr>
            <w:r w:rsidRPr="00F20FF5">
              <w:rPr>
                <w:sz w:val="28"/>
                <w:szCs w:val="28"/>
                <w:lang w:eastAsia="ar-SA"/>
              </w:rPr>
              <w:t>- увеличить долю жителей района систематически занимающихся физической культурой и спортом до 30% от общего числа населения Зимовниковского сельского поселения;</w:t>
            </w:r>
          </w:p>
          <w:p w:rsidR="00C67945" w:rsidRPr="00F20FF5" w:rsidRDefault="00C67945" w:rsidP="00C67945">
            <w:pPr>
              <w:suppressAutoHyphens/>
              <w:jc w:val="both"/>
              <w:rPr>
                <w:sz w:val="28"/>
                <w:szCs w:val="28"/>
                <w:lang w:eastAsia="ar-SA"/>
              </w:rPr>
            </w:pPr>
            <w:r w:rsidRPr="00F20FF5">
              <w:rPr>
                <w:sz w:val="28"/>
                <w:szCs w:val="28"/>
                <w:lang w:eastAsia="ar-SA"/>
              </w:rPr>
              <w:lastRenderedPageBreak/>
              <w:t xml:space="preserve">- обеспечить ежегодный прирост учащихся, занимающихся </w:t>
            </w:r>
            <w:proofErr w:type="gramStart"/>
            <w:r w:rsidRPr="00F20FF5">
              <w:rPr>
                <w:sz w:val="28"/>
                <w:szCs w:val="28"/>
                <w:lang w:eastAsia="ar-SA"/>
              </w:rPr>
              <w:t>в</w:t>
            </w:r>
            <w:proofErr w:type="gramEnd"/>
            <w:r w:rsidRPr="00F20FF5">
              <w:rPr>
                <w:sz w:val="28"/>
                <w:szCs w:val="28"/>
                <w:lang w:eastAsia="ar-SA"/>
              </w:rPr>
              <w:t xml:space="preserve"> </w:t>
            </w:r>
            <w:proofErr w:type="gramStart"/>
            <w:r w:rsidRPr="00F20FF5">
              <w:rPr>
                <w:sz w:val="28"/>
                <w:szCs w:val="28"/>
                <w:lang w:eastAsia="ar-SA"/>
              </w:rPr>
              <w:t>МУК</w:t>
            </w:r>
            <w:proofErr w:type="gramEnd"/>
            <w:r w:rsidRPr="00F20FF5">
              <w:rPr>
                <w:sz w:val="28"/>
                <w:szCs w:val="28"/>
                <w:lang w:eastAsia="ar-SA"/>
              </w:rPr>
              <w:t xml:space="preserve"> ФСК «Игра» на 2%.</w:t>
            </w:r>
          </w:p>
        </w:tc>
      </w:tr>
      <w:tr w:rsidR="00C67945" w:rsidRPr="00F20FF5" w:rsidTr="00C67945">
        <w:trPr>
          <w:trHeight w:val="306"/>
        </w:trPr>
        <w:tc>
          <w:tcPr>
            <w:tcW w:w="6756"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lastRenderedPageBreak/>
              <w:t xml:space="preserve">Организация управления Программой и контроль </w:t>
            </w:r>
          </w:p>
          <w:p w:rsidR="00C67945" w:rsidRPr="00F20FF5" w:rsidRDefault="00C67945" w:rsidP="00C67945">
            <w:pPr>
              <w:suppressLineNumbers/>
              <w:suppressAutoHyphens/>
              <w:jc w:val="both"/>
              <w:rPr>
                <w:sz w:val="28"/>
                <w:szCs w:val="28"/>
                <w:lang w:eastAsia="ar-SA"/>
              </w:rPr>
            </w:pPr>
            <w:r w:rsidRPr="00F20FF5">
              <w:rPr>
                <w:sz w:val="28"/>
                <w:szCs w:val="28"/>
                <w:lang w:eastAsia="ar-SA"/>
              </w:rPr>
              <w:t>за её ходом выполнения</w:t>
            </w:r>
          </w:p>
        </w:tc>
        <w:tc>
          <w:tcPr>
            <w:tcW w:w="6807" w:type="dxa"/>
          </w:tcPr>
          <w:p w:rsidR="00C67945" w:rsidRPr="00F20FF5" w:rsidRDefault="00C67945" w:rsidP="00C67945">
            <w:pPr>
              <w:suppressLineNumbers/>
              <w:suppressAutoHyphens/>
              <w:jc w:val="both"/>
              <w:rPr>
                <w:sz w:val="28"/>
                <w:szCs w:val="28"/>
                <w:lang w:eastAsia="ar-SA"/>
              </w:rPr>
            </w:pPr>
            <w:r w:rsidRPr="00F20FF5">
              <w:rPr>
                <w:sz w:val="28"/>
                <w:szCs w:val="28"/>
                <w:lang w:eastAsia="ar-SA"/>
              </w:rPr>
              <w:t xml:space="preserve">- Администрация Зимовниковского сельского поселения </w:t>
            </w:r>
          </w:p>
          <w:p w:rsidR="00C67945" w:rsidRPr="00F20FF5" w:rsidRDefault="00C67945" w:rsidP="00C67945">
            <w:pPr>
              <w:suppressLineNumbers/>
              <w:suppressAutoHyphens/>
              <w:ind w:right="467"/>
              <w:jc w:val="both"/>
              <w:rPr>
                <w:sz w:val="28"/>
                <w:szCs w:val="28"/>
                <w:lang w:eastAsia="ar-SA"/>
              </w:rPr>
            </w:pPr>
          </w:p>
        </w:tc>
      </w:tr>
    </w:tbl>
    <w:p w:rsidR="00C67945" w:rsidRPr="00F20FF5" w:rsidRDefault="00C67945" w:rsidP="00C67945">
      <w:pPr>
        <w:suppressAutoHyphens/>
        <w:jc w:val="both"/>
        <w:rPr>
          <w:sz w:val="28"/>
          <w:szCs w:val="28"/>
          <w:lang w:eastAsia="ar-SA"/>
        </w:rPr>
      </w:pPr>
      <w:r w:rsidRPr="00F20FF5">
        <w:rPr>
          <w:sz w:val="28"/>
          <w:szCs w:val="28"/>
          <w:lang w:eastAsia="ar-SA"/>
        </w:rPr>
        <w:t xml:space="preserve">  </w:t>
      </w:r>
    </w:p>
    <w:p w:rsidR="00C67945" w:rsidRPr="00F20FF5" w:rsidRDefault="00C67945" w:rsidP="008519E5">
      <w:pPr>
        <w:numPr>
          <w:ilvl w:val="0"/>
          <w:numId w:val="14"/>
        </w:numPr>
        <w:suppressAutoHyphens/>
        <w:jc w:val="both"/>
        <w:rPr>
          <w:sz w:val="28"/>
          <w:szCs w:val="28"/>
          <w:lang w:eastAsia="ar-SA"/>
        </w:rPr>
      </w:pPr>
      <w:r w:rsidRPr="00F20FF5">
        <w:rPr>
          <w:sz w:val="28"/>
          <w:szCs w:val="28"/>
          <w:lang w:eastAsia="ar-SA"/>
        </w:rPr>
        <w:t>Характеристика проблемы</w:t>
      </w: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both"/>
        <w:rPr>
          <w:sz w:val="28"/>
          <w:szCs w:val="28"/>
          <w:lang w:eastAsia="ar-SA"/>
        </w:rPr>
      </w:pPr>
      <w:r w:rsidRPr="00F20FF5">
        <w:rPr>
          <w:sz w:val="28"/>
          <w:szCs w:val="28"/>
          <w:lang w:eastAsia="ar-SA"/>
        </w:rPr>
        <w:t>Основополагающей задачей государственной политики является создание условий для роста благосостояния населения РФ, национального самосознания и обеспечения долгосрочной социальной стабильности.</w:t>
      </w:r>
    </w:p>
    <w:p w:rsidR="00C67945" w:rsidRPr="00F20FF5" w:rsidRDefault="00C67945" w:rsidP="00C67945">
      <w:pPr>
        <w:suppressAutoHyphens/>
        <w:jc w:val="both"/>
        <w:rPr>
          <w:sz w:val="28"/>
          <w:szCs w:val="28"/>
          <w:lang w:eastAsia="ar-SA"/>
        </w:rPr>
      </w:pPr>
      <w:r w:rsidRPr="00F20FF5">
        <w:rPr>
          <w:sz w:val="28"/>
          <w:szCs w:val="28"/>
          <w:lang w:eastAsia="ar-SA"/>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C67945" w:rsidRPr="00F20FF5" w:rsidRDefault="00C67945" w:rsidP="00C67945">
      <w:pPr>
        <w:suppressAutoHyphens/>
        <w:jc w:val="both"/>
        <w:rPr>
          <w:sz w:val="28"/>
          <w:szCs w:val="28"/>
          <w:lang w:eastAsia="ar-SA"/>
        </w:rPr>
      </w:pPr>
      <w:r w:rsidRPr="00F20FF5">
        <w:rPr>
          <w:sz w:val="28"/>
          <w:szCs w:val="28"/>
          <w:lang w:eastAsia="ar-SA"/>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Эта задача может быть решена при реализации целевой Программы.</w:t>
      </w:r>
    </w:p>
    <w:p w:rsidR="00C67945" w:rsidRPr="00F20FF5" w:rsidRDefault="00C67945" w:rsidP="00C67945">
      <w:pPr>
        <w:suppressAutoHyphens/>
        <w:jc w:val="both"/>
        <w:rPr>
          <w:sz w:val="28"/>
          <w:szCs w:val="28"/>
          <w:lang w:eastAsia="ar-SA"/>
        </w:rPr>
      </w:pPr>
      <w:r w:rsidRPr="00F20FF5">
        <w:rPr>
          <w:sz w:val="28"/>
          <w:szCs w:val="28"/>
          <w:lang w:eastAsia="ar-SA"/>
        </w:rPr>
        <w:t>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w:t>
      </w:r>
    </w:p>
    <w:p w:rsidR="00C67945" w:rsidRPr="00F20FF5" w:rsidRDefault="00C67945" w:rsidP="00C67945">
      <w:pPr>
        <w:suppressAutoHyphens/>
        <w:jc w:val="both"/>
        <w:rPr>
          <w:sz w:val="28"/>
          <w:szCs w:val="28"/>
          <w:lang w:eastAsia="ar-SA"/>
        </w:rPr>
      </w:pPr>
      <w:r w:rsidRPr="00F20FF5">
        <w:rPr>
          <w:sz w:val="28"/>
          <w:szCs w:val="28"/>
          <w:lang w:eastAsia="ar-SA"/>
        </w:rPr>
        <w:t>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p>
    <w:p w:rsidR="00C67945" w:rsidRPr="00F20FF5" w:rsidRDefault="00C67945" w:rsidP="00C67945">
      <w:pPr>
        <w:suppressAutoHyphens/>
        <w:jc w:val="both"/>
        <w:rPr>
          <w:sz w:val="28"/>
          <w:szCs w:val="28"/>
          <w:lang w:eastAsia="ar-SA"/>
        </w:rPr>
      </w:pPr>
      <w:r w:rsidRPr="00F20FF5">
        <w:rPr>
          <w:sz w:val="28"/>
          <w:szCs w:val="28"/>
          <w:lang w:eastAsia="ar-SA"/>
        </w:rPr>
        <w:t>Сегодня имеется ряд проблем, влияющих на развитие физической культуры и спорта, требующих неотложного решения, в том числе:</w:t>
      </w:r>
    </w:p>
    <w:p w:rsidR="00C67945" w:rsidRPr="00F20FF5" w:rsidRDefault="00C67945" w:rsidP="00C67945">
      <w:pPr>
        <w:suppressAutoHyphens/>
        <w:jc w:val="both"/>
        <w:rPr>
          <w:sz w:val="28"/>
          <w:szCs w:val="28"/>
          <w:lang w:eastAsia="ar-SA"/>
        </w:rPr>
      </w:pPr>
      <w:r w:rsidRPr="00F20FF5">
        <w:rPr>
          <w:sz w:val="28"/>
          <w:szCs w:val="28"/>
          <w:lang w:eastAsia="ar-SA"/>
        </w:rPr>
        <w:t>- недостаточное привлечение населения к регулярным занятиям физической культурой и спортом;</w:t>
      </w:r>
    </w:p>
    <w:p w:rsidR="00C67945" w:rsidRPr="00F20FF5" w:rsidRDefault="00C67945" w:rsidP="00C67945">
      <w:pPr>
        <w:suppressAutoHyphens/>
        <w:jc w:val="both"/>
        <w:rPr>
          <w:sz w:val="28"/>
          <w:szCs w:val="28"/>
          <w:lang w:eastAsia="ar-SA"/>
        </w:rPr>
      </w:pPr>
      <w:r w:rsidRPr="00F20FF5">
        <w:rPr>
          <w:sz w:val="28"/>
          <w:szCs w:val="28"/>
          <w:lang w:eastAsia="ar-SA"/>
        </w:rPr>
        <w:t>- несоответствие уровня материальной базы физической культуры и спорта, а также их моральный и физический износ задачам развития массового спорта в районе;</w:t>
      </w:r>
    </w:p>
    <w:p w:rsidR="00C67945" w:rsidRPr="00F20FF5" w:rsidRDefault="00C67945" w:rsidP="00C67945">
      <w:pPr>
        <w:suppressAutoHyphens/>
        <w:jc w:val="both"/>
        <w:rPr>
          <w:sz w:val="28"/>
          <w:szCs w:val="28"/>
          <w:lang w:eastAsia="ar-SA"/>
        </w:rPr>
      </w:pPr>
      <w:r w:rsidRPr="00F20FF5">
        <w:rPr>
          <w:sz w:val="28"/>
          <w:szCs w:val="28"/>
          <w:lang w:eastAsia="ar-SA"/>
        </w:rPr>
        <w:t>- недостаточное количество преподавателей и тренеров;</w:t>
      </w:r>
    </w:p>
    <w:p w:rsidR="00C67945" w:rsidRPr="00F20FF5" w:rsidRDefault="00C67945" w:rsidP="00C67945">
      <w:pPr>
        <w:suppressAutoHyphens/>
        <w:jc w:val="both"/>
        <w:rPr>
          <w:sz w:val="28"/>
          <w:szCs w:val="28"/>
          <w:lang w:eastAsia="ar-SA"/>
        </w:rPr>
      </w:pPr>
      <w:r w:rsidRPr="00F20FF5">
        <w:rPr>
          <w:sz w:val="28"/>
          <w:szCs w:val="28"/>
          <w:lang w:eastAsia="ar-SA"/>
        </w:rPr>
        <w:t>- низкий уровень пропаганды занятиями физической культурой и спортом, как составляющий здорового образа жизни.</w:t>
      </w:r>
    </w:p>
    <w:p w:rsidR="00C67945" w:rsidRPr="00F20FF5" w:rsidRDefault="00C67945" w:rsidP="00C67945">
      <w:pPr>
        <w:suppressAutoHyphens/>
        <w:jc w:val="both"/>
        <w:rPr>
          <w:sz w:val="28"/>
          <w:szCs w:val="28"/>
          <w:lang w:eastAsia="ar-SA"/>
        </w:rPr>
      </w:pPr>
      <w:r w:rsidRPr="00F20FF5">
        <w:rPr>
          <w:sz w:val="28"/>
          <w:szCs w:val="28"/>
          <w:lang w:eastAsia="ar-SA"/>
        </w:rPr>
        <w:t>Основные программные мероприятия связаны с развитием физической культуры и массового спорта, включая:</w:t>
      </w:r>
    </w:p>
    <w:p w:rsidR="00C67945" w:rsidRPr="00F20FF5" w:rsidRDefault="00C67945" w:rsidP="00C67945">
      <w:pPr>
        <w:suppressAutoHyphens/>
        <w:jc w:val="both"/>
        <w:rPr>
          <w:sz w:val="28"/>
          <w:szCs w:val="28"/>
          <w:lang w:eastAsia="ar-SA"/>
        </w:rPr>
      </w:pPr>
      <w:r w:rsidRPr="00F20FF5">
        <w:rPr>
          <w:sz w:val="28"/>
          <w:szCs w:val="28"/>
          <w:lang w:eastAsia="ar-SA"/>
        </w:rPr>
        <w:lastRenderedPageBreak/>
        <w:t>повышение интереса населения района к занятиям физической культурой и спортом;</w:t>
      </w:r>
    </w:p>
    <w:p w:rsidR="00C67945" w:rsidRPr="00F20FF5" w:rsidRDefault="00C67945" w:rsidP="00C67945">
      <w:pPr>
        <w:suppressAutoHyphens/>
        <w:jc w:val="both"/>
        <w:rPr>
          <w:sz w:val="28"/>
          <w:szCs w:val="28"/>
          <w:lang w:eastAsia="ar-SA"/>
        </w:rPr>
      </w:pPr>
      <w:r w:rsidRPr="00F20FF5">
        <w:rPr>
          <w:sz w:val="28"/>
          <w:szCs w:val="28"/>
          <w:lang w:eastAsia="ar-SA"/>
        </w:rPr>
        <w:t>физическое воспитание и формирование здорового образа жизни детей дошкольного возраста;</w:t>
      </w:r>
    </w:p>
    <w:p w:rsidR="00C67945" w:rsidRPr="00F20FF5" w:rsidRDefault="00C67945" w:rsidP="00C67945">
      <w:pPr>
        <w:suppressAutoHyphens/>
        <w:jc w:val="both"/>
        <w:rPr>
          <w:sz w:val="28"/>
          <w:szCs w:val="28"/>
          <w:lang w:eastAsia="ar-SA"/>
        </w:rPr>
      </w:pPr>
      <w:r w:rsidRPr="00F20FF5">
        <w:rPr>
          <w:sz w:val="28"/>
          <w:szCs w:val="28"/>
          <w:lang w:eastAsia="ar-SA"/>
        </w:rPr>
        <w:t>- развитие физической культуры и спорта в общеобразовательных учреждениях;</w:t>
      </w:r>
    </w:p>
    <w:p w:rsidR="00C67945" w:rsidRPr="00F20FF5" w:rsidRDefault="00C67945" w:rsidP="00C67945">
      <w:pPr>
        <w:suppressAutoHyphens/>
        <w:jc w:val="both"/>
        <w:rPr>
          <w:sz w:val="28"/>
          <w:szCs w:val="28"/>
          <w:lang w:eastAsia="ar-SA"/>
        </w:rPr>
      </w:pPr>
      <w:r w:rsidRPr="00F20FF5">
        <w:rPr>
          <w:sz w:val="28"/>
          <w:szCs w:val="28"/>
          <w:lang w:eastAsia="ar-SA"/>
        </w:rPr>
        <w:t>- развитие физической культуры и спорта по месту жительства;</w:t>
      </w:r>
    </w:p>
    <w:p w:rsidR="00C67945" w:rsidRPr="00F20FF5" w:rsidRDefault="00C67945" w:rsidP="00C67945">
      <w:pPr>
        <w:suppressAutoHyphens/>
        <w:jc w:val="both"/>
        <w:rPr>
          <w:sz w:val="28"/>
          <w:szCs w:val="28"/>
          <w:lang w:eastAsia="ar-SA"/>
        </w:rPr>
      </w:pPr>
      <w:r w:rsidRPr="00F20FF5">
        <w:rPr>
          <w:sz w:val="28"/>
          <w:szCs w:val="28"/>
          <w:lang w:eastAsia="ar-SA"/>
        </w:rPr>
        <w:t>- возможность адаптации мероприятий Программы к потребностям населения и, при необходимости, их корректировки.</w:t>
      </w: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right"/>
        <w:rPr>
          <w:sz w:val="28"/>
          <w:szCs w:val="28"/>
          <w:lang w:eastAsia="ar-SA"/>
        </w:rPr>
      </w:pPr>
    </w:p>
    <w:p w:rsidR="00C67945" w:rsidRPr="00F20FF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p>
    <w:p w:rsidR="00C67945" w:rsidRDefault="00C67945" w:rsidP="00C67945">
      <w:pPr>
        <w:suppressAutoHyphens/>
        <w:jc w:val="right"/>
        <w:rPr>
          <w:sz w:val="28"/>
          <w:szCs w:val="28"/>
          <w:lang w:eastAsia="ar-SA"/>
        </w:rPr>
        <w:sectPr w:rsidR="00C67945" w:rsidSect="00C67945">
          <w:pgSz w:w="16840" w:h="11907" w:orient="landscape" w:code="9"/>
          <w:pgMar w:top="1304" w:right="709" w:bottom="851" w:left="1134" w:header="720" w:footer="720" w:gutter="0"/>
          <w:cols w:space="720"/>
        </w:sectPr>
      </w:pP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right"/>
        <w:rPr>
          <w:sz w:val="28"/>
          <w:szCs w:val="28"/>
          <w:lang w:eastAsia="ar-SA"/>
        </w:rPr>
      </w:pPr>
      <w:r w:rsidRPr="00C67945">
        <w:rPr>
          <w:sz w:val="28"/>
          <w:szCs w:val="28"/>
          <w:lang w:eastAsia="ar-SA"/>
        </w:rPr>
        <w:t>Приложение №1</w:t>
      </w:r>
    </w:p>
    <w:p w:rsidR="00C67945" w:rsidRPr="00C67945" w:rsidRDefault="00C67945" w:rsidP="00C67945">
      <w:pPr>
        <w:suppressAutoHyphens/>
        <w:jc w:val="right"/>
        <w:rPr>
          <w:sz w:val="28"/>
          <w:szCs w:val="28"/>
          <w:lang w:eastAsia="ar-SA"/>
        </w:rPr>
      </w:pPr>
      <w:r w:rsidRPr="00C67945">
        <w:rPr>
          <w:sz w:val="28"/>
          <w:szCs w:val="28"/>
          <w:lang w:eastAsia="ar-SA"/>
        </w:rPr>
        <w:t>муниципальной программе</w:t>
      </w:r>
    </w:p>
    <w:p w:rsidR="00C67945" w:rsidRPr="00C67945" w:rsidRDefault="00C67945" w:rsidP="00C67945">
      <w:pPr>
        <w:suppressAutoHyphens/>
        <w:jc w:val="right"/>
        <w:rPr>
          <w:sz w:val="28"/>
          <w:szCs w:val="28"/>
          <w:lang w:eastAsia="ar-SA"/>
        </w:rPr>
      </w:pPr>
      <w:r w:rsidRPr="00C67945">
        <w:rPr>
          <w:sz w:val="28"/>
          <w:szCs w:val="28"/>
          <w:lang w:eastAsia="ar-SA"/>
        </w:rPr>
        <w:t>Зимовниковского сельского поселения</w:t>
      </w:r>
    </w:p>
    <w:p w:rsidR="00C67945" w:rsidRPr="00C67945" w:rsidRDefault="00C67945" w:rsidP="00C67945">
      <w:pPr>
        <w:suppressAutoHyphens/>
        <w:jc w:val="right"/>
        <w:rPr>
          <w:sz w:val="28"/>
          <w:szCs w:val="28"/>
          <w:lang w:eastAsia="ar-SA"/>
        </w:rPr>
      </w:pPr>
      <w:r w:rsidRPr="00C67945">
        <w:rPr>
          <w:sz w:val="28"/>
          <w:szCs w:val="28"/>
          <w:lang w:eastAsia="ar-SA"/>
        </w:rPr>
        <w:t>«Развитие физической культуры и спорта »</w:t>
      </w:r>
    </w:p>
    <w:p w:rsidR="00C67945" w:rsidRPr="00C67945" w:rsidRDefault="00C67945" w:rsidP="00C67945">
      <w:pPr>
        <w:suppressAutoHyphens/>
        <w:jc w:val="right"/>
        <w:rPr>
          <w:sz w:val="28"/>
          <w:szCs w:val="28"/>
          <w:lang w:eastAsia="ar-SA"/>
        </w:rPr>
      </w:pPr>
    </w:p>
    <w:p w:rsidR="00C67945" w:rsidRPr="00C67945" w:rsidRDefault="00C67945" w:rsidP="00C67945">
      <w:pPr>
        <w:suppressAutoHyphens/>
        <w:jc w:val="center"/>
        <w:rPr>
          <w:b/>
          <w:sz w:val="28"/>
          <w:szCs w:val="28"/>
          <w:lang w:eastAsia="ar-SA"/>
        </w:rPr>
      </w:pPr>
    </w:p>
    <w:p w:rsidR="00C67945" w:rsidRPr="00C67945" w:rsidRDefault="00C67945" w:rsidP="00C67945">
      <w:pPr>
        <w:suppressAutoHyphens/>
        <w:jc w:val="center"/>
        <w:rPr>
          <w:b/>
          <w:sz w:val="28"/>
          <w:szCs w:val="28"/>
          <w:lang w:eastAsia="ar-SA"/>
        </w:rPr>
      </w:pPr>
      <w:r w:rsidRPr="00C67945">
        <w:rPr>
          <w:b/>
          <w:sz w:val="28"/>
          <w:szCs w:val="28"/>
          <w:lang w:eastAsia="ar-SA"/>
        </w:rPr>
        <w:t xml:space="preserve">ПЛАН </w:t>
      </w:r>
    </w:p>
    <w:p w:rsidR="00C67945" w:rsidRPr="00C67945" w:rsidRDefault="00C67945" w:rsidP="00C67945">
      <w:pPr>
        <w:suppressAutoHyphens/>
        <w:jc w:val="center"/>
        <w:rPr>
          <w:b/>
          <w:sz w:val="28"/>
          <w:szCs w:val="28"/>
          <w:lang w:eastAsia="ar-SA"/>
        </w:rPr>
      </w:pPr>
      <w:r w:rsidRPr="00C67945">
        <w:rPr>
          <w:b/>
          <w:sz w:val="28"/>
          <w:szCs w:val="28"/>
          <w:lang w:eastAsia="ar-SA"/>
        </w:rPr>
        <w:t>Спортивно – массовых мероприятий на 2014 – 2020 гг.:</w:t>
      </w:r>
    </w:p>
    <w:p w:rsidR="00C67945" w:rsidRPr="00C67945" w:rsidRDefault="00C67945" w:rsidP="00C67945">
      <w:pPr>
        <w:suppressAutoHyphens/>
        <w:jc w:val="center"/>
        <w:rPr>
          <w:b/>
          <w:sz w:val="28"/>
          <w:szCs w:val="28"/>
          <w:lang w:eastAsia="ar-SA"/>
        </w:rPr>
      </w:pPr>
    </w:p>
    <w:p w:rsidR="00C67945" w:rsidRPr="00C67945" w:rsidRDefault="00C67945" w:rsidP="00C67945">
      <w:pPr>
        <w:suppressAutoHyphens/>
        <w:jc w:val="both"/>
        <w:rPr>
          <w:b/>
          <w:sz w:val="24"/>
          <w:szCs w:val="24"/>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2820"/>
        <w:gridCol w:w="1467"/>
        <w:gridCol w:w="1689"/>
        <w:gridCol w:w="1631"/>
        <w:gridCol w:w="958"/>
        <w:gridCol w:w="30"/>
        <w:gridCol w:w="33"/>
        <w:gridCol w:w="12"/>
        <w:gridCol w:w="55"/>
        <w:gridCol w:w="21"/>
        <w:gridCol w:w="40"/>
        <w:gridCol w:w="800"/>
        <w:gridCol w:w="30"/>
        <w:gridCol w:w="55"/>
        <w:gridCol w:w="21"/>
        <w:gridCol w:w="758"/>
        <w:gridCol w:w="21"/>
        <w:gridCol w:w="52"/>
        <w:gridCol w:w="70"/>
        <w:gridCol w:w="21"/>
        <w:gridCol w:w="12"/>
        <w:gridCol w:w="761"/>
        <w:gridCol w:w="21"/>
        <w:gridCol w:w="125"/>
        <w:gridCol w:w="9"/>
        <w:gridCol w:w="12"/>
        <w:gridCol w:w="895"/>
        <w:gridCol w:w="18"/>
        <w:gridCol w:w="21"/>
        <w:gridCol w:w="18"/>
        <w:gridCol w:w="770"/>
        <w:gridCol w:w="79"/>
        <w:gridCol w:w="40"/>
        <w:gridCol w:w="43"/>
        <w:gridCol w:w="809"/>
        <w:gridCol w:w="46"/>
      </w:tblGrid>
      <w:tr w:rsidR="00C67945" w:rsidRPr="00F20FF5" w:rsidTr="00F20FF5">
        <w:trPr>
          <w:trHeight w:val="644"/>
        </w:trPr>
        <w:tc>
          <w:tcPr>
            <w:tcW w:w="1239" w:type="pct"/>
            <w:gridSpan w:val="2"/>
            <w:vMerge w:val="restart"/>
            <w:vAlign w:val="center"/>
          </w:tcPr>
          <w:p w:rsidR="00C67945" w:rsidRPr="00F20FF5" w:rsidRDefault="00C67945" w:rsidP="00C67945">
            <w:pPr>
              <w:suppressAutoHyphens/>
              <w:ind w:right="-181"/>
              <w:jc w:val="center"/>
              <w:rPr>
                <w:b/>
                <w:sz w:val="28"/>
                <w:szCs w:val="28"/>
                <w:lang w:eastAsia="ar-SA"/>
              </w:rPr>
            </w:pPr>
          </w:p>
          <w:p w:rsidR="00C67945" w:rsidRPr="00F20FF5" w:rsidRDefault="00C67945" w:rsidP="00C67945">
            <w:pPr>
              <w:suppressAutoHyphens/>
              <w:ind w:right="-181"/>
              <w:jc w:val="center"/>
              <w:rPr>
                <w:b/>
                <w:sz w:val="28"/>
                <w:szCs w:val="28"/>
                <w:lang w:eastAsia="ar-SA"/>
              </w:rPr>
            </w:pPr>
            <w:r w:rsidRPr="00F20FF5">
              <w:rPr>
                <w:b/>
                <w:sz w:val="28"/>
                <w:szCs w:val="28"/>
                <w:lang w:eastAsia="ar-SA"/>
              </w:rPr>
              <w:t>МЕРОПРИЯТИЕ</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Вид спорта</w:t>
            </w:r>
          </w:p>
        </w:tc>
        <w:tc>
          <w:tcPr>
            <w:tcW w:w="555" w:type="pct"/>
            <w:vMerge w:val="restart"/>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Место проведения</w:t>
            </w:r>
          </w:p>
        </w:tc>
        <w:tc>
          <w:tcPr>
            <w:tcW w:w="536" w:type="pct"/>
            <w:vMerge w:val="restar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Ответственный</w:t>
            </w:r>
          </w:p>
        </w:tc>
        <w:tc>
          <w:tcPr>
            <w:tcW w:w="2188" w:type="pct"/>
            <w:gridSpan w:val="32"/>
            <w:tcBorders>
              <w:bottom w:val="single" w:sz="4" w:space="0" w:color="auto"/>
            </w:tcBorders>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Финансирование (руб.)</w:t>
            </w:r>
          </w:p>
        </w:tc>
      </w:tr>
      <w:tr w:rsidR="00C67945" w:rsidRPr="00F20FF5" w:rsidTr="00F20FF5">
        <w:trPr>
          <w:gridAfter w:val="1"/>
          <w:wAfter w:w="16" w:type="pct"/>
          <w:trHeight w:val="514"/>
        </w:trPr>
        <w:tc>
          <w:tcPr>
            <w:tcW w:w="1239" w:type="pct"/>
            <w:gridSpan w:val="2"/>
            <w:vMerge/>
            <w:vAlign w:val="center"/>
          </w:tcPr>
          <w:p w:rsidR="00C67945" w:rsidRPr="00F20FF5" w:rsidRDefault="00C67945" w:rsidP="00C67945">
            <w:pPr>
              <w:suppressAutoHyphens/>
              <w:ind w:right="-181"/>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jc w:val="center"/>
              <w:rPr>
                <w:b/>
                <w:sz w:val="28"/>
                <w:szCs w:val="28"/>
                <w:lang w:eastAsia="ar-SA"/>
              </w:rPr>
            </w:pPr>
          </w:p>
        </w:tc>
        <w:tc>
          <w:tcPr>
            <w:tcW w:w="536" w:type="pct"/>
            <w:vMerge/>
            <w:vAlign w:val="center"/>
          </w:tcPr>
          <w:p w:rsidR="00C67945" w:rsidRPr="00F20FF5" w:rsidRDefault="00C67945" w:rsidP="00C67945">
            <w:pPr>
              <w:suppressAutoHyphens/>
              <w:ind w:right="-108"/>
              <w:jc w:val="center"/>
              <w:rPr>
                <w:b/>
                <w:sz w:val="28"/>
                <w:szCs w:val="28"/>
                <w:lang w:eastAsia="ar-SA"/>
              </w:rPr>
            </w:pPr>
          </w:p>
        </w:tc>
        <w:tc>
          <w:tcPr>
            <w:tcW w:w="340" w:type="pct"/>
            <w:gridSpan w:val="4"/>
            <w:tcBorders>
              <w:top w:val="single" w:sz="4" w:space="0" w:color="auto"/>
              <w:left w:val="single" w:sz="4" w:space="0" w:color="auto"/>
            </w:tcBorders>
            <w:vAlign w:val="center"/>
          </w:tcPr>
          <w:p w:rsidR="00C67945" w:rsidRPr="00F20FF5" w:rsidRDefault="00C67945" w:rsidP="00C67945">
            <w:pPr>
              <w:suppressAutoHyphens/>
              <w:ind w:right="-140"/>
              <w:jc w:val="center"/>
              <w:rPr>
                <w:b/>
                <w:sz w:val="28"/>
                <w:szCs w:val="28"/>
                <w:lang w:eastAsia="ar-SA"/>
              </w:rPr>
            </w:pPr>
            <w:r w:rsidRPr="00F20FF5">
              <w:rPr>
                <w:b/>
                <w:sz w:val="28"/>
                <w:szCs w:val="28"/>
                <w:lang w:eastAsia="ar-SA"/>
              </w:rPr>
              <w:t>2014г.</w:t>
            </w:r>
          </w:p>
        </w:tc>
        <w:tc>
          <w:tcPr>
            <w:tcW w:w="311" w:type="pct"/>
            <w:gridSpan w:val="5"/>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2015</w:t>
            </w:r>
          </w:p>
        </w:tc>
        <w:tc>
          <w:tcPr>
            <w:tcW w:w="320" w:type="pct"/>
            <w:gridSpan w:val="6"/>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2016</w:t>
            </w:r>
          </w:p>
        </w:tc>
        <w:tc>
          <w:tcPr>
            <w:tcW w:w="309" w:type="pct"/>
            <w:gridSpan w:val="5"/>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2017</w:t>
            </w:r>
          </w:p>
        </w:tc>
        <w:tc>
          <w:tcPr>
            <w:tcW w:w="301" w:type="pct"/>
            <w:gridSpan w:val="3"/>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2018</w:t>
            </w:r>
          </w:p>
        </w:tc>
        <w:tc>
          <w:tcPr>
            <w:tcW w:w="298" w:type="pct"/>
            <w:gridSpan w:val="5"/>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2019</w:t>
            </w:r>
          </w:p>
        </w:tc>
        <w:tc>
          <w:tcPr>
            <w:tcW w:w="292" w:type="pct"/>
            <w:gridSpan w:val="3"/>
            <w:tcBorders>
              <w:top w:val="single" w:sz="4" w:space="0" w:color="auto"/>
              <w:left w:val="single" w:sz="4" w:space="0" w:color="auto"/>
            </w:tcBorders>
          </w:tcPr>
          <w:p w:rsidR="00C67945" w:rsidRPr="00F20FF5" w:rsidRDefault="00C67945" w:rsidP="00C67945">
            <w:pPr>
              <w:suppressAutoHyphens/>
              <w:ind w:right="-140"/>
              <w:jc w:val="center"/>
              <w:rPr>
                <w:b/>
                <w:sz w:val="28"/>
                <w:szCs w:val="28"/>
                <w:lang w:eastAsia="ar-SA"/>
              </w:rPr>
            </w:pPr>
            <w:r w:rsidRPr="00F20FF5">
              <w:rPr>
                <w:b/>
                <w:sz w:val="28"/>
                <w:szCs w:val="28"/>
                <w:lang w:eastAsia="ar-SA"/>
              </w:rPr>
              <w:t>2020</w:t>
            </w:r>
          </w:p>
        </w:tc>
      </w:tr>
      <w:tr w:rsidR="00C67945" w:rsidRPr="00F20FF5" w:rsidTr="00F20FF5">
        <w:trPr>
          <w:trHeight w:val="308"/>
        </w:trPr>
        <w:tc>
          <w:tcPr>
            <w:tcW w:w="3152" w:type="pct"/>
            <w:gridSpan w:val="9"/>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ЯНВАРЬ</w:t>
            </w:r>
          </w:p>
          <w:p w:rsidR="00C67945" w:rsidRPr="00F20FF5" w:rsidRDefault="00C67945" w:rsidP="00C67945">
            <w:pPr>
              <w:suppressAutoHyphens/>
              <w:ind w:right="-181"/>
              <w:jc w:val="center"/>
              <w:rPr>
                <w:b/>
                <w:sz w:val="28"/>
                <w:szCs w:val="28"/>
                <w:lang w:eastAsia="ar-SA"/>
              </w:rPr>
            </w:pPr>
          </w:p>
        </w:tc>
        <w:tc>
          <w:tcPr>
            <w:tcW w:w="329" w:type="pct"/>
            <w:gridSpan w:val="6"/>
          </w:tcPr>
          <w:p w:rsidR="00C67945" w:rsidRPr="00F20FF5" w:rsidRDefault="00C67945" w:rsidP="00C67945">
            <w:pPr>
              <w:suppressAutoHyphens/>
              <w:ind w:right="-181"/>
              <w:jc w:val="center"/>
              <w:rPr>
                <w:b/>
                <w:sz w:val="28"/>
                <w:szCs w:val="28"/>
                <w:lang w:eastAsia="ar-SA"/>
              </w:rPr>
            </w:pPr>
          </w:p>
        </w:tc>
        <w:tc>
          <w:tcPr>
            <w:tcW w:w="256" w:type="pct"/>
            <w:gridSpan w:val="2"/>
          </w:tcPr>
          <w:p w:rsidR="00C67945" w:rsidRPr="00F20FF5" w:rsidRDefault="00C67945" w:rsidP="00C67945">
            <w:pPr>
              <w:suppressAutoHyphens/>
              <w:ind w:right="-181"/>
              <w:jc w:val="center"/>
              <w:rPr>
                <w:b/>
                <w:sz w:val="28"/>
                <w:szCs w:val="28"/>
                <w:lang w:eastAsia="ar-SA"/>
              </w:rPr>
            </w:pPr>
          </w:p>
        </w:tc>
        <w:tc>
          <w:tcPr>
            <w:tcW w:w="308" w:type="pct"/>
            <w:gridSpan w:val="6"/>
          </w:tcPr>
          <w:p w:rsidR="00C67945" w:rsidRPr="00F20FF5" w:rsidRDefault="00C67945" w:rsidP="00C67945">
            <w:pPr>
              <w:suppressAutoHyphens/>
              <w:ind w:right="-181"/>
              <w:jc w:val="center"/>
              <w:rPr>
                <w:b/>
                <w:sz w:val="28"/>
                <w:szCs w:val="28"/>
                <w:lang w:eastAsia="ar-SA"/>
              </w:rPr>
            </w:pPr>
          </w:p>
        </w:tc>
        <w:tc>
          <w:tcPr>
            <w:tcW w:w="349" w:type="pct"/>
            <w:gridSpan w:val="5"/>
          </w:tcPr>
          <w:p w:rsidR="00C67945" w:rsidRPr="00F20FF5" w:rsidRDefault="00C67945" w:rsidP="00C67945">
            <w:pPr>
              <w:suppressAutoHyphens/>
              <w:ind w:right="-181"/>
              <w:jc w:val="center"/>
              <w:rPr>
                <w:b/>
                <w:sz w:val="28"/>
                <w:szCs w:val="28"/>
                <w:lang w:eastAsia="ar-SA"/>
              </w:rPr>
            </w:pPr>
          </w:p>
        </w:tc>
        <w:tc>
          <w:tcPr>
            <w:tcW w:w="311" w:type="pct"/>
            <w:gridSpan w:val="6"/>
          </w:tcPr>
          <w:p w:rsidR="00C67945" w:rsidRPr="00F20FF5" w:rsidRDefault="00C67945" w:rsidP="00C67945">
            <w:pPr>
              <w:suppressAutoHyphens/>
              <w:ind w:right="-181"/>
              <w:jc w:val="center"/>
              <w:rPr>
                <w:b/>
                <w:sz w:val="28"/>
                <w:szCs w:val="28"/>
                <w:lang w:eastAsia="ar-SA"/>
              </w:rPr>
            </w:pPr>
          </w:p>
        </w:tc>
        <w:tc>
          <w:tcPr>
            <w:tcW w:w="296" w:type="pct"/>
            <w:gridSpan w:val="3"/>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21-й чемпионат Зимовниковского сельского поселения по шахматам</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ФСК «Игра» п.Зимовники</w:t>
            </w:r>
          </w:p>
        </w:tc>
        <w:tc>
          <w:tcPr>
            <w:tcW w:w="536" w:type="pct"/>
            <w:vAlign w:val="center"/>
          </w:tcPr>
          <w:p w:rsidR="00C67945" w:rsidRPr="00F20FF5" w:rsidRDefault="00C67945" w:rsidP="00C67945">
            <w:pPr>
              <w:suppressAutoHyphens/>
              <w:ind w:right="176"/>
              <w:jc w:val="center"/>
              <w:rPr>
                <w:b/>
                <w:sz w:val="28"/>
                <w:szCs w:val="28"/>
                <w:lang w:eastAsia="ar-SA"/>
              </w:rPr>
            </w:pPr>
            <w:r w:rsidRPr="00F20FF5">
              <w:rPr>
                <w:b/>
                <w:sz w:val="28"/>
                <w:szCs w:val="28"/>
                <w:lang w:eastAsia="ar-SA"/>
              </w:rPr>
              <w:t>Аникеев А.Г.</w:t>
            </w:r>
          </w:p>
        </w:tc>
        <w:tc>
          <w:tcPr>
            <w:tcW w:w="336" w:type="pct"/>
            <w:gridSpan w:val="3"/>
            <w:tcBorders>
              <w:left w:val="single" w:sz="4" w:space="0" w:color="auto"/>
            </w:tcBorders>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2650</w:t>
            </w:r>
          </w:p>
        </w:tc>
        <w:tc>
          <w:tcPr>
            <w:tcW w:w="315"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c>
          <w:tcPr>
            <w:tcW w:w="320"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c>
          <w:tcPr>
            <w:tcW w:w="309"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c>
          <w:tcPr>
            <w:tcW w:w="301"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c>
          <w:tcPr>
            <w:tcW w:w="298"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4500</w:t>
            </w:r>
          </w:p>
        </w:tc>
        <w:tc>
          <w:tcPr>
            <w:tcW w:w="292"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4500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Первенство Зимовниковского района по мини-футболу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Мини – футбол</w:t>
            </w:r>
          </w:p>
        </w:tc>
        <w:tc>
          <w:tcPr>
            <w:tcW w:w="555" w:type="pc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76"/>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tcBorders>
            <w:vAlign w:val="center"/>
          </w:tcPr>
          <w:p w:rsidR="00C67945" w:rsidRPr="00F20FF5" w:rsidRDefault="00C67945" w:rsidP="00C67945">
            <w:pPr>
              <w:suppressAutoHyphens/>
              <w:ind w:right="-106"/>
              <w:jc w:val="center"/>
              <w:rPr>
                <w:b/>
                <w:sz w:val="28"/>
                <w:szCs w:val="28"/>
                <w:lang w:eastAsia="ar-SA"/>
              </w:rPr>
            </w:pPr>
            <w:r w:rsidRPr="00F20FF5">
              <w:rPr>
                <w:b/>
                <w:sz w:val="28"/>
                <w:szCs w:val="28"/>
                <w:lang w:eastAsia="ar-SA"/>
              </w:rPr>
              <w:t xml:space="preserve">Без </w:t>
            </w:r>
          </w:p>
          <w:p w:rsidR="00C67945" w:rsidRPr="00F20FF5" w:rsidRDefault="00C67945" w:rsidP="00C67945">
            <w:pPr>
              <w:suppressAutoHyphens/>
              <w:jc w:val="center"/>
              <w:rPr>
                <w:b/>
                <w:sz w:val="28"/>
                <w:szCs w:val="28"/>
                <w:lang w:eastAsia="ar-SA"/>
              </w:rPr>
            </w:pPr>
            <w:r w:rsidRPr="00F20FF5">
              <w:rPr>
                <w:b/>
                <w:sz w:val="28"/>
                <w:szCs w:val="28"/>
                <w:lang w:eastAsia="ar-SA"/>
              </w:rPr>
              <w:t>затрат</w:t>
            </w:r>
          </w:p>
        </w:tc>
        <w:tc>
          <w:tcPr>
            <w:tcW w:w="315" w:type="pct"/>
            <w:gridSpan w:val="6"/>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20" w:type="pct"/>
            <w:gridSpan w:val="6"/>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09" w:type="pct"/>
            <w:gridSpan w:val="5"/>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01" w:type="pct"/>
            <w:gridSpan w:val="3"/>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298" w:type="pct"/>
            <w:gridSpan w:val="5"/>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2000</w:t>
            </w:r>
          </w:p>
        </w:tc>
        <w:tc>
          <w:tcPr>
            <w:tcW w:w="292" w:type="pct"/>
            <w:gridSpan w:val="3"/>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2000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Первенство Зимовниковского сельского поселения по бильярду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10"/>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76"/>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tcBorders>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1750</w:t>
            </w:r>
          </w:p>
        </w:tc>
        <w:tc>
          <w:tcPr>
            <w:tcW w:w="315"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c>
          <w:tcPr>
            <w:tcW w:w="320"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c>
          <w:tcPr>
            <w:tcW w:w="309"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c>
          <w:tcPr>
            <w:tcW w:w="301"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c>
          <w:tcPr>
            <w:tcW w:w="298"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c>
          <w:tcPr>
            <w:tcW w:w="292"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1900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Рождественский турнир по бильярду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10"/>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76"/>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tcBorders>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550</w:t>
            </w:r>
          </w:p>
        </w:tc>
        <w:tc>
          <w:tcPr>
            <w:tcW w:w="315"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650</w:t>
            </w:r>
          </w:p>
        </w:tc>
        <w:tc>
          <w:tcPr>
            <w:tcW w:w="320" w:type="pct"/>
            <w:gridSpan w:val="6"/>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650</w:t>
            </w:r>
          </w:p>
        </w:tc>
        <w:tc>
          <w:tcPr>
            <w:tcW w:w="309"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650</w:t>
            </w:r>
          </w:p>
        </w:tc>
        <w:tc>
          <w:tcPr>
            <w:tcW w:w="301"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650</w:t>
            </w:r>
          </w:p>
        </w:tc>
        <w:tc>
          <w:tcPr>
            <w:tcW w:w="298" w:type="pct"/>
            <w:gridSpan w:val="5"/>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1650</w:t>
            </w:r>
          </w:p>
        </w:tc>
        <w:tc>
          <w:tcPr>
            <w:tcW w:w="292" w:type="pct"/>
            <w:gridSpan w:val="3"/>
            <w:tcBorders>
              <w:left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1650</w:t>
            </w:r>
          </w:p>
        </w:tc>
      </w:tr>
      <w:tr w:rsidR="00C67945" w:rsidRPr="00F20FF5" w:rsidTr="00F20FF5">
        <w:trPr>
          <w:gridAfter w:val="1"/>
          <w:wAfter w:w="16" w:type="pct"/>
          <w:trHeight w:val="578"/>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Соревнования по рыбной ловле</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Рыболовство</w:t>
            </w:r>
          </w:p>
        </w:tc>
        <w:tc>
          <w:tcPr>
            <w:tcW w:w="555" w:type="pct"/>
            <w:vMerge w:val="restar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Волгоградская обл.</w:t>
            </w:r>
          </w:p>
        </w:tc>
        <w:tc>
          <w:tcPr>
            <w:tcW w:w="536" w:type="pct"/>
            <w:vMerge w:val="restart"/>
            <w:vAlign w:val="center"/>
          </w:tcPr>
          <w:p w:rsidR="00C67945" w:rsidRPr="00F20FF5" w:rsidRDefault="00C67945" w:rsidP="00C67945">
            <w:pPr>
              <w:tabs>
                <w:tab w:val="left" w:pos="1229"/>
              </w:tabs>
              <w:suppressAutoHyphens/>
              <w:ind w:right="176"/>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bottom w:val="single" w:sz="4" w:space="0" w:color="auto"/>
            </w:tcBorders>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1500</w:t>
            </w:r>
          </w:p>
        </w:tc>
        <w:tc>
          <w:tcPr>
            <w:tcW w:w="315" w:type="pct"/>
            <w:gridSpan w:val="6"/>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2500</w:t>
            </w:r>
          </w:p>
        </w:tc>
        <w:tc>
          <w:tcPr>
            <w:tcW w:w="320" w:type="pct"/>
            <w:gridSpan w:val="6"/>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2500</w:t>
            </w:r>
          </w:p>
        </w:tc>
        <w:tc>
          <w:tcPr>
            <w:tcW w:w="309" w:type="pct"/>
            <w:gridSpan w:val="5"/>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2500</w:t>
            </w:r>
          </w:p>
        </w:tc>
        <w:tc>
          <w:tcPr>
            <w:tcW w:w="301" w:type="pct"/>
            <w:gridSpan w:val="3"/>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2500</w:t>
            </w:r>
          </w:p>
        </w:tc>
        <w:tc>
          <w:tcPr>
            <w:tcW w:w="298" w:type="pct"/>
            <w:gridSpan w:val="5"/>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c>
          <w:tcPr>
            <w:tcW w:w="292" w:type="pct"/>
            <w:gridSpan w:val="3"/>
            <w:tcBorders>
              <w:left w:val="single" w:sz="4" w:space="0" w:color="auto"/>
              <w:bottom w:val="single" w:sz="4" w:space="0" w:color="auto"/>
            </w:tcBorders>
          </w:tcPr>
          <w:p w:rsidR="00C67945" w:rsidRPr="00F20FF5" w:rsidRDefault="00C67945" w:rsidP="00C67945">
            <w:pPr>
              <w:suppressAutoHyphens/>
              <w:jc w:val="center"/>
              <w:rPr>
                <w:b/>
                <w:sz w:val="28"/>
                <w:szCs w:val="28"/>
                <w:lang w:eastAsia="ar-SA"/>
              </w:rPr>
            </w:pPr>
            <w:r w:rsidRPr="00F20FF5">
              <w:rPr>
                <w:b/>
                <w:sz w:val="28"/>
                <w:szCs w:val="28"/>
                <w:lang w:eastAsia="ar-SA"/>
              </w:rPr>
              <w:t>3500</w:t>
            </w:r>
          </w:p>
        </w:tc>
      </w:tr>
      <w:tr w:rsidR="00C67945" w:rsidRPr="00F20FF5" w:rsidTr="00F20FF5">
        <w:trPr>
          <w:gridAfter w:val="1"/>
          <w:wAfter w:w="16" w:type="pct"/>
          <w:trHeight w:val="578"/>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10"/>
              <w:jc w:val="center"/>
              <w:rPr>
                <w:b/>
                <w:sz w:val="28"/>
                <w:szCs w:val="28"/>
                <w:lang w:eastAsia="ar-SA"/>
              </w:rPr>
            </w:pPr>
          </w:p>
        </w:tc>
        <w:tc>
          <w:tcPr>
            <w:tcW w:w="536" w:type="pct"/>
            <w:vMerge/>
            <w:vAlign w:val="center"/>
          </w:tcPr>
          <w:p w:rsidR="00C67945" w:rsidRPr="00F20FF5" w:rsidRDefault="00C67945" w:rsidP="00C67945">
            <w:pPr>
              <w:suppressAutoHyphens/>
              <w:ind w:right="176"/>
              <w:jc w:val="center"/>
              <w:rPr>
                <w:b/>
                <w:sz w:val="28"/>
                <w:szCs w:val="28"/>
                <w:lang w:eastAsia="ar-SA"/>
              </w:rPr>
            </w:pPr>
          </w:p>
        </w:tc>
        <w:tc>
          <w:tcPr>
            <w:tcW w:w="336" w:type="pct"/>
            <w:gridSpan w:val="3"/>
            <w:tcBorders>
              <w:top w:val="single" w:sz="4" w:space="0" w:color="auto"/>
              <w:left w:val="single" w:sz="4" w:space="0" w:color="auto"/>
            </w:tcBorders>
            <w:shd w:val="clear" w:color="auto" w:fill="D99594"/>
            <w:vAlign w:val="center"/>
          </w:tcPr>
          <w:p w:rsidR="00C67945" w:rsidRPr="00F20FF5" w:rsidRDefault="00C67945" w:rsidP="00C67945">
            <w:pPr>
              <w:suppressAutoHyphens/>
              <w:jc w:val="center"/>
              <w:rPr>
                <w:b/>
                <w:sz w:val="28"/>
                <w:szCs w:val="28"/>
                <w:lang w:eastAsia="ar-SA"/>
              </w:rPr>
            </w:pPr>
            <w:r w:rsidRPr="00F20FF5">
              <w:rPr>
                <w:b/>
                <w:sz w:val="28"/>
                <w:szCs w:val="28"/>
                <w:lang w:eastAsia="ar-SA"/>
              </w:rPr>
              <w:t>Перевоз3000</w:t>
            </w:r>
          </w:p>
        </w:tc>
        <w:tc>
          <w:tcPr>
            <w:tcW w:w="315" w:type="pct"/>
            <w:gridSpan w:val="6"/>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 3000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 4000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w:t>
            </w:r>
          </w:p>
          <w:p w:rsidR="00C67945" w:rsidRPr="00F20FF5" w:rsidRDefault="00C67945" w:rsidP="00C67945">
            <w:pPr>
              <w:suppressAutoHyphens/>
              <w:jc w:val="center"/>
              <w:rPr>
                <w:b/>
                <w:sz w:val="28"/>
                <w:szCs w:val="28"/>
                <w:lang w:eastAsia="ar-SA"/>
              </w:rPr>
            </w:pPr>
            <w:r w:rsidRPr="00F20FF5">
              <w:rPr>
                <w:b/>
                <w:sz w:val="28"/>
                <w:szCs w:val="28"/>
                <w:lang w:eastAsia="ar-SA"/>
              </w:rPr>
              <w:t>4000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w:t>
            </w:r>
          </w:p>
          <w:p w:rsidR="00C67945" w:rsidRPr="00F20FF5" w:rsidRDefault="00C67945" w:rsidP="00C67945">
            <w:pPr>
              <w:suppressAutoHyphens/>
              <w:jc w:val="center"/>
              <w:rPr>
                <w:b/>
                <w:sz w:val="28"/>
                <w:szCs w:val="28"/>
                <w:lang w:eastAsia="ar-SA"/>
              </w:rPr>
            </w:pPr>
            <w:r w:rsidRPr="00F20FF5">
              <w:rPr>
                <w:b/>
                <w:sz w:val="28"/>
                <w:szCs w:val="28"/>
                <w:lang w:eastAsia="ar-SA"/>
              </w:rPr>
              <w:t>4000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w:t>
            </w:r>
          </w:p>
          <w:p w:rsidR="00C67945" w:rsidRPr="00F20FF5" w:rsidRDefault="00C67945" w:rsidP="00C67945">
            <w:pPr>
              <w:suppressAutoHyphens/>
              <w:jc w:val="center"/>
              <w:rPr>
                <w:b/>
                <w:sz w:val="28"/>
                <w:szCs w:val="28"/>
                <w:lang w:eastAsia="ar-SA"/>
              </w:rPr>
            </w:pPr>
            <w:r w:rsidRPr="00F20FF5">
              <w:rPr>
                <w:b/>
                <w:sz w:val="28"/>
                <w:szCs w:val="28"/>
                <w:lang w:eastAsia="ar-SA"/>
              </w:rPr>
              <w:t>4000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jc w:val="center"/>
              <w:rPr>
                <w:b/>
                <w:sz w:val="28"/>
                <w:szCs w:val="28"/>
                <w:lang w:eastAsia="ar-SA"/>
              </w:rPr>
            </w:pPr>
            <w:r w:rsidRPr="00F20FF5">
              <w:rPr>
                <w:b/>
                <w:sz w:val="28"/>
                <w:szCs w:val="28"/>
                <w:lang w:eastAsia="ar-SA"/>
              </w:rPr>
              <w:t>Перевоз:</w:t>
            </w:r>
          </w:p>
          <w:p w:rsidR="00C67945" w:rsidRPr="00F20FF5" w:rsidRDefault="00C67945" w:rsidP="00C67945">
            <w:pPr>
              <w:suppressAutoHyphens/>
              <w:jc w:val="center"/>
              <w:rPr>
                <w:b/>
                <w:sz w:val="28"/>
                <w:szCs w:val="28"/>
                <w:lang w:eastAsia="ar-SA"/>
              </w:rPr>
            </w:pPr>
            <w:r w:rsidRPr="00F20FF5">
              <w:rPr>
                <w:b/>
                <w:sz w:val="28"/>
                <w:szCs w:val="28"/>
                <w:lang w:eastAsia="ar-SA"/>
              </w:rPr>
              <w:t>5000</w:t>
            </w:r>
          </w:p>
        </w:tc>
      </w:tr>
      <w:tr w:rsidR="00C67945" w:rsidRPr="00F20FF5" w:rsidTr="00F20FF5">
        <w:trPr>
          <w:trHeight w:val="308"/>
        </w:trPr>
        <w:tc>
          <w:tcPr>
            <w:tcW w:w="2812" w:type="pct"/>
            <w:gridSpan w:val="5"/>
            <w:vAlign w:val="center"/>
          </w:tcPr>
          <w:p w:rsidR="00C67945" w:rsidRPr="00F20FF5" w:rsidRDefault="00C67945" w:rsidP="00C67945">
            <w:pPr>
              <w:tabs>
                <w:tab w:val="left" w:pos="6345"/>
                <w:tab w:val="left" w:pos="8789"/>
                <w:tab w:val="left" w:pos="10665"/>
              </w:tabs>
              <w:suppressAutoHyphens/>
              <w:ind w:right="34"/>
              <w:jc w:val="center"/>
              <w:rPr>
                <w:b/>
                <w:sz w:val="28"/>
                <w:szCs w:val="28"/>
                <w:lang w:eastAsia="ar-SA"/>
              </w:rPr>
            </w:pPr>
            <w:r w:rsidRPr="00F20FF5">
              <w:rPr>
                <w:b/>
                <w:sz w:val="28"/>
                <w:szCs w:val="28"/>
                <w:lang w:eastAsia="ar-SA"/>
              </w:rPr>
              <w:t>ФЕВРАЛЬ</w:t>
            </w:r>
          </w:p>
        </w:tc>
        <w:tc>
          <w:tcPr>
            <w:tcW w:w="358" w:type="pct"/>
            <w:gridSpan w:val="5"/>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c>
          <w:tcPr>
            <w:tcW w:w="318" w:type="pct"/>
            <w:gridSpan w:val="6"/>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c>
          <w:tcPr>
            <w:tcW w:w="256" w:type="pct"/>
            <w:gridSpan w:val="2"/>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c>
          <w:tcPr>
            <w:tcW w:w="308" w:type="pct"/>
            <w:gridSpan w:val="6"/>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c>
          <w:tcPr>
            <w:tcW w:w="342" w:type="pct"/>
            <w:gridSpan w:val="4"/>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c>
          <w:tcPr>
            <w:tcW w:w="606" w:type="pct"/>
            <w:gridSpan w:val="9"/>
          </w:tcPr>
          <w:p w:rsidR="00C67945" w:rsidRPr="00F20FF5" w:rsidRDefault="00C67945" w:rsidP="00C67945">
            <w:pPr>
              <w:tabs>
                <w:tab w:val="left" w:pos="6345"/>
                <w:tab w:val="left" w:pos="8789"/>
                <w:tab w:val="left" w:pos="10665"/>
              </w:tabs>
              <w:suppressAutoHyphens/>
              <w:ind w:right="34"/>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Первенство Зимовниковского района по мини-футболу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Мини – 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tcBorders>
            <w:vAlign w:val="center"/>
          </w:tcPr>
          <w:p w:rsidR="00C67945" w:rsidRPr="00F20FF5" w:rsidRDefault="00C67945" w:rsidP="00C67945">
            <w:pPr>
              <w:suppressAutoHyphens/>
              <w:ind w:right="-106"/>
              <w:jc w:val="center"/>
              <w:rPr>
                <w:b/>
                <w:sz w:val="28"/>
                <w:szCs w:val="28"/>
                <w:lang w:eastAsia="ar-SA"/>
              </w:rPr>
            </w:pPr>
            <w:r w:rsidRPr="00F20FF5">
              <w:rPr>
                <w:b/>
                <w:sz w:val="28"/>
                <w:szCs w:val="28"/>
                <w:lang w:eastAsia="ar-SA"/>
              </w:rPr>
              <w:t xml:space="preserve">Без </w:t>
            </w:r>
          </w:p>
          <w:p w:rsidR="00C67945" w:rsidRPr="00F20FF5" w:rsidRDefault="00C67945" w:rsidP="00C67945">
            <w:pPr>
              <w:suppressAutoHyphens/>
              <w:jc w:val="center"/>
              <w:rPr>
                <w:b/>
                <w:sz w:val="28"/>
                <w:szCs w:val="28"/>
                <w:lang w:eastAsia="ar-SA"/>
              </w:rPr>
            </w:pPr>
            <w:r w:rsidRPr="00F20FF5">
              <w:rPr>
                <w:b/>
                <w:sz w:val="28"/>
                <w:szCs w:val="28"/>
                <w:lang w:eastAsia="ar-SA"/>
              </w:rPr>
              <w:t>затрат</w:t>
            </w:r>
          </w:p>
        </w:tc>
        <w:tc>
          <w:tcPr>
            <w:tcW w:w="315" w:type="pct"/>
            <w:gridSpan w:val="6"/>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20" w:type="pct"/>
            <w:gridSpan w:val="6"/>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09" w:type="pct"/>
            <w:gridSpan w:val="5"/>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301" w:type="pct"/>
            <w:gridSpan w:val="3"/>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1000</w:t>
            </w:r>
          </w:p>
        </w:tc>
        <w:tc>
          <w:tcPr>
            <w:tcW w:w="298" w:type="pct"/>
            <w:gridSpan w:val="5"/>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2000</w:t>
            </w:r>
          </w:p>
        </w:tc>
        <w:tc>
          <w:tcPr>
            <w:tcW w:w="292" w:type="pct"/>
            <w:gridSpan w:val="3"/>
            <w:tcBorders>
              <w:left w:val="single" w:sz="4" w:space="0" w:color="auto"/>
            </w:tcBorders>
          </w:tcPr>
          <w:p w:rsidR="00C67945" w:rsidRPr="00F20FF5" w:rsidRDefault="00C67945" w:rsidP="00C67945">
            <w:pPr>
              <w:suppressAutoHyphens/>
              <w:ind w:right="-106"/>
              <w:jc w:val="center"/>
              <w:rPr>
                <w:b/>
                <w:sz w:val="28"/>
                <w:szCs w:val="28"/>
                <w:lang w:eastAsia="ar-SA"/>
              </w:rPr>
            </w:pPr>
            <w:r w:rsidRPr="00F20FF5">
              <w:rPr>
                <w:b/>
                <w:sz w:val="28"/>
                <w:szCs w:val="28"/>
                <w:lang w:eastAsia="ar-SA"/>
              </w:rPr>
              <w:t>2000</w:t>
            </w:r>
          </w:p>
        </w:tc>
      </w:tr>
      <w:tr w:rsidR="00C67945" w:rsidRPr="00F20FF5" w:rsidTr="00F20FF5">
        <w:trPr>
          <w:gridAfter w:val="1"/>
          <w:wAfter w:w="16" w:type="pct"/>
          <w:trHeight w:val="1287"/>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Турнир  среди ветеранов по волейболу, посвященный «Дню защитника Отечества». Участвуют ветераны Зимовниковского, </w:t>
            </w:r>
            <w:proofErr w:type="spellStart"/>
            <w:r w:rsidRPr="00F20FF5">
              <w:rPr>
                <w:b/>
                <w:sz w:val="28"/>
                <w:szCs w:val="28"/>
                <w:lang w:eastAsia="ar-SA"/>
              </w:rPr>
              <w:t>Ремонтненского</w:t>
            </w:r>
            <w:proofErr w:type="spellEnd"/>
            <w:r w:rsidRPr="00F20FF5">
              <w:rPr>
                <w:b/>
                <w:sz w:val="28"/>
                <w:szCs w:val="28"/>
                <w:lang w:eastAsia="ar-SA"/>
              </w:rPr>
              <w:t>, Цимлянского районов.</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Волейбол, настольный теннис, шахматы, шашки</w:t>
            </w:r>
          </w:p>
        </w:tc>
        <w:tc>
          <w:tcPr>
            <w:tcW w:w="555" w:type="pct"/>
            <w:vMerge w:val="restar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с</w:t>
            </w:r>
            <w:proofErr w:type="gramStart"/>
            <w:r w:rsidRPr="00F20FF5">
              <w:rPr>
                <w:b/>
                <w:sz w:val="28"/>
                <w:szCs w:val="28"/>
                <w:lang w:eastAsia="ar-SA"/>
              </w:rPr>
              <w:t>.Р</w:t>
            </w:r>
            <w:proofErr w:type="gramEnd"/>
            <w:r w:rsidRPr="00F20FF5">
              <w:rPr>
                <w:b/>
                <w:sz w:val="28"/>
                <w:szCs w:val="28"/>
                <w:lang w:eastAsia="ar-SA"/>
              </w:rPr>
              <w:t>емонтное</w:t>
            </w:r>
            <w:proofErr w:type="spellEnd"/>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bottom w:val="single" w:sz="4" w:space="0" w:color="auto"/>
            </w:tcBorders>
            <w:vAlign w:val="center"/>
          </w:tcPr>
          <w:p w:rsidR="00C67945" w:rsidRPr="00F20FF5" w:rsidRDefault="00C67945" w:rsidP="00C67945">
            <w:pPr>
              <w:suppressAutoHyphens/>
              <w:ind w:right="-133"/>
              <w:jc w:val="center"/>
              <w:rPr>
                <w:b/>
                <w:sz w:val="28"/>
                <w:szCs w:val="28"/>
                <w:lang w:eastAsia="ar-SA"/>
              </w:rPr>
            </w:pPr>
            <w:r w:rsidRPr="00F20FF5">
              <w:rPr>
                <w:b/>
                <w:sz w:val="28"/>
                <w:szCs w:val="28"/>
                <w:lang w:eastAsia="ar-SA"/>
              </w:rPr>
              <w:t>1750</w:t>
            </w:r>
          </w:p>
        </w:tc>
        <w:tc>
          <w:tcPr>
            <w:tcW w:w="315" w:type="pct"/>
            <w:gridSpan w:val="6"/>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1850</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1850</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1850</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1850</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2850</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2850</w:t>
            </w:r>
          </w:p>
        </w:tc>
      </w:tr>
      <w:tr w:rsidR="00C67945" w:rsidRPr="00F20FF5" w:rsidTr="00F20FF5">
        <w:trPr>
          <w:gridAfter w:val="1"/>
          <w:wAfter w:w="16" w:type="pct"/>
          <w:trHeight w:val="1673"/>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tcBorders>
            <w:shd w:val="clear" w:color="auto" w:fill="D99594"/>
            <w:vAlign w:val="center"/>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33"/>
              <w:jc w:val="center"/>
              <w:rPr>
                <w:b/>
                <w:sz w:val="28"/>
                <w:szCs w:val="28"/>
                <w:lang w:eastAsia="ar-SA"/>
              </w:rPr>
            </w:pPr>
            <w:r w:rsidRPr="00F20FF5">
              <w:rPr>
                <w:b/>
                <w:sz w:val="28"/>
                <w:szCs w:val="28"/>
                <w:lang w:eastAsia="ar-SA"/>
              </w:rPr>
              <w:t>5000</w:t>
            </w:r>
          </w:p>
        </w:tc>
        <w:tc>
          <w:tcPr>
            <w:tcW w:w="315"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 xml:space="preserve">Перевоз: </w:t>
            </w:r>
          </w:p>
          <w:p w:rsidR="00C67945" w:rsidRPr="00F20FF5" w:rsidRDefault="00C67945" w:rsidP="00C67945">
            <w:pPr>
              <w:suppressAutoHyphens/>
              <w:ind w:right="-133"/>
              <w:jc w:val="center"/>
              <w:rPr>
                <w:b/>
                <w:sz w:val="28"/>
                <w:szCs w:val="28"/>
                <w:lang w:eastAsia="ar-SA"/>
              </w:rPr>
            </w:pPr>
            <w:r w:rsidRPr="00F20FF5">
              <w:rPr>
                <w:b/>
                <w:sz w:val="28"/>
                <w:szCs w:val="28"/>
                <w:lang w:eastAsia="ar-SA"/>
              </w:rPr>
              <w:t>5000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 6000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Перевоз:6000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Перевоз:6000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Перевоз:6000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33"/>
              <w:jc w:val="center"/>
              <w:rPr>
                <w:b/>
                <w:sz w:val="28"/>
                <w:szCs w:val="28"/>
                <w:lang w:eastAsia="ar-SA"/>
              </w:rPr>
            </w:pPr>
            <w:r w:rsidRPr="00F20FF5">
              <w:rPr>
                <w:b/>
                <w:sz w:val="28"/>
                <w:szCs w:val="28"/>
                <w:lang w:eastAsia="ar-SA"/>
              </w:rPr>
              <w:t>Перевоз:7000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по шахматам, посвященный Дню защитника Отечества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w:t>
            </w:r>
          </w:p>
        </w:tc>
        <w:tc>
          <w:tcPr>
            <w:tcW w:w="336" w:type="pct"/>
            <w:gridSpan w:val="3"/>
            <w:tcBorders>
              <w:left w:val="single" w:sz="4" w:space="0" w:color="auto"/>
            </w:tcBorders>
            <w:vAlign w:val="center"/>
          </w:tcPr>
          <w:p w:rsidR="00C67945" w:rsidRPr="00F20FF5" w:rsidRDefault="00C67945" w:rsidP="00C67945">
            <w:pPr>
              <w:suppressAutoHyphens/>
              <w:ind w:right="-133"/>
              <w:jc w:val="center"/>
              <w:rPr>
                <w:b/>
                <w:sz w:val="28"/>
                <w:szCs w:val="28"/>
                <w:lang w:eastAsia="ar-SA"/>
              </w:rPr>
            </w:pPr>
            <w:r w:rsidRPr="00F20FF5">
              <w:rPr>
                <w:b/>
                <w:sz w:val="28"/>
                <w:szCs w:val="28"/>
                <w:lang w:eastAsia="ar-SA"/>
              </w:rPr>
              <w:t>1650</w:t>
            </w:r>
          </w:p>
        </w:tc>
        <w:tc>
          <w:tcPr>
            <w:tcW w:w="315" w:type="pct"/>
            <w:gridSpan w:val="6"/>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2650</w:t>
            </w:r>
          </w:p>
        </w:tc>
        <w:tc>
          <w:tcPr>
            <w:tcW w:w="320" w:type="pct"/>
            <w:gridSpan w:val="6"/>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2650</w:t>
            </w:r>
          </w:p>
        </w:tc>
        <w:tc>
          <w:tcPr>
            <w:tcW w:w="309" w:type="pct"/>
            <w:gridSpan w:val="5"/>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2650</w:t>
            </w:r>
          </w:p>
        </w:tc>
        <w:tc>
          <w:tcPr>
            <w:tcW w:w="301" w:type="pct"/>
            <w:gridSpan w:val="3"/>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2650</w:t>
            </w:r>
          </w:p>
        </w:tc>
        <w:tc>
          <w:tcPr>
            <w:tcW w:w="298" w:type="pct"/>
            <w:gridSpan w:val="5"/>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3650</w:t>
            </w:r>
          </w:p>
        </w:tc>
        <w:tc>
          <w:tcPr>
            <w:tcW w:w="292" w:type="pct"/>
            <w:gridSpan w:val="3"/>
            <w:tcBorders>
              <w:left w:val="single" w:sz="4" w:space="0" w:color="auto"/>
            </w:tcBorders>
          </w:tcPr>
          <w:p w:rsidR="00C67945" w:rsidRPr="00F20FF5" w:rsidRDefault="00C67945" w:rsidP="00C67945">
            <w:pPr>
              <w:suppressAutoHyphens/>
              <w:ind w:right="-133"/>
              <w:jc w:val="center"/>
              <w:rPr>
                <w:b/>
                <w:sz w:val="28"/>
                <w:szCs w:val="28"/>
                <w:lang w:eastAsia="ar-SA"/>
              </w:rPr>
            </w:pPr>
            <w:r w:rsidRPr="00F20FF5">
              <w:rPr>
                <w:b/>
                <w:sz w:val="28"/>
                <w:szCs w:val="28"/>
                <w:lang w:eastAsia="ar-SA"/>
              </w:rPr>
              <w:t>3650</w:t>
            </w:r>
          </w:p>
        </w:tc>
      </w:tr>
      <w:tr w:rsidR="00C67945" w:rsidRPr="00F20FF5" w:rsidTr="00F20FF5">
        <w:trPr>
          <w:gridAfter w:val="1"/>
          <w:wAfter w:w="16" w:type="pct"/>
          <w:trHeight w:val="308"/>
        </w:trPr>
        <w:tc>
          <w:tcPr>
            <w:tcW w:w="3170" w:type="pct"/>
            <w:gridSpan w:val="10"/>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МАРТ</w:t>
            </w:r>
          </w:p>
        </w:tc>
        <w:tc>
          <w:tcPr>
            <w:tcW w:w="318" w:type="pct"/>
            <w:gridSpan w:val="6"/>
          </w:tcPr>
          <w:p w:rsidR="00C67945" w:rsidRPr="00F20FF5" w:rsidRDefault="00C67945" w:rsidP="00C67945">
            <w:pPr>
              <w:suppressAutoHyphens/>
              <w:ind w:right="-181"/>
              <w:jc w:val="center"/>
              <w:rPr>
                <w:b/>
                <w:sz w:val="28"/>
                <w:szCs w:val="28"/>
                <w:lang w:eastAsia="ar-SA"/>
              </w:rPr>
            </w:pPr>
          </w:p>
        </w:tc>
        <w:tc>
          <w:tcPr>
            <w:tcW w:w="256" w:type="pct"/>
            <w:gridSpan w:val="2"/>
          </w:tcPr>
          <w:p w:rsidR="00C67945" w:rsidRPr="00F20FF5" w:rsidRDefault="00C67945" w:rsidP="00C67945">
            <w:pPr>
              <w:suppressAutoHyphens/>
              <w:ind w:right="-181"/>
              <w:jc w:val="center"/>
              <w:rPr>
                <w:b/>
                <w:sz w:val="28"/>
                <w:szCs w:val="28"/>
                <w:lang w:eastAsia="ar-SA"/>
              </w:rPr>
            </w:pPr>
          </w:p>
        </w:tc>
        <w:tc>
          <w:tcPr>
            <w:tcW w:w="348" w:type="pct"/>
            <w:gridSpan w:val="7"/>
          </w:tcPr>
          <w:p w:rsidR="00C67945" w:rsidRPr="00F20FF5" w:rsidRDefault="00C67945" w:rsidP="00C67945">
            <w:pPr>
              <w:suppressAutoHyphens/>
              <w:ind w:right="-181"/>
              <w:jc w:val="center"/>
              <w:rPr>
                <w:b/>
                <w:sz w:val="28"/>
                <w:szCs w:val="28"/>
                <w:lang w:eastAsia="ar-SA"/>
              </w:rPr>
            </w:pPr>
          </w:p>
        </w:tc>
        <w:tc>
          <w:tcPr>
            <w:tcW w:w="320" w:type="pct"/>
            <w:gridSpan w:val="6"/>
          </w:tcPr>
          <w:p w:rsidR="00C67945" w:rsidRPr="00F20FF5" w:rsidRDefault="00C67945" w:rsidP="00C67945">
            <w:pPr>
              <w:suppressAutoHyphens/>
              <w:ind w:right="-181"/>
              <w:jc w:val="center"/>
              <w:rPr>
                <w:b/>
                <w:sz w:val="28"/>
                <w:szCs w:val="28"/>
                <w:lang w:eastAsia="ar-SA"/>
              </w:rPr>
            </w:pPr>
          </w:p>
        </w:tc>
        <w:tc>
          <w:tcPr>
            <w:tcW w:w="306" w:type="pct"/>
            <w:gridSpan w:val="4"/>
          </w:tcPr>
          <w:p w:rsidR="00C67945" w:rsidRPr="00F20FF5" w:rsidRDefault="00C67945" w:rsidP="00C67945">
            <w:pPr>
              <w:suppressAutoHyphens/>
              <w:ind w:right="-181"/>
              <w:jc w:val="center"/>
              <w:rPr>
                <w:b/>
                <w:sz w:val="28"/>
                <w:szCs w:val="28"/>
                <w:lang w:eastAsia="ar-SA"/>
              </w:rPr>
            </w:pPr>
          </w:p>
        </w:tc>
        <w:tc>
          <w:tcPr>
            <w:tcW w:w="266" w:type="pct"/>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среди команд девушек</w:t>
            </w:r>
            <w:proofErr w:type="gramStart"/>
            <w:r w:rsidRPr="00F20FF5">
              <w:rPr>
                <w:b/>
                <w:sz w:val="28"/>
                <w:szCs w:val="28"/>
                <w:lang w:eastAsia="ar-SA"/>
              </w:rPr>
              <w:t xml:space="preserve"> ,</w:t>
            </w:r>
            <w:proofErr w:type="gramEnd"/>
            <w:r w:rsidRPr="00F20FF5">
              <w:rPr>
                <w:b/>
                <w:sz w:val="28"/>
                <w:szCs w:val="28"/>
                <w:lang w:eastAsia="ar-SA"/>
              </w:rPr>
              <w:t xml:space="preserve"> посвященный Международному женскому дню 8 –</w:t>
            </w:r>
            <w:proofErr w:type="spellStart"/>
            <w:r w:rsidRPr="00F20FF5">
              <w:rPr>
                <w:b/>
                <w:sz w:val="28"/>
                <w:szCs w:val="28"/>
                <w:lang w:eastAsia="ar-SA"/>
              </w:rPr>
              <w:t>го</w:t>
            </w:r>
            <w:proofErr w:type="spellEnd"/>
            <w:r w:rsidRPr="00F20FF5">
              <w:rPr>
                <w:b/>
                <w:sz w:val="28"/>
                <w:szCs w:val="28"/>
                <w:lang w:eastAsia="ar-SA"/>
              </w:rPr>
              <w:t xml:space="preserve"> марта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Волейбол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1000</w:t>
            </w:r>
          </w:p>
        </w:tc>
        <w:tc>
          <w:tcPr>
            <w:tcW w:w="315" w:type="pct"/>
            <w:gridSpan w:val="6"/>
            <w:tcBorders>
              <w:left w:val="single" w:sz="4" w:space="0" w:color="auto"/>
            </w:tcBorders>
            <w:vAlign w:val="center"/>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c>
          <w:tcPr>
            <w:tcW w:w="320" w:type="pct"/>
            <w:gridSpan w:val="6"/>
            <w:tcBorders>
              <w:lef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c>
          <w:tcPr>
            <w:tcW w:w="309" w:type="pct"/>
            <w:gridSpan w:val="5"/>
            <w:tcBorders>
              <w:lef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c>
          <w:tcPr>
            <w:tcW w:w="301" w:type="pct"/>
            <w:gridSpan w:val="3"/>
            <w:tcBorders>
              <w:lef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c>
          <w:tcPr>
            <w:tcW w:w="298" w:type="pct"/>
            <w:gridSpan w:val="5"/>
            <w:tcBorders>
              <w:lef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3000</w:t>
            </w:r>
          </w:p>
        </w:tc>
        <w:tc>
          <w:tcPr>
            <w:tcW w:w="292" w:type="pct"/>
            <w:gridSpan w:val="3"/>
            <w:tcBorders>
              <w:lef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3000</w:t>
            </w:r>
          </w:p>
        </w:tc>
      </w:tr>
      <w:tr w:rsidR="00C67945" w:rsidRPr="00F20FF5" w:rsidTr="00F20FF5">
        <w:trPr>
          <w:gridAfter w:val="1"/>
          <w:wAfter w:w="16" w:type="pct"/>
          <w:trHeight w:val="900"/>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Традиционный шахматный турнир </w:t>
            </w:r>
            <w:proofErr w:type="spellStart"/>
            <w:r w:rsidRPr="00F20FF5">
              <w:rPr>
                <w:b/>
                <w:sz w:val="28"/>
                <w:szCs w:val="28"/>
                <w:lang w:eastAsia="ar-SA"/>
              </w:rPr>
              <w:t>г</w:t>
            </w:r>
            <w:proofErr w:type="gramStart"/>
            <w:r w:rsidRPr="00F20FF5">
              <w:rPr>
                <w:b/>
                <w:sz w:val="28"/>
                <w:szCs w:val="28"/>
                <w:lang w:eastAsia="ar-SA"/>
              </w:rPr>
              <w:t>.Н</w:t>
            </w:r>
            <w:proofErr w:type="gramEnd"/>
            <w:r w:rsidRPr="00F20FF5">
              <w:rPr>
                <w:b/>
                <w:sz w:val="28"/>
                <w:szCs w:val="28"/>
                <w:lang w:eastAsia="ar-SA"/>
              </w:rPr>
              <w:t>овочеркассск</w:t>
            </w:r>
            <w:proofErr w:type="spellEnd"/>
            <w:r w:rsidRPr="00F20FF5">
              <w:rPr>
                <w:b/>
                <w:sz w:val="28"/>
                <w:szCs w:val="28"/>
                <w:lang w:eastAsia="ar-SA"/>
              </w:rPr>
              <w:t xml:space="preserve">  – </w:t>
            </w:r>
            <w:r w:rsidRPr="00F20FF5">
              <w:rPr>
                <w:b/>
                <w:sz w:val="28"/>
                <w:szCs w:val="28"/>
                <w:lang w:eastAsia="ar-SA"/>
              </w:rPr>
              <w:lastRenderedPageBreak/>
              <w:t>п.Зимовники</w:t>
            </w:r>
          </w:p>
          <w:p w:rsidR="00C67945" w:rsidRPr="00F20FF5" w:rsidRDefault="00C67945" w:rsidP="00C67945">
            <w:pPr>
              <w:suppressAutoHyphens/>
              <w:ind w:right="-109"/>
              <w:jc w:val="center"/>
              <w:rPr>
                <w:b/>
                <w:sz w:val="28"/>
                <w:szCs w:val="28"/>
                <w:lang w:eastAsia="ar-SA"/>
              </w:rPr>
            </w:pP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lastRenderedPageBreak/>
              <w:t>Шахматы</w:t>
            </w:r>
          </w:p>
        </w:tc>
        <w:tc>
          <w:tcPr>
            <w:tcW w:w="555" w:type="pct"/>
            <w:vMerge w:val="restar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г</w:t>
            </w:r>
            <w:proofErr w:type="gramStart"/>
            <w:r w:rsidRPr="00F20FF5">
              <w:rPr>
                <w:b/>
                <w:sz w:val="28"/>
                <w:szCs w:val="28"/>
                <w:lang w:eastAsia="ar-SA"/>
              </w:rPr>
              <w:t>.Н</w:t>
            </w:r>
            <w:proofErr w:type="gramEnd"/>
            <w:r w:rsidRPr="00F20FF5">
              <w:rPr>
                <w:b/>
                <w:sz w:val="28"/>
                <w:szCs w:val="28"/>
                <w:lang w:eastAsia="ar-SA"/>
              </w:rPr>
              <w:t>овочеркасск</w:t>
            </w:r>
            <w:proofErr w:type="spellEnd"/>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81"/>
              <w:jc w:val="center"/>
              <w:rPr>
                <w:b/>
                <w:sz w:val="28"/>
                <w:szCs w:val="28"/>
                <w:lang w:eastAsia="ar-SA"/>
              </w:rPr>
            </w:pPr>
            <w:r w:rsidRPr="00F20FF5">
              <w:rPr>
                <w:b/>
                <w:sz w:val="28"/>
                <w:szCs w:val="28"/>
                <w:lang w:eastAsia="ar-SA"/>
              </w:rPr>
              <w:lastRenderedPageBreak/>
              <w:t>Аникеев А.Г.</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lastRenderedPageBreak/>
              <w:t>1200</w:t>
            </w: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18"/>
              <w:jc w:val="center"/>
              <w:rPr>
                <w:b/>
                <w:sz w:val="28"/>
                <w:szCs w:val="28"/>
                <w:lang w:eastAsia="ar-SA"/>
              </w:rPr>
            </w:pPr>
            <w:r w:rsidRPr="00F20FF5">
              <w:rPr>
                <w:b/>
                <w:sz w:val="28"/>
                <w:szCs w:val="28"/>
                <w:lang w:eastAsia="ar-SA"/>
              </w:rPr>
              <w:t>1000</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1000</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1000</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1000</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18"/>
              <w:jc w:val="center"/>
              <w:rPr>
                <w:b/>
                <w:sz w:val="28"/>
                <w:szCs w:val="28"/>
                <w:lang w:eastAsia="ar-SA"/>
              </w:rPr>
            </w:pPr>
            <w:r w:rsidRPr="00F20FF5">
              <w:rPr>
                <w:b/>
                <w:sz w:val="28"/>
                <w:szCs w:val="28"/>
                <w:lang w:eastAsia="ar-SA"/>
              </w:rPr>
              <w:t>2000</w:t>
            </w:r>
          </w:p>
        </w:tc>
      </w:tr>
      <w:tr w:rsidR="00C67945" w:rsidRPr="00F20FF5" w:rsidTr="00F20FF5">
        <w:trPr>
          <w:gridAfter w:val="1"/>
          <w:wAfter w:w="16" w:type="pct"/>
          <w:trHeight w:val="836"/>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12000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12000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13000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13000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13000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18"/>
              <w:jc w:val="center"/>
              <w:rPr>
                <w:b/>
                <w:sz w:val="28"/>
                <w:szCs w:val="28"/>
                <w:lang w:eastAsia="ar-SA"/>
              </w:rPr>
            </w:pPr>
            <w:r w:rsidRPr="00F20FF5">
              <w:rPr>
                <w:b/>
                <w:sz w:val="28"/>
                <w:szCs w:val="28"/>
                <w:lang w:eastAsia="ar-SA"/>
              </w:rPr>
              <w:t>13000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18"/>
              <w:jc w:val="center"/>
              <w:rPr>
                <w:b/>
                <w:sz w:val="28"/>
                <w:szCs w:val="28"/>
                <w:lang w:eastAsia="ar-SA"/>
              </w:rPr>
            </w:pPr>
            <w:r w:rsidRPr="00F20FF5">
              <w:rPr>
                <w:b/>
                <w:sz w:val="28"/>
                <w:szCs w:val="28"/>
                <w:lang w:eastAsia="ar-SA"/>
              </w:rPr>
              <w:t>Перевоз14000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Спартакиада среди педагогических коллективов Зимовниковского сельского поселения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 xml:space="preserve">Волейбол, </w:t>
            </w:r>
            <w:proofErr w:type="spellStart"/>
            <w:r w:rsidRPr="00F20FF5">
              <w:rPr>
                <w:b/>
                <w:sz w:val="28"/>
                <w:szCs w:val="28"/>
                <w:lang w:eastAsia="ar-SA"/>
              </w:rPr>
              <w:t>дартс</w:t>
            </w:r>
            <w:proofErr w:type="spellEnd"/>
            <w:r w:rsidRPr="00F20FF5">
              <w:rPr>
                <w:b/>
                <w:sz w:val="28"/>
                <w:szCs w:val="28"/>
                <w:lang w:eastAsia="ar-SA"/>
              </w:rPr>
              <w:t>, баскетбол, шахматы, шашки, настольный теннис</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w:t>
            </w:r>
          </w:p>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4650</w:t>
            </w:r>
          </w:p>
        </w:tc>
        <w:tc>
          <w:tcPr>
            <w:tcW w:w="315" w:type="pct"/>
            <w:gridSpan w:val="6"/>
            <w:tcBorders>
              <w:left w:val="single" w:sz="4" w:space="0" w:color="auto"/>
            </w:tcBorders>
            <w:vAlign w:val="center"/>
          </w:tcPr>
          <w:p w:rsidR="00C67945" w:rsidRPr="00F20FF5" w:rsidRDefault="00C67945" w:rsidP="00C67945">
            <w:pPr>
              <w:suppressAutoHyphens/>
              <w:ind w:right="-118"/>
              <w:jc w:val="center"/>
              <w:rPr>
                <w:b/>
                <w:sz w:val="28"/>
                <w:szCs w:val="28"/>
                <w:lang w:eastAsia="ar-SA"/>
              </w:rPr>
            </w:pPr>
            <w:r w:rsidRPr="00F20FF5">
              <w:rPr>
                <w:b/>
                <w:sz w:val="28"/>
                <w:szCs w:val="28"/>
                <w:lang w:eastAsia="ar-SA"/>
              </w:rPr>
              <w:t>5650</w:t>
            </w:r>
          </w:p>
        </w:tc>
        <w:tc>
          <w:tcPr>
            <w:tcW w:w="320" w:type="pct"/>
            <w:gridSpan w:val="6"/>
            <w:tcBorders>
              <w:lef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5650</w:t>
            </w:r>
          </w:p>
        </w:tc>
        <w:tc>
          <w:tcPr>
            <w:tcW w:w="309" w:type="pct"/>
            <w:gridSpan w:val="5"/>
            <w:tcBorders>
              <w:lef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5650</w:t>
            </w:r>
          </w:p>
        </w:tc>
        <w:tc>
          <w:tcPr>
            <w:tcW w:w="301" w:type="pct"/>
            <w:gridSpan w:val="3"/>
            <w:tcBorders>
              <w:lef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5650</w:t>
            </w:r>
          </w:p>
        </w:tc>
        <w:tc>
          <w:tcPr>
            <w:tcW w:w="298" w:type="pct"/>
            <w:gridSpan w:val="5"/>
            <w:tcBorders>
              <w:lef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6650</w:t>
            </w:r>
          </w:p>
        </w:tc>
        <w:tc>
          <w:tcPr>
            <w:tcW w:w="292" w:type="pct"/>
            <w:gridSpan w:val="3"/>
            <w:tcBorders>
              <w:left w:val="single" w:sz="4" w:space="0" w:color="auto"/>
            </w:tcBorders>
          </w:tcPr>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p>
          <w:p w:rsidR="00C67945" w:rsidRPr="00F20FF5" w:rsidRDefault="00C67945" w:rsidP="00C67945">
            <w:pPr>
              <w:suppressAutoHyphens/>
              <w:ind w:right="-118"/>
              <w:jc w:val="center"/>
              <w:rPr>
                <w:b/>
                <w:sz w:val="28"/>
                <w:szCs w:val="28"/>
                <w:lang w:eastAsia="ar-SA"/>
              </w:rPr>
            </w:pPr>
            <w:r w:rsidRPr="00F20FF5">
              <w:rPr>
                <w:b/>
                <w:sz w:val="28"/>
                <w:szCs w:val="28"/>
                <w:lang w:eastAsia="ar-SA"/>
              </w:rPr>
              <w:t>6650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78" w:type="pct"/>
            <w:gridSpan w:val="11"/>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АПРЕЛЬ</w:t>
            </w:r>
          </w:p>
        </w:tc>
        <w:tc>
          <w:tcPr>
            <w:tcW w:w="263" w:type="pct"/>
          </w:tcPr>
          <w:p w:rsidR="00C67945" w:rsidRPr="00F20FF5" w:rsidRDefault="00C67945" w:rsidP="00C67945">
            <w:pPr>
              <w:suppressAutoHyphens/>
              <w:ind w:right="-181"/>
              <w:jc w:val="center"/>
              <w:rPr>
                <w:b/>
                <w:sz w:val="28"/>
                <w:szCs w:val="28"/>
                <w:lang w:eastAsia="ar-SA"/>
              </w:rPr>
            </w:pPr>
          </w:p>
        </w:tc>
        <w:tc>
          <w:tcPr>
            <w:tcW w:w="308" w:type="pct"/>
            <w:gridSpan w:val="6"/>
          </w:tcPr>
          <w:p w:rsidR="00C67945" w:rsidRPr="00F20FF5" w:rsidRDefault="00C67945" w:rsidP="00C67945">
            <w:pPr>
              <w:suppressAutoHyphens/>
              <w:ind w:right="-181"/>
              <w:jc w:val="center"/>
              <w:rPr>
                <w:b/>
                <w:sz w:val="28"/>
                <w:szCs w:val="28"/>
                <w:lang w:eastAsia="ar-SA"/>
              </w:rPr>
            </w:pPr>
          </w:p>
        </w:tc>
        <w:tc>
          <w:tcPr>
            <w:tcW w:w="331" w:type="pct"/>
            <w:gridSpan w:val="6"/>
          </w:tcPr>
          <w:p w:rsidR="00C67945" w:rsidRPr="00F20FF5" w:rsidRDefault="00C67945" w:rsidP="00C67945">
            <w:pPr>
              <w:suppressAutoHyphens/>
              <w:ind w:right="-181"/>
              <w:jc w:val="center"/>
              <w:rPr>
                <w:b/>
                <w:sz w:val="28"/>
                <w:szCs w:val="28"/>
                <w:lang w:eastAsia="ar-SA"/>
              </w:rPr>
            </w:pPr>
          </w:p>
        </w:tc>
        <w:tc>
          <w:tcPr>
            <w:tcW w:w="320" w:type="pct"/>
            <w:gridSpan w:val="6"/>
          </w:tcPr>
          <w:p w:rsidR="00C67945" w:rsidRPr="00F20FF5" w:rsidRDefault="00C67945" w:rsidP="00C67945">
            <w:pPr>
              <w:suppressAutoHyphens/>
              <w:ind w:right="-181"/>
              <w:jc w:val="center"/>
              <w:rPr>
                <w:b/>
                <w:sz w:val="28"/>
                <w:szCs w:val="28"/>
                <w:lang w:eastAsia="ar-SA"/>
              </w:rPr>
            </w:pPr>
          </w:p>
        </w:tc>
        <w:tc>
          <w:tcPr>
            <w:tcW w:w="588" w:type="pct"/>
            <w:gridSpan w:val="6"/>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«Папа, мама, я – спортивная семья»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Семейные соревнования</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2700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3700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на призы «Кожаный мяч», 2001-2002 год рождения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ЗСОШ №10</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1000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на призы «Кожаный мяч» 1999– 2000 года рождения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ЗСОШ №6</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1000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r>
      <w:tr w:rsidR="00C67945" w:rsidRPr="00F20FF5" w:rsidTr="00F20FF5">
        <w:trPr>
          <w:gridAfter w:val="1"/>
          <w:wAfter w:w="16" w:type="pct"/>
          <w:trHeight w:val="611"/>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по футболу на кубок Плеханова (ветераны)</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г</w:t>
            </w:r>
            <w:proofErr w:type="gramStart"/>
            <w:r w:rsidRPr="00F20FF5">
              <w:rPr>
                <w:b/>
                <w:sz w:val="28"/>
                <w:szCs w:val="28"/>
                <w:lang w:eastAsia="ar-SA"/>
              </w:rPr>
              <w:t>.В</w:t>
            </w:r>
            <w:proofErr w:type="gramEnd"/>
            <w:r w:rsidRPr="00F20FF5">
              <w:rPr>
                <w:b/>
                <w:sz w:val="28"/>
                <w:szCs w:val="28"/>
                <w:lang w:eastAsia="ar-SA"/>
              </w:rPr>
              <w:t>олгодонск</w:t>
            </w:r>
            <w:proofErr w:type="spellEnd"/>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546"/>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4000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4000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4000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4000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Перевоз5000</w:t>
            </w:r>
          </w:p>
        </w:tc>
      </w:tr>
      <w:tr w:rsidR="00C67945" w:rsidRPr="00F20FF5" w:rsidTr="00F20FF5">
        <w:trPr>
          <w:gridAfter w:val="1"/>
          <w:wAfter w:w="16" w:type="pct"/>
          <w:trHeight w:val="546"/>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Соревнования по футболу на приз открытия сезона </w:t>
            </w:r>
            <w:r w:rsidRPr="00F20FF5">
              <w:rPr>
                <w:b/>
                <w:sz w:val="28"/>
                <w:szCs w:val="28"/>
                <w:lang w:eastAsia="ar-SA"/>
              </w:rPr>
              <w:lastRenderedPageBreak/>
              <w:t>(ФК Триумф)</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lastRenderedPageBreak/>
              <w:t>Футбол</w:t>
            </w:r>
          </w:p>
        </w:tc>
        <w:tc>
          <w:tcPr>
            <w:tcW w:w="555" w:type="pct"/>
            <w:vMerge w:val="restar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х</w:t>
            </w:r>
            <w:proofErr w:type="gramStart"/>
            <w:r w:rsidRPr="00F20FF5">
              <w:rPr>
                <w:b/>
                <w:sz w:val="28"/>
                <w:szCs w:val="28"/>
                <w:lang w:eastAsia="ar-SA"/>
              </w:rPr>
              <w:t>.Г</w:t>
            </w:r>
            <w:proofErr w:type="gramEnd"/>
            <w:r w:rsidRPr="00F20FF5">
              <w:rPr>
                <w:b/>
                <w:sz w:val="28"/>
                <w:szCs w:val="28"/>
                <w:lang w:eastAsia="ar-SA"/>
              </w:rPr>
              <w:t>лубокий</w:t>
            </w:r>
            <w:proofErr w:type="spellEnd"/>
          </w:p>
        </w:tc>
        <w:tc>
          <w:tcPr>
            <w:tcW w:w="536" w:type="pct"/>
            <w:vMerge w:val="restart"/>
            <w:vAlign w:val="center"/>
          </w:tcPr>
          <w:p w:rsidR="00C67945" w:rsidRPr="00F20FF5" w:rsidRDefault="00C67945" w:rsidP="00C67945">
            <w:pPr>
              <w:suppressAutoHyphens/>
              <w:ind w:right="-181"/>
              <w:jc w:val="center"/>
              <w:rPr>
                <w:b/>
                <w:sz w:val="28"/>
                <w:szCs w:val="28"/>
                <w:lang w:eastAsia="ar-SA"/>
              </w:rPr>
            </w:pPr>
          </w:p>
          <w:p w:rsidR="00C67945" w:rsidRPr="00F20FF5" w:rsidRDefault="00C67945" w:rsidP="00C67945">
            <w:pPr>
              <w:suppressAutoHyphens/>
              <w:jc w:val="center"/>
              <w:rPr>
                <w:sz w:val="28"/>
                <w:szCs w:val="28"/>
                <w:lang w:eastAsia="ar-SA"/>
              </w:rPr>
            </w:pPr>
            <w:r w:rsidRPr="00F20FF5">
              <w:rPr>
                <w:b/>
                <w:sz w:val="28"/>
                <w:szCs w:val="28"/>
                <w:lang w:eastAsia="ar-SA"/>
              </w:rPr>
              <w:t xml:space="preserve">Тарасенко </w:t>
            </w:r>
            <w:r w:rsidRPr="00F20FF5">
              <w:rPr>
                <w:b/>
                <w:sz w:val="28"/>
                <w:szCs w:val="28"/>
                <w:lang w:eastAsia="ar-SA"/>
              </w:rPr>
              <w:lastRenderedPageBreak/>
              <w:t>В.С.</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затрат</w:t>
            </w: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w:t>
            </w:r>
            <w:r w:rsidRPr="00F20FF5">
              <w:rPr>
                <w:b/>
                <w:sz w:val="28"/>
                <w:szCs w:val="28"/>
                <w:lang w:eastAsia="ar-SA"/>
              </w:rPr>
              <w:lastRenderedPageBreak/>
              <w:t>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w:t>
            </w:r>
            <w:r w:rsidRPr="00F20FF5">
              <w:rPr>
                <w:b/>
                <w:sz w:val="28"/>
                <w:szCs w:val="28"/>
                <w:lang w:eastAsia="ar-SA"/>
              </w:rPr>
              <w:lastRenderedPageBreak/>
              <w:t>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w:t>
            </w:r>
            <w:r w:rsidRPr="00F20FF5">
              <w:rPr>
                <w:b/>
                <w:sz w:val="28"/>
                <w:szCs w:val="28"/>
                <w:lang w:eastAsia="ar-SA"/>
              </w:rPr>
              <w:lastRenderedPageBreak/>
              <w:t>т</w:t>
            </w:r>
          </w:p>
        </w:tc>
      </w:tr>
      <w:tr w:rsidR="00C67945" w:rsidRPr="00F20FF5" w:rsidTr="00F20FF5">
        <w:trPr>
          <w:gridAfter w:val="1"/>
          <w:wAfter w:w="16" w:type="pct"/>
          <w:trHeight w:val="611"/>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Перевоз4000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на призы «Кожаный мяч» 1997-1998 года рождения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ЗСОШ № 10</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1350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1350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1350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1450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1450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1450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1450</w:t>
            </w:r>
          </w:p>
        </w:tc>
      </w:tr>
      <w:tr w:rsidR="00C67945" w:rsidRPr="00F20FF5" w:rsidTr="00F20FF5">
        <w:trPr>
          <w:gridAfter w:val="1"/>
          <w:wAfter w:w="16" w:type="pct"/>
          <w:trHeight w:val="308"/>
        </w:trPr>
        <w:tc>
          <w:tcPr>
            <w:tcW w:w="312" w:type="pct"/>
          </w:tcPr>
          <w:p w:rsidR="00C67945" w:rsidRPr="00F20FF5" w:rsidRDefault="00C67945" w:rsidP="00C67945">
            <w:pPr>
              <w:suppressAutoHyphens/>
              <w:ind w:right="-181"/>
              <w:jc w:val="center"/>
              <w:rPr>
                <w:b/>
                <w:sz w:val="28"/>
                <w:szCs w:val="28"/>
                <w:lang w:eastAsia="ar-SA"/>
              </w:rPr>
            </w:pPr>
          </w:p>
        </w:tc>
        <w:tc>
          <w:tcPr>
            <w:tcW w:w="2825" w:type="pct"/>
            <w:gridSpan w:val="6"/>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МАЙ</w:t>
            </w:r>
          </w:p>
          <w:p w:rsidR="00C67945" w:rsidRPr="00F20FF5" w:rsidRDefault="00C67945" w:rsidP="00C67945">
            <w:pPr>
              <w:suppressAutoHyphens/>
              <w:ind w:right="-181"/>
              <w:jc w:val="center"/>
              <w:rPr>
                <w:b/>
                <w:sz w:val="28"/>
                <w:szCs w:val="28"/>
                <w:lang w:eastAsia="ar-SA"/>
              </w:rPr>
            </w:pPr>
          </w:p>
        </w:tc>
        <w:tc>
          <w:tcPr>
            <w:tcW w:w="316" w:type="pct"/>
            <w:gridSpan w:val="6"/>
          </w:tcPr>
          <w:p w:rsidR="00C67945" w:rsidRPr="00F20FF5" w:rsidRDefault="00C67945" w:rsidP="00C67945">
            <w:pPr>
              <w:suppressAutoHyphens/>
              <w:ind w:right="-181"/>
              <w:jc w:val="center"/>
              <w:rPr>
                <w:b/>
                <w:sz w:val="28"/>
                <w:szCs w:val="28"/>
                <w:lang w:eastAsia="ar-SA"/>
              </w:rPr>
            </w:pPr>
          </w:p>
        </w:tc>
        <w:tc>
          <w:tcPr>
            <w:tcW w:w="330" w:type="pct"/>
            <w:gridSpan w:val="7"/>
          </w:tcPr>
          <w:p w:rsidR="00C67945" w:rsidRPr="00F20FF5" w:rsidRDefault="00C67945" w:rsidP="00C67945">
            <w:pPr>
              <w:suppressAutoHyphens/>
              <w:ind w:right="-181"/>
              <w:jc w:val="center"/>
              <w:rPr>
                <w:b/>
                <w:sz w:val="28"/>
                <w:szCs w:val="28"/>
                <w:lang w:eastAsia="ar-SA"/>
              </w:rPr>
            </w:pPr>
          </w:p>
        </w:tc>
        <w:tc>
          <w:tcPr>
            <w:tcW w:w="312" w:type="pct"/>
            <w:gridSpan w:val="6"/>
          </w:tcPr>
          <w:p w:rsidR="00C67945" w:rsidRPr="00F20FF5" w:rsidRDefault="00C67945" w:rsidP="00C67945">
            <w:pPr>
              <w:suppressAutoHyphens/>
              <w:ind w:right="-181"/>
              <w:jc w:val="center"/>
              <w:rPr>
                <w:b/>
                <w:sz w:val="28"/>
                <w:szCs w:val="28"/>
                <w:lang w:eastAsia="ar-SA"/>
              </w:rPr>
            </w:pPr>
          </w:p>
        </w:tc>
        <w:tc>
          <w:tcPr>
            <w:tcW w:w="317" w:type="pct"/>
            <w:gridSpan w:val="5"/>
          </w:tcPr>
          <w:p w:rsidR="00C67945" w:rsidRPr="00F20FF5" w:rsidRDefault="00C67945" w:rsidP="00C67945">
            <w:pPr>
              <w:suppressAutoHyphens/>
              <w:ind w:right="-181"/>
              <w:jc w:val="center"/>
              <w:rPr>
                <w:b/>
                <w:sz w:val="28"/>
                <w:szCs w:val="28"/>
                <w:lang w:eastAsia="ar-SA"/>
              </w:rPr>
            </w:pPr>
          </w:p>
        </w:tc>
        <w:tc>
          <w:tcPr>
            <w:tcW w:w="572" w:type="pct"/>
            <w:gridSpan w:val="5"/>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Шахматный турнир, посвященный празднику «Весны и труда 1-го мая»</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Захаров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2600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2600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2600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2600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Велопробег Зимовники – </w:t>
            </w:r>
            <w:proofErr w:type="spellStart"/>
            <w:r w:rsidRPr="00F20FF5">
              <w:rPr>
                <w:b/>
                <w:sz w:val="28"/>
                <w:szCs w:val="28"/>
                <w:lang w:eastAsia="ar-SA"/>
              </w:rPr>
              <w:t>х</w:t>
            </w:r>
            <w:proofErr w:type="gramStart"/>
            <w:r w:rsidRPr="00F20FF5">
              <w:rPr>
                <w:b/>
                <w:sz w:val="28"/>
                <w:szCs w:val="28"/>
                <w:lang w:eastAsia="ar-SA"/>
              </w:rPr>
              <w:t>.И</w:t>
            </w:r>
            <w:proofErr w:type="gramEnd"/>
            <w:r w:rsidRPr="00F20FF5">
              <w:rPr>
                <w:b/>
                <w:sz w:val="28"/>
                <w:szCs w:val="28"/>
                <w:lang w:eastAsia="ar-SA"/>
              </w:rPr>
              <w:t>льичев</w:t>
            </w:r>
            <w:proofErr w:type="spellEnd"/>
            <w:r w:rsidRPr="00F20FF5">
              <w:rPr>
                <w:b/>
                <w:sz w:val="28"/>
                <w:szCs w:val="28"/>
                <w:lang w:eastAsia="ar-SA"/>
              </w:rPr>
              <w:t xml:space="preserve"> – Зимовники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Велоспорт</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Зимовники</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11750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11750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11750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12750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12750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12750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12750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Кубок Победы. Участвует команда «Триумф» п.Зимовники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Стадион «Восток»</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righ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Без затрат</w:t>
            </w:r>
          </w:p>
          <w:p w:rsidR="00C67945" w:rsidRPr="00F20FF5" w:rsidRDefault="00C67945" w:rsidP="00C67945">
            <w:pPr>
              <w:ind w:right="-109"/>
              <w:jc w:val="center"/>
              <w:rPr>
                <w:b/>
                <w:sz w:val="28"/>
                <w:szCs w:val="28"/>
                <w:lang w:eastAsia="ar-SA"/>
              </w:rPr>
            </w:pP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Соревнования по бильярду, посвященные «Дню Победы»</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81"/>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ind w:right="-109"/>
              <w:jc w:val="center"/>
              <w:rPr>
                <w:b/>
                <w:sz w:val="28"/>
                <w:szCs w:val="28"/>
                <w:lang w:eastAsia="ar-SA"/>
              </w:rPr>
            </w:pPr>
          </w:p>
          <w:p w:rsidR="00C67945" w:rsidRPr="00F20FF5" w:rsidRDefault="00C67945" w:rsidP="00C67945">
            <w:pPr>
              <w:ind w:right="-109"/>
              <w:jc w:val="center"/>
              <w:rPr>
                <w:b/>
                <w:sz w:val="28"/>
                <w:szCs w:val="28"/>
                <w:lang w:eastAsia="ar-SA"/>
              </w:rPr>
            </w:pPr>
            <w:r w:rsidRPr="00F20FF5">
              <w:rPr>
                <w:b/>
                <w:sz w:val="28"/>
                <w:szCs w:val="28"/>
                <w:lang w:eastAsia="ar-SA"/>
              </w:rPr>
              <w:t>500</w:t>
            </w:r>
          </w:p>
          <w:p w:rsidR="00C67945" w:rsidRPr="00F20FF5" w:rsidRDefault="00C67945" w:rsidP="00C67945">
            <w:pPr>
              <w:ind w:right="-109"/>
              <w:jc w:val="center"/>
              <w:rPr>
                <w:b/>
                <w:sz w:val="28"/>
                <w:szCs w:val="28"/>
                <w:lang w:eastAsia="ar-SA"/>
              </w:rPr>
            </w:pP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36" w:type="pct"/>
            <w:gridSpan w:val="7"/>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ИЮНЬ</w:t>
            </w:r>
          </w:p>
          <w:p w:rsidR="00C67945" w:rsidRPr="00F20FF5" w:rsidRDefault="00C67945" w:rsidP="00C67945">
            <w:pPr>
              <w:suppressAutoHyphens/>
              <w:ind w:right="-181"/>
              <w:jc w:val="center"/>
              <w:rPr>
                <w:b/>
                <w:sz w:val="28"/>
                <w:szCs w:val="28"/>
                <w:lang w:eastAsia="ar-SA"/>
              </w:rPr>
            </w:pPr>
          </w:p>
        </w:tc>
        <w:tc>
          <w:tcPr>
            <w:tcW w:w="315" w:type="pct"/>
            <w:gridSpan w:val="6"/>
          </w:tcPr>
          <w:p w:rsidR="00C67945" w:rsidRPr="00F20FF5" w:rsidRDefault="00C67945" w:rsidP="00C67945">
            <w:pPr>
              <w:suppressAutoHyphens/>
              <w:ind w:right="-181"/>
              <w:jc w:val="center"/>
              <w:rPr>
                <w:b/>
                <w:sz w:val="28"/>
                <w:szCs w:val="28"/>
                <w:lang w:eastAsia="ar-SA"/>
              </w:rPr>
            </w:pPr>
          </w:p>
        </w:tc>
        <w:tc>
          <w:tcPr>
            <w:tcW w:w="320" w:type="pct"/>
            <w:gridSpan w:val="6"/>
          </w:tcPr>
          <w:p w:rsidR="00C67945" w:rsidRPr="00F20FF5" w:rsidRDefault="00C67945" w:rsidP="00C67945">
            <w:pPr>
              <w:suppressAutoHyphens/>
              <w:ind w:right="-181"/>
              <w:jc w:val="center"/>
              <w:rPr>
                <w:b/>
                <w:sz w:val="28"/>
                <w:szCs w:val="28"/>
                <w:lang w:eastAsia="ar-SA"/>
              </w:rPr>
            </w:pPr>
          </w:p>
        </w:tc>
        <w:tc>
          <w:tcPr>
            <w:tcW w:w="312" w:type="pct"/>
            <w:gridSpan w:val="6"/>
          </w:tcPr>
          <w:p w:rsidR="00C67945" w:rsidRPr="00F20FF5" w:rsidRDefault="00C67945" w:rsidP="00C67945">
            <w:pPr>
              <w:suppressAutoHyphens/>
              <w:ind w:right="-181"/>
              <w:jc w:val="center"/>
              <w:rPr>
                <w:b/>
                <w:sz w:val="28"/>
                <w:szCs w:val="28"/>
                <w:lang w:eastAsia="ar-SA"/>
              </w:rPr>
            </w:pPr>
          </w:p>
        </w:tc>
        <w:tc>
          <w:tcPr>
            <w:tcW w:w="317" w:type="pct"/>
            <w:gridSpan w:val="5"/>
          </w:tcPr>
          <w:p w:rsidR="00C67945" w:rsidRPr="00F20FF5" w:rsidRDefault="00C67945" w:rsidP="00C67945">
            <w:pPr>
              <w:suppressAutoHyphens/>
              <w:ind w:right="-181"/>
              <w:jc w:val="center"/>
              <w:rPr>
                <w:b/>
                <w:sz w:val="28"/>
                <w:szCs w:val="28"/>
                <w:lang w:eastAsia="ar-SA"/>
              </w:rPr>
            </w:pPr>
          </w:p>
        </w:tc>
        <w:tc>
          <w:tcPr>
            <w:tcW w:w="588" w:type="pct"/>
            <w:gridSpan w:val="6"/>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Соревнования, посвященные «Дню защиты детей»</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 xml:space="preserve">Шахматы,  шашки, </w:t>
            </w:r>
            <w:proofErr w:type="spellStart"/>
            <w:r w:rsidRPr="00F20FF5">
              <w:rPr>
                <w:b/>
                <w:sz w:val="28"/>
                <w:szCs w:val="28"/>
                <w:lang w:eastAsia="ar-SA"/>
              </w:rPr>
              <w:t>армспорт</w:t>
            </w:r>
            <w:proofErr w:type="spellEnd"/>
            <w:r w:rsidRPr="00F20FF5">
              <w:rPr>
                <w:b/>
                <w:sz w:val="28"/>
                <w:szCs w:val="28"/>
                <w:lang w:eastAsia="ar-SA"/>
              </w:rPr>
              <w:t xml:space="preserve">, </w:t>
            </w:r>
            <w:proofErr w:type="spellStart"/>
            <w:r w:rsidRPr="00F20FF5">
              <w:rPr>
                <w:b/>
                <w:sz w:val="28"/>
                <w:szCs w:val="28"/>
                <w:lang w:eastAsia="ar-SA"/>
              </w:rPr>
              <w:t>дартс</w:t>
            </w:r>
            <w:proofErr w:type="spellEnd"/>
          </w:p>
        </w:tc>
        <w:tc>
          <w:tcPr>
            <w:tcW w:w="555"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ПкиО</w:t>
            </w:r>
            <w:proofErr w:type="spellEnd"/>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both"/>
              <w:rPr>
                <w:b/>
                <w:sz w:val="28"/>
                <w:szCs w:val="28"/>
                <w:lang w:eastAsia="ar-SA"/>
              </w:rPr>
            </w:pPr>
          </w:p>
          <w:p w:rsidR="00C67945" w:rsidRPr="00F20FF5" w:rsidRDefault="00C67945" w:rsidP="00C67945">
            <w:pPr>
              <w:suppressAutoHyphens/>
              <w:ind w:right="-109"/>
              <w:jc w:val="both"/>
              <w:rPr>
                <w:b/>
                <w:sz w:val="28"/>
                <w:szCs w:val="28"/>
                <w:lang w:eastAsia="ar-SA"/>
              </w:rPr>
            </w:pPr>
            <w:r w:rsidRPr="00F20FF5">
              <w:rPr>
                <w:b/>
                <w:sz w:val="28"/>
                <w:szCs w:val="28"/>
                <w:lang w:eastAsia="ar-SA"/>
              </w:rPr>
              <w:t>1200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1200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1200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2200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2200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2200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2200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Каникулы – спортивные деньки!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Эстафеты</w:t>
            </w:r>
          </w:p>
        </w:tc>
        <w:tc>
          <w:tcPr>
            <w:tcW w:w="555"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ПкиО</w:t>
            </w:r>
            <w:proofErr w:type="spellEnd"/>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p w:rsidR="00C67945" w:rsidRPr="00F20FF5" w:rsidRDefault="00C67945" w:rsidP="00C67945">
            <w:pPr>
              <w:suppressAutoHyphens/>
              <w:ind w:right="-109"/>
              <w:jc w:val="center"/>
              <w:rPr>
                <w:b/>
                <w:sz w:val="28"/>
                <w:szCs w:val="28"/>
                <w:lang w:eastAsia="ar-SA"/>
              </w:rPr>
            </w:pP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затрат</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w:t>
            </w:r>
            <w:r w:rsidRPr="00F20FF5">
              <w:rPr>
                <w:b/>
                <w:sz w:val="28"/>
                <w:szCs w:val="28"/>
                <w:lang w:eastAsia="ar-SA"/>
              </w:rPr>
              <w:lastRenderedPageBreak/>
              <w:t>т</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w:t>
            </w:r>
            <w:r w:rsidRPr="00F20FF5">
              <w:rPr>
                <w:b/>
                <w:sz w:val="28"/>
                <w:szCs w:val="28"/>
                <w:lang w:eastAsia="ar-SA"/>
              </w:rPr>
              <w:lastRenderedPageBreak/>
              <w:t>т</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Без затра</w:t>
            </w:r>
            <w:r w:rsidRPr="00F20FF5">
              <w:rPr>
                <w:b/>
                <w:sz w:val="28"/>
                <w:szCs w:val="28"/>
                <w:lang w:eastAsia="ar-SA"/>
              </w:rPr>
              <w:lastRenderedPageBreak/>
              <w:t>т</w:t>
            </w:r>
          </w:p>
        </w:tc>
      </w:tr>
      <w:tr w:rsidR="00C67945" w:rsidRPr="00F20FF5" w:rsidTr="00F20FF5">
        <w:trPr>
          <w:gridAfter w:val="1"/>
          <w:wAfter w:w="16" w:type="pct"/>
          <w:trHeight w:val="934"/>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Первенство Зимовниковского района по футболу. Участвует команда «Триумф» п.Зимовники</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По календарю</w:t>
            </w:r>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p w:rsidR="00C67945" w:rsidRPr="00F20FF5" w:rsidRDefault="00C67945" w:rsidP="00C67945">
            <w:pPr>
              <w:suppressAutoHyphens/>
              <w:ind w:right="-109"/>
              <w:jc w:val="center"/>
              <w:rPr>
                <w:b/>
                <w:sz w:val="28"/>
                <w:szCs w:val="28"/>
                <w:lang w:eastAsia="ar-SA"/>
              </w:rPr>
            </w:pP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836"/>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Перевоз8000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по бильярду, посвященный Дню России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81"/>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по шахматам, посвященный Дню России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2800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2800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2800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2800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Соревнования, посвященные Дню молодежи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 xml:space="preserve">Бильярд, </w:t>
            </w:r>
            <w:proofErr w:type="spellStart"/>
            <w:r w:rsidRPr="00F20FF5">
              <w:rPr>
                <w:b/>
                <w:sz w:val="28"/>
                <w:szCs w:val="28"/>
                <w:lang w:eastAsia="ar-SA"/>
              </w:rPr>
              <w:t>дартс</w:t>
            </w:r>
            <w:proofErr w:type="spellEnd"/>
            <w:r w:rsidRPr="00F20FF5">
              <w:rPr>
                <w:b/>
                <w:sz w:val="28"/>
                <w:szCs w:val="28"/>
                <w:lang w:eastAsia="ar-SA"/>
              </w:rPr>
              <w:t>, перетягивание каната</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СДК Зимовниковский, Пляж</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1700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1700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1700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2700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2700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2700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2700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3151" w:type="pct"/>
            <w:gridSpan w:val="13"/>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ИЮЛЬ</w:t>
            </w:r>
          </w:p>
        </w:tc>
        <w:tc>
          <w:tcPr>
            <w:tcW w:w="320" w:type="pct"/>
            <w:gridSpan w:val="6"/>
          </w:tcPr>
          <w:p w:rsidR="00C67945" w:rsidRPr="00F20FF5" w:rsidRDefault="00C67945" w:rsidP="00C67945">
            <w:pPr>
              <w:suppressAutoHyphens/>
              <w:ind w:right="-181"/>
              <w:jc w:val="center"/>
              <w:rPr>
                <w:b/>
                <w:sz w:val="28"/>
                <w:szCs w:val="28"/>
                <w:lang w:eastAsia="ar-SA"/>
              </w:rPr>
            </w:pPr>
          </w:p>
        </w:tc>
        <w:tc>
          <w:tcPr>
            <w:tcW w:w="312" w:type="pct"/>
            <w:gridSpan w:val="6"/>
          </w:tcPr>
          <w:p w:rsidR="00C67945" w:rsidRPr="00F20FF5" w:rsidRDefault="00C67945" w:rsidP="00C67945">
            <w:pPr>
              <w:suppressAutoHyphens/>
              <w:ind w:right="-181"/>
              <w:jc w:val="center"/>
              <w:rPr>
                <w:b/>
                <w:sz w:val="28"/>
                <w:szCs w:val="28"/>
                <w:lang w:eastAsia="ar-SA"/>
              </w:rPr>
            </w:pPr>
          </w:p>
        </w:tc>
        <w:tc>
          <w:tcPr>
            <w:tcW w:w="317" w:type="pct"/>
            <w:gridSpan w:val="5"/>
          </w:tcPr>
          <w:p w:rsidR="00C67945" w:rsidRPr="00F20FF5" w:rsidRDefault="00C67945" w:rsidP="00C67945">
            <w:pPr>
              <w:suppressAutoHyphens/>
              <w:ind w:right="-181"/>
              <w:jc w:val="center"/>
              <w:rPr>
                <w:b/>
                <w:sz w:val="28"/>
                <w:szCs w:val="28"/>
                <w:lang w:eastAsia="ar-SA"/>
              </w:rPr>
            </w:pPr>
          </w:p>
        </w:tc>
        <w:tc>
          <w:tcPr>
            <w:tcW w:w="306" w:type="pct"/>
            <w:gridSpan w:val="4"/>
          </w:tcPr>
          <w:p w:rsidR="00C67945" w:rsidRPr="00F20FF5" w:rsidRDefault="00C67945" w:rsidP="00C67945">
            <w:pPr>
              <w:suppressAutoHyphens/>
              <w:ind w:right="-181"/>
              <w:jc w:val="center"/>
              <w:rPr>
                <w:b/>
                <w:sz w:val="28"/>
                <w:szCs w:val="28"/>
                <w:lang w:eastAsia="ar-SA"/>
              </w:rPr>
            </w:pPr>
          </w:p>
        </w:tc>
        <w:tc>
          <w:tcPr>
            <w:tcW w:w="282" w:type="pct"/>
            <w:gridSpan w:val="2"/>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«Каникулы – спортивные деньки!»</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Эстафеты</w:t>
            </w:r>
          </w:p>
        </w:tc>
        <w:tc>
          <w:tcPr>
            <w:tcW w:w="555"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ПкиО</w:t>
            </w:r>
            <w:proofErr w:type="spellEnd"/>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p w:rsidR="00C67945" w:rsidRPr="00F20FF5" w:rsidRDefault="00C67945" w:rsidP="00C67945">
            <w:pPr>
              <w:suppressAutoHyphens/>
              <w:ind w:right="-109"/>
              <w:jc w:val="center"/>
              <w:rPr>
                <w:b/>
                <w:sz w:val="28"/>
                <w:szCs w:val="28"/>
                <w:lang w:eastAsia="ar-SA"/>
              </w:rPr>
            </w:pP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proofErr w:type="gramStart"/>
            <w:r w:rsidRPr="00F20FF5">
              <w:rPr>
                <w:b/>
                <w:sz w:val="28"/>
                <w:szCs w:val="28"/>
                <w:lang w:eastAsia="ar-SA"/>
              </w:rPr>
              <w:t>Турнир</w:t>
            </w:r>
            <w:proofErr w:type="gramEnd"/>
            <w:r w:rsidRPr="00F20FF5">
              <w:rPr>
                <w:b/>
                <w:sz w:val="28"/>
                <w:szCs w:val="28"/>
                <w:lang w:eastAsia="ar-SA"/>
              </w:rPr>
              <w:t xml:space="preserve"> посвященный международному «Дню шахмат»</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3168" w:type="pct"/>
            <w:gridSpan w:val="14"/>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АВГУСТ</w:t>
            </w:r>
          </w:p>
        </w:tc>
        <w:tc>
          <w:tcPr>
            <w:tcW w:w="303" w:type="pct"/>
            <w:gridSpan w:val="5"/>
          </w:tcPr>
          <w:p w:rsidR="00C67945" w:rsidRPr="00F20FF5" w:rsidRDefault="00C67945" w:rsidP="00C67945">
            <w:pPr>
              <w:suppressAutoHyphens/>
              <w:ind w:right="-181"/>
              <w:jc w:val="center"/>
              <w:rPr>
                <w:b/>
                <w:sz w:val="28"/>
                <w:szCs w:val="28"/>
                <w:lang w:eastAsia="ar-SA"/>
              </w:rPr>
            </w:pPr>
          </w:p>
        </w:tc>
        <w:tc>
          <w:tcPr>
            <w:tcW w:w="312" w:type="pct"/>
            <w:gridSpan w:val="6"/>
          </w:tcPr>
          <w:p w:rsidR="00C67945" w:rsidRPr="00F20FF5" w:rsidRDefault="00C67945" w:rsidP="00C67945">
            <w:pPr>
              <w:suppressAutoHyphens/>
              <w:ind w:right="-181"/>
              <w:jc w:val="center"/>
              <w:rPr>
                <w:b/>
                <w:sz w:val="28"/>
                <w:szCs w:val="28"/>
                <w:lang w:eastAsia="ar-SA"/>
              </w:rPr>
            </w:pPr>
          </w:p>
        </w:tc>
        <w:tc>
          <w:tcPr>
            <w:tcW w:w="317" w:type="pct"/>
            <w:gridSpan w:val="5"/>
          </w:tcPr>
          <w:p w:rsidR="00C67945" w:rsidRPr="00F20FF5" w:rsidRDefault="00C67945" w:rsidP="00C67945">
            <w:pPr>
              <w:suppressAutoHyphens/>
              <w:ind w:right="-181"/>
              <w:jc w:val="center"/>
              <w:rPr>
                <w:b/>
                <w:sz w:val="28"/>
                <w:szCs w:val="28"/>
                <w:lang w:eastAsia="ar-SA"/>
              </w:rPr>
            </w:pPr>
          </w:p>
        </w:tc>
        <w:tc>
          <w:tcPr>
            <w:tcW w:w="253" w:type="pct"/>
          </w:tcPr>
          <w:p w:rsidR="00C67945" w:rsidRPr="00F20FF5" w:rsidRDefault="00C67945" w:rsidP="00C67945">
            <w:pPr>
              <w:suppressAutoHyphens/>
              <w:ind w:right="-181"/>
              <w:jc w:val="center"/>
              <w:rPr>
                <w:b/>
                <w:sz w:val="28"/>
                <w:szCs w:val="28"/>
                <w:lang w:eastAsia="ar-SA"/>
              </w:rPr>
            </w:pPr>
          </w:p>
        </w:tc>
        <w:tc>
          <w:tcPr>
            <w:tcW w:w="335" w:type="pct"/>
            <w:gridSpan w:val="5"/>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«День физкультурника»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 шашки, 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Стадион «Восток»</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3900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r>
      <w:tr w:rsidR="00C67945" w:rsidRPr="00F20FF5" w:rsidTr="00F20FF5">
        <w:trPr>
          <w:gridAfter w:val="1"/>
          <w:wAfter w:w="16" w:type="pct"/>
          <w:trHeight w:val="868"/>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Первенство Зимовниковского района по футболу. Участвует команда «Триумф» п.Зимовники</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По календарю</w:t>
            </w:r>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p w:rsidR="00C67945" w:rsidRPr="00F20FF5" w:rsidRDefault="00C67945" w:rsidP="00C67945">
            <w:pPr>
              <w:suppressAutoHyphens/>
              <w:ind w:right="-109"/>
              <w:jc w:val="center"/>
              <w:rPr>
                <w:b/>
                <w:sz w:val="28"/>
                <w:szCs w:val="28"/>
                <w:lang w:eastAsia="ar-SA"/>
              </w:rPr>
            </w:pP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900"/>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8000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«До свидания, лето!»</w:t>
            </w:r>
          </w:p>
        </w:tc>
        <w:tc>
          <w:tcPr>
            <w:tcW w:w="482"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Дартс</w:t>
            </w:r>
            <w:proofErr w:type="spellEnd"/>
            <w:r w:rsidRPr="00F20FF5">
              <w:rPr>
                <w:b/>
                <w:sz w:val="28"/>
                <w:szCs w:val="28"/>
                <w:lang w:eastAsia="ar-SA"/>
              </w:rPr>
              <w:t>, перетягивание каната, шашки.</w:t>
            </w:r>
          </w:p>
        </w:tc>
        <w:tc>
          <w:tcPr>
            <w:tcW w:w="555"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ПкиО</w:t>
            </w:r>
            <w:proofErr w:type="spellEnd"/>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Захаров В.С.</w:t>
            </w:r>
          </w:p>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1000</w:t>
            </w:r>
          </w:p>
          <w:p w:rsidR="00C67945" w:rsidRPr="00F20FF5" w:rsidRDefault="00C67945" w:rsidP="00C67945">
            <w:pPr>
              <w:ind w:right="-109"/>
              <w:jc w:val="center"/>
              <w:rPr>
                <w:b/>
                <w:sz w:val="28"/>
                <w:szCs w:val="28"/>
                <w:lang w:eastAsia="ar-SA"/>
              </w:rPr>
            </w:pPr>
          </w:p>
        </w:tc>
        <w:tc>
          <w:tcPr>
            <w:tcW w:w="315" w:type="pct"/>
            <w:gridSpan w:val="6"/>
            <w:tcBorders>
              <w:left w:val="single" w:sz="4" w:space="0" w:color="auto"/>
            </w:tcBorders>
            <w:vAlign w:val="center"/>
          </w:tcPr>
          <w:p w:rsidR="00C67945" w:rsidRPr="00F20FF5" w:rsidRDefault="00C67945" w:rsidP="00C67945">
            <w:pPr>
              <w:ind w:right="-109"/>
              <w:jc w:val="center"/>
              <w:rPr>
                <w:b/>
                <w:sz w:val="28"/>
                <w:szCs w:val="28"/>
                <w:lang w:eastAsia="ar-SA"/>
              </w:rPr>
            </w:pPr>
            <w:r w:rsidRPr="00F20FF5">
              <w:rPr>
                <w:b/>
                <w:sz w:val="28"/>
                <w:szCs w:val="28"/>
                <w:lang w:eastAsia="ar-SA"/>
              </w:rPr>
              <w:t>1000</w:t>
            </w:r>
          </w:p>
          <w:p w:rsidR="00C67945" w:rsidRPr="00F20FF5" w:rsidRDefault="00C67945" w:rsidP="00C67945">
            <w:pPr>
              <w:ind w:right="-109"/>
              <w:jc w:val="center"/>
              <w:rPr>
                <w:b/>
                <w:sz w:val="28"/>
                <w:szCs w:val="28"/>
                <w:lang w:eastAsia="ar-SA"/>
              </w:rPr>
            </w:pPr>
          </w:p>
          <w:p w:rsidR="00C67945" w:rsidRPr="00F20FF5" w:rsidRDefault="00C67945" w:rsidP="00C67945">
            <w:pPr>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tc>
        <w:tc>
          <w:tcPr>
            <w:tcW w:w="320" w:type="pct"/>
            <w:gridSpan w:val="6"/>
            <w:tcBorders>
              <w:lef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1000</w:t>
            </w:r>
          </w:p>
        </w:tc>
        <w:tc>
          <w:tcPr>
            <w:tcW w:w="309" w:type="pct"/>
            <w:gridSpan w:val="5"/>
            <w:tcBorders>
              <w:lef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1900</w:t>
            </w:r>
          </w:p>
        </w:tc>
        <w:tc>
          <w:tcPr>
            <w:tcW w:w="301" w:type="pct"/>
            <w:gridSpan w:val="3"/>
            <w:tcBorders>
              <w:lef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2900</w:t>
            </w:r>
          </w:p>
        </w:tc>
        <w:tc>
          <w:tcPr>
            <w:tcW w:w="298" w:type="pct"/>
            <w:gridSpan w:val="5"/>
            <w:tcBorders>
              <w:lef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2900</w:t>
            </w:r>
          </w:p>
        </w:tc>
        <w:tc>
          <w:tcPr>
            <w:tcW w:w="292" w:type="pct"/>
            <w:gridSpan w:val="3"/>
            <w:tcBorders>
              <w:left w:val="single" w:sz="4" w:space="0" w:color="auto"/>
            </w:tcBorders>
          </w:tcPr>
          <w:p w:rsidR="00C67945" w:rsidRPr="00F20FF5" w:rsidRDefault="00C67945" w:rsidP="00C67945">
            <w:pPr>
              <w:ind w:right="-109"/>
              <w:jc w:val="center"/>
              <w:rPr>
                <w:b/>
                <w:sz w:val="28"/>
                <w:szCs w:val="28"/>
                <w:lang w:eastAsia="ar-SA"/>
              </w:rPr>
            </w:pPr>
            <w:r w:rsidRPr="00F20FF5">
              <w:rPr>
                <w:b/>
                <w:sz w:val="28"/>
                <w:szCs w:val="28"/>
                <w:lang w:eastAsia="ar-SA"/>
              </w:rPr>
              <w:t>2900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58" w:type="pct"/>
            <w:gridSpan w:val="9"/>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СЕНТЯБРЬ</w:t>
            </w:r>
          </w:p>
        </w:tc>
        <w:tc>
          <w:tcPr>
            <w:tcW w:w="311" w:type="pct"/>
            <w:gridSpan w:val="5"/>
          </w:tcPr>
          <w:p w:rsidR="00C67945" w:rsidRPr="00F20FF5" w:rsidRDefault="00C67945" w:rsidP="00C67945">
            <w:pPr>
              <w:suppressAutoHyphens/>
              <w:ind w:right="-181"/>
              <w:jc w:val="center"/>
              <w:rPr>
                <w:b/>
                <w:sz w:val="28"/>
                <w:szCs w:val="28"/>
                <w:lang w:eastAsia="ar-SA"/>
              </w:rPr>
            </w:pPr>
          </w:p>
        </w:tc>
        <w:tc>
          <w:tcPr>
            <w:tcW w:w="303" w:type="pct"/>
            <w:gridSpan w:val="5"/>
          </w:tcPr>
          <w:p w:rsidR="00C67945" w:rsidRPr="00F20FF5" w:rsidRDefault="00C67945" w:rsidP="00C67945">
            <w:pPr>
              <w:suppressAutoHyphens/>
              <w:ind w:right="-181"/>
              <w:jc w:val="center"/>
              <w:rPr>
                <w:b/>
                <w:sz w:val="28"/>
                <w:szCs w:val="28"/>
                <w:lang w:eastAsia="ar-SA"/>
              </w:rPr>
            </w:pPr>
          </w:p>
        </w:tc>
        <w:tc>
          <w:tcPr>
            <w:tcW w:w="312" w:type="pct"/>
            <w:gridSpan w:val="6"/>
          </w:tcPr>
          <w:p w:rsidR="00C67945" w:rsidRPr="00F20FF5" w:rsidRDefault="00C67945" w:rsidP="00C67945">
            <w:pPr>
              <w:suppressAutoHyphens/>
              <w:ind w:right="-181"/>
              <w:jc w:val="center"/>
              <w:rPr>
                <w:b/>
                <w:sz w:val="28"/>
                <w:szCs w:val="28"/>
                <w:lang w:eastAsia="ar-SA"/>
              </w:rPr>
            </w:pPr>
          </w:p>
        </w:tc>
        <w:tc>
          <w:tcPr>
            <w:tcW w:w="304" w:type="pct"/>
            <w:gridSpan w:val="3"/>
          </w:tcPr>
          <w:p w:rsidR="00C67945" w:rsidRPr="00F20FF5" w:rsidRDefault="00C67945" w:rsidP="00C67945">
            <w:pPr>
              <w:suppressAutoHyphens/>
              <w:ind w:right="-181"/>
              <w:jc w:val="center"/>
              <w:rPr>
                <w:b/>
                <w:sz w:val="28"/>
                <w:szCs w:val="28"/>
                <w:lang w:eastAsia="ar-SA"/>
              </w:rPr>
            </w:pPr>
          </w:p>
        </w:tc>
        <w:tc>
          <w:tcPr>
            <w:tcW w:w="601" w:type="pct"/>
            <w:gridSpan w:val="8"/>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Турнир по шахматам, посвященный Дню поселка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 Захаров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3200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3200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3200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3200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4200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4200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4200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Четвертый   легкоатлетический полумарафон, посвященный Дню поселка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Л/а  пробег</w:t>
            </w:r>
          </w:p>
        </w:tc>
        <w:tc>
          <w:tcPr>
            <w:tcW w:w="555" w:type="pct"/>
            <w:vAlign w:val="center"/>
          </w:tcPr>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пл</w:t>
            </w:r>
            <w:proofErr w:type="gramStart"/>
            <w:r w:rsidRPr="00F20FF5">
              <w:rPr>
                <w:b/>
                <w:sz w:val="28"/>
                <w:szCs w:val="28"/>
                <w:lang w:eastAsia="ar-SA"/>
              </w:rPr>
              <w:t>.Л</w:t>
            </w:r>
            <w:proofErr w:type="gramEnd"/>
            <w:r w:rsidRPr="00F20FF5">
              <w:rPr>
                <w:b/>
                <w:sz w:val="28"/>
                <w:szCs w:val="28"/>
                <w:lang w:eastAsia="ar-SA"/>
              </w:rPr>
              <w:t>енина</w:t>
            </w:r>
            <w:proofErr w:type="spellEnd"/>
            <w:r w:rsidRPr="00F20FF5">
              <w:rPr>
                <w:b/>
                <w:sz w:val="28"/>
                <w:szCs w:val="28"/>
                <w:lang w:eastAsia="ar-SA"/>
              </w:rPr>
              <w:t>, п.Зимовники</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Аникеев А.Г.</w:t>
            </w:r>
          </w:p>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81"/>
              <w:jc w:val="center"/>
              <w:rPr>
                <w:b/>
                <w:sz w:val="28"/>
                <w:szCs w:val="28"/>
                <w:lang w:eastAsia="ar-SA"/>
              </w:rPr>
            </w:pPr>
            <w:proofErr w:type="spellStart"/>
            <w:r w:rsidRPr="00F20FF5">
              <w:rPr>
                <w:b/>
                <w:sz w:val="28"/>
                <w:szCs w:val="28"/>
                <w:lang w:eastAsia="ar-SA"/>
              </w:rPr>
              <w:t>Тюкина</w:t>
            </w:r>
            <w:proofErr w:type="spellEnd"/>
            <w:r w:rsidRPr="00F20FF5">
              <w:rPr>
                <w:b/>
                <w:sz w:val="28"/>
                <w:szCs w:val="28"/>
                <w:lang w:eastAsia="ar-SA"/>
              </w:rPr>
              <w:t xml:space="preserve"> Л.П.</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12500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12500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12500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12500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13500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13500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13500</w:t>
            </w:r>
          </w:p>
        </w:tc>
      </w:tr>
      <w:tr w:rsidR="00C67945" w:rsidRPr="00F20FF5" w:rsidTr="00F20FF5">
        <w:trPr>
          <w:gridAfter w:val="1"/>
          <w:wAfter w:w="16" w:type="pct"/>
          <w:trHeight w:val="675"/>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Первенство Зимовниковского района по футболу. Участвует команда «Триумф» п.Зимовники</w:t>
            </w:r>
          </w:p>
        </w:tc>
        <w:tc>
          <w:tcPr>
            <w:tcW w:w="482"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По календарю</w:t>
            </w:r>
          </w:p>
        </w:tc>
        <w:tc>
          <w:tcPr>
            <w:tcW w:w="536" w:type="pct"/>
            <w:vMerge w:val="restar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81"/>
              <w:jc w:val="center"/>
              <w:rPr>
                <w:b/>
                <w:sz w:val="28"/>
                <w:szCs w:val="28"/>
                <w:lang w:eastAsia="ar-SA"/>
              </w:rPr>
            </w:pPr>
            <w:r w:rsidRPr="00F20FF5">
              <w:rPr>
                <w:b/>
                <w:sz w:val="28"/>
                <w:szCs w:val="28"/>
                <w:lang w:eastAsia="ar-SA"/>
              </w:rPr>
              <w:t>Степаненко Ю.В.</w:t>
            </w:r>
          </w:p>
        </w:tc>
        <w:tc>
          <w:tcPr>
            <w:tcW w:w="336" w:type="pct"/>
            <w:gridSpan w:val="3"/>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15" w:type="pct"/>
            <w:gridSpan w:val="6"/>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1063"/>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81"/>
              <w:jc w:val="center"/>
              <w:rPr>
                <w:b/>
                <w:sz w:val="28"/>
                <w:szCs w:val="28"/>
                <w:lang w:eastAsia="ar-SA"/>
              </w:rPr>
            </w:pPr>
          </w:p>
        </w:tc>
        <w:tc>
          <w:tcPr>
            <w:tcW w:w="555" w:type="pct"/>
            <w:vMerge/>
            <w:vAlign w:val="center"/>
          </w:tcPr>
          <w:p w:rsidR="00C67945" w:rsidRPr="00F20FF5" w:rsidRDefault="00C67945" w:rsidP="00C67945">
            <w:pPr>
              <w:suppressAutoHyphens/>
              <w:ind w:right="-181"/>
              <w:jc w:val="center"/>
              <w:rPr>
                <w:b/>
                <w:sz w:val="28"/>
                <w:szCs w:val="28"/>
                <w:lang w:eastAsia="ar-SA"/>
              </w:rPr>
            </w:pPr>
          </w:p>
        </w:tc>
        <w:tc>
          <w:tcPr>
            <w:tcW w:w="536" w:type="pct"/>
            <w:vMerge/>
            <w:vAlign w:val="center"/>
          </w:tcPr>
          <w:p w:rsidR="00C67945" w:rsidRPr="00F20FF5" w:rsidRDefault="00C67945" w:rsidP="00C67945">
            <w:pPr>
              <w:suppressAutoHyphens/>
              <w:ind w:right="-181"/>
              <w:jc w:val="center"/>
              <w:rPr>
                <w:b/>
                <w:sz w:val="28"/>
                <w:szCs w:val="28"/>
                <w:lang w:eastAsia="ar-SA"/>
              </w:rPr>
            </w:pPr>
          </w:p>
        </w:tc>
        <w:tc>
          <w:tcPr>
            <w:tcW w:w="336" w:type="pct"/>
            <w:gridSpan w:val="3"/>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15" w:type="pct"/>
            <w:gridSpan w:val="6"/>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8000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Турнир по бильярду, посвященный Дню поселка</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81"/>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600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1600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58" w:type="pct"/>
            <w:gridSpan w:val="9"/>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ОКТЯБРЬ</w:t>
            </w:r>
          </w:p>
        </w:tc>
        <w:tc>
          <w:tcPr>
            <w:tcW w:w="318" w:type="pct"/>
            <w:gridSpan w:val="6"/>
          </w:tcPr>
          <w:p w:rsidR="00C67945" w:rsidRPr="00F20FF5" w:rsidRDefault="00C67945" w:rsidP="00C67945">
            <w:pPr>
              <w:suppressAutoHyphens/>
              <w:ind w:right="-181"/>
              <w:jc w:val="center"/>
              <w:rPr>
                <w:b/>
                <w:sz w:val="28"/>
                <w:szCs w:val="28"/>
                <w:lang w:eastAsia="ar-SA"/>
              </w:rPr>
            </w:pPr>
          </w:p>
        </w:tc>
        <w:tc>
          <w:tcPr>
            <w:tcW w:w="307" w:type="pct"/>
            <w:gridSpan w:val="6"/>
          </w:tcPr>
          <w:p w:rsidR="00C67945" w:rsidRPr="00F20FF5" w:rsidRDefault="00C67945" w:rsidP="00C67945">
            <w:pPr>
              <w:suppressAutoHyphens/>
              <w:ind w:right="-181"/>
              <w:jc w:val="center"/>
              <w:rPr>
                <w:b/>
                <w:sz w:val="28"/>
                <w:szCs w:val="28"/>
                <w:lang w:eastAsia="ar-SA"/>
              </w:rPr>
            </w:pPr>
          </w:p>
        </w:tc>
        <w:tc>
          <w:tcPr>
            <w:tcW w:w="305" w:type="pct"/>
            <w:gridSpan w:val="5"/>
          </w:tcPr>
          <w:p w:rsidR="00C67945" w:rsidRPr="00F20FF5" w:rsidRDefault="00C67945" w:rsidP="00C67945">
            <w:pPr>
              <w:suppressAutoHyphens/>
              <w:ind w:right="-181"/>
              <w:jc w:val="center"/>
              <w:rPr>
                <w:b/>
                <w:sz w:val="28"/>
                <w:szCs w:val="28"/>
                <w:lang w:eastAsia="ar-SA"/>
              </w:rPr>
            </w:pPr>
          </w:p>
        </w:tc>
        <w:tc>
          <w:tcPr>
            <w:tcW w:w="307" w:type="pct"/>
            <w:gridSpan w:val="3"/>
          </w:tcPr>
          <w:p w:rsidR="00C67945" w:rsidRPr="00F20FF5" w:rsidRDefault="00C67945" w:rsidP="00C67945">
            <w:pPr>
              <w:suppressAutoHyphens/>
              <w:ind w:right="-181"/>
              <w:jc w:val="center"/>
              <w:rPr>
                <w:b/>
                <w:sz w:val="28"/>
                <w:szCs w:val="28"/>
                <w:lang w:eastAsia="ar-SA"/>
              </w:rPr>
            </w:pPr>
          </w:p>
        </w:tc>
        <w:tc>
          <w:tcPr>
            <w:tcW w:w="593" w:type="pct"/>
            <w:gridSpan w:val="7"/>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998"/>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Первенство Зимовниковского района по футболу. Участвует команда «Триумф» п.Зимовники</w:t>
            </w:r>
          </w:p>
        </w:tc>
        <w:tc>
          <w:tcPr>
            <w:tcW w:w="482" w:type="pct"/>
            <w:vMerge w:val="restart"/>
            <w:vAlign w:val="center"/>
          </w:tcPr>
          <w:p w:rsidR="00C67945" w:rsidRPr="00F20FF5" w:rsidRDefault="00C67945" w:rsidP="00C67945">
            <w:pPr>
              <w:suppressAutoHyphens/>
              <w:ind w:right="-11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По календарю</w:t>
            </w:r>
          </w:p>
        </w:tc>
        <w:tc>
          <w:tcPr>
            <w:tcW w:w="536" w:type="pct"/>
            <w:vMerge w:val="restar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08"/>
              <w:jc w:val="center"/>
              <w:rPr>
                <w:b/>
                <w:sz w:val="28"/>
                <w:szCs w:val="28"/>
                <w:lang w:eastAsia="ar-SA"/>
              </w:rPr>
            </w:pPr>
            <w:r w:rsidRPr="00F20FF5">
              <w:rPr>
                <w:b/>
                <w:sz w:val="28"/>
                <w:szCs w:val="28"/>
                <w:lang w:eastAsia="ar-SA"/>
              </w:rPr>
              <w:t>Степаненко Ю.В.</w:t>
            </w:r>
          </w:p>
        </w:tc>
        <w:tc>
          <w:tcPr>
            <w:tcW w:w="340" w:type="pct"/>
            <w:gridSpan w:val="4"/>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11" w:type="pct"/>
            <w:gridSpan w:val="5"/>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773"/>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11"/>
              <w:jc w:val="center"/>
              <w:rPr>
                <w:b/>
                <w:sz w:val="28"/>
                <w:szCs w:val="28"/>
                <w:lang w:eastAsia="ar-SA"/>
              </w:rPr>
            </w:pPr>
          </w:p>
        </w:tc>
        <w:tc>
          <w:tcPr>
            <w:tcW w:w="555" w:type="pct"/>
            <w:vMerge/>
            <w:vAlign w:val="center"/>
          </w:tcPr>
          <w:p w:rsidR="00C67945" w:rsidRPr="00F20FF5" w:rsidRDefault="00C67945" w:rsidP="00C67945">
            <w:pPr>
              <w:suppressAutoHyphens/>
              <w:ind w:right="-110"/>
              <w:jc w:val="center"/>
              <w:rPr>
                <w:b/>
                <w:sz w:val="28"/>
                <w:szCs w:val="28"/>
                <w:lang w:eastAsia="ar-SA"/>
              </w:rPr>
            </w:pPr>
          </w:p>
        </w:tc>
        <w:tc>
          <w:tcPr>
            <w:tcW w:w="536" w:type="pct"/>
            <w:vMerge/>
            <w:vAlign w:val="center"/>
          </w:tcPr>
          <w:p w:rsidR="00C67945" w:rsidRPr="00F20FF5" w:rsidRDefault="00C67945" w:rsidP="00C67945">
            <w:pPr>
              <w:suppressAutoHyphens/>
              <w:ind w:right="-108"/>
              <w:jc w:val="center"/>
              <w:rPr>
                <w:b/>
                <w:sz w:val="28"/>
                <w:szCs w:val="28"/>
                <w:lang w:eastAsia="ar-SA"/>
              </w:rPr>
            </w:pPr>
          </w:p>
        </w:tc>
        <w:tc>
          <w:tcPr>
            <w:tcW w:w="340" w:type="pct"/>
            <w:gridSpan w:val="4"/>
            <w:tcBorders>
              <w:top w:val="single" w:sz="4" w:space="0" w:color="auto"/>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11" w:type="pct"/>
            <w:gridSpan w:val="5"/>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6000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7000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Перевоз8000</w:t>
            </w:r>
          </w:p>
        </w:tc>
      </w:tr>
      <w:tr w:rsidR="00C67945" w:rsidRPr="00F20FF5" w:rsidTr="00F20FF5">
        <w:trPr>
          <w:gridAfter w:val="1"/>
          <w:wAfter w:w="16" w:type="pct"/>
          <w:trHeight w:val="1481"/>
        </w:trPr>
        <w:tc>
          <w:tcPr>
            <w:tcW w:w="1239" w:type="pct"/>
            <w:gridSpan w:val="2"/>
            <w:vMerge w:val="restart"/>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Кубок закрытия сезона по футболу. Участвует команда «Триумф» п.Зимовники</w:t>
            </w:r>
          </w:p>
        </w:tc>
        <w:tc>
          <w:tcPr>
            <w:tcW w:w="482" w:type="pct"/>
            <w:vMerge w:val="restart"/>
            <w:vAlign w:val="center"/>
          </w:tcPr>
          <w:p w:rsidR="00C67945" w:rsidRPr="00F20FF5" w:rsidRDefault="00C67945" w:rsidP="00C67945">
            <w:pPr>
              <w:suppressAutoHyphens/>
              <w:ind w:right="-111"/>
              <w:jc w:val="center"/>
              <w:rPr>
                <w:b/>
                <w:sz w:val="28"/>
                <w:szCs w:val="28"/>
                <w:lang w:eastAsia="ar-SA"/>
              </w:rPr>
            </w:pPr>
            <w:r w:rsidRPr="00F20FF5">
              <w:rPr>
                <w:b/>
                <w:sz w:val="28"/>
                <w:szCs w:val="28"/>
                <w:lang w:eastAsia="ar-SA"/>
              </w:rPr>
              <w:t>Футбол</w:t>
            </w:r>
          </w:p>
        </w:tc>
        <w:tc>
          <w:tcPr>
            <w:tcW w:w="555" w:type="pct"/>
            <w:vMerge w:val="restar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По календарю</w:t>
            </w:r>
          </w:p>
        </w:tc>
        <w:tc>
          <w:tcPr>
            <w:tcW w:w="536" w:type="pct"/>
            <w:vMerge w:val="restar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08"/>
              <w:jc w:val="center"/>
              <w:rPr>
                <w:b/>
                <w:sz w:val="28"/>
                <w:szCs w:val="28"/>
                <w:lang w:eastAsia="ar-SA"/>
              </w:rPr>
            </w:pPr>
            <w:r w:rsidRPr="00F20FF5">
              <w:rPr>
                <w:b/>
                <w:sz w:val="28"/>
                <w:szCs w:val="28"/>
                <w:lang w:eastAsia="ar-SA"/>
              </w:rPr>
              <w:t>Степаненко Ю.В.</w:t>
            </w:r>
          </w:p>
        </w:tc>
        <w:tc>
          <w:tcPr>
            <w:tcW w:w="340" w:type="pct"/>
            <w:gridSpan w:val="4"/>
            <w:tcBorders>
              <w:left w:val="single" w:sz="4" w:space="0" w:color="auto"/>
              <w:bottom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11" w:type="pct"/>
            <w:gridSpan w:val="5"/>
            <w:tcBorders>
              <w:left w:val="single" w:sz="4" w:space="0" w:color="auto"/>
              <w:bottom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bottom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Без затрат</w:t>
            </w:r>
          </w:p>
        </w:tc>
        <w:tc>
          <w:tcPr>
            <w:tcW w:w="309" w:type="pct"/>
            <w:gridSpan w:val="5"/>
            <w:tcBorders>
              <w:left w:val="single" w:sz="4" w:space="0" w:color="auto"/>
              <w:bottom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Без затрат</w:t>
            </w:r>
          </w:p>
        </w:tc>
        <w:tc>
          <w:tcPr>
            <w:tcW w:w="301" w:type="pct"/>
            <w:gridSpan w:val="3"/>
            <w:tcBorders>
              <w:left w:val="single" w:sz="4" w:space="0" w:color="auto"/>
              <w:bottom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Без затрат</w:t>
            </w:r>
          </w:p>
        </w:tc>
        <w:tc>
          <w:tcPr>
            <w:tcW w:w="298" w:type="pct"/>
            <w:gridSpan w:val="5"/>
            <w:tcBorders>
              <w:left w:val="single" w:sz="4" w:space="0" w:color="auto"/>
              <w:bottom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Без затрат</w:t>
            </w:r>
          </w:p>
        </w:tc>
        <w:tc>
          <w:tcPr>
            <w:tcW w:w="292" w:type="pct"/>
            <w:gridSpan w:val="3"/>
            <w:tcBorders>
              <w:left w:val="single" w:sz="4" w:space="0" w:color="auto"/>
              <w:bottom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Без затрат</w:t>
            </w:r>
          </w:p>
        </w:tc>
      </w:tr>
      <w:tr w:rsidR="00C67945" w:rsidRPr="00F20FF5" w:rsidTr="00F20FF5">
        <w:trPr>
          <w:gridAfter w:val="1"/>
          <w:wAfter w:w="16" w:type="pct"/>
          <w:trHeight w:val="1448"/>
        </w:trPr>
        <w:tc>
          <w:tcPr>
            <w:tcW w:w="1239" w:type="pct"/>
            <w:gridSpan w:val="2"/>
            <w:vMerge/>
            <w:vAlign w:val="center"/>
          </w:tcPr>
          <w:p w:rsidR="00C67945" w:rsidRPr="00F20FF5" w:rsidRDefault="00C67945" w:rsidP="00C67945">
            <w:pPr>
              <w:suppressAutoHyphens/>
              <w:ind w:right="-109"/>
              <w:jc w:val="center"/>
              <w:rPr>
                <w:b/>
                <w:sz w:val="28"/>
                <w:szCs w:val="28"/>
                <w:lang w:eastAsia="ar-SA"/>
              </w:rPr>
            </w:pPr>
          </w:p>
        </w:tc>
        <w:tc>
          <w:tcPr>
            <w:tcW w:w="482" w:type="pct"/>
            <w:vMerge/>
            <w:vAlign w:val="center"/>
          </w:tcPr>
          <w:p w:rsidR="00C67945" w:rsidRPr="00F20FF5" w:rsidRDefault="00C67945" w:rsidP="00C67945">
            <w:pPr>
              <w:suppressAutoHyphens/>
              <w:ind w:right="-111"/>
              <w:jc w:val="center"/>
              <w:rPr>
                <w:b/>
                <w:sz w:val="28"/>
                <w:szCs w:val="28"/>
                <w:lang w:eastAsia="ar-SA"/>
              </w:rPr>
            </w:pPr>
          </w:p>
        </w:tc>
        <w:tc>
          <w:tcPr>
            <w:tcW w:w="555" w:type="pct"/>
            <w:vMerge/>
            <w:vAlign w:val="center"/>
          </w:tcPr>
          <w:p w:rsidR="00C67945" w:rsidRPr="00F20FF5" w:rsidRDefault="00C67945" w:rsidP="00C67945">
            <w:pPr>
              <w:suppressAutoHyphens/>
              <w:ind w:right="-110"/>
              <w:jc w:val="center"/>
              <w:rPr>
                <w:b/>
                <w:sz w:val="28"/>
                <w:szCs w:val="28"/>
                <w:lang w:eastAsia="ar-SA"/>
              </w:rPr>
            </w:pPr>
          </w:p>
        </w:tc>
        <w:tc>
          <w:tcPr>
            <w:tcW w:w="536" w:type="pct"/>
            <w:vMerge/>
            <w:vAlign w:val="center"/>
          </w:tcPr>
          <w:p w:rsidR="00C67945" w:rsidRPr="00F20FF5" w:rsidRDefault="00C67945" w:rsidP="00C67945">
            <w:pPr>
              <w:suppressAutoHyphens/>
              <w:ind w:right="-108"/>
              <w:jc w:val="center"/>
              <w:rPr>
                <w:b/>
                <w:sz w:val="28"/>
                <w:szCs w:val="28"/>
                <w:lang w:eastAsia="ar-SA"/>
              </w:rPr>
            </w:pPr>
          </w:p>
        </w:tc>
        <w:tc>
          <w:tcPr>
            <w:tcW w:w="340" w:type="pct"/>
            <w:gridSpan w:val="4"/>
            <w:tcBorders>
              <w:top w:val="single" w:sz="4" w:space="0" w:color="auto"/>
              <w:left w:val="single" w:sz="4" w:space="0" w:color="auto"/>
              <w:right w:val="single" w:sz="4" w:space="0" w:color="auto"/>
            </w:tcBorders>
            <w:shd w:val="clear" w:color="auto" w:fill="D99594"/>
          </w:tcPr>
          <w:p w:rsidR="00C67945" w:rsidRPr="00F20FF5" w:rsidRDefault="00C67945" w:rsidP="00C67945">
            <w:pPr>
              <w:ind w:right="-109"/>
              <w:jc w:val="center"/>
              <w:rPr>
                <w:b/>
                <w:sz w:val="28"/>
                <w:szCs w:val="28"/>
                <w:lang w:eastAsia="ar-SA"/>
              </w:rPr>
            </w:pPr>
            <w:r w:rsidRPr="00F20FF5">
              <w:rPr>
                <w:b/>
                <w:sz w:val="28"/>
                <w:szCs w:val="28"/>
                <w:lang w:eastAsia="ar-SA"/>
              </w:rPr>
              <w:t>Перевоз:</w:t>
            </w:r>
          </w:p>
          <w:p w:rsidR="00C67945" w:rsidRPr="00F20FF5" w:rsidRDefault="00C67945" w:rsidP="00C67945">
            <w:pPr>
              <w:ind w:right="-109"/>
              <w:jc w:val="center"/>
              <w:rPr>
                <w:b/>
                <w:sz w:val="28"/>
                <w:szCs w:val="28"/>
                <w:lang w:eastAsia="ar-SA"/>
              </w:rPr>
            </w:pPr>
            <w:r w:rsidRPr="00F20FF5">
              <w:rPr>
                <w:b/>
                <w:sz w:val="28"/>
                <w:szCs w:val="28"/>
                <w:lang w:eastAsia="ar-SA"/>
              </w:rPr>
              <w:t>1000</w:t>
            </w:r>
          </w:p>
          <w:p w:rsidR="00C67945" w:rsidRPr="00F20FF5" w:rsidRDefault="00C67945" w:rsidP="00C67945">
            <w:pPr>
              <w:ind w:right="-109"/>
              <w:jc w:val="center"/>
              <w:rPr>
                <w:b/>
                <w:sz w:val="28"/>
                <w:szCs w:val="28"/>
                <w:lang w:eastAsia="ar-SA"/>
              </w:rPr>
            </w:pPr>
          </w:p>
        </w:tc>
        <w:tc>
          <w:tcPr>
            <w:tcW w:w="311" w:type="pct"/>
            <w:gridSpan w:val="5"/>
            <w:tcBorders>
              <w:top w:val="single" w:sz="4" w:space="0" w:color="auto"/>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1000</w:t>
            </w:r>
          </w:p>
        </w:tc>
        <w:tc>
          <w:tcPr>
            <w:tcW w:w="320" w:type="pct"/>
            <w:gridSpan w:val="6"/>
            <w:tcBorders>
              <w:top w:val="single" w:sz="4" w:space="0" w:color="auto"/>
              <w:left w:val="single" w:sz="4" w:space="0" w:color="auto"/>
            </w:tcBorders>
            <w:shd w:val="clear" w:color="auto" w:fill="D99594"/>
          </w:tcPr>
          <w:p w:rsidR="00C67945" w:rsidRPr="00F20FF5" w:rsidRDefault="00C67945" w:rsidP="00C67945">
            <w:pPr>
              <w:suppressAutoHyphens/>
              <w:ind w:right="-109"/>
              <w:jc w:val="both"/>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both"/>
              <w:rPr>
                <w:b/>
                <w:sz w:val="28"/>
                <w:szCs w:val="28"/>
                <w:lang w:eastAsia="ar-SA"/>
              </w:rPr>
            </w:pPr>
            <w:r w:rsidRPr="00F20FF5">
              <w:rPr>
                <w:b/>
                <w:sz w:val="28"/>
                <w:szCs w:val="28"/>
                <w:lang w:eastAsia="ar-SA"/>
              </w:rPr>
              <w:t>2000</w:t>
            </w:r>
          </w:p>
        </w:tc>
        <w:tc>
          <w:tcPr>
            <w:tcW w:w="309"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1"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both"/>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both"/>
              <w:rPr>
                <w:b/>
                <w:sz w:val="28"/>
                <w:szCs w:val="28"/>
                <w:lang w:eastAsia="ar-SA"/>
              </w:rPr>
            </w:pPr>
            <w:r w:rsidRPr="00F20FF5">
              <w:rPr>
                <w:b/>
                <w:sz w:val="28"/>
                <w:szCs w:val="28"/>
                <w:lang w:eastAsia="ar-SA"/>
              </w:rPr>
              <w:t>2000</w:t>
            </w:r>
          </w:p>
        </w:tc>
        <w:tc>
          <w:tcPr>
            <w:tcW w:w="298" w:type="pct"/>
            <w:gridSpan w:val="5"/>
            <w:tcBorders>
              <w:top w:val="single" w:sz="4" w:space="0" w:color="auto"/>
              <w:left w:val="single" w:sz="4" w:space="0" w:color="auto"/>
            </w:tcBorders>
            <w:shd w:val="clear" w:color="auto" w:fill="D99594"/>
          </w:tcPr>
          <w:p w:rsidR="00C67945" w:rsidRPr="00F20FF5" w:rsidRDefault="00C67945" w:rsidP="00C67945">
            <w:pPr>
              <w:suppressAutoHyphens/>
              <w:ind w:right="-109"/>
              <w:jc w:val="both"/>
              <w:rPr>
                <w:b/>
                <w:sz w:val="28"/>
                <w:szCs w:val="28"/>
                <w:lang w:eastAsia="ar-SA"/>
              </w:rPr>
            </w:pPr>
            <w:r w:rsidRPr="00F20FF5">
              <w:rPr>
                <w:b/>
                <w:sz w:val="28"/>
                <w:szCs w:val="28"/>
                <w:lang w:eastAsia="ar-SA"/>
              </w:rPr>
              <w:t>Перевоз</w:t>
            </w:r>
          </w:p>
          <w:p w:rsidR="00C67945" w:rsidRPr="00F20FF5" w:rsidRDefault="00C67945" w:rsidP="00C67945">
            <w:pPr>
              <w:suppressAutoHyphens/>
              <w:ind w:right="-109"/>
              <w:jc w:val="both"/>
              <w:rPr>
                <w:b/>
                <w:sz w:val="28"/>
                <w:szCs w:val="28"/>
                <w:lang w:eastAsia="ar-SA"/>
              </w:rPr>
            </w:pPr>
            <w:r w:rsidRPr="00F20FF5">
              <w:rPr>
                <w:b/>
                <w:sz w:val="28"/>
                <w:szCs w:val="28"/>
                <w:lang w:eastAsia="ar-SA"/>
              </w:rPr>
              <w:t>2000</w:t>
            </w:r>
          </w:p>
        </w:tc>
        <w:tc>
          <w:tcPr>
            <w:tcW w:w="292" w:type="pct"/>
            <w:gridSpan w:val="3"/>
            <w:tcBorders>
              <w:top w:val="single" w:sz="4" w:space="0" w:color="auto"/>
              <w:left w:val="single" w:sz="4" w:space="0" w:color="auto"/>
            </w:tcBorders>
            <w:shd w:val="clear" w:color="auto" w:fill="D99594"/>
          </w:tcPr>
          <w:p w:rsidR="00C67945" w:rsidRPr="00F20FF5" w:rsidRDefault="00C67945" w:rsidP="00C67945">
            <w:pPr>
              <w:suppressAutoHyphens/>
              <w:ind w:right="-109"/>
              <w:jc w:val="both"/>
              <w:rPr>
                <w:b/>
                <w:sz w:val="28"/>
                <w:szCs w:val="28"/>
                <w:lang w:eastAsia="ar-SA"/>
              </w:rPr>
            </w:pPr>
            <w:r w:rsidRPr="00F20FF5">
              <w:rPr>
                <w:b/>
                <w:sz w:val="28"/>
                <w:szCs w:val="28"/>
                <w:lang w:eastAsia="ar-SA"/>
              </w:rPr>
              <w:t>Перевоз3000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Турнир по </w:t>
            </w:r>
            <w:proofErr w:type="spellStart"/>
            <w:r w:rsidRPr="00F20FF5">
              <w:rPr>
                <w:b/>
                <w:sz w:val="28"/>
                <w:szCs w:val="28"/>
                <w:lang w:eastAsia="ar-SA"/>
              </w:rPr>
              <w:t>дартсу</w:t>
            </w:r>
            <w:proofErr w:type="spellEnd"/>
          </w:p>
        </w:tc>
        <w:tc>
          <w:tcPr>
            <w:tcW w:w="482" w:type="pct"/>
            <w:vAlign w:val="center"/>
          </w:tcPr>
          <w:p w:rsidR="00C67945" w:rsidRPr="00F20FF5" w:rsidRDefault="00C67945" w:rsidP="00C67945">
            <w:pPr>
              <w:suppressAutoHyphens/>
              <w:ind w:right="-111"/>
              <w:jc w:val="center"/>
              <w:rPr>
                <w:b/>
                <w:sz w:val="28"/>
                <w:szCs w:val="28"/>
                <w:lang w:eastAsia="ar-SA"/>
              </w:rPr>
            </w:pPr>
            <w:proofErr w:type="spellStart"/>
            <w:r w:rsidRPr="00F20FF5">
              <w:rPr>
                <w:b/>
                <w:sz w:val="28"/>
                <w:szCs w:val="28"/>
                <w:lang w:eastAsia="ar-SA"/>
              </w:rPr>
              <w:t>Дартс</w:t>
            </w:r>
            <w:proofErr w:type="spellEnd"/>
          </w:p>
        </w:tc>
        <w:tc>
          <w:tcPr>
            <w:tcW w:w="555" w:type="pct"/>
            <w:vAlign w:val="center"/>
          </w:tcPr>
          <w:p w:rsidR="00C67945" w:rsidRPr="00F20FF5" w:rsidRDefault="00C67945" w:rsidP="00C67945">
            <w:pPr>
              <w:suppressAutoHyphens/>
              <w:ind w:right="-110"/>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tc>
        <w:tc>
          <w:tcPr>
            <w:tcW w:w="340" w:type="pct"/>
            <w:gridSpan w:val="4"/>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11" w:type="pct"/>
            <w:gridSpan w:val="5"/>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Без затрат</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65" w:type="pct"/>
            <w:gridSpan w:val="10"/>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НОЯБРЬ</w:t>
            </w:r>
          </w:p>
          <w:p w:rsidR="00C67945" w:rsidRPr="00F20FF5" w:rsidRDefault="00C67945" w:rsidP="00C67945">
            <w:pPr>
              <w:suppressAutoHyphens/>
              <w:ind w:right="-181"/>
              <w:jc w:val="center"/>
              <w:rPr>
                <w:b/>
                <w:sz w:val="28"/>
                <w:szCs w:val="28"/>
                <w:lang w:eastAsia="ar-SA"/>
              </w:rPr>
            </w:pPr>
          </w:p>
        </w:tc>
        <w:tc>
          <w:tcPr>
            <w:tcW w:w="311" w:type="pct"/>
            <w:gridSpan w:val="5"/>
          </w:tcPr>
          <w:p w:rsidR="00C67945" w:rsidRPr="00F20FF5" w:rsidRDefault="00C67945" w:rsidP="00C67945">
            <w:pPr>
              <w:suppressAutoHyphens/>
              <w:ind w:right="-181"/>
              <w:jc w:val="center"/>
              <w:rPr>
                <w:b/>
                <w:sz w:val="28"/>
                <w:szCs w:val="28"/>
                <w:lang w:eastAsia="ar-SA"/>
              </w:rPr>
            </w:pPr>
          </w:p>
        </w:tc>
        <w:tc>
          <w:tcPr>
            <w:tcW w:w="303" w:type="pct"/>
            <w:gridSpan w:val="5"/>
          </w:tcPr>
          <w:p w:rsidR="00C67945" w:rsidRPr="00F20FF5" w:rsidRDefault="00C67945" w:rsidP="00C67945">
            <w:pPr>
              <w:suppressAutoHyphens/>
              <w:ind w:right="-181"/>
              <w:jc w:val="center"/>
              <w:rPr>
                <w:b/>
                <w:sz w:val="28"/>
                <w:szCs w:val="28"/>
                <w:lang w:eastAsia="ar-SA"/>
              </w:rPr>
            </w:pPr>
          </w:p>
        </w:tc>
        <w:tc>
          <w:tcPr>
            <w:tcW w:w="309" w:type="pct"/>
            <w:gridSpan w:val="6"/>
          </w:tcPr>
          <w:p w:rsidR="00C67945" w:rsidRPr="00F20FF5" w:rsidRDefault="00C67945" w:rsidP="00C67945">
            <w:pPr>
              <w:suppressAutoHyphens/>
              <w:ind w:right="-181"/>
              <w:jc w:val="center"/>
              <w:rPr>
                <w:b/>
                <w:sz w:val="28"/>
                <w:szCs w:val="28"/>
                <w:lang w:eastAsia="ar-SA"/>
              </w:rPr>
            </w:pPr>
          </w:p>
        </w:tc>
        <w:tc>
          <w:tcPr>
            <w:tcW w:w="307" w:type="pct"/>
            <w:gridSpan w:val="3"/>
          </w:tcPr>
          <w:p w:rsidR="00C67945" w:rsidRPr="00F20FF5" w:rsidRDefault="00C67945" w:rsidP="00C67945">
            <w:pPr>
              <w:suppressAutoHyphens/>
              <w:ind w:right="-181"/>
              <w:jc w:val="center"/>
              <w:rPr>
                <w:b/>
                <w:sz w:val="28"/>
                <w:szCs w:val="28"/>
                <w:lang w:eastAsia="ar-SA"/>
              </w:rPr>
            </w:pPr>
          </w:p>
        </w:tc>
        <w:tc>
          <w:tcPr>
            <w:tcW w:w="593" w:type="pct"/>
            <w:gridSpan w:val="7"/>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Турнир по мини-футболу, памяти С.И. </w:t>
            </w:r>
            <w:proofErr w:type="gramStart"/>
            <w:r w:rsidRPr="00F20FF5">
              <w:rPr>
                <w:b/>
                <w:sz w:val="28"/>
                <w:szCs w:val="28"/>
                <w:lang w:eastAsia="ar-SA"/>
              </w:rPr>
              <w:t>Мягкого</w:t>
            </w:r>
            <w:proofErr w:type="gramEnd"/>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Мини – футбол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p w:rsidR="00C67945" w:rsidRPr="00F20FF5" w:rsidRDefault="00C67945" w:rsidP="00C67945">
            <w:pPr>
              <w:suppressAutoHyphens/>
              <w:ind w:right="-108"/>
              <w:jc w:val="center"/>
              <w:rPr>
                <w:b/>
                <w:sz w:val="28"/>
                <w:szCs w:val="28"/>
                <w:lang w:eastAsia="ar-SA"/>
              </w:rPr>
            </w:pPr>
            <w:r w:rsidRPr="00F20FF5">
              <w:rPr>
                <w:b/>
                <w:sz w:val="28"/>
                <w:szCs w:val="28"/>
                <w:lang w:eastAsia="ar-SA"/>
              </w:rPr>
              <w:t>Степаненко Ю.</w:t>
            </w:r>
            <w:proofErr w:type="gramStart"/>
            <w:r w:rsidRPr="00F20FF5">
              <w:rPr>
                <w:b/>
                <w:sz w:val="28"/>
                <w:szCs w:val="28"/>
                <w:lang w:eastAsia="ar-SA"/>
              </w:rPr>
              <w:t>В</w:t>
            </w:r>
            <w:proofErr w:type="gramEnd"/>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2000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3000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 xml:space="preserve">Турнир, среди команд </w:t>
            </w:r>
            <w:r w:rsidRPr="00F20FF5">
              <w:rPr>
                <w:b/>
                <w:sz w:val="28"/>
                <w:szCs w:val="28"/>
                <w:lang w:eastAsia="ar-SA"/>
              </w:rPr>
              <w:lastRenderedPageBreak/>
              <w:t>юношей  учащихся общеобразовательных школ</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lastRenderedPageBreak/>
              <w:t>Волейбол</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ЗСОШ №10</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 xml:space="preserve">Тарасенко </w:t>
            </w:r>
            <w:r w:rsidRPr="00F20FF5">
              <w:rPr>
                <w:b/>
                <w:sz w:val="28"/>
                <w:szCs w:val="28"/>
                <w:lang w:eastAsia="ar-SA"/>
              </w:rPr>
              <w:lastRenderedPageBreak/>
              <w:t>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800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800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800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800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1800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lastRenderedPageBreak/>
              <w:t>Первенство п.Зимовники по боксу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Бокс</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ДЮСШ</w:t>
            </w:r>
          </w:p>
        </w:tc>
        <w:tc>
          <w:tcPr>
            <w:tcW w:w="536" w:type="pct"/>
            <w:vAlign w:val="center"/>
          </w:tcPr>
          <w:p w:rsidR="00C67945" w:rsidRPr="00F20FF5" w:rsidRDefault="00C67945" w:rsidP="00C67945">
            <w:pPr>
              <w:suppressAutoHyphens/>
              <w:ind w:right="-108"/>
              <w:jc w:val="center"/>
              <w:rPr>
                <w:b/>
                <w:sz w:val="28"/>
                <w:szCs w:val="28"/>
                <w:lang w:eastAsia="ar-SA"/>
              </w:rPr>
            </w:pPr>
            <w:proofErr w:type="spellStart"/>
            <w:r w:rsidRPr="00F20FF5">
              <w:rPr>
                <w:b/>
                <w:sz w:val="28"/>
                <w:szCs w:val="28"/>
                <w:lang w:eastAsia="ar-SA"/>
              </w:rPr>
              <w:t>Шкуркин</w:t>
            </w:r>
            <w:proofErr w:type="spellEnd"/>
            <w:r w:rsidRPr="00F20FF5">
              <w:rPr>
                <w:b/>
                <w:sz w:val="28"/>
                <w:szCs w:val="28"/>
                <w:lang w:eastAsia="ar-SA"/>
              </w:rPr>
              <w:t xml:space="preserve"> Ю.А.</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both"/>
              <w:rPr>
                <w:b/>
                <w:sz w:val="28"/>
                <w:szCs w:val="28"/>
                <w:lang w:eastAsia="ar-SA"/>
              </w:rPr>
            </w:pPr>
            <w:r w:rsidRPr="00F20FF5">
              <w:rPr>
                <w:b/>
                <w:sz w:val="28"/>
                <w:szCs w:val="28"/>
                <w:lang w:eastAsia="ar-SA"/>
              </w:rPr>
              <w:t>13000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13000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13000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13000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14000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14000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14000</w:t>
            </w:r>
          </w:p>
        </w:tc>
      </w:tr>
      <w:tr w:rsidR="00C67945" w:rsidRPr="00F20FF5" w:rsidTr="00F20FF5">
        <w:trPr>
          <w:trHeight w:val="308"/>
        </w:trPr>
        <w:tc>
          <w:tcPr>
            <w:tcW w:w="312" w:type="pct"/>
          </w:tcPr>
          <w:p w:rsidR="00C67945" w:rsidRPr="00F20FF5" w:rsidRDefault="00C67945" w:rsidP="00C67945">
            <w:pPr>
              <w:suppressAutoHyphens/>
              <w:ind w:right="-181"/>
              <w:jc w:val="center"/>
              <w:rPr>
                <w:b/>
                <w:sz w:val="28"/>
                <w:szCs w:val="28"/>
                <w:lang w:eastAsia="ar-SA"/>
              </w:rPr>
            </w:pPr>
          </w:p>
        </w:tc>
        <w:tc>
          <w:tcPr>
            <w:tcW w:w="2815" w:type="pct"/>
            <w:gridSpan w:val="5"/>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ДЕКАБРЬ</w:t>
            </w:r>
          </w:p>
        </w:tc>
        <w:tc>
          <w:tcPr>
            <w:tcW w:w="361" w:type="pct"/>
            <w:gridSpan w:val="10"/>
          </w:tcPr>
          <w:p w:rsidR="00C67945" w:rsidRPr="00F20FF5" w:rsidRDefault="00C67945" w:rsidP="00C67945">
            <w:pPr>
              <w:suppressAutoHyphens/>
              <w:ind w:right="-181"/>
              <w:jc w:val="center"/>
              <w:rPr>
                <w:b/>
                <w:sz w:val="28"/>
                <w:szCs w:val="28"/>
                <w:lang w:eastAsia="ar-SA"/>
              </w:rPr>
            </w:pPr>
          </w:p>
        </w:tc>
        <w:tc>
          <w:tcPr>
            <w:tcW w:w="303" w:type="pct"/>
            <w:gridSpan w:val="5"/>
          </w:tcPr>
          <w:p w:rsidR="00C67945" w:rsidRPr="00F20FF5" w:rsidRDefault="00C67945" w:rsidP="00C67945">
            <w:pPr>
              <w:suppressAutoHyphens/>
              <w:ind w:right="-181"/>
              <w:jc w:val="center"/>
              <w:rPr>
                <w:b/>
                <w:sz w:val="28"/>
                <w:szCs w:val="28"/>
                <w:lang w:eastAsia="ar-SA"/>
              </w:rPr>
            </w:pPr>
          </w:p>
        </w:tc>
        <w:tc>
          <w:tcPr>
            <w:tcW w:w="309" w:type="pct"/>
            <w:gridSpan w:val="6"/>
          </w:tcPr>
          <w:p w:rsidR="00C67945" w:rsidRPr="00F20FF5" w:rsidRDefault="00C67945" w:rsidP="00C67945">
            <w:pPr>
              <w:suppressAutoHyphens/>
              <w:ind w:right="-181"/>
              <w:jc w:val="center"/>
              <w:rPr>
                <w:b/>
                <w:sz w:val="28"/>
                <w:szCs w:val="28"/>
                <w:lang w:eastAsia="ar-SA"/>
              </w:rPr>
            </w:pPr>
          </w:p>
        </w:tc>
        <w:tc>
          <w:tcPr>
            <w:tcW w:w="307" w:type="pct"/>
            <w:gridSpan w:val="3"/>
          </w:tcPr>
          <w:p w:rsidR="00C67945" w:rsidRPr="00F20FF5" w:rsidRDefault="00C67945" w:rsidP="00C67945">
            <w:pPr>
              <w:suppressAutoHyphens/>
              <w:ind w:right="-181"/>
              <w:jc w:val="center"/>
              <w:rPr>
                <w:b/>
                <w:sz w:val="28"/>
                <w:szCs w:val="28"/>
                <w:lang w:eastAsia="ar-SA"/>
              </w:rPr>
            </w:pPr>
          </w:p>
        </w:tc>
        <w:tc>
          <w:tcPr>
            <w:tcW w:w="593" w:type="pct"/>
            <w:gridSpan w:val="7"/>
          </w:tcPr>
          <w:p w:rsidR="00C67945" w:rsidRPr="00F20FF5" w:rsidRDefault="00C67945" w:rsidP="00C67945">
            <w:pPr>
              <w:suppressAutoHyphens/>
              <w:ind w:right="-181"/>
              <w:jc w:val="center"/>
              <w:rPr>
                <w:b/>
                <w:sz w:val="28"/>
                <w:szCs w:val="28"/>
                <w:lang w:eastAsia="ar-SA"/>
              </w:rPr>
            </w:pP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Чемпионат Зимовниковского сельского поселения по шахматам</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шахматы</w:t>
            </w:r>
          </w:p>
        </w:tc>
        <w:tc>
          <w:tcPr>
            <w:tcW w:w="555"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ФСК «Игра»</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Захаров В.С.</w:t>
            </w:r>
          </w:p>
          <w:p w:rsidR="00C67945" w:rsidRPr="00F20FF5" w:rsidRDefault="00C67945" w:rsidP="00C67945">
            <w:pPr>
              <w:suppressAutoHyphens/>
              <w:ind w:right="-108"/>
              <w:jc w:val="center"/>
              <w:rPr>
                <w:b/>
                <w:sz w:val="28"/>
                <w:szCs w:val="28"/>
                <w:lang w:eastAsia="ar-SA"/>
              </w:rPr>
            </w:pPr>
            <w:r w:rsidRPr="00F20FF5">
              <w:rPr>
                <w:b/>
                <w:sz w:val="28"/>
                <w:szCs w:val="28"/>
                <w:lang w:eastAsia="ar-SA"/>
              </w:rPr>
              <w:t>Аникеев А.Г.</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2500</w:t>
            </w:r>
          </w:p>
        </w:tc>
      </w:tr>
      <w:tr w:rsidR="00C67945" w:rsidRPr="00F20FF5" w:rsidTr="00F20FF5">
        <w:trPr>
          <w:gridAfter w:val="1"/>
          <w:wAfter w:w="16" w:type="pct"/>
          <w:trHeight w:val="3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Новогодний турнир по бильярду среди детей и подростков</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81"/>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r>
      <w:tr w:rsidR="00C67945" w:rsidRPr="00F20FF5" w:rsidTr="00F20FF5">
        <w:trPr>
          <w:gridAfter w:val="1"/>
          <w:wAfter w:w="16" w:type="pct"/>
          <w:trHeight w:val="1408"/>
        </w:trPr>
        <w:tc>
          <w:tcPr>
            <w:tcW w:w="1239" w:type="pct"/>
            <w:gridSpan w:val="2"/>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Новогодний турнир по бильярду</w:t>
            </w:r>
          </w:p>
        </w:tc>
        <w:tc>
          <w:tcPr>
            <w:tcW w:w="482" w:type="pct"/>
            <w:vAlign w:val="center"/>
          </w:tcPr>
          <w:p w:rsidR="00C67945" w:rsidRPr="00F20FF5" w:rsidRDefault="00C67945" w:rsidP="00C67945">
            <w:pPr>
              <w:suppressAutoHyphens/>
              <w:ind w:right="-181"/>
              <w:jc w:val="center"/>
              <w:rPr>
                <w:b/>
                <w:sz w:val="28"/>
                <w:szCs w:val="28"/>
                <w:lang w:eastAsia="ar-SA"/>
              </w:rPr>
            </w:pPr>
            <w:r w:rsidRPr="00F20FF5">
              <w:rPr>
                <w:b/>
                <w:sz w:val="28"/>
                <w:szCs w:val="28"/>
                <w:lang w:eastAsia="ar-SA"/>
              </w:rPr>
              <w:t>Бильярд</w:t>
            </w:r>
          </w:p>
        </w:tc>
        <w:tc>
          <w:tcPr>
            <w:tcW w:w="555" w:type="pct"/>
            <w:vAlign w:val="center"/>
          </w:tcPr>
          <w:p w:rsidR="00C67945" w:rsidRPr="00F20FF5" w:rsidRDefault="00C67945" w:rsidP="00C67945">
            <w:pPr>
              <w:suppressAutoHyphens/>
              <w:ind w:right="-181"/>
              <w:jc w:val="center"/>
              <w:rPr>
                <w:b/>
                <w:sz w:val="28"/>
                <w:szCs w:val="28"/>
                <w:lang w:eastAsia="ar-SA"/>
              </w:rPr>
            </w:pPr>
            <w:proofErr w:type="gramStart"/>
            <w:r w:rsidRPr="00F20FF5">
              <w:rPr>
                <w:b/>
                <w:sz w:val="28"/>
                <w:szCs w:val="28"/>
                <w:lang w:eastAsia="ar-SA"/>
              </w:rPr>
              <w:t>К-т</w:t>
            </w:r>
            <w:proofErr w:type="gramEnd"/>
            <w:r w:rsidRPr="00F20FF5">
              <w:rPr>
                <w:b/>
                <w:sz w:val="28"/>
                <w:szCs w:val="28"/>
                <w:lang w:eastAsia="ar-SA"/>
              </w:rPr>
              <w:t xml:space="preserve"> «Сокол»</w:t>
            </w:r>
          </w:p>
        </w:tc>
        <w:tc>
          <w:tcPr>
            <w:tcW w:w="536" w:type="pct"/>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Тарасенко В.С.</w:t>
            </w:r>
          </w:p>
        </w:tc>
        <w:tc>
          <w:tcPr>
            <w:tcW w:w="336" w:type="pct"/>
            <w:gridSpan w:val="3"/>
            <w:tcBorders>
              <w:left w:val="single" w:sz="4" w:space="0" w:color="auto"/>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15" w:type="pct"/>
            <w:gridSpan w:val="6"/>
            <w:tcBorders>
              <w:left w:val="single" w:sz="4" w:space="0" w:color="auto"/>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20" w:type="pct"/>
            <w:gridSpan w:val="6"/>
            <w:tcBorders>
              <w:lef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9"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500</w:t>
            </w:r>
          </w:p>
        </w:tc>
        <w:tc>
          <w:tcPr>
            <w:tcW w:w="301"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8" w:type="pct"/>
            <w:gridSpan w:val="5"/>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c>
          <w:tcPr>
            <w:tcW w:w="292" w:type="pct"/>
            <w:gridSpan w:val="3"/>
            <w:tcBorders>
              <w:left w:val="single" w:sz="4" w:space="0" w:color="auto"/>
            </w:tcBorders>
          </w:tcPr>
          <w:p w:rsidR="00C67945" w:rsidRPr="00F20FF5" w:rsidRDefault="00C67945" w:rsidP="00C67945">
            <w:pPr>
              <w:suppressAutoHyphens/>
              <w:ind w:right="-109"/>
              <w:jc w:val="center"/>
              <w:rPr>
                <w:b/>
                <w:sz w:val="28"/>
                <w:szCs w:val="28"/>
                <w:lang w:eastAsia="ar-SA"/>
              </w:rPr>
            </w:pPr>
            <w:r w:rsidRPr="00F20FF5">
              <w:rPr>
                <w:b/>
                <w:sz w:val="28"/>
                <w:szCs w:val="28"/>
                <w:lang w:eastAsia="ar-SA"/>
              </w:rPr>
              <w:t>1500</w:t>
            </w:r>
          </w:p>
        </w:tc>
      </w:tr>
      <w:tr w:rsidR="00C67945" w:rsidRPr="00F20FF5" w:rsidTr="00F20FF5">
        <w:trPr>
          <w:gridAfter w:val="1"/>
          <w:wAfter w:w="16" w:type="pct"/>
          <w:trHeight w:val="1408"/>
        </w:trPr>
        <w:tc>
          <w:tcPr>
            <w:tcW w:w="2812" w:type="pct"/>
            <w:gridSpan w:val="5"/>
            <w:tcBorders>
              <w:bottom w:val="single" w:sz="4" w:space="0" w:color="000000"/>
            </w:tcBorders>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 xml:space="preserve">     ИТОГО:  </w:t>
            </w:r>
          </w:p>
        </w:tc>
        <w:tc>
          <w:tcPr>
            <w:tcW w:w="336" w:type="pct"/>
            <w:gridSpan w:val="3"/>
            <w:tcBorders>
              <w:left w:val="single" w:sz="4" w:space="0" w:color="auto"/>
              <w:bottom w:val="single" w:sz="4" w:space="0" w:color="000000"/>
              <w:right w:val="single" w:sz="4" w:space="0" w:color="auto"/>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130000</w:t>
            </w:r>
          </w:p>
        </w:tc>
        <w:tc>
          <w:tcPr>
            <w:tcW w:w="315" w:type="pct"/>
            <w:gridSpan w:val="6"/>
            <w:tcBorders>
              <w:left w:val="single" w:sz="4" w:space="0" w:color="auto"/>
              <w:bottom w:val="single" w:sz="4" w:space="0" w:color="000000"/>
            </w:tcBorders>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140000</w:t>
            </w:r>
          </w:p>
        </w:tc>
        <w:tc>
          <w:tcPr>
            <w:tcW w:w="320" w:type="pct"/>
            <w:gridSpan w:val="6"/>
            <w:tcBorders>
              <w:left w:val="single" w:sz="4" w:space="0" w:color="auto"/>
              <w:bottom w:val="single" w:sz="4" w:space="0" w:color="000000"/>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150000</w:t>
            </w:r>
          </w:p>
        </w:tc>
        <w:tc>
          <w:tcPr>
            <w:tcW w:w="309" w:type="pct"/>
            <w:gridSpan w:val="5"/>
            <w:tcBorders>
              <w:left w:val="single" w:sz="4" w:space="0" w:color="auto"/>
              <w:bottom w:val="single" w:sz="4" w:space="0" w:color="000000"/>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160000</w:t>
            </w:r>
          </w:p>
        </w:tc>
        <w:tc>
          <w:tcPr>
            <w:tcW w:w="301" w:type="pct"/>
            <w:gridSpan w:val="3"/>
            <w:tcBorders>
              <w:left w:val="single" w:sz="4" w:space="0" w:color="auto"/>
              <w:bottom w:val="single" w:sz="4" w:space="0" w:color="000000"/>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170000</w:t>
            </w:r>
          </w:p>
        </w:tc>
        <w:tc>
          <w:tcPr>
            <w:tcW w:w="298" w:type="pct"/>
            <w:gridSpan w:val="5"/>
            <w:tcBorders>
              <w:left w:val="single" w:sz="4" w:space="0" w:color="auto"/>
              <w:bottom w:val="single" w:sz="4" w:space="0" w:color="000000"/>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180000</w:t>
            </w:r>
          </w:p>
        </w:tc>
        <w:tc>
          <w:tcPr>
            <w:tcW w:w="292" w:type="pct"/>
            <w:gridSpan w:val="3"/>
            <w:tcBorders>
              <w:left w:val="single" w:sz="4" w:space="0" w:color="auto"/>
              <w:bottom w:val="single" w:sz="4" w:space="0" w:color="000000"/>
            </w:tcBorders>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190000</w:t>
            </w:r>
          </w:p>
        </w:tc>
      </w:tr>
      <w:tr w:rsidR="00C67945" w:rsidRPr="00F20FF5" w:rsidTr="00F20FF5">
        <w:trPr>
          <w:gridAfter w:val="1"/>
          <w:wAfter w:w="16" w:type="pct"/>
          <w:trHeight w:val="1408"/>
        </w:trPr>
        <w:tc>
          <w:tcPr>
            <w:tcW w:w="2812" w:type="pct"/>
            <w:gridSpan w:val="5"/>
            <w:shd w:val="clear" w:color="auto" w:fill="D99594"/>
            <w:vAlign w:val="center"/>
          </w:tcPr>
          <w:p w:rsidR="00C67945" w:rsidRPr="00F20FF5" w:rsidRDefault="00C67945" w:rsidP="00C67945">
            <w:pPr>
              <w:suppressAutoHyphens/>
              <w:ind w:right="-108"/>
              <w:jc w:val="center"/>
              <w:rPr>
                <w:b/>
                <w:sz w:val="28"/>
                <w:szCs w:val="28"/>
                <w:lang w:eastAsia="ar-SA"/>
              </w:rPr>
            </w:pPr>
            <w:r w:rsidRPr="00F20FF5">
              <w:rPr>
                <w:b/>
                <w:sz w:val="28"/>
                <w:szCs w:val="28"/>
                <w:lang w:eastAsia="ar-SA"/>
              </w:rPr>
              <w:t>в том числе перевозка спортсменов:</w:t>
            </w:r>
          </w:p>
        </w:tc>
        <w:tc>
          <w:tcPr>
            <w:tcW w:w="336" w:type="pct"/>
            <w:gridSpan w:val="3"/>
            <w:tcBorders>
              <w:left w:val="single" w:sz="4" w:space="0" w:color="auto"/>
              <w:righ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p>
          <w:p w:rsidR="00C67945" w:rsidRPr="00F20FF5" w:rsidRDefault="00C67945" w:rsidP="00C67945">
            <w:pPr>
              <w:suppressAutoHyphens/>
              <w:ind w:right="-109"/>
              <w:jc w:val="center"/>
              <w:rPr>
                <w:b/>
                <w:sz w:val="28"/>
                <w:szCs w:val="28"/>
                <w:lang w:eastAsia="ar-SA"/>
              </w:rPr>
            </w:pPr>
            <w:r w:rsidRPr="00F20FF5">
              <w:rPr>
                <w:b/>
                <w:sz w:val="28"/>
                <w:szCs w:val="28"/>
                <w:lang w:eastAsia="ar-SA"/>
              </w:rPr>
              <w:t>50 000</w:t>
            </w:r>
          </w:p>
        </w:tc>
        <w:tc>
          <w:tcPr>
            <w:tcW w:w="315" w:type="pct"/>
            <w:gridSpan w:val="6"/>
            <w:tcBorders>
              <w:left w:val="single" w:sz="4" w:space="0" w:color="auto"/>
            </w:tcBorders>
            <w:shd w:val="clear" w:color="auto" w:fill="D99594"/>
            <w:vAlign w:val="center"/>
          </w:tcPr>
          <w:p w:rsidR="00C67945" w:rsidRPr="00F20FF5" w:rsidRDefault="00C67945" w:rsidP="00C67945">
            <w:pPr>
              <w:suppressAutoHyphens/>
              <w:ind w:right="-109"/>
              <w:jc w:val="center"/>
              <w:rPr>
                <w:b/>
                <w:sz w:val="28"/>
                <w:szCs w:val="28"/>
                <w:lang w:eastAsia="ar-SA"/>
              </w:rPr>
            </w:pPr>
            <w:r w:rsidRPr="00F20FF5">
              <w:rPr>
                <w:b/>
                <w:sz w:val="28"/>
                <w:szCs w:val="28"/>
                <w:lang w:eastAsia="ar-SA"/>
              </w:rPr>
              <w:t>50 000</w:t>
            </w:r>
          </w:p>
        </w:tc>
        <w:tc>
          <w:tcPr>
            <w:tcW w:w="320" w:type="pct"/>
            <w:gridSpan w:val="6"/>
            <w:tcBorders>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60000</w:t>
            </w:r>
          </w:p>
        </w:tc>
        <w:tc>
          <w:tcPr>
            <w:tcW w:w="309" w:type="pct"/>
            <w:gridSpan w:val="5"/>
            <w:tcBorders>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60000</w:t>
            </w:r>
          </w:p>
        </w:tc>
        <w:tc>
          <w:tcPr>
            <w:tcW w:w="301" w:type="pct"/>
            <w:gridSpan w:val="3"/>
            <w:tcBorders>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60000</w:t>
            </w:r>
          </w:p>
        </w:tc>
        <w:tc>
          <w:tcPr>
            <w:tcW w:w="298" w:type="pct"/>
            <w:gridSpan w:val="5"/>
            <w:tcBorders>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60000</w:t>
            </w:r>
          </w:p>
        </w:tc>
        <w:tc>
          <w:tcPr>
            <w:tcW w:w="292" w:type="pct"/>
            <w:gridSpan w:val="3"/>
            <w:tcBorders>
              <w:left w:val="single" w:sz="4" w:space="0" w:color="auto"/>
            </w:tcBorders>
            <w:shd w:val="clear" w:color="auto" w:fill="D99594"/>
          </w:tcPr>
          <w:p w:rsidR="00C67945" w:rsidRPr="00F20FF5" w:rsidRDefault="00C67945" w:rsidP="00C67945">
            <w:pPr>
              <w:suppressAutoHyphens/>
              <w:ind w:right="-109"/>
              <w:jc w:val="center"/>
              <w:rPr>
                <w:b/>
                <w:sz w:val="28"/>
                <w:szCs w:val="28"/>
                <w:lang w:eastAsia="ar-SA"/>
              </w:rPr>
            </w:pPr>
            <w:r w:rsidRPr="00F20FF5">
              <w:rPr>
                <w:b/>
                <w:sz w:val="28"/>
                <w:szCs w:val="28"/>
                <w:lang w:eastAsia="ar-SA"/>
              </w:rPr>
              <w:t>70000</w:t>
            </w:r>
          </w:p>
        </w:tc>
      </w:tr>
    </w:tbl>
    <w:p w:rsidR="00C67945" w:rsidRPr="00F20FF5" w:rsidRDefault="00C67945" w:rsidP="00C67945">
      <w:pPr>
        <w:suppressAutoHyphens/>
        <w:jc w:val="both"/>
        <w:rPr>
          <w:sz w:val="28"/>
          <w:szCs w:val="28"/>
          <w:lang w:eastAsia="ar-SA"/>
        </w:rPr>
      </w:pPr>
    </w:p>
    <w:p w:rsidR="00C67945" w:rsidRPr="00C67945" w:rsidRDefault="00C67945" w:rsidP="00C67945">
      <w:pPr>
        <w:suppressAutoHyphens/>
        <w:jc w:val="both"/>
        <w:rPr>
          <w:sz w:val="24"/>
          <w:szCs w:val="24"/>
          <w:lang w:eastAsia="ar-SA"/>
        </w:rPr>
      </w:pPr>
    </w:p>
    <w:p w:rsidR="00C67945" w:rsidRPr="00C67945" w:rsidRDefault="00C67945" w:rsidP="00C67945">
      <w:pPr>
        <w:suppressAutoHyphens/>
        <w:jc w:val="both"/>
        <w:rPr>
          <w:sz w:val="24"/>
          <w:szCs w:val="24"/>
          <w:lang w:eastAsia="ar-SA"/>
        </w:rPr>
      </w:pPr>
    </w:p>
    <w:p w:rsidR="00C67945" w:rsidRDefault="00C67945" w:rsidP="00C67945">
      <w:pPr>
        <w:suppressAutoHyphens/>
        <w:jc w:val="both"/>
        <w:rPr>
          <w:sz w:val="24"/>
          <w:szCs w:val="24"/>
          <w:lang w:eastAsia="ar-SA"/>
        </w:rPr>
      </w:pPr>
    </w:p>
    <w:p w:rsidR="00C67945" w:rsidRPr="00F20FF5" w:rsidRDefault="00C67945" w:rsidP="00C67945">
      <w:pPr>
        <w:suppressAutoHyphens/>
        <w:jc w:val="right"/>
        <w:rPr>
          <w:sz w:val="28"/>
          <w:szCs w:val="28"/>
          <w:lang w:eastAsia="ar-SA"/>
        </w:rPr>
      </w:pPr>
      <w:r w:rsidRPr="00F20FF5">
        <w:rPr>
          <w:sz w:val="28"/>
          <w:szCs w:val="28"/>
          <w:lang w:eastAsia="ar-SA"/>
        </w:rPr>
        <w:lastRenderedPageBreak/>
        <w:t>Приложение №2</w:t>
      </w:r>
    </w:p>
    <w:p w:rsidR="00C67945" w:rsidRPr="00F20FF5" w:rsidRDefault="00C67945" w:rsidP="00C67945">
      <w:pPr>
        <w:suppressAutoHyphens/>
        <w:jc w:val="right"/>
        <w:rPr>
          <w:sz w:val="28"/>
          <w:szCs w:val="28"/>
          <w:lang w:eastAsia="ar-SA"/>
        </w:rPr>
      </w:pPr>
      <w:r w:rsidRPr="00F20FF5">
        <w:rPr>
          <w:sz w:val="28"/>
          <w:szCs w:val="28"/>
          <w:lang w:eastAsia="ar-SA"/>
        </w:rPr>
        <w:t>к муниципальной программе</w:t>
      </w:r>
    </w:p>
    <w:p w:rsidR="00C67945" w:rsidRPr="00F20FF5" w:rsidRDefault="00C67945" w:rsidP="00C67945">
      <w:pPr>
        <w:suppressAutoHyphens/>
        <w:jc w:val="right"/>
        <w:rPr>
          <w:sz w:val="28"/>
          <w:szCs w:val="28"/>
          <w:lang w:eastAsia="ar-SA"/>
        </w:rPr>
      </w:pPr>
      <w:r w:rsidRPr="00F20FF5">
        <w:rPr>
          <w:sz w:val="28"/>
          <w:szCs w:val="28"/>
          <w:lang w:eastAsia="ar-SA"/>
        </w:rPr>
        <w:t>Зимовниковского сельского поселения</w:t>
      </w:r>
    </w:p>
    <w:p w:rsidR="00C67945" w:rsidRPr="00F20FF5" w:rsidRDefault="00C67945" w:rsidP="00C67945">
      <w:pPr>
        <w:suppressAutoHyphens/>
        <w:jc w:val="right"/>
        <w:rPr>
          <w:sz w:val="28"/>
          <w:szCs w:val="28"/>
          <w:lang w:eastAsia="ar-SA"/>
        </w:rPr>
      </w:pPr>
      <w:r w:rsidRPr="00F20FF5">
        <w:rPr>
          <w:sz w:val="28"/>
          <w:szCs w:val="28"/>
          <w:lang w:eastAsia="ar-SA"/>
        </w:rPr>
        <w:t>«Развитие физической культуры и спорта »</w:t>
      </w:r>
    </w:p>
    <w:p w:rsidR="00C67945" w:rsidRPr="00F20FF5" w:rsidRDefault="00C67945" w:rsidP="00C67945">
      <w:pPr>
        <w:suppressAutoHyphens/>
        <w:jc w:val="right"/>
        <w:rPr>
          <w:sz w:val="28"/>
          <w:szCs w:val="28"/>
          <w:lang w:eastAsia="ar-SA"/>
        </w:rPr>
      </w:pPr>
    </w:p>
    <w:p w:rsidR="00C67945" w:rsidRPr="00F20FF5" w:rsidRDefault="00C67945" w:rsidP="00C67945">
      <w:pPr>
        <w:suppressAutoHyphens/>
        <w:jc w:val="center"/>
        <w:rPr>
          <w:sz w:val="28"/>
          <w:szCs w:val="28"/>
          <w:lang w:eastAsia="ar-SA"/>
        </w:rPr>
      </w:pPr>
      <w:r w:rsidRPr="00F20FF5">
        <w:rPr>
          <w:sz w:val="28"/>
          <w:szCs w:val="28"/>
          <w:lang w:eastAsia="ar-SA"/>
        </w:rPr>
        <w:t xml:space="preserve">Расходы местного бюджета </w:t>
      </w:r>
      <w:proofErr w:type="gramStart"/>
      <w:r w:rsidRPr="00F20FF5">
        <w:rPr>
          <w:sz w:val="28"/>
          <w:szCs w:val="28"/>
          <w:lang w:eastAsia="ar-SA"/>
        </w:rPr>
        <w:t>на</w:t>
      </w:r>
      <w:proofErr w:type="gramEnd"/>
    </w:p>
    <w:p w:rsidR="00C67945" w:rsidRPr="00F20FF5" w:rsidRDefault="00C67945" w:rsidP="00C67945">
      <w:pPr>
        <w:suppressAutoHyphens/>
        <w:jc w:val="center"/>
        <w:rPr>
          <w:sz w:val="28"/>
          <w:szCs w:val="28"/>
          <w:lang w:eastAsia="ar-SA"/>
        </w:rPr>
      </w:pPr>
      <w:r w:rsidRPr="00F20FF5">
        <w:rPr>
          <w:sz w:val="28"/>
          <w:szCs w:val="28"/>
          <w:lang w:eastAsia="ar-SA"/>
        </w:rPr>
        <w:t>реализацию муниципальной программы «Развитие физической культуры и спорта »</w:t>
      </w:r>
    </w:p>
    <w:p w:rsidR="00C67945" w:rsidRPr="00F20FF5" w:rsidRDefault="00C67945" w:rsidP="00C67945">
      <w:pPr>
        <w:suppressAutoHyphens/>
        <w:jc w:val="both"/>
        <w:rPr>
          <w:sz w:val="28"/>
          <w:szCs w:val="28"/>
          <w:lang w:eastAsia="ar-SA"/>
        </w:rPr>
      </w:pPr>
    </w:p>
    <w:p w:rsidR="00C67945" w:rsidRPr="00F20FF5" w:rsidRDefault="00C67945" w:rsidP="00C67945">
      <w:pPr>
        <w:suppressAutoHyphens/>
        <w:jc w:val="right"/>
        <w:rPr>
          <w:sz w:val="28"/>
          <w:szCs w:val="28"/>
          <w:lang w:eastAsia="ar-SA"/>
        </w:rPr>
      </w:pPr>
      <w:r w:rsidRPr="00F20FF5">
        <w:rPr>
          <w:sz w:val="28"/>
          <w:szCs w:val="28"/>
          <w:lang w:eastAsia="ar-SA"/>
        </w:rPr>
        <w:t>(рублей)</w:t>
      </w: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2241"/>
        <w:gridCol w:w="2319"/>
        <w:gridCol w:w="1336"/>
        <w:gridCol w:w="1196"/>
        <w:gridCol w:w="1196"/>
        <w:gridCol w:w="1196"/>
        <w:gridCol w:w="1196"/>
        <w:gridCol w:w="1196"/>
        <w:gridCol w:w="1196"/>
        <w:gridCol w:w="1196"/>
      </w:tblGrid>
      <w:tr w:rsidR="00C67945" w:rsidRPr="00F20FF5" w:rsidTr="00F20FF5">
        <w:tc>
          <w:tcPr>
            <w:tcW w:w="1242"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Статус</w:t>
            </w:r>
          </w:p>
        </w:tc>
        <w:tc>
          <w:tcPr>
            <w:tcW w:w="2241"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Наименование муниципальной программы</w:t>
            </w:r>
          </w:p>
        </w:tc>
        <w:tc>
          <w:tcPr>
            <w:tcW w:w="2319"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 xml:space="preserve">Ответственный  </w:t>
            </w:r>
            <w:r w:rsidRPr="00F20FF5">
              <w:rPr>
                <w:sz w:val="28"/>
                <w:szCs w:val="28"/>
                <w:lang w:eastAsia="ar-SA"/>
              </w:rPr>
              <w:br/>
              <w:t xml:space="preserve">исполнитель,   </w:t>
            </w:r>
            <w:r w:rsidRPr="00F20FF5">
              <w:rPr>
                <w:sz w:val="28"/>
                <w:szCs w:val="28"/>
                <w:lang w:eastAsia="ar-SA"/>
              </w:rPr>
              <w:br/>
              <w:t xml:space="preserve">соисполнители,  </w:t>
            </w:r>
            <w:r w:rsidRPr="00F20FF5">
              <w:rPr>
                <w:sz w:val="28"/>
                <w:szCs w:val="28"/>
                <w:lang w:eastAsia="ar-SA"/>
              </w:rPr>
              <w:br/>
              <w:t xml:space="preserve"> участники</w:t>
            </w:r>
          </w:p>
        </w:tc>
        <w:tc>
          <w:tcPr>
            <w:tcW w:w="133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Расходы, рублей</w:t>
            </w:r>
          </w:p>
        </w:tc>
        <w:tc>
          <w:tcPr>
            <w:tcW w:w="119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 xml:space="preserve">2014 год </w:t>
            </w:r>
          </w:p>
        </w:tc>
        <w:tc>
          <w:tcPr>
            <w:tcW w:w="119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2015</w:t>
            </w:r>
          </w:p>
          <w:p w:rsidR="00C67945" w:rsidRPr="00F20FF5" w:rsidRDefault="00C67945" w:rsidP="00C67945">
            <w:pPr>
              <w:suppressAutoHyphens/>
              <w:jc w:val="both"/>
              <w:rPr>
                <w:sz w:val="28"/>
                <w:szCs w:val="28"/>
                <w:lang w:eastAsia="ar-SA"/>
              </w:rPr>
            </w:pPr>
            <w:r w:rsidRPr="00F20FF5">
              <w:rPr>
                <w:sz w:val="28"/>
                <w:szCs w:val="28"/>
                <w:lang w:eastAsia="ar-SA"/>
              </w:rPr>
              <w:t xml:space="preserve">год </w:t>
            </w:r>
          </w:p>
        </w:tc>
        <w:tc>
          <w:tcPr>
            <w:tcW w:w="1196" w:type="dxa"/>
            <w:tcBorders>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2016</w:t>
            </w:r>
          </w:p>
          <w:p w:rsidR="00C67945" w:rsidRPr="00F20FF5" w:rsidRDefault="00C67945" w:rsidP="00C67945">
            <w:pPr>
              <w:suppressAutoHyphens/>
              <w:jc w:val="both"/>
              <w:rPr>
                <w:sz w:val="28"/>
                <w:szCs w:val="28"/>
                <w:lang w:eastAsia="ar-SA"/>
              </w:rPr>
            </w:pPr>
            <w:r w:rsidRPr="00F20FF5">
              <w:rPr>
                <w:sz w:val="28"/>
                <w:szCs w:val="28"/>
                <w:lang w:eastAsia="ar-SA"/>
              </w:rPr>
              <w:t>год</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2017 год</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2018 год</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2019 год</w:t>
            </w:r>
          </w:p>
          <w:p w:rsidR="00C67945" w:rsidRPr="00F20FF5" w:rsidRDefault="00C67945" w:rsidP="00C67945">
            <w:pPr>
              <w:suppressAutoHyphens/>
              <w:jc w:val="both"/>
              <w:rPr>
                <w:sz w:val="28"/>
                <w:szCs w:val="28"/>
                <w:lang w:eastAsia="ar-SA"/>
              </w:rPr>
            </w:pP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2020 год</w:t>
            </w:r>
          </w:p>
          <w:p w:rsidR="00C67945" w:rsidRPr="00F20FF5" w:rsidRDefault="00C67945" w:rsidP="00C67945">
            <w:pPr>
              <w:suppressAutoHyphens/>
              <w:jc w:val="both"/>
              <w:rPr>
                <w:sz w:val="28"/>
                <w:szCs w:val="28"/>
                <w:lang w:eastAsia="ar-SA"/>
              </w:rPr>
            </w:pPr>
          </w:p>
        </w:tc>
      </w:tr>
      <w:tr w:rsidR="00C67945" w:rsidRPr="00F20FF5" w:rsidTr="00F20FF5">
        <w:tc>
          <w:tcPr>
            <w:tcW w:w="1242"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Муниципальная программа</w:t>
            </w:r>
          </w:p>
        </w:tc>
        <w:tc>
          <w:tcPr>
            <w:tcW w:w="2241"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«Развитие физической культуры и спорта »</w:t>
            </w:r>
          </w:p>
          <w:p w:rsidR="00C67945" w:rsidRPr="00F20FF5" w:rsidRDefault="00C67945" w:rsidP="00C67945">
            <w:pPr>
              <w:suppressAutoHyphens/>
              <w:jc w:val="both"/>
              <w:rPr>
                <w:sz w:val="28"/>
                <w:szCs w:val="28"/>
                <w:lang w:eastAsia="ar-SA"/>
              </w:rPr>
            </w:pPr>
          </w:p>
        </w:tc>
        <w:tc>
          <w:tcPr>
            <w:tcW w:w="2319" w:type="dxa"/>
            <w:shd w:val="clear" w:color="auto" w:fill="auto"/>
          </w:tcPr>
          <w:p w:rsidR="00C67945" w:rsidRPr="00F20FF5" w:rsidRDefault="00C67945" w:rsidP="00C67945">
            <w:pPr>
              <w:suppressAutoHyphens/>
              <w:jc w:val="both"/>
              <w:rPr>
                <w:sz w:val="28"/>
                <w:szCs w:val="28"/>
                <w:lang w:eastAsia="ar-SA"/>
              </w:rPr>
            </w:pPr>
          </w:p>
        </w:tc>
        <w:tc>
          <w:tcPr>
            <w:tcW w:w="1336" w:type="dxa"/>
            <w:shd w:val="clear" w:color="auto" w:fill="auto"/>
          </w:tcPr>
          <w:p w:rsidR="00C67945" w:rsidRPr="00F20FF5" w:rsidRDefault="00C67945" w:rsidP="00C67945">
            <w:pPr>
              <w:suppressAutoHyphens/>
              <w:jc w:val="both"/>
              <w:rPr>
                <w:sz w:val="28"/>
                <w:szCs w:val="28"/>
                <w:lang w:eastAsia="ar-SA"/>
              </w:rPr>
            </w:pPr>
          </w:p>
        </w:tc>
        <w:tc>
          <w:tcPr>
            <w:tcW w:w="1196" w:type="dxa"/>
            <w:shd w:val="clear" w:color="auto" w:fill="auto"/>
          </w:tcPr>
          <w:p w:rsidR="00C67945" w:rsidRPr="00F20FF5" w:rsidRDefault="00C67945" w:rsidP="00C67945">
            <w:pPr>
              <w:suppressAutoHyphens/>
              <w:jc w:val="both"/>
              <w:rPr>
                <w:sz w:val="28"/>
                <w:szCs w:val="28"/>
                <w:lang w:eastAsia="ar-SA"/>
              </w:rPr>
            </w:pPr>
          </w:p>
        </w:tc>
        <w:tc>
          <w:tcPr>
            <w:tcW w:w="1196" w:type="dxa"/>
            <w:shd w:val="clear" w:color="auto" w:fill="auto"/>
          </w:tcPr>
          <w:p w:rsidR="00C67945" w:rsidRPr="00F20FF5" w:rsidRDefault="00C67945" w:rsidP="00C67945">
            <w:pPr>
              <w:suppressAutoHyphens/>
              <w:jc w:val="both"/>
              <w:rPr>
                <w:sz w:val="28"/>
                <w:szCs w:val="28"/>
                <w:lang w:eastAsia="ar-SA"/>
              </w:rPr>
            </w:pPr>
          </w:p>
        </w:tc>
        <w:tc>
          <w:tcPr>
            <w:tcW w:w="1196" w:type="dxa"/>
            <w:tcBorders>
              <w:right w:val="single" w:sz="4" w:space="0" w:color="auto"/>
            </w:tcBorders>
            <w:shd w:val="clear" w:color="auto" w:fill="auto"/>
          </w:tcPr>
          <w:p w:rsidR="00C67945" w:rsidRPr="00F20FF5" w:rsidRDefault="00C67945" w:rsidP="00C67945">
            <w:pPr>
              <w:suppressAutoHyphens/>
              <w:jc w:val="both"/>
              <w:rPr>
                <w:sz w:val="28"/>
                <w:szCs w:val="28"/>
                <w:lang w:eastAsia="ar-SA"/>
              </w:rPr>
            </w:pP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p>
        </w:tc>
      </w:tr>
      <w:tr w:rsidR="00C67945" w:rsidRPr="00F20FF5" w:rsidTr="00F20FF5">
        <w:tc>
          <w:tcPr>
            <w:tcW w:w="1242"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1.1.</w:t>
            </w:r>
          </w:p>
        </w:tc>
        <w:tc>
          <w:tcPr>
            <w:tcW w:w="2241"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Развитие физической культуры и спорта в Зимовниковском сельском поселении</w:t>
            </w:r>
          </w:p>
        </w:tc>
        <w:tc>
          <w:tcPr>
            <w:tcW w:w="2319"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МУК ФСК «Игра»</w:t>
            </w:r>
          </w:p>
          <w:p w:rsidR="00C67945" w:rsidRPr="00F20FF5" w:rsidRDefault="00C67945" w:rsidP="00C67945">
            <w:pPr>
              <w:suppressAutoHyphens/>
              <w:jc w:val="both"/>
              <w:rPr>
                <w:sz w:val="28"/>
                <w:szCs w:val="28"/>
                <w:lang w:eastAsia="ar-SA"/>
              </w:rPr>
            </w:pPr>
            <w:r w:rsidRPr="00F20FF5">
              <w:rPr>
                <w:sz w:val="28"/>
                <w:szCs w:val="28"/>
                <w:lang w:eastAsia="ar-SA"/>
              </w:rPr>
              <w:t>(муниципальное задание)</w:t>
            </w:r>
          </w:p>
        </w:tc>
        <w:tc>
          <w:tcPr>
            <w:tcW w:w="133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8 285 000</w:t>
            </w:r>
          </w:p>
        </w:tc>
        <w:tc>
          <w:tcPr>
            <w:tcW w:w="119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1000000</w:t>
            </w:r>
          </w:p>
        </w:tc>
        <w:tc>
          <w:tcPr>
            <w:tcW w:w="119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1100000</w:t>
            </w:r>
          </w:p>
        </w:tc>
        <w:tc>
          <w:tcPr>
            <w:tcW w:w="1196" w:type="dxa"/>
            <w:tcBorders>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1145000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1190000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1240000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1280000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1330000</w:t>
            </w:r>
          </w:p>
        </w:tc>
      </w:tr>
      <w:tr w:rsidR="00C67945" w:rsidRPr="00F20FF5" w:rsidTr="00F20FF5">
        <w:tc>
          <w:tcPr>
            <w:tcW w:w="1242"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1.2.</w:t>
            </w:r>
          </w:p>
        </w:tc>
        <w:tc>
          <w:tcPr>
            <w:tcW w:w="2241"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Проведение спортивно-массовых мероприятий</w:t>
            </w:r>
          </w:p>
        </w:tc>
        <w:tc>
          <w:tcPr>
            <w:tcW w:w="2319"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Администрация Зимовниковского сельского поселения</w:t>
            </w:r>
          </w:p>
        </w:tc>
        <w:tc>
          <w:tcPr>
            <w:tcW w:w="1336"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960 000,0</w:t>
            </w:r>
          </w:p>
        </w:tc>
        <w:tc>
          <w:tcPr>
            <w:tcW w:w="1196" w:type="dxa"/>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80000</w:t>
            </w:r>
          </w:p>
        </w:tc>
        <w:tc>
          <w:tcPr>
            <w:tcW w:w="1196" w:type="dxa"/>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90000</w:t>
            </w:r>
          </w:p>
        </w:tc>
        <w:tc>
          <w:tcPr>
            <w:tcW w:w="1196" w:type="dxa"/>
            <w:tcBorders>
              <w:right w:val="single" w:sz="4" w:space="0" w:color="auto"/>
            </w:tcBorders>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90000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160000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170000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180000</w:t>
            </w:r>
          </w:p>
        </w:tc>
        <w:tc>
          <w:tcPr>
            <w:tcW w:w="1196" w:type="dxa"/>
            <w:tcBorders>
              <w:left w:val="single" w:sz="4" w:space="0" w:color="auto"/>
            </w:tcBorders>
            <w:shd w:val="clear" w:color="auto" w:fill="auto"/>
          </w:tcPr>
          <w:p w:rsidR="00C67945" w:rsidRPr="00F20FF5" w:rsidRDefault="00C67945" w:rsidP="00C67945">
            <w:pPr>
              <w:suppressAutoHyphens/>
              <w:ind w:right="-109"/>
              <w:jc w:val="center"/>
              <w:rPr>
                <w:sz w:val="28"/>
                <w:szCs w:val="28"/>
                <w:lang w:eastAsia="ar-SA"/>
              </w:rPr>
            </w:pPr>
            <w:r w:rsidRPr="00F20FF5">
              <w:rPr>
                <w:sz w:val="28"/>
                <w:szCs w:val="28"/>
                <w:lang w:eastAsia="ar-SA"/>
              </w:rPr>
              <w:t>190000</w:t>
            </w:r>
          </w:p>
        </w:tc>
      </w:tr>
      <w:tr w:rsidR="00C67945" w:rsidRPr="00F20FF5" w:rsidTr="00F20FF5">
        <w:trPr>
          <w:trHeight w:val="136"/>
        </w:trPr>
        <w:tc>
          <w:tcPr>
            <w:tcW w:w="1242" w:type="dxa"/>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lastRenderedPageBreak/>
              <w:t>Всего</w:t>
            </w:r>
          </w:p>
        </w:tc>
        <w:tc>
          <w:tcPr>
            <w:tcW w:w="2241" w:type="dxa"/>
            <w:shd w:val="clear" w:color="auto" w:fill="auto"/>
          </w:tcPr>
          <w:p w:rsidR="00C67945" w:rsidRPr="00F20FF5" w:rsidRDefault="00C67945" w:rsidP="00C67945">
            <w:pPr>
              <w:suppressAutoHyphens/>
              <w:jc w:val="both"/>
              <w:rPr>
                <w:sz w:val="28"/>
                <w:szCs w:val="28"/>
                <w:lang w:eastAsia="ar-SA"/>
              </w:rPr>
            </w:pPr>
          </w:p>
        </w:tc>
        <w:tc>
          <w:tcPr>
            <w:tcW w:w="2319" w:type="dxa"/>
            <w:shd w:val="clear" w:color="auto" w:fill="auto"/>
          </w:tcPr>
          <w:p w:rsidR="00C67945" w:rsidRPr="00F20FF5" w:rsidRDefault="00C67945" w:rsidP="00C67945">
            <w:pPr>
              <w:suppressAutoHyphens/>
              <w:jc w:val="both"/>
              <w:rPr>
                <w:sz w:val="28"/>
                <w:szCs w:val="28"/>
                <w:lang w:eastAsia="ar-SA"/>
              </w:rPr>
            </w:pPr>
          </w:p>
        </w:tc>
        <w:tc>
          <w:tcPr>
            <w:tcW w:w="1336" w:type="dxa"/>
            <w:shd w:val="clear" w:color="auto" w:fill="auto"/>
          </w:tcPr>
          <w:p w:rsidR="00C67945" w:rsidRPr="00F20FF5" w:rsidRDefault="00C67945" w:rsidP="00B3531A">
            <w:pPr>
              <w:suppressAutoHyphens/>
              <w:jc w:val="both"/>
              <w:rPr>
                <w:sz w:val="28"/>
                <w:szCs w:val="28"/>
                <w:lang w:eastAsia="ar-SA"/>
              </w:rPr>
            </w:pPr>
            <w:r w:rsidRPr="00F20FF5">
              <w:rPr>
                <w:sz w:val="28"/>
                <w:szCs w:val="28"/>
                <w:lang w:eastAsia="ar-SA"/>
              </w:rPr>
              <w:t>9 </w:t>
            </w:r>
            <w:r w:rsidR="00B3531A" w:rsidRPr="00F20FF5">
              <w:rPr>
                <w:sz w:val="28"/>
                <w:szCs w:val="28"/>
                <w:lang w:eastAsia="ar-SA"/>
              </w:rPr>
              <w:t>24</w:t>
            </w:r>
            <w:r w:rsidRPr="00F20FF5">
              <w:rPr>
                <w:sz w:val="28"/>
                <w:szCs w:val="28"/>
                <w:lang w:eastAsia="ar-SA"/>
              </w:rPr>
              <w:t>5 000</w:t>
            </w:r>
          </w:p>
        </w:tc>
        <w:tc>
          <w:tcPr>
            <w:tcW w:w="1196" w:type="dxa"/>
            <w:shd w:val="clear" w:color="auto" w:fill="auto"/>
          </w:tcPr>
          <w:p w:rsidR="00C67945" w:rsidRPr="00F20FF5" w:rsidRDefault="00B3531A" w:rsidP="00C67945">
            <w:pPr>
              <w:suppressAutoHyphens/>
              <w:jc w:val="both"/>
              <w:rPr>
                <w:sz w:val="28"/>
                <w:szCs w:val="28"/>
                <w:lang w:eastAsia="ar-SA"/>
              </w:rPr>
            </w:pPr>
            <w:r w:rsidRPr="00F20FF5">
              <w:rPr>
                <w:sz w:val="28"/>
                <w:szCs w:val="28"/>
                <w:lang w:eastAsia="ar-SA"/>
              </w:rPr>
              <w:t>1080000</w:t>
            </w:r>
          </w:p>
        </w:tc>
        <w:tc>
          <w:tcPr>
            <w:tcW w:w="1196" w:type="dxa"/>
            <w:shd w:val="clear" w:color="auto" w:fill="auto"/>
          </w:tcPr>
          <w:p w:rsidR="00C67945" w:rsidRPr="00F20FF5" w:rsidRDefault="00B3531A" w:rsidP="00C67945">
            <w:pPr>
              <w:suppressAutoHyphens/>
              <w:jc w:val="both"/>
              <w:rPr>
                <w:sz w:val="28"/>
                <w:szCs w:val="28"/>
                <w:lang w:eastAsia="ar-SA"/>
              </w:rPr>
            </w:pPr>
            <w:r w:rsidRPr="00F20FF5">
              <w:rPr>
                <w:sz w:val="28"/>
                <w:szCs w:val="28"/>
                <w:lang w:eastAsia="ar-SA"/>
              </w:rPr>
              <w:t>119</w:t>
            </w:r>
            <w:r w:rsidR="00C67945" w:rsidRPr="00F20FF5">
              <w:rPr>
                <w:sz w:val="28"/>
                <w:szCs w:val="28"/>
                <w:lang w:eastAsia="ar-SA"/>
              </w:rPr>
              <w:t>0000</w:t>
            </w:r>
          </w:p>
        </w:tc>
        <w:tc>
          <w:tcPr>
            <w:tcW w:w="1196" w:type="dxa"/>
            <w:tcBorders>
              <w:right w:val="single" w:sz="4" w:space="0" w:color="auto"/>
            </w:tcBorders>
            <w:shd w:val="clear" w:color="auto" w:fill="auto"/>
          </w:tcPr>
          <w:p w:rsidR="00C67945" w:rsidRPr="00F20FF5" w:rsidRDefault="00C67945" w:rsidP="00B3531A">
            <w:pPr>
              <w:suppressAutoHyphens/>
              <w:jc w:val="both"/>
              <w:rPr>
                <w:sz w:val="28"/>
                <w:szCs w:val="28"/>
                <w:lang w:eastAsia="ar-SA"/>
              </w:rPr>
            </w:pPr>
            <w:r w:rsidRPr="00F20FF5">
              <w:rPr>
                <w:sz w:val="28"/>
                <w:szCs w:val="28"/>
                <w:lang w:eastAsia="ar-SA"/>
              </w:rPr>
              <w:t>12</w:t>
            </w:r>
            <w:r w:rsidR="00B3531A" w:rsidRPr="00F20FF5">
              <w:rPr>
                <w:sz w:val="28"/>
                <w:szCs w:val="28"/>
                <w:lang w:eastAsia="ar-SA"/>
              </w:rPr>
              <w:t>35</w:t>
            </w:r>
            <w:r w:rsidRPr="00F20FF5">
              <w:rPr>
                <w:sz w:val="28"/>
                <w:szCs w:val="28"/>
                <w:lang w:eastAsia="ar-SA"/>
              </w:rPr>
              <w:t>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1350000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1410000</w:t>
            </w:r>
          </w:p>
        </w:tc>
        <w:tc>
          <w:tcPr>
            <w:tcW w:w="1196" w:type="dxa"/>
            <w:tcBorders>
              <w:left w:val="single" w:sz="4" w:space="0" w:color="auto"/>
              <w:righ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1460000</w:t>
            </w:r>
          </w:p>
        </w:tc>
        <w:tc>
          <w:tcPr>
            <w:tcW w:w="1196" w:type="dxa"/>
            <w:tcBorders>
              <w:left w:val="single" w:sz="4" w:space="0" w:color="auto"/>
            </w:tcBorders>
            <w:shd w:val="clear" w:color="auto" w:fill="auto"/>
          </w:tcPr>
          <w:p w:rsidR="00C67945" w:rsidRPr="00F20FF5" w:rsidRDefault="00C67945" w:rsidP="00C67945">
            <w:pPr>
              <w:suppressAutoHyphens/>
              <w:jc w:val="both"/>
              <w:rPr>
                <w:sz w:val="28"/>
                <w:szCs w:val="28"/>
                <w:lang w:eastAsia="ar-SA"/>
              </w:rPr>
            </w:pPr>
            <w:r w:rsidRPr="00F20FF5">
              <w:rPr>
                <w:sz w:val="28"/>
                <w:szCs w:val="28"/>
                <w:lang w:eastAsia="ar-SA"/>
              </w:rPr>
              <w:t>1520000</w:t>
            </w:r>
          </w:p>
        </w:tc>
      </w:tr>
    </w:tbl>
    <w:p w:rsidR="00C67945" w:rsidRPr="00F20FF5" w:rsidRDefault="00C67945" w:rsidP="00C67945">
      <w:pPr>
        <w:suppressAutoHyphens/>
        <w:jc w:val="both"/>
        <w:rPr>
          <w:sz w:val="28"/>
          <w:szCs w:val="28"/>
          <w:lang w:eastAsia="ar-SA"/>
        </w:rPr>
      </w:pPr>
    </w:p>
    <w:p w:rsidR="000B5CB3" w:rsidRPr="00F20FF5" w:rsidRDefault="000B5CB3" w:rsidP="003F7397">
      <w:pPr>
        <w:autoSpaceDE w:val="0"/>
        <w:autoSpaceDN w:val="0"/>
        <w:adjustRightInd w:val="0"/>
        <w:rPr>
          <w:kern w:val="2"/>
          <w:sz w:val="28"/>
          <w:szCs w:val="28"/>
        </w:rPr>
      </w:pPr>
    </w:p>
    <w:p w:rsidR="00C67945" w:rsidRPr="00F20FF5" w:rsidRDefault="00C67945">
      <w:pPr>
        <w:autoSpaceDE w:val="0"/>
        <w:autoSpaceDN w:val="0"/>
        <w:adjustRightInd w:val="0"/>
        <w:rPr>
          <w:kern w:val="2"/>
          <w:sz w:val="28"/>
          <w:szCs w:val="28"/>
        </w:rPr>
      </w:pPr>
    </w:p>
    <w:sectPr w:rsidR="00C67945" w:rsidRPr="00F20FF5" w:rsidSect="00C67945">
      <w:pgSz w:w="16840" w:h="11907" w:orient="landscape" w:code="9"/>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9E5" w:rsidRDefault="008519E5">
      <w:r>
        <w:separator/>
      </w:r>
    </w:p>
  </w:endnote>
  <w:endnote w:type="continuationSeparator" w:id="0">
    <w:p w:rsidR="008519E5" w:rsidRDefault="0085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45" w:rsidRDefault="00C67945"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67945" w:rsidRDefault="00C6794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45" w:rsidRDefault="00C67945"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0FF5">
      <w:rPr>
        <w:rStyle w:val="aa"/>
        <w:noProof/>
      </w:rPr>
      <w:t>1</w:t>
    </w:r>
    <w:r>
      <w:rPr>
        <w:rStyle w:val="aa"/>
      </w:rPr>
      <w:fldChar w:fldCharType="end"/>
    </w:r>
  </w:p>
  <w:p w:rsidR="00C67945" w:rsidRDefault="00C67945" w:rsidP="00476F5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45" w:rsidRDefault="00C67945"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67945" w:rsidRDefault="00C67945">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945" w:rsidRDefault="00C67945"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20FF5">
      <w:rPr>
        <w:rStyle w:val="aa"/>
        <w:noProof/>
      </w:rPr>
      <w:t>43</w:t>
    </w:r>
    <w:r>
      <w:rPr>
        <w:rStyle w:val="aa"/>
      </w:rPr>
      <w:fldChar w:fldCharType="end"/>
    </w:r>
  </w:p>
  <w:p w:rsidR="00C67945" w:rsidRPr="00A7389B" w:rsidRDefault="00C67945" w:rsidP="00A7389B">
    <w:pPr>
      <w:pStyle w:val="a6"/>
      <w:spacing w:line="480" w:lineRule="auto"/>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9E5" w:rsidRDefault="008519E5">
      <w:r>
        <w:separator/>
      </w:r>
    </w:p>
  </w:footnote>
  <w:footnote w:type="continuationSeparator" w:id="0">
    <w:p w:rsidR="008519E5" w:rsidRDefault="00851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2113CA"/>
    <w:multiLevelType w:val="hybridMultilevel"/>
    <w:tmpl w:val="C56C405C"/>
    <w:lvl w:ilvl="0" w:tplc="AC3019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EE3D00"/>
    <w:multiLevelType w:val="hybridMultilevel"/>
    <w:tmpl w:val="73E0C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40B3D"/>
    <w:multiLevelType w:val="hybridMultilevel"/>
    <w:tmpl w:val="43F690D0"/>
    <w:lvl w:ilvl="0" w:tplc="2F1C8DE0">
      <w:start w:val="50"/>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520B8D"/>
    <w:multiLevelType w:val="hybridMultilevel"/>
    <w:tmpl w:val="3F5E8568"/>
    <w:lvl w:ilvl="0" w:tplc="0419000F">
      <w:start w:val="2"/>
      <w:numFmt w:val="decimal"/>
      <w:lvlText w:val="%1."/>
      <w:lvlJc w:val="left"/>
      <w:pPr>
        <w:ind w:left="720" w:hanging="360"/>
      </w:pPr>
      <w:rPr>
        <w:rFonts w:hint="default"/>
      </w:rPr>
    </w:lvl>
    <w:lvl w:ilvl="1" w:tplc="483EE116">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6">
    <w:nsid w:val="21B25600"/>
    <w:multiLevelType w:val="hybridMultilevel"/>
    <w:tmpl w:val="A282F8EA"/>
    <w:lvl w:ilvl="0" w:tplc="9EFCB9A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394E40"/>
    <w:multiLevelType w:val="hybridMultilevel"/>
    <w:tmpl w:val="E1181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047715"/>
    <w:multiLevelType w:val="hybridMultilevel"/>
    <w:tmpl w:val="3F40E908"/>
    <w:lvl w:ilvl="0" w:tplc="592082FE">
      <w:start w:val="1"/>
      <w:numFmt w:val="decimal"/>
      <w:lvlText w:val="%1."/>
      <w:lvlJc w:val="left"/>
      <w:pPr>
        <w:tabs>
          <w:tab w:val="num" w:pos="720"/>
        </w:tabs>
        <w:ind w:left="720" w:hanging="360"/>
      </w:pPr>
    </w:lvl>
    <w:lvl w:ilvl="1" w:tplc="AA585C2E" w:tentative="1">
      <w:start w:val="1"/>
      <w:numFmt w:val="decimal"/>
      <w:lvlText w:val="%2."/>
      <w:lvlJc w:val="left"/>
      <w:pPr>
        <w:tabs>
          <w:tab w:val="num" w:pos="1440"/>
        </w:tabs>
        <w:ind w:left="1440" w:hanging="360"/>
      </w:pPr>
    </w:lvl>
    <w:lvl w:ilvl="2" w:tplc="AE9AF92C" w:tentative="1">
      <w:start w:val="1"/>
      <w:numFmt w:val="decimal"/>
      <w:lvlText w:val="%3."/>
      <w:lvlJc w:val="left"/>
      <w:pPr>
        <w:tabs>
          <w:tab w:val="num" w:pos="2160"/>
        </w:tabs>
        <w:ind w:left="2160" w:hanging="360"/>
      </w:pPr>
    </w:lvl>
    <w:lvl w:ilvl="3" w:tplc="A46C7372" w:tentative="1">
      <w:start w:val="1"/>
      <w:numFmt w:val="decimal"/>
      <w:lvlText w:val="%4."/>
      <w:lvlJc w:val="left"/>
      <w:pPr>
        <w:tabs>
          <w:tab w:val="num" w:pos="2880"/>
        </w:tabs>
        <w:ind w:left="2880" w:hanging="360"/>
      </w:pPr>
    </w:lvl>
    <w:lvl w:ilvl="4" w:tplc="77764906" w:tentative="1">
      <w:start w:val="1"/>
      <w:numFmt w:val="decimal"/>
      <w:lvlText w:val="%5."/>
      <w:lvlJc w:val="left"/>
      <w:pPr>
        <w:tabs>
          <w:tab w:val="num" w:pos="3600"/>
        </w:tabs>
        <w:ind w:left="3600" w:hanging="360"/>
      </w:pPr>
    </w:lvl>
    <w:lvl w:ilvl="5" w:tplc="FF8A04D2" w:tentative="1">
      <w:start w:val="1"/>
      <w:numFmt w:val="decimal"/>
      <w:lvlText w:val="%6."/>
      <w:lvlJc w:val="left"/>
      <w:pPr>
        <w:tabs>
          <w:tab w:val="num" w:pos="4320"/>
        </w:tabs>
        <w:ind w:left="4320" w:hanging="360"/>
      </w:pPr>
    </w:lvl>
    <w:lvl w:ilvl="6" w:tplc="4AFE4150" w:tentative="1">
      <w:start w:val="1"/>
      <w:numFmt w:val="decimal"/>
      <w:lvlText w:val="%7."/>
      <w:lvlJc w:val="left"/>
      <w:pPr>
        <w:tabs>
          <w:tab w:val="num" w:pos="5040"/>
        </w:tabs>
        <w:ind w:left="5040" w:hanging="360"/>
      </w:pPr>
    </w:lvl>
    <w:lvl w:ilvl="7" w:tplc="FAAC413A" w:tentative="1">
      <w:start w:val="1"/>
      <w:numFmt w:val="decimal"/>
      <w:lvlText w:val="%8."/>
      <w:lvlJc w:val="left"/>
      <w:pPr>
        <w:tabs>
          <w:tab w:val="num" w:pos="5760"/>
        </w:tabs>
        <w:ind w:left="5760" w:hanging="360"/>
      </w:pPr>
    </w:lvl>
    <w:lvl w:ilvl="8" w:tplc="BF1E6728" w:tentative="1">
      <w:start w:val="1"/>
      <w:numFmt w:val="decimal"/>
      <w:lvlText w:val="%9."/>
      <w:lvlJc w:val="left"/>
      <w:pPr>
        <w:tabs>
          <w:tab w:val="num" w:pos="6480"/>
        </w:tabs>
        <w:ind w:left="6480" w:hanging="360"/>
      </w:pPr>
    </w:lvl>
  </w:abstractNum>
  <w:abstractNum w:abstractNumId="9">
    <w:nsid w:val="69D141B4"/>
    <w:multiLevelType w:val="hybridMultilevel"/>
    <w:tmpl w:val="1660C306"/>
    <w:lvl w:ilvl="0" w:tplc="1EB216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AB73161"/>
    <w:multiLevelType w:val="hybridMultilevel"/>
    <w:tmpl w:val="1D4EAB66"/>
    <w:lvl w:ilvl="0" w:tplc="E66EA3B6">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5D70E9D"/>
    <w:multiLevelType w:val="hybridMultilevel"/>
    <w:tmpl w:val="D3921E7C"/>
    <w:lvl w:ilvl="0" w:tplc="C3A2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38625E"/>
    <w:multiLevelType w:val="hybridMultilevel"/>
    <w:tmpl w:val="2EA4905C"/>
    <w:lvl w:ilvl="0" w:tplc="86D8B26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634C26"/>
    <w:multiLevelType w:val="hybridMultilevel"/>
    <w:tmpl w:val="782EFC7C"/>
    <w:lvl w:ilvl="0" w:tplc="78468F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C4E0A9F"/>
    <w:multiLevelType w:val="hybridMultilevel"/>
    <w:tmpl w:val="F35C9012"/>
    <w:lvl w:ilvl="0" w:tplc="9E5222B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4"/>
  </w:num>
  <w:num w:numId="3">
    <w:abstractNumId w:val="11"/>
  </w:num>
  <w:num w:numId="4">
    <w:abstractNumId w:val="9"/>
  </w:num>
  <w:num w:numId="5">
    <w:abstractNumId w:val="8"/>
  </w:num>
  <w:num w:numId="6">
    <w:abstractNumId w:val="5"/>
  </w:num>
  <w:num w:numId="7">
    <w:abstractNumId w:val="1"/>
  </w:num>
  <w:num w:numId="8">
    <w:abstractNumId w:val="13"/>
  </w:num>
  <w:num w:numId="9">
    <w:abstractNumId w:val="10"/>
  </w:num>
  <w:num w:numId="10">
    <w:abstractNumId w:val="12"/>
  </w:num>
  <w:num w:numId="11">
    <w:abstractNumId w:val="4"/>
  </w:num>
  <w:num w:numId="12">
    <w:abstractNumId w:val="2"/>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2A"/>
    <w:rsid w:val="00003B0D"/>
    <w:rsid w:val="00004A4C"/>
    <w:rsid w:val="000067D7"/>
    <w:rsid w:val="00013ACC"/>
    <w:rsid w:val="000171B6"/>
    <w:rsid w:val="00023585"/>
    <w:rsid w:val="0003418E"/>
    <w:rsid w:val="00042414"/>
    <w:rsid w:val="000437CB"/>
    <w:rsid w:val="00046FCD"/>
    <w:rsid w:val="000553CB"/>
    <w:rsid w:val="00055658"/>
    <w:rsid w:val="0005682A"/>
    <w:rsid w:val="00063740"/>
    <w:rsid w:val="000676E0"/>
    <w:rsid w:val="00072471"/>
    <w:rsid w:val="00073812"/>
    <w:rsid w:val="000813B6"/>
    <w:rsid w:val="00085CE7"/>
    <w:rsid w:val="00087306"/>
    <w:rsid w:val="00093D45"/>
    <w:rsid w:val="000944A9"/>
    <w:rsid w:val="00096697"/>
    <w:rsid w:val="000A1D2A"/>
    <w:rsid w:val="000A3815"/>
    <w:rsid w:val="000A6888"/>
    <w:rsid w:val="000B0E39"/>
    <w:rsid w:val="000B1E8F"/>
    <w:rsid w:val="000B4EB6"/>
    <w:rsid w:val="000B5CB3"/>
    <w:rsid w:val="000D08B2"/>
    <w:rsid w:val="000D157C"/>
    <w:rsid w:val="000D2839"/>
    <w:rsid w:val="000E1E20"/>
    <w:rsid w:val="000E39CD"/>
    <w:rsid w:val="000E5F10"/>
    <w:rsid w:val="000F06A4"/>
    <w:rsid w:val="000F3274"/>
    <w:rsid w:val="0010208C"/>
    <w:rsid w:val="0010271D"/>
    <w:rsid w:val="0010321F"/>
    <w:rsid w:val="001157AE"/>
    <w:rsid w:val="00123961"/>
    <w:rsid w:val="00124631"/>
    <w:rsid w:val="001312D1"/>
    <w:rsid w:val="0013133D"/>
    <w:rsid w:val="001329BF"/>
    <w:rsid w:val="001405AA"/>
    <w:rsid w:val="001405D1"/>
    <w:rsid w:val="00146D66"/>
    <w:rsid w:val="001532E8"/>
    <w:rsid w:val="00153E1D"/>
    <w:rsid w:val="001540BC"/>
    <w:rsid w:val="001622DD"/>
    <w:rsid w:val="00171543"/>
    <w:rsid w:val="00172D8D"/>
    <w:rsid w:val="001747CE"/>
    <w:rsid w:val="00184E27"/>
    <w:rsid w:val="0019006B"/>
    <w:rsid w:val="0019306B"/>
    <w:rsid w:val="001969E4"/>
    <w:rsid w:val="001A0C17"/>
    <w:rsid w:val="001A1B4E"/>
    <w:rsid w:val="001A49DD"/>
    <w:rsid w:val="001A55FD"/>
    <w:rsid w:val="001A7BFD"/>
    <w:rsid w:val="001B592D"/>
    <w:rsid w:val="001B61C1"/>
    <w:rsid w:val="001C1398"/>
    <w:rsid w:val="001C6CB6"/>
    <w:rsid w:val="001E16E0"/>
    <w:rsid w:val="001E7D7F"/>
    <w:rsid w:val="001F09DE"/>
    <w:rsid w:val="001F5743"/>
    <w:rsid w:val="001F6829"/>
    <w:rsid w:val="002015E3"/>
    <w:rsid w:val="00203618"/>
    <w:rsid w:val="002043F1"/>
    <w:rsid w:val="00204667"/>
    <w:rsid w:val="002052ED"/>
    <w:rsid w:val="00206936"/>
    <w:rsid w:val="00223BD0"/>
    <w:rsid w:val="00223FCB"/>
    <w:rsid w:val="00226B72"/>
    <w:rsid w:val="00227415"/>
    <w:rsid w:val="00231378"/>
    <w:rsid w:val="002411CF"/>
    <w:rsid w:val="0024187C"/>
    <w:rsid w:val="002428A4"/>
    <w:rsid w:val="00252418"/>
    <w:rsid w:val="00253935"/>
    <w:rsid w:val="00257360"/>
    <w:rsid w:val="002624AB"/>
    <w:rsid w:val="0026272A"/>
    <w:rsid w:val="0026768C"/>
    <w:rsid w:val="00275995"/>
    <w:rsid w:val="0027683B"/>
    <w:rsid w:val="00277BA3"/>
    <w:rsid w:val="00290E92"/>
    <w:rsid w:val="0029470B"/>
    <w:rsid w:val="002957A0"/>
    <w:rsid w:val="002A642E"/>
    <w:rsid w:val="002B15BD"/>
    <w:rsid w:val="002B22E6"/>
    <w:rsid w:val="002B2E35"/>
    <w:rsid w:val="002B439A"/>
    <w:rsid w:val="002B5BB9"/>
    <w:rsid w:val="002B6AE4"/>
    <w:rsid w:val="002C2DF4"/>
    <w:rsid w:val="002C6C4B"/>
    <w:rsid w:val="002D180B"/>
    <w:rsid w:val="002D319D"/>
    <w:rsid w:val="002D404A"/>
    <w:rsid w:val="002E4312"/>
    <w:rsid w:val="002F4D57"/>
    <w:rsid w:val="00305371"/>
    <w:rsid w:val="003077EB"/>
    <w:rsid w:val="00310173"/>
    <w:rsid w:val="003104D2"/>
    <w:rsid w:val="00310A25"/>
    <w:rsid w:val="00310B50"/>
    <w:rsid w:val="00311C1E"/>
    <w:rsid w:val="003141A0"/>
    <w:rsid w:val="00320400"/>
    <w:rsid w:val="00324034"/>
    <w:rsid w:val="00326F9E"/>
    <w:rsid w:val="00330C1E"/>
    <w:rsid w:val="00330EF4"/>
    <w:rsid w:val="00331003"/>
    <w:rsid w:val="00331E18"/>
    <w:rsid w:val="00331F49"/>
    <w:rsid w:val="00332FBF"/>
    <w:rsid w:val="00341E89"/>
    <w:rsid w:val="00350EC9"/>
    <w:rsid w:val="003551F3"/>
    <w:rsid w:val="00361865"/>
    <w:rsid w:val="00361FED"/>
    <w:rsid w:val="003629F0"/>
    <w:rsid w:val="00365507"/>
    <w:rsid w:val="00367479"/>
    <w:rsid w:val="003724F8"/>
    <w:rsid w:val="00373B82"/>
    <w:rsid w:val="0037738F"/>
    <w:rsid w:val="003821C4"/>
    <w:rsid w:val="00383882"/>
    <w:rsid w:val="00386448"/>
    <w:rsid w:val="00387896"/>
    <w:rsid w:val="003B0B63"/>
    <w:rsid w:val="003B4029"/>
    <w:rsid w:val="003C2E9A"/>
    <w:rsid w:val="003D15A7"/>
    <w:rsid w:val="003D1FAB"/>
    <w:rsid w:val="003D7A52"/>
    <w:rsid w:val="003E0307"/>
    <w:rsid w:val="003F0051"/>
    <w:rsid w:val="003F1149"/>
    <w:rsid w:val="003F7397"/>
    <w:rsid w:val="003F7BA3"/>
    <w:rsid w:val="00401122"/>
    <w:rsid w:val="004111BA"/>
    <w:rsid w:val="00420FA4"/>
    <w:rsid w:val="0042489B"/>
    <w:rsid w:val="00425525"/>
    <w:rsid w:val="00427B3E"/>
    <w:rsid w:val="0044689C"/>
    <w:rsid w:val="004511C4"/>
    <w:rsid w:val="00452E4D"/>
    <w:rsid w:val="004576CA"/>
    <w:rsid w:val="004647D8"/>
    <w:rsid w:val="00476258"/>
    <w:rsid w:val="00476F55"/>
    <w:rsid w:val="00481045"/>
    <w:rsid w:val="00481B18"/>
    <w:rsid w:val="00483108"/>
    <w:rsid w:val="004912A7"/>
    <w:rsid w:val="00492AA0"/>
    <w:rsid w:val="00496401"/>
    <w:rsid w:val="004A094F"/>
    <w:rsid w:val="004A0A03"/>
    <w:rsid w:val="004A6EC4"/>
    <w:rsid w:val="004B06E8"/>
    <w:rsid w:val="004B5BC3"/>
    <w:rsid w:val="004B692F"/>
    <w:rsid w:val="004C18B2"/>
    <w:rsid w:val="004D189D"/>
    <w:rsid w:val="004D1F5B"/>
    <w:rsid w:val="004D240E"/>
    <w:rsid w:val="004D355F"/>
    <w:rsid w:val="004E0A59"/>
    <w:rsid w:val="004E27A0"/>
    <w:rsid w:val="004E4DA0"/>
    <w:rsid w:val="004E59B7"/>
    <w:rsid w:val="004E5DC7"/>
    <w:rsid w:val="004F0F7E"/>
    <w:rsid w:val="004F125C"/>
    <w:rsid w:val="004F4CBB"/>
    <w:rsid w:val="004F75C7"/>
    <w:rsid w:val="005012D9"/>
    <w:rsid w:val="005033F0"/>
    <w:rsid w:val="00514FF4"/>
    <w:rsid w:val="005220B6"/>
    <w:rsid w:val="005236EC"/>
    <w:rsid w:val="00523E32"/>
    <w:rsid w:val="00532989"/>
    <w:rsid w:val="00544BB6"/>
    <w:rsid w:val="00547621"/>
    <w:rsid w:val="00551899"/>
    <w:rsid w:val="00555127"/>
    <w:rsid w:val="00555D35"/>
    <w:rsid w:val="0056467C"/>
    <w:rsid w:val="0057358C"/>
    <w:rsid w:val="0057575C"/>
    <w:rsid w:val="00577970"/>
    <w:rsid w:val="00584659"/>
    <w:rsid w:val="00587E7E"/>
    <w:rsid w:val="00595E0F"/>
    <w:rsid w:val="005A1178"/>
    <w:rsid w:val="005A1A86"/>
    <w:rsid w:val="005A1DBB"/>
    <w:rsid w:val="005A5CE4"/>
    <w:rsid w:val="005A6DEA"/>
    <w:rsid w:val="005A7F9F"/>
    <w:rsid w:val="005B27F8"/>
    <w:rsid w:val="005B7524"/>
    <w:rsid w:val="005C3944"/>
    <w:rsid w:val="005C42CB"/>
    <w:rsid w:val="005D7087"/>
    <w:rsid w:val="005D7D52"/>
    <w:rsid w:val="005E01F1"/>
    <w:rsid w:val="005E4828"/>
    <w:rsid w:val="005E5AEB"/>
    <w:rsid w:val="005F0E6A"/>
    <w:rsid w:val="006000DD"/>
    <w:rsid w:val="0060080E"/>
    <w:rsid w:val="00605F5D"/>
    <w:rsid w:val="0061254C"/>
    <w:rsid w:val="00613351"/>
    <w:rsid w:val="00621C8C"/>
    <w:rsid w:val="006243F9"/>
    <w:rsid w:val="00633558"/>
    <w:rsid w:val="006464BD"/>
    <w:rsid w:val="006536EC"/>
    <w:rsid w:val="006558C4"/>
    <w:rsid w:val="00656F78"/>
    <w:rsid w:val="006625F5"/>
    <w:rsid w:val="00667E5F"/>
    <w:rsid w:val="00672FB0"/>
    <w:rsid w:val="00675529"/>
    <w:rsid w:val="00680CE4"/>
    <w:rsid w:val="006827A9"/>
    <w:rsid w:val="00684E0A"/>
    <w:rsid w:val="00690D04"/>
    <w:rsid w:val="006926AE"/>
    <w:rsid w:val="006A07D5"/>
    <w:rsid w:val="006A5E35"/>
    <w:rsid w:val="006B451E"/>
    <w:rsid w:val="006C46BF"/>
    <w:rsid w:val="006C57D0"/>
    <w:rsid w:val="006D088E"/>
    <w:rsid w:val="006D605D"/>
    <w:rsid w:val="006D6326"/>
    <w:rsid w:val="006E2774"/>
    <w:rsid w:val="006F0D47"/>
    <w:rsid w:val="006F2666"/>
    <w:rsid w:val="006F4EA5"/>
    <w:rsid w:val="006F536D"/>
    <w:rsid w:val="00707760"/>
    <w:rsid w:val="00717BD2"/>
    <w:rsid w:val="0072516A"/>
    <w:rsid w:val="00725AE7"/>
    <w:rsid w:val="0073091A"/>
    <w:rsid w:val="00735B3A"/>
    <w:rsid w:val="00736452"/>
    <w:rsid w:val="0074078D"/>
    <w:rsid w:val="00741B4B"/>
    <w:rsid w:val="00741C0D"/>
    <w:rsid w:val="00741F33"/>
    <w:rsid w:val="00744A50"/>
    <w:rsid w:val="00745ABF"/>
    <w:rsid w:val="00746C93"/>
    <w:rsid w:val="00761249"/>
    <w:rsid w:val="007619C8"/>
    <w:rsid w:val="00762138"/>
    <w:rsid w:val="00762A67"/>
    <w:rsid w:val="0076534B"/>
    <w:rsid w:val="007668BA"/>
    <w:rsid w:val="00767AD2"/>
    <w:rsid w:val="00770279"/>
    <w:rsid w:val="0077138D"/>
    <w:rsid w:val="00776086"/>
    <w:rsid w:val="0078182E"/>
    <w:rsid w:val="00783B99"/>
    <w:rsid w:val="0078544C"/>
    <w:rsid w:val="00787558"/>
    <w:rsid w:val="0079517D"/>
    <w:rsid w:val="00795E41"/>
    <w:rsid w:val="007A0115"/>
    <w:rsid w:val="007A4730"/>
    <w:rsid w:val="007A4D61"/>
    <w:rsid w:val="007A7C89"/>
    <w:rsid w:val="007B1258"/>
    <w:rsid w:val="007B4135"/>
    <w:rsid w:val="007B4FB2"/>
    <w:rsid w:val="007B63DF"/>
    <w:rsid w:val="007C2D29"/>
    <w:rsid w:val="007C411B"/>
    <w:rsid w:val="007E2897"/>
    <w:rsid w:val="007F050E"/>
    <w:rsid w:val="007F6167"/>
    <w:rsid w:val="007F66BC"/>
    <w:rsid w:val="00804A3B"/>
    <w:rsid w:val="00804B39"/>
    <w:rsid w:val="008067EB"/>
    <w:rsid w:val="00807445"/>
    <w:rsid w:val="0081614E"/>
    <w:rsid w:val="00825C91"/>
    <w:rsid w:val="0085109E"/>
    <w:rsid w:val="008519E5"/>
    <w:rsid w:val="008531DF"/>
    <w:rsid w:val="00853CD2"/>
    <w:rsid w:val="0085748B"/>
    <w:rsid w:val="00861418"/>
    <w:rsid w:val="00863345"/>
    <w:rsid w:val="00864DE4"/>
    <w:rsid w:val="00865921"/>
    <w:rsid w:val="008663E7"/>
    <w:rsid w:val="008675A6"/>
    <w:rsid w:val="00870975"/>
    <w:rsid w:val="00871329"/>
    <w:rsid w:val="008764FF"/>
    <w:rsid w:val="0089074D"/>
    <w:rsid w:val="00894987"/>
    <w:rsid w:val="008A5CBA"/>
    <w:rsid w:val="008B445B"/>
    <w:rsid w:val="008C03F6"/>
    <w:rsid w:val="008C0DF9"/>
    <w:rsid w:val="008C20B4"/>
    <w:rsid w:val="008C593E"/>
    <w:rsid w:val="008D6CAB"/>
    <w:rsid w:val="008E038E"/>
    <w:rsid w:val="008E3A4C"/>
    <w:rsid w:val="008E4BEF"/>
    <w:rsid w:val="008E4F7F"/>
    <w:rsid w:val="008E5322"/>
    <w:rsid w:val="008E7746"/>
    <w:rsid w:val="008F15D7"/>
    <w:rsid w:val="008F2EAA"/>
    <w:rsid w:val="008F4625"/>
    <w:rsid w:val="008F48EC"/>
    <w:rsid w:val="008F619D"/>
    <w:rsid w:val="00911C3F"/>
    <w:rsid w:val="0091308C"/>
    <w:rsid w:val="00920540"/>
    <w:rsid w:val="009213E8"/>
    <w:rsid w:val="009307C7"/>
    <w:rsid w:val="009329F9"/>
    <w:rsid w:val="00934EAC"/>
    <w:rsid w:val="00935666"/>
    <w:rsid w:val="00936DE3"/>
    <w:rsid w:val="00936F4D"/>
    <w:rsid w:val="00943463"/>
    <w:rsid w:val="00943A3A"/>
    <w:rsid w:val="00944C99"/>
    <w:rsid w:val="00944F32"/>
    <w:rsid w:val="00945130"/>
    <w:rsid w:val="009527B3"/>
    <w:rsid w:val="00954F1E"/>
    <w:rsid w:val="009550E1"/>
    <w:rsid w:val="009606D6"/>
    <w:rsid w:val="0096697E"/>
    <w:rsid w:val="00967768"/>
    <w:rsid w:val="0096780A"/>
    <w:rsid w:val="00973044"/>
    <w:rsid w:val="00973438"/>
    <w:rsid w:val="00974350"/>
    <w:rsid w:val="009744E6"/>
    <w:rsid w:val="00974DFE"/>
    <w:rsid w:val="00975A79"/>
    <w:rsid w:val="00982DC4"/>
    <w:rsid w:val="0098406C"/>
    <w:rsid w:val="00993EF4"/>
    <w:rsid w:val="0099598B"/>
    <w:rsid w:val="009A2761"/>
    <w:rsid w:val="009A4F9F"/>
    <w:rsid w:val="009B11E4"/>
    <w:rsid w:val="009B1905"/>
    <w:rsid w:val="009B454C"/>
    <w:rsid w:val="009C0E66"/>
    <w:rsid w:val="009C4738"/>
    <w:rsid w:val="009C6BB5"/>
    <w:rsid w:val="009C758D"/>
    <w:rsid w:val="009D682E"/>
    <w:rsid w:val="009F28F8"/>
    <w:rsid w:val="009F53FC"/>
    <w:rsid w:val="009F5EA7"/>
    <w:rsid w:val="00A028D8"/>
    <w:rsid w:val="00A21D35"/>
    <w:rsid w:val="00A22DA0"/>
    <w:rsid w:val="00A23923"/>
    <w:rsid w:val="00A30373"/>
    <w:rsid w:val="00A320C4"/>
    <w:rsid w:val="00A4555A"/>
    <w:rsid w:val="00A51BCE"/>
    <w:rsid w:val="00A53B58"/>
    <w:rsid w:val="00A54221"/>
    <w:rsid w:val="00A55509"/>
    <w:rsid w:val="00A63BD9"/>
    <w:rsid w:val="00A64977"/>
    <w:rsid w:val="00A66741"/>
    <w:rsid w:val="00A667B1"/>
    <w:rsid w:val="00A7389B"/>
    <w:rsid w:val="00A75EC4"/>
    <w:rsid w:val="00A761D6"/>
    <w:rsid w:val="00A8030E"/>
    <w:rsid w:val="00A806B6"/>
    <w:rsid w:val="00A81067"/>
    <w:rsid w:val="00A81787"/>
    <w:rsid w:val="00A87D08"/>
    <w:rsid w:val="00A9194E"/>
    <w:rsid w:val="00AA0CA0"/>
    <w:rsid w:val="00AA56C7"/>
    <w:rsid w:val="00AA7EF5"/>
    <w:rsid w:val="00AB1096"/>
    <w:rsid w:val="00AB32C0"/>
    <w:rsid w:val="00AB5B8E"/>
    <w:rsid w:val="00AC06AE"/>
    <w:rsid w:val="00AC47C1"/>
    <w:rsid w:val="00AC4B59"/>
    <w:rsid w:val="00AC539A"/>
    <w:rsid w:val="00AE779B"/>
    <w:rsid w:val="00AF002A"/>
    <w:rsid w:val="00AF1AFD"/>
    <w:rsid w:val="00B01499"/>
    <w:rsid w:val="00B03D20"/>
    <w:rsid w:val="00B07968"/>
    <w:rsid w:val="00B226AF"/>
    <w:rsid w:val="00B27189"/>
    <w:rsid w:val="00B30178"/>
    <w:rsid w:val="00B3531A"/>
    <w:rsid w:val="00B36F56"/>
    <w:rsid w:val="00B44A53"/>
    <w:rsid w:val="00B473A7"/>
    <w:rsid w:val="00B50B77"/>
    <w:rsid w:val="00B53093"/>
    <w:rsid w:val="00B538A6"/>
    <w:rsid w:val="00B5555E"/>
    <w:rsid w:val="00B55DFE"/>
    <w:rsid w:val="00B56AAF"/>
    <w:rsid w:val="00B56E0F"/>
    <w:rsid w:val="00B60AAE"/>
    <w:rsid w:val="00B625CB"/>
    <w:rsid w:val="00B67297"/>
    <w:rsid w:val="00B7573A"/>
    <w:rsid w:val="00B77947"/>
    <w:rsid w:val="00B917BB"/>
    <w:rsid w:val="00B9373A"/>
    <w:rsid w:val="00B960B2"/>
    <w:rsid w:val="00BA0F1D"/>
    <w:rsid w:val="00BA2E04"/>
    <w:rsid w:val="00BA37F7"/>
    <w:rsid w:val="00BA3FE8"/>
    <w:rsid w:val="00BA5592"/>
    <w:rsid w:val="00BA632D"/>
    <w:rsid w:val="00BB1180"/>
    <w:rsid w:val="00BB7DAD"/>
    <w:rsid w:val="00BC3E5E"/>
    <w:rsid w:val="00BC44A2"/>
    <w:rsid w:val="00BC48A0"/>
    <w:rsid w:val="00BD4540"/>
    <w:rsid w:val="00BD45E0"/>
    <w:rsid w:val="00BE04BD"/>
    <w:rsid w:val="00BF279A"/>
    <w:rsid w:val="00BF2DBA"/>
    <w:rsid w:val="00BF3287"/>
    <w:rsid w:val="00BF414F"/>
    <w:rsid w:val="00C01458"/>
    <w:rsid w:val="00C10A10"/>
    <w:rsid w:val="00C11B4B"/>
    <w:rsid w:val="00C12632"/>
    <w:rsid w:val="00C1709B"/>
    <w:rsid w:val="00C171DF"/>
    <w:rsid w:val="00C213F4"/>
    <w:rsid w:val="00C230A2"/>
    <w:rsid w:val="00C327FC"/>
    <w:rsid w:val="00C422AC"/>
    <w:rsid w:val="00C43085"/>
    <w:rsid w:val="00C470D7"/>
    <w:rsid w:val="00C47957"/>
    <w:rsid w:val="00C543DA"/>
    <w:rsid w:val="00C55B1B"/>
    <w:rsid w:val="00C56ED2"/>
    <w:rsid w:val="00C67945"/>
    <w:rsid w:val="00C71B9F"/>
    <w:rsid w:val="00C84BA5"/>
    <w:rsid w:val="00C904E9"/>
    <w:rsid w:val="00C90FAB"/>
    <w:rsid w:val="00C97AB3"/>
    <w:rsid w:val="00C97BB0"/>
    <w:rsid w:val="00CA0062"/>
    <w:rsid w:val="00CA276B"/>
    <w:rsid w:val="00CB13AC"/>
    <w:rsid w:val="00CB22E0"/>
    <w:rsid w:val="00CB26E4"/>
    <w:rsid w:val="00CB291B"/>
    <w:rsid w:val="00CB58C1"/>
    <w:rsid w:val="00CB7B5C"/>
    <w:rsid w:val="00CC391C"/>
    <w:rsid w:val="00CC64F2"/>
    <w:rsid w:val="00CD051A"/>
    <w:rsid w:val="00CD3069"/>
    <w:rsid w:val="00CD7EDD"/>
    <w:rsid w:val="00CE0CD6"/>
    <w:rsid w:val="00CE354A"/>
    <w:rsid w:val="00CE3C40"/>
    <w:rsid w:val="00CE5B5C"/>
    <w:rsid w:val="00CF2464"/>
    <w:rsid w:val="00CF2DFE"/>
    <w:rsid w:val="00CF491D"/>
    <w:rsid w:val="00CF622E"/>
    <w:rsid w:val="00CF6810"/>
    <w:rsid w:val="00D04208"/>
    <w:rsid w:val="00D04B20"/>
    <w:rsid w:val="00D077F4"/>
    <w:rsid w:val="00D11A55"/>
    <w:rsid w:val="00D11F02"/>
    <w:rsid w:val="00D2130F"/>
    <w:rsid w:val="00D22D84"/>
    <w:rsid w:val="00D27895"/>
    <w:rsid w:val="00D36073"/>
    <w:rsid w:val="00D4328D"/>
    <w:rsid w:val="00D43507"/>
    <w:rsid w:val="00D60444"/>
    <w:rsid w:val="00D63175"/>
    <w:rsid w:val="00D65AD2"/>
    <w:rsid w:val="00D74844"/>
    <w:rsid w:val="00D77251"/>
    <w:rsid w:val="00D81DFA"/>
    <w:rsid w:val="00D83387"/>
    <w:rsid w:val="00D8360E"/>
    <w:rsid w:val="00D84291"/>
    <w:rsid w:val="00D84383"/>
    <w:rsid w:val="00D852C3"/>
    <w:rsid w:val="00D90344"/>
    <w:rsid w:val="00D96828"/>
    <w:rsid w:val="00DA13BE"/>
    <w:rsid w:val="00DA6DD2"/>
    <w:rsid w:val="00DA79D4"/>
    <w:rsid w:val="00DB5BB9"/>
    <w:rsid w:val="00DB659F"/>
    <w:rsid w:val="00DC173B"/>
    <w:rsid w:val="00DC5709"/>
    <w:rsid w:val="00DD2045"/>
    <w:rsid w:val="00DD32C2"/>
    <w:rsid w:val="00DD5623"/>
    <w:rsid w:val="00DD5CD6"/>
    <w:rsid w:val="00DD7AC6"/>
    <w:rsid w:val="00DD7C89"/>
    <w:rsid w:val="00DE0E0D"/>
    <w:rsid w:val="00DE1E9F"/>
    <w:rsid w:val="00DE37C1"/>
    <w:rsid w:val="00DE405F"/>
    <w:rsid w:val="00DF0355"/>
    <w:rsid w:val="00DF272B"/>
    <w:rsid w:val="00E14A8D"/>
    <w:rsid w:val="00E210FD"/>
    <w:rsid w:val="00E21AF6"/>
    <w:rsid w:val="00E22134"/>
    <w:rsid w:val="00E22E59"/>
    <w:rsid w:val="00E23832"/>
    <w:rsid w:val="00E26D30"/>
    <w:rsid w:val="00E27B99"/>
    <w:rsid w:val="00E36B39"/>
    <w:rsid w:val="00E36FB7"/>
    <w:rsid w:val="00E37C66"/>
    <w:rsid w:val="00E52A55"/>
    <w:rsid w:val="00E5304D"/>
    <w:rsid w:val="00E56ECE"/>
    <w:rsid w:val="00E6332D"/>
    <w:rsid w:val="00E65F05"/>
    <w:rsid w:val="00E66A6F"/>
    <w:rsid w:val="00E6731C"/>
    <w:rsid w:val="00E75C8C"/>
    <w:rsid w:val="00E766DA"/>
    <w:rsid w:val="00E813B5"/>
    <w:rsid w:val="00E821BF"/>
    <w:rsid w:val="00E835D5"/>
    <w:rsid w:val="00E86322"/>
    <w:rsid w:val="00EA2CEE"/>
    <w:rsid w:val="00EA30FE"/>
    <w:rsid w:val="00EA4566"/>
    <w:rsid w:val="00EA6C99"/>
    <w:rsid w:val="00EB30A4"/>
    <w:rsid w:val="00EB3D90"/>
    <w:rsid w:val="00EB6088"/>
    <w:rsid w:val="00EB7C45"/>
    <w:rsid w:val="00ED0FB0"/>
    <w:rsid w:val="00ED3016"/>
    <w:rsid w:val="00ED36A1"/>
    <w:rsid w:val="00ED550D"/>
    <w:rsid w:val="00ED67BC"/>
    <w:rsid w:val="00EE192F"/>
    <w:rsid w:val="00EE1B5D"/>
    <w:rsid w:val="00EF04B9"/>
    <w:rsid w:val="00F033DC"/>
    <w:rsid w:val="00F053A5"/>
    <w:rsid w:val="00F06C16"/>
    <w:rsid w:val="00F109A2"/>
    <w:rsid w:val="00F15545"/>
    <w:rsid w:val="00F20EAC"/>
    <w:rsid w:val="00F20FF5"/>
    <w:rsid w:val="00F3339A"/>
    <w:rsid w:val="00F435FB"/>
    <w:rsid w:val="00F45959"/>
    <w:rsid w:val="00F53A02"/>
    <w:rsid w:val="00F5626E"/>
    <w:rsid w:val="00F61FDE"/>
    <w:rsid w:val="00F70F4D"/>
    <w:rsid w:val="00F810AD"/>
    <w:rsid w:val="00F82185"/>
    <w:rsid w:val="00F8503A"/>
    <w:rsid w:val="00F87543"/>
    <w:rsid w:val="00F92101"/>
    <w:rsid w:val="00F96A13"/>
    <w:rsid w:val="00FA2968"/>
    <w:rsid w:val="00FA2EB7"/>
    <w:rsid w:val="00FA3D30"/>
    <w:rsid w:val="00FA5270"/>
    <w:rsid w:val="00FA7B28"/>
    <w:rsid w:val="00FB2416"/>
    <w:rsid w:val="00FB2774"/>
    <w:rsid w:val="00FB2945"/>
    <w:rsid w:val="00FB6E77"/>
    <w:rsid w:val="00FE2FF4"/>
    <w:rsid w:val="00FE4BB6"/>
    <w:rsid w:val="00FE7DD8"/>
    <w:rsid w:val="00FF1E52"/>
    <w:rsid w:val="00FF7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semiHidden="1" w:uiPriority="0"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5FB"/>
  </w:style>
  <w:style w:type="paragraph" w:styleId="1">
    <w:name w:val="heading 1"/>
    <w:basedOn w:val="a"/>
    <w:next w:val="a"/>
    <w:link w:val="10"/>
    <w:uiPriority w:val="99"/>
    <w:qFormat/>
    <w:rsid w:val="00F435FB"/>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435FB"/>
    <w:pPr>
      <w:keepNext/>
      <w:ind w:left="709"/>
      <w:outlineLvl w:val="1"/>
    </w:pPr>
    <w:rPr>
      <w:sz w:val="28"/>
    </w:rPr>
  </w:style>
  <w:style w:type="paragraph" w:styleId="3">
    <w:name w:val="heading 3"/>
    <w:basedOn w:val="2"/>
    <w:next w:val="a"/>
    <w:link w:val="30"/>
    <w:qFormat/>
    <w:rsid w:val="00AF002A"/>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a"/>
    <w:next w:val="a"/>
    <w:link w:val="40"/>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
    <w:next w:val="a"/>
    <w:link w:val="50"/>
    <w:uiPriority w:val="99"/>
    <w:qFormat/>
    <w:rsid w:val="00AF002A"/>
    <w:pPr>
      <w:spacing w:before="240" w:after="60"/>
      <w:outlineLvl w:val="4"/>
    </w:pPr>
    <w:rPr>
      <w:b/>
      <w:bCs/>
      <w:i/>
      <w:iCs/>
      <w:sz w:val="26"/>
      <w:szCs w:val="26"/>
    </w:rPr>
  </w:style>
  <w:style w:type="paragraph" w:styleId="6">
    <w:name w:val="heading 6"/>
    <w:basedOn w:val="a"/>
    <w:next w:val="a"/>
    <w:link w:val="60"/>
    <w:uiPriority w:val="99"/>
    <w:qFormat/>
    <w:rsid w:val="00AF002A"/>
    <w:pPr>
      <w:keepNext/>
      <w:ind w:left="3903" w:hanging="180"/>
      <w:jc w:val="center"/>
      <w:outlineLvl w:val="5"/>
    </w:pPr>
    <w:rPr>
      <w:b/>
      <w:bCs/>
      <w:sz w:val="24"/>
      <w:szCs w:val="24"/>
      <w:lang w:eastAsia="ar-SA"/>
    </w:rPr>
  </w:style>
  <w:style w:type="paragraph" w:styleId="7">
    <w:name w:val="heading 7"/>
    <w:basedOn w:val="a"/>
    <w:next w:val="a"/>
    <w:link w:val="70"/>
    <w:uiPriority w:val="99"/>
    <w:qFormat/>
    <w:rsid w:val="00AF002A"/>
    <w:pPr>
      <w:keepNext/>
      <w:jc w:val="right"/>
      <w:outlineLvl w:val="6"/>
    </w:pPr>
    <w:rPr>
      <w:b/>
      <w:bCs/>
      <w:i/>
      <w:iCs/>
      <w:color w:val="FF0000"/>
      <w:sz w:val="24"/>
      <w:szCs w:val="24"/>
      <w:lang w:eastAsia="ar-SA"/>
    </w:rPr>
  </w:style>
  <w:style w:type="paragraph" w:styleId="8">
    <w:name w:val="heading 8"/>
    <w:basedOn w:val="a"/>
    <w:next w:val="a"/>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
    <w:next w:val="a"/>
    <w:link w:val="90"/>
    <w:uiPriority w:val="99"/>
    <w:qFormat/>
    <w:rsid w:val="00AF002A"/>
    <w:pPr>
      <w:keepNext/>
      <w:ind w:left="72"/>
      <w:jc w:val="center"/>
      <w:outlineLvl w:val="8"/>
    </w:pPr>
    <w:rPr>
      <w:b/>
      <w:bCs/>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F002A"/>
    <w:rPr>
      <w:rFonts w:ascii="AG Souvenir" w:hAnsi="AG Souvenir"/>
      <w:b/>
      <w:spacing w:val="38"/>
      <w:sz w:val="28"/>
    </w:rPr>
  </w:style>
  <w:style w:type="character" w:customStyle="1" w:styleId="20">
    <w:name w:val="Заголовок 2 Знак"/>
    <w:link w:val="2"/>
    <w:uiPriority w:val="99"/>
    <w:locked/>
    <w:rsid w:val="00AF002A"/>
    <w:rPr>
      <w:sz w:val="28"/>
    </w:rPr>
  </w:style>
  <w:style w:type="character" w:customStyle="1" w:styleId="30">
    <w:name w:val="Заголовок 3 Знак"/>
    <w:link w:val="3"/>
    <w:uiPriority w:val="99"/>
    <w:locked/>
    <w:rsid w:val="00AF002A"/>
    <w:rPr>
      <w:rFonts w:ascii="Arial" w:hAnsi="Arial" w:cs="Arial"/>
      <w:sz w:val="24"/>
      <w:szCs w:val="24"/>
    </w:rPr>
  </w:style>
  <w:style w:type="character" w:customStyle="1" w:styleId="40">
    <w:name w:val="Заголовок 4 Знак"/>
    <w:link w:val="4"/>
    <w:uiPriority w:val="99"/>
    <w:locked/>
    <w:rsid w:val="00AF002A"/>
    <w:rPr>
      <w:rFonts w:ascii="Cambria" w:hAnsi="Cambria" w:cs="Times New Roman"/>
      <w:b/>
      <w:bCs/>
      <w:i/>
      <w:iCs/>
      <w:color w:val="4F81BD"/>
      <w:lang w:eastAsia="en-US"/>
    </w:rPr>
  </w:style>
  <w:style w:type="character" w:customStyle="1" w:styleId="50">
    <w:name w:val="Заголовок 5 Знак"/>
    <w:link w:val="5"/>
    <w:uiPriority w:val="99"/>
    <w:locked/>
    <w:rsid w:val="00AF002A"/>
    <w:rPr>
      <w:rFonts w:cs="Times New Roman"/>
      <w:b/>
      <w:bCs/>
      <w:i/>
      <w:iCs/>
      <w:sz w:val="26"/>
      <w:szCs w:val="26"/>
    </w:rPr>
  </w:style>
  <w:style w:type="character" w:customStyle="1" w:styleId="60">
    <w:name w:val="Заголовок 6 Знак"/>
    <w:link w:val="6"/>
    <w:uiPriority w:val="99"/>
    <w:locked/>
    <w:rsid w:val="00AF002A"/>
    <w:rPr>
      <w:rFonts w:cs="Times New Roman"/>
      <w:b/>
      <w:bCs/>
      <w:sz w:val="24"/>
      <w:szCs w:val="24"/>
      <w:lang w:eastAsia="ar-SA" w:bidi="ar-SA"/>
    </w:rPr>
  </w:style>
  <w:style w:type="character" w:customStyle="1" w:styleId="70">
    <w:name w:val="Заголовок 7 Знак"/>
    <w:link w:val="7"/>
    <w:uiPriority w:val="99"/>
    <w:locked/>
    <w:rsid w:val="00AF002A"/>
    <w:rPr>
      <w:rFonts w:cs="Times New Roman"/>
      <w:b/>
      <w:bCs/>
      <w:i/>
      <w:iCs/>
      <w:color w:val="FF0000"/>
      <w:sz w:val="24"/>
      <w:szCs w:val="24"/>
      <w:lang w:eastAsia="ar-SA" w:bidi="ar-SA"/>
    </w:rPr>
  </w:style>
  <w:style w:type="character" w:customStyle="1" w:styleId="80">
    <w:name w:val="Заголовок 8 Знак"/>
    <w:link w:val="8"/>
    <w:uiPriority w:val="99"/>
    <w:locked/>
    <w:rsid w:val="00AF002A"/>
    <w:rPr>
      <w:rFonts w:ascii="Cambria" w:hAnsi="Cambria" w:cs="Times New Roman"/>
      <w:color w:val="404040"/>
      <w:lang w:eastAsia="en-US"/>
    </w:rPr>
  </w:style>
  <w:style w:type="character" w:customStyle="1" w:styleId="90">
    <w:name w:val="Заголовок 9 Знак"/>
    <w:link w:val="9"/>
    <w:uiPriority w:val="99"/>
    <w:locked/>
    <w:rsid w:val="00AF002A"/>
    <w:rPr>
      <w:rFonts w:cs="Times New Roman"/>
      <w:b/>
      <w:bCs/>
      <w:sz w:val="24"/>
      <w:szCs w:val="24"/>
      <w:lang w:eastAsia="ar-SA" w:bidi="ar-SA"/>
    </w:rPr>
  </w:style>
  <w:style w:type="paragraph" w:styleId="a3">
    <w:name w:val="Body Text"/>
    <w:basedOn w:val="a"/>
    <w:link w:val="11"/>
    <w:rsid w:val="00F435FB"/>
    <w:rPr>
      <w:sz w:val="28"/>
    </w:rPr>
  </w:style>
  <w:style w:type="character" w:customStyle="1" w:styleId="11">
    <w:name w:val="Основной текст Знак1"/>
    <w:link w:val="a3"/>
    <w:uiPriority w:val="99"/>
    <w:locked/>
    <w:rsid w:val="00AF002A"/>
    <w:rPr>
      <w:rFonts w:cs="Times New Roman"/>
      <w:sz w:val="28"/>
    </w:rPr>
  </w:style>
  <w:style w:type="paragraph" w:styleId="a4">
    <w:name w:val="Body Text Indent"/>
    <w:basedOn w:val="a"/>
    <w:link w:val="a5"/>
    <w:rsid w:val="00F435FB"/>
    <w:pPr>
      <w:ind w:firstLine="709"/>
      <w:jc w:val="both"/>
    </w:pPr>
    <w:rPr>
      <w:sz w:val="28"/>
    </w:rPr>
  </w:style>
  <w:style w:type="character" w:customStyle="1" w:styleId="a5">
    <w:name w:val="Основной текст с отступом Знак"/>
    <w:link w:val="a4"/>
    <w:uiPriority w:val="99"/>
    <w:locked/>
    <w:rsid w:val="00AF002A"/>
    <w:rPr>
      <w:sz w:val="28"/>
    </w:rPr>
  </w:style>
  <w:style w:type="paragraph" w:customStyle="1" w:styleId="Postan">
    <w:name w:val="Postan"/>
    <w:basedOn w:val="a"/>
    <w:rsid w:val="00F435FB"/>
    <w:pPr>
      <w:jc w:val="center"/>
    </w:pPr>
    <w:rPr>
      <w:sz w:val="28"/>
    </w:rPr>
  </w:style>
  <w:style w:type="paragraph" w:styleId="a6">
    <w:name w:val="footer"/>
    <w:basedOn w:val="a"/>
    <w:link w:val="a7"/>
    <w:rsid w:val="00F435FB"/>
    <w:pPr>
      <w:tabs>
        <w:tab w:val="center" w:pos="4153"/>
        <w:tab w:val="right" w:pos="8306"/>
      </w:tabs>
    </w:pPr>
  </w:style>
  <w:style w:type="character" w:customStyle="1" w:styleId="a7">
    <w:name w:val="Нижний колонтитул Знак"/>
    <w:basedOn w:val="a0"/>
    <w:link w:val="a6"/>
    <w:uiPriority w:val="99"/>
    <w:locked/>
    <w:rsid w:val="00AF002A"/>
  </w:style>
  <w:style w:type="paragraph" w:styleId="a8">
    <w:name w:val="header"/>
    <w:basedOn w:val="a"/>
    <w:link w:val="a9"/>
    <w:uiPriority w:val="99"/>
    <w:rsid w:val="00F435FB"/>
    <w:pPr>
      <w:tabs>
        <w:tab w:val="center" w:pos="4153"/>
        <w:tab w:val="right" w:pos="8306"/>
      </w:tabs>
    </w:pPr>
  </w:style>
  <w:style w:type="character" w:customStyle="1" w:styleId="a9">
    <w:name w:val="Верхний колонтитул Знак"/>
    <w:basedOn w:val="a0"/>
    <w:link w:val="a8"/>
    <w:uiPriority w:val="99"/>
    <w:locked/>
    <w:rsid w:val="00AF002A"/>
  </w:style>
  <w:style w:type="character" w:styleId="aa">
    <w:name w:val="page number"/>
    <w:rsid w:val="00F435FB"/>
    <w:rPr>
      <w:rFonts w:cs="Times New Roman"/>
    </w:rPr>
  </w:style>
  <w:style w:type="paragraph" w:customStyle="1" w:styleId="ConsPlusNormal">
    <w:name w:val="ConsPlusNormal"/>
    <w:rsid w:val="00AF002A"/>
    <w:pPr>
      <w:widowControl w:val="0"/>
      <w:autoSpaceDE w:val="0"/>
      <w:autoSpaceDN w:val="0"/>
      <w:adjustRightInd w:val="0"/>
    </w:pPr>
    <w:rPr>
      <w:rFonts w:ascii="Calibri" w:hAnsi="Calibri" w:cs="Calibri"/>
    </w:rPr>
  </w:style>
  <w:style w:type="paragraph" w:customStyle="1" w:styleId="ConsPlusNonformat">
    <w:name w:val="ConsPlusNonformat"/>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b">
    <w:name w:val="Table Grid"/>
    <w:basedOn w:val="a1"/>
    <w:rsid w:val="00AF002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Нормальный (таблица)"/>
    <w:basedOn w:val="a"/>
    <w:next w:val="a"/>
    <w:uiPriority w:val="99"/>
    <w:rsid w:val="00AF002A"/>
    <w:pPr>
      <w:widowControl w:val="0"/>
      <w:autoSpaceDE w:val="0"/>
      <w:autoSpaceDN w:val="0"/>
      <w:adjustRightInd w:val="0"/>
      <w:jc w:val="both"/>
    </w:pPr>
    <w:rPr>
      <w:rFonts w:ascii="Arial" w:hAnsi="Arial" w:cs="Arial"/>
      <w:sz w:val="24"/>
      <w:szCs w:val="24"/>
    </w:rPr>
  </w:style>
  <w:style w:type="paragraph" w:styleId="ad">
    <w:name w:val="List Paragraph"/>
    <w:basedOn w:val="a"/>
    <w:uiPriority w:val="34"/>
    <w:qFormat/>
    <w:rsid w:val="00AF002A"/>
    <w:pPr>
      <w:ind w:left="720" w:firstLine="709"/>
      <w:contextualSpacing/>
      <w:jc w:val="both"/>
    </w:pPr>
    <w:rPr>
      <w:rFonts w:ascii="Calibri" w:hAnsi="Calibri"/>
      <w:lang w:eastAsia="en-US"/>
    </w:rPr>
  </w:style>
  <w:style w:type="paragraph" w:styleId="ae">
    <w:name w:val="Balloon Text"/>
    <w:basedOn w:val="a"/>
    <w:link w:val="af"/>
    <w:rsid w:val="00AF002A"/>
    <w:pPr>
      <w:ind w:firstLine="709"/>
      <w:jc w:val="both"/>
    </w:pPr>
    <w:rPr>
      <w:rFonts w:ascii="Tahoma" w:hAnsi="Tahoma" w:cs="Tahoma"/>
      <w:sz w:val="16"/>
      <w:szCs w:val="16"/>
      <w:lang w:eastAsia="en-US"/>
    </w:rPr>
  </w:style>
  <w:style w:type="character" w:customStyle="1" w:styleId="af">
    <w:name w:val="Текст выноски Знак"/>
    <w:link w:val="ae"/>
    <w:uiPriority w:val="99"/>
    <w:locked/>
    <w:rsid w:val="00AF002A"/>
    <w:rPr>
      <w:rFonts w:ascii="Tahoma" w:eastAsia="Times New Roman" w:hAnsi="Tahoma" w:cs="Tahoma"/>
      <w:sz w:val="16"/>
      <w:szCs w:val="16"/>
      <w:lang w:eastAsia="en-US"/>
    </w:rPr>
  </w:style>
  <w:style w:type="paragraph" w:customStyle="1" w:styleId="21">
    <w:name w:val="Основной текст 21"/>
    <w:basedOn w:val="a"/>
    <w:uiPriority w:val="99"/>
    <w:rsid w:val="00AF002A"/>
    <w:pPr>
      <w:suppressAutoHyphens/>
      <w:spacing w:line="360" w:lineRule="auto"/>
    </w:pPr>
    <w:rPr>
      <w:sz w:val="28"/>
      <w:lang w:eastAsia="ar-SA"/>
    </w:rPr>
  </w:style>
  <w:style w:type="paragraph" w:styleId="af0">
    <w:name w:val="Title"/>
    <w:basedOn w:val="a"/>
    <w:link w:val="af1"/>
    <w:qFormat/>
    <w:rsid w:val="00AF002A"/>
    <w:pPr>
      <w:jc w:val="center"/>
    </w:pPr>
    <w:rPr>
      <w:b/>
      <w:bCs/>
      <w:sz w:val="28"/>
      <w:szCs w:val="24"/>
    </w:rPr>
  </w:style>
  <w:style w:type="character" w:customStyle="1" w:styleId="af1">
    <w:name w:val="Название Знак"/>
    <w:link w:val="af0"/>
    <w:locked/>
    <w:rsid w:val="00AF002A"/>
    <w:rPr>
      <w:rFonts w:cs="Times New Roman"/>
      <w:b/>
      <w:bCs/>
      <w:sz w:val="24"/>
      <w:szCs w:val="24"/>
    </w:rPr>
  </w:style>
  <w:style w:type="paragraph" w:customStyle="1" w:styleId="af2">
    <w:name w:val="Стиль"/>
    <w:uiPriority w:val="99"/>
    <w:rsid w:val="00AF002A"/>
    <w:pPr>
      <w:widowControl w:val="0"/>
      <w:suppressAutoHyphens/>
      <w:autoSpaceDE w:val="0"/>
    </w:pPr>
    <w:rPr>
      <w:sz w:val="24"/>
      <w:szCs w:val="24"/>
      <w:lang w:eastAsia="ar-SA"/>
    </w:rPr>
  </w:style>
  <w:style w:type="paragraph" w:styleId="af3">
    <w:name w:val="Normal (Web)"/>
    <w:basedOn w:val="a"/>
    <w:uiPriority w:val="99"/>
    <w:rsid w:val="00AF002A"/>
    <w:pPr>
      <w:spacing w:before="100" w:beforeAutospacing="1" w:after="100" w:afterAutospacing="1"/>
    </w:pPr>
    <w:rPr>
      <w:rFonts w:ascii="Calibri" w:hAnsi="Calibri" w:cs="Calibri"/>
      <w:sz w:val="24"/>
      <w:szCs w:val="24"/>
    </w:rPr>
  </w:style>
  <w:style w:type="paragraph" w:customStyle="1" w:styleId="af4">
    <w:name w:val="Знак Знак Знак Знак Знак Знак"/>
    <w:basedOn w:val="a"/>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5">
    <w:name w:val="Основной текст Знак"/>
    <w:uiPriority w:val="99"/>
    <w:rsid w:val="00AF002A"/>
    <w:rPr>
      <w:rFonts w:ascii="Times New Roman" w:hAnsi="Times New Roman"/>
      <w:sz w:val="24"/>
    </w:rPr>
  </w:style>
  <w:style w:type="paragraph" w:styleId="af6">
    <w:name w:val="Plain Text"/>
    <w:basedOn w:val="a"/>
    <w:link w:val="af7"/>
    <w:uiPriority w:val="99"/>
    <w:rsid w:val="00AF002A"/>
    <w:rPr>
      <w:rFonts w:ascii="Courier New" w:hAnsi="Courier New" w:cs="Courier New"/>
    </w:rPr>
  </w:style>
  <w:style w:type="character" w:customStyle="1" w:styleId="af7">
    <w:name w:val="Текст Знак"/>
    <w:link w:val="af6"/>
    <w:uiPriority w:val="99"/>
    <w:locked/>
    <w:rsid w:val="00AF002A"/>
    <w:rPr>
      <w:rFonts w:ascii="Courier New" w:eastAsia="Times New Roman" w:hAnsi="Courier New" w:cs="Courier New"/>
    </w:rPr>
  </w:style>
  <w:style w:type="character" w:styleId="af8">
    <w:name w:val="Hyperlink"/>
    <w:uiPriority w:val="99"/>
    <w:rsid w:val="00AF002A"/>
    <w:rPr>
      <w:rFonts w:cs="Times New Roman"/>
      <w:color w:val="auto"/>
      <w:u w:val="single"/>
      <w:effect w:val="none"/>
    </w:rPr>
  </w:style>
  <w:style w:type="paragraph" w:styleId="22">
    <w:name w:val="Body Text 2"/>
    <w:basedOn w:val="a"/>
    <w:link w:val="23"/>
    <w:uiPriority w:val="99"/>
    <w:rsid w:val="00AF002A"/>
    <w:pPr>
      <w:spacing w:after="120" w:line="480" w:lineRule="auto"/>
      <w:ind w:firstLine="709"/>
      <w:jc w:val="both"/>
    </w:pPr>
    <w:rPr>
      <w:rFonts w:ascii="Calibri" w:hAnsi="Calibri"/>
      <w:lang w:eastAsia="en-US"/>
    </w:rPr>
  </w:style>
  <w:style w:type="character" w:customStyle="1" w:styleId="23">
    <w:name w:val="Основной текст 2 Знак"/>
    <w:link w:val="22"/>
    <w:uiPriority w:val="99"/>
    <w:locked/>
    <w:rsid w:val="00AF002A"/>
    <w:rPr>
      <w:rFonts w:ascii="Calibri" w:eastAsia="Times New Roman" w:hAnsi="Calibri" w:cs="Times New Roman"/>
      <w:lang w:eastAsia="en-US"/>
    </w:rPr>
  </w:style>
  <w:style w:type="character" w:customStyle="1" w:styleId="af9">
    <w:name w:val="Гипертекстовая ссылка"/>
    <w:uiPriority w:val="99"/>
    <w:rsid w:val="00AF002A"/>
    <w:rPr>
      <w:color w:val="106BBE"/>
      <w:sz w:val="26"/>
    </w:rPr>
  </w:style>
  <w:style w:type="paragraph" w:customStyle="1" w:styleId="12">
    <w:name w:val="Абзац списка1"/>
    <w:basedOn w:val="a"/>
    <w:uiPriority w:val="99"/>
    <w:rsid w:val="00AF002A"/>
    <w:pPr>
      <w:spacing w:after="200" w:line="276" w:lineRule="auto"/>
      <w:ind w:left="720"/>
    </w:pPr>
    <w:rPr>
      <w:rFonts w:ascii="Calibri" w:hAnsi="Calibri" w:cs="Calibri"/>
      <w:sz w:val="22"/>
      <w:szCs w:val="22"/>
      <w:lang w:eastAsia="en-US"/>
    </w:rPr>
  </w:style>
  <w:style w:type="paragraph" w:customStyle="1" w:styleId="afa">
    <w:name w:val="Базовый"/>
    <w:uiPriority w:val="99"/>
    <w:rsid w:val="00AF002A"/>
    <w:pPr>
      <w:suppressAutoHyphens/>
      <w:spacing w:after="200" w:line="276" w:lineRule="auto"/>
    </w:pPr>
    <w:rPr>
      <w:rFonts w:ascii="Calibri" w:eastAsia="SimSun" w:hAnsi="Calibri"/>
      <w:sz w:val="22"/>
      <w:szCs w:val="22"/>
    </w:rPr>
  </w:style>
  <w:style w:type="paragraph" w:customStyle="1" w:styleId="afb">
    <w:name w:val="Прижатый влево"/>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style>
  <w:style w:type="character" w:customStyle="1" w:styleId="afc">
    <w:name w:val="Цветовое выделение"/>
    <w:uiPriority w:val="99"/>
    <w:rsid w:val="00AF002A"/>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AF002A"/>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d"/>
    <w:uiPriority w:val="99"/>
    <w:locked/>
    <w:rsid w:val="00AF002A"/>
    <w:rPr>
      <w:rFonts w:cs="Times New Roman"/>
    </w:rPr>
  </w:style>
  <w:style w:type="character" w:styleId="aff">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0">
    <w:name w:val="Активная гипертекстовая ссылка"/>
    <w:uiPriority w:val="99"/>
    <w:rsid w:val="00AF002A"/>
    <w:rPr>
      <w:color w:val="106BBE"/>
      <w:sz w:val="26"/>
      <w:u w:val="single"/>
    </w:rPr>
  </w:style>
  <w:style w:type="paragraph" w:customStyle="1" w:styleId="aff1">
    <w:name w:val="Внимание"/>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AF002A"/>
  </w:style>
  <w:style w:type="paragraph" w:customStyle="1" w:styleId="aff3">
    <w:name w:val="Внимание: недобросовестность!"/>
    <w:basedOn w:val="aff1"/>
    <w:next w:val="a"/>
    <w:uiPriority w:val="99"/>
    <w:rsid w:val="00AF002A"/>
  </w:style>
  <w:style w:type="character" w:customStyle="1" w:styleId="aff4">
    <w:name w:val="Выделение для Базового Поиска"/>
    <w:uiPriority w:val="99"/>
    <w:rsid w:val="00AF002A"/>
    <w:rPr>
      <w:color w:val="0058A9"/>
      <w:sz w:val="26"/>
    </w:rPr>
  </w:style>
  <w:style w:type="character" w:customStyle="1" w:styleId="aff5">
    <w:name w:val="Выделение для Базового Поиска (курсив)"/>
    <w:uiPriority w:val="99"/>
    <w:rsid w:val="00AF002A"/>
    <w:rPr>
      <w:i/>
      <w:color w:val="0058A9"/>
      <w:sz w:val="26"/>
    </w:rPr>
  </w:style>
  <w:style w:type="paragraph" w:customStyle="1" w:styleId="aff6">
    <w:name w:val="Основное меню (преемственное)"/>
    <w:basedOn w:val="a"/>
    <w:next w:val="a"/>
    <w:uiPriority w:val="99"/>
    <w:rsid w:val="00AF002A"/>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rsid w:val="00AF002A"/>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a">
    <w:name w:val="Заголовок приложения"/>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AF002A"/>
    <w:rPr>
      <w:color w:val="26282F"/>
      <w:sz w:val="26"/>
    </w:rPr>
  </w:style>
  <w:style w:type="paragraph" w:customStyle="1" w:styleId="affd">
    <w:name w:val="Заголовок статьи"/>
    <w:basedOn w:val="a"/>
    <w:next w:val="a"/>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AF002A"/>
    <w:rPr>
      <w:color w:val="FF0000"/>
      <w:sz w:val="26"/>
    </w:rPr>
  </w:style>
  <w:style w:type="paragraph" w:customStyle="1" w:styleId="afff">
    <w:name w:val="Заголовок ЭР (левое окно)"/>
    <w:basedOn w:val="a"/>
    <w:next w:val="a"/>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0">
    <w:name w:val="Заголовок ЭР (правое окно)"/>
    <w:basedOn w:val="afff"/>
    <w:next w:val="a"/>
    <w:uiPriority w:val="99"/>
    <w:rsid w:val="00AF002A"/>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AF002A"/>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AF002A"/>
    <w:pPr>
      <w:widowControl w:val="0"/>
      <w:autoSpaceDE w:val="0"/>
      <w:autoSpaceDN w:val="0"/>
      <w:adjustRightInd w:val="0"/>
      <w:jc w:val="both"/>
    </w:pPr>
    <w:rPr>
      <w:rFonts w:ascii="Arial" w:hAnsi="Arial" w:cs="Arial"/>
      <w:color w:val="353842"/>
    </w:rPr>
  </w:style>
  <w:style w:type="paragraph" w:customStyle="1" w:styleId="afff3">
    <w:name w:val="Информация об изменениях"/>
    <w:basedOn w:val="afff2"/>
    <w:next w:val="a"/>
    <w:uiPriority w:val="99"/>
    <w:rsid w:val="00AF002A"/>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AF002A"/>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AF002A"/>
  </w:style>
  <w:style w:type="paragraph" w:customStyle="1" w:styleId="afff7">
    <w:name w:val="Текст (лев. подпись)"/>
    <w:basedOn w:val="a"/>
    <w:next w:val="a"/>
    <w:uiPriority w:val="99"/>
    <w:rsid w:val="00AF002A"/>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AF002A"/>
    <w:pPr>
      <w:jc w:val="both"/>
    </w:pPr>
    <w:rPr>
      <w:sz w:val="16"/>
      <w:szCs w:val="16"/>
    </w:rPr>
  </w:style>
  <w:style w:type="paragraph" w:customStyle="1" w:styleId="afff9">
    <w:name w:val="Текст (прав. подпись)"/>
    <w:basedOn w:val="a"/>
    <w:next w:val="a"/>
    <w:uiPriority w:val="99"/>
    <w:rsid w:val="00AF002A"/>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AF002A"/>
    <w:pPr>
      <w:jc w:val="both"/>
    </w:pPr>
    <w:rPr>
      <w:sz w:val="16"/>
      <w:szCs w:val="16"/>
    </w:rPr>
  </w:style>
  <w:style w:type="paragraph" w:customStyle="1" w:styleId="afffb">
    <w:name w:val="Комментарий пользователя"/>
    <w:basedOn w:val="afff5"/>
    <w:next w:val="a"/>
    <w:uiPriority w:val="99"/>
    <w:rsid w:val="00AF002A"/>
  </w:style>
  <w:style w:type="paragraph" w:customStyle="1" w:styleId="afffc">
    <w:name w:val="Куда обратиться?"/>
    <w:basedOn w:val="aff1"/>
    <w:next w:val="a"/>
    <w:uiPriority w:val="99"/>
    <w:rsid w:val="00AF002A"/>
  </w:style>
  <w:style w:type="paragraph" w:customStyle="1" w:styleId="afffd">
    <w:name w:val="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AF002A"/>
    <w:rPr>
      <w:color w:val="26282F"/>
      <w:sz w:val="26"/>
      <w:shd w:val="clear" w:color="auto" w:fill="FFF580"/>
    </w:rPr>
  </w:style>
  <w:style w:type="character" w:customStyle="1" w:styleId="affff">
    <w:name w:val="Не вступил в силу"/>
    <w:uiPriority w:val="99"/>
    <w:rsid w:val="00AF002A"/>
    <w:rPr>
      <w:color w:val="000000"/>
      <w:sz w:val="26"/>
      <w:shd w:val="clear" w:color="auto" w:fill="D8EDE8"/>
    </w:rPr>
  </w:style>
  <w:style w:type="paragraph" w:customStyle="1" w:styleId="affff0">
    <w:name w:val="Необходимые документы"/>
    <w:basedOn w:val="aff1"/>
    <w:next w:val="a"/>
    <w:uiPriority w:val="99"/>
    <w:rsid w:val="00AF002A"/>
  </w:style>
  <w:style w:type="paragraph" w:customStyle="1" w:styleId="affff1">
    <w:name w:val="Объект"/>
    <w:basedOn w:val="a"/>
    <w:next w:val="a"/>
    <w:uiPriority w:val="99"/>
    <w:rsid w:val="00AF002A"/>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AF002A"/>
    <w:pPr>
      <w:ind w:left="140"/>
    </w:pPr>
    <w:rPr>
      <w:rFonts w:ascii="Arial" w:hAnsi="Arial" w:cs="Arial"/>
      <w:sz w:val="24"/>
      <w:szCs w:val="24"/>
    </w:rPr>
  </w:style>
  <w:style w:type="character" w:customStyle="1" w:styleId="affff4">
    <w:name w:val="Опечатки"/>
    <w:uiPriority w:val="99"/>
    <w:rsid w:val="00AF002A"/>
    <w:rPr>
      <w:color w:val="FF0000"/>
      <w:sz w:val="26"/>
    </w:rPr>
  </w:style>
  <w:style w:type="paragraph" w:customStyle="1" w:styleId="affff5">
    <w:name w:val="Переменная часть"/>
    <w:basedOn w:val="aff6"/>
    <w:next w:val="a"/>
    <w:uiPriority w:val="99"/>
    <w:rsid w:val="00AF002A"/>
    <w:rPr>
      <w:rFonts w:ascii="Arial" w:hAnsi="Arial" w:cs="Arial"/>
      <w:sz w:val="20"/>
      <w:szCs w:val="20"/>
    </w:rPr>
  </w:style>
  <w:style w:type="paragraph" w:customStyle="1" w:styleId="affff6">
    <w:name w:val="Подвал для информации об изменениях"/>
    <w:basedOn w:val="1"/>
    <w:next w:val="a"/>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2"/>
    <w:next w:val="a"/>
    <w:uiPriority w:val="99"/>
    <w:rsid w:val="00AF002A"/>
    <w:rPr>
      <w:b/>
      <w:bCs/>
      <w:sz w:val="24"/>
      <w:szCs w:val="24"/>
    </w:rPr>
  </w:style>
  <w:style w:type="paragraph" w:customStyle="1" w:styleId="affff8">
    <w:name w:val="Подчёркнуный текст"/>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AF002A"/>
    <w:rPr>
      <w:rFonts w:ascii="Arial" w:hAnsi="Arial" w:cs="Arial"/>
      <w:sz w:val="22"/>
      <w:szCs w:val="22"/>
    </w:rPr>
  </w:style>
  <w:style w:type="paragraph" w:customStyle="1" w:styleId="affffa">
    <w:name w:val="Пример."/>
    <w:basedOn w:val="aff1"/>
    <w:next w:val="a"/>
    <w:uiPriority w:val="99"/>
    <w:rsid w:val="00AF002A"/>
  </w:style>
  <w:style w:type="paragraph" w:customStyle="1" w:styleId="affffb">
    <w:name w:val="Примечание."/>
    <w:basedOn w:val="aff1"/>
    <w:next w:val="a"/>
    <w:uiPriority w:val="99"/>
    <w:rsid w:val="00AF002A"/>
  </w:style>
  <w:style w:type="character" w:customStyle="1" w:styleId="affffc">
    <w:name w:val="Продолжение ссылки"/>
    <w:uiPriority w:val="99"/>
    <w:rsid w:val="00AF002A"/>
  </w:style>
  <w:style w:type="paragraph" w:customStyle="1" w:styleId="affffd">
    <w:name w:val="Словарная статья"/>
    <w:basedOn w:val="a"/>
    <w:next w:val="a"/>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AF002A"/>
    <w:rPr>
      <w:color w:val="26282F"/>
      <w:sz w:val="26"/>
    </w:rPr>
  </w:style>
  <w:style w:type="character" w:customStyle="1" w:styleId="afffff">
    <w:name w:val="Сравнение редакций. Добавленный фрагмент"/>
    <w:uiPriority w:val="99"/>
    <w:rsid w:val="00AF002A"/>
    <w:rPr>
      <w:color w:val="000000"/>
      <w:shd w:val="clear" w:color="auto" w:fill="C1D7FF"/>
    </w:rPr>
  </w:style>
  <w:style w:type="character" w:customStyle="1" w:styleId="afffff0">
    <w:name w:val="Сравнение редакций. Удаленный фрагмент"/>
    <w:uiPriority w:val="99"/>
    <w:rsid w:val="00AF002A"/>
    <w:rPr>
      <w:color w:val="000000"/>
      <w:shd w:val="clear" w:color="auto" w:fill="C4C413"/>
    </w:rPr>
  </w:style>
  <w:style w:type="paragraph" w:customStyle="1" w:styleId="afffff1">
    <w:name w:val="Ссылка на официальную публикацию"/>
    <w:basedOn w:val="a"/>
    <w:next w:val="a"/>
    <w:uiPriority w:val="99"/>
    <w:rsid w:val="00AF002A"/>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c"/>
    <w:next w:val="a"/>
    <w:uiPriority w:val="99"/>
    <w:rsid w:val="00AF002A"/>
    <w:pPr>
      <w:ind w:firstLine="500"/>
    </w:pPr>
  </w:style>
  <w:style w:type="paragraph" w:customStyle="1" w:styleId="afffff3">
    <w:name w:val="Текст ЭР (см. также)"/>
    <w:basedOn w:val="a"/>
    <w:next w:val="a"/>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AF002A"/>
    <w:rPr>
      <w:strike/>
      <w:color w:val="666600"/>
      <w:sz w:val="26"/>
    </w:rPr>
  </w:style>
  <w:style w:type="paragraph" w:customStyle="1" w:styleId="afffff6">
    <w:name w:val="Формула"/>
    <w:basedOn w:val="a"/>
    <w:next w:val="a"/>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c"/>
    <w:next w:val="a"/>
    <w:uiPriority w:val="99"/>
    <w:rsid w:val="00AF002A"/>
    <w:pPr>
      <w:jc w:val="center"/>
    </w:pPr>
  </w:style>
  <w:style w:type="paragraph" w:customStyle="1" w:styleId="-">
    <w:name w:val="ЭР-содержание (правое окно)"/>
    <w:basedOn w:val="a"/>
    <w:next w:val="a"/>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
    <w:link w:val="25"/>
    <w:uiPriority w:val="99"/>
    <w:rsid w:val="00AF002A"/>
    <w:pPr>
      <w:ind w:firstLine="540"/>
      <w:jc w:val="both"/>
    </w:pPr>
    <w:rPr>
      <w:iCs/>
      <w:sz w:val="28"/>
      <w:szCs w:val="28"/>
    </w:rPr>
  </w:style>
  <w:style w:type="character" w:customStyle="1" w:styleId="25">
    <w:name w:val="Основной текст с отступом 2 Знак"/>
    <w:link w:val="24"/>
    <w:uiPriority w:val="99"/>
    <w:locked/>
    <w:rsid w:val="00AF002A"/>
    <w:rPr>
      <w:rFonts w:cs="Times New Roman"/>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9">
    <w:name w:val="Strong"/>
    <w:uiPriority w:val="99"/>
    <w:qFormat/>
    <w:rsid w:val="00AF002A"/>
    <w:rPr>
      <w:rFonts w:cs="Times New Roman"/>
      <w:b/>
    </w:rPr>
  </w:style>
  <w:style w:type="paragraph" w:customStyle="1" w:styleId="consplusnormal0">
    <w:name w:val="consplusnormal"/>
    <w:basedOn w:val="a"/>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AF002A"/>
    <w:pPr>
      <w:spacing w:after="120"/>
      <w:ind w:left="283"/>
    </w:pPr>
    <w:rPr>
      <w:sz w:val="16"/>
      <w:szCs w:val="16"/>
      <w:lang w:eastAsia="ar-SA"/>
    </w:rPr>
  </w:style>
  <w:style w:type="paragraph" w:customStyle="1" w:styleId="210">
    <w:name w:val="Основной текст с отступом 21"/>
    <w:basedOn w:val="a"/>
    <w:uiPriority w:val="99"/>
    <w:rsid w:val="00AF002A"/>
    <w:pPr>
      <w:tabs>
        <w:tab w:val="left" w:pos="0"/>
      </w:tabs>
      <w:ind w:firstLine="433"/>
      <w:jc w:val="both"/>
    </w:pPr>
    <w:rPr>
      <w:sz w:val="24"/>
      <w:szCs w:val="24"/>
      <w:lang w:eastAsia="ar-SA"/>
    </w:rPr>
  </w:style>
  <w:style w:type="paragraph" w:styleId="32">
    <w:name w:val="Body Text 3"/>
    <w:basedOn w:val="a"/>
    <w:link w:val="33"/>
    <w:uiPriority w:val="99"/>
    <w:rsid w:val="00AF002A"/>
    <w:pPr>
      <w:spacing w:after="120"/>
    </w:pPr>
    <w:rPr>
      <w:sz w:val="16"/>
      <w:szCs w:val="16"/>
    </w:rPr>
  </w:style>
  <w:style w:type="character" w:customStyle="1" w:styleId="33">
    <w:name w:val="Основной текст 3 Знак"/>
    <w:link w:val="32"/>
    <w:uiPriority w:val="99"/>
    <w:locked/>
    <w:rsid w:val="00AF002A"/>
    <w:rPr>
      <w:rFonts w:cs="Times New Roman"/>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sz w:val="24"/>
    </w:rPr>
  </w:style>
  <w:style w:type="paragraph" w:styleId="afffffa">
    <w:name w:val="Body Text First Indent"/>
    <w:basedOn w:val="a3"/>
    <w:link w:val="afffffb"/>
    <w:uiPriority w:val="99"/>
    <w:rsid w:val="00AF002A"/>
    <w:pPr>
      <w:spacing w:after="120"/>
      <w:ind w:firstLine="210"/>
    </w:pPr>
    <w:rPr>
      <w:sz w:val="24"/>
      <w:szCs w:val="24"/>
    </w:rPr>
  </w:style>
  <w:style w:type="character" w:customStyle="1" w:styleId="afffffb">
    <w:name w:val="Красная строка Знак"/>
    <w:link w:val="afffffa"/>
    <w:uiPriority w:val="99"/>
    <w:locked/>
    <w:rsid w:val="00AF002A"/>
    <w:rPr>
      <w:rFonts w:cs="Times New Roman"/>
      <w:sz w:val="24"/>
      <w:szCs w:val="24"/>
    </w:rPr>
  </w:style>
  <w:style w:type="paragraph" w:customStyle="1" w:styleId="13">
    <w:name w:val="Стиль1"/>
    <w:basedOn w:val="a"/>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rsid w:val="00AF002A"/>
    <w:rPr>
      <w:rFonts w:ascii="Times New Roman" w:hAnsi="Times New Roman"/>
    </w:rPr>
  </w:style>
  <w:style w:type="paragraph" w:customStyle="1" w:styleId="afffffc">
    <w:name w:val="Знак Знак Знак Знак"/>
    <w:basedOn w:val="a"/>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sz w:val="20"/>
    </w:rPr>
  </w:style>
  <w:style w:type="paragraph" w:styleId="afffffd">
    <w:name w:val="endnote text"/>
    <w:basedOn w:val="a"/>
    <w:link w:val="afffffe"/>
    <w:uiPriority w:val="99"/>
    <w:rsid w:val="00AF002A"/>
  </w:style>
  <w:style w:type="character" w:customStyle="1" w:styleId="afffffe">
    <w:name w:val="Текст концевой сноски Знак"/>
    <w:link w:val="afffffd"/>
    <w:uiPriority w:val="99"/>
    <w:locked/>
    <w:rsid w:val="00AF002A"/>
    <w:rPr>
      <w:rFonts w:cs="Times New Roman"/>
    </w:rPr>
  </w:style>
  <w:style w:type="paragraph" w:styleId="affffff">
    <w:name w:val="No Spacing"/>
    <w:uiPriority w:val="1"/>
    <w:qFormat/>
    <w:rsid w:val="00AF002A"/>
    <w:rPr>
      <w:rFonts w:ascii="Calibri" w:hAnsi="Calibri"/>
      <w:sz w:val="22"/>
      <w:szCs w:val="22"/>
    </w:rPr>
  </w:style>
  <w:style w:type="character" w:styleId="affffff0">
    <w:name w:val="endnote reference"/>
    <w:uiPriority w:val="99"/>
    <w:rsid w:val="00AF002A"/>
    <w:rPr>
      <w:rFonts w:cs="Times New Roman"/>
      <w:vertAlign w:val="superscript"/>
    </w:rPr>
  </w:style>
  <w:style w:type="paragraph" w:styleId="affffff1">
    <w:name w:val="Document Map"/>
    <w:basedOn w:val="a"/>
    <w:link w:val="affffff2"/>
    <w:uiPriority w:val="99"/>
    <w:rsid w:val="00AF002A"/>
    <w:pPr>
      <w:shd w:val="clear" w:color="auto" w:fill="000080"/>
    </w:pPr>
    <w:rPr>
      <w:rFonts w:ascii="Tahoma" w:hAnsi="Tahoma"/>
    </w:rPr>
  </w:style>
  <w:style w:type="character" w:customStyle="1" w:styleId="affffff2">
    <w:name w:val="Схема документа Знак"/>
    <w:link w:val="affffff1"/>
    <w:uiPriority w:val="99"/>
    <w:locked/>
    <w:rsid w:val="00AF002A"/>
    <w:rPr>
      <w:rFonts w:ascii="Tahoma" w:hAnsi="Tahoma" w:cs="Times New Roman"/>
      <w:shd w:val="clear" w:color="auto" w:fill="000080"/>
    </w:rPr>
  </w:style>
  <w:style w:type="paragraph" w:customStyle="1" w:styleId="27">
    <w:name w:val="Знак Знак Знак Знак2"/>
    <w:basedOn w:val="a"/>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3">
    <w:name w:val="Emphasis"/>
    <w:uiPriority w:val="99"/>
    <w:qFormat/>
    <w:rsid w:val="00AF002A"/>
    <w:rPr>
      <w:rFonts w:cs="Times New Roman"/>
      <w:i/>
    </w:rPr>
  </w:style>
  <w:style w:type="paragraph" w:styleId="affffff4">
    <w:name w:val="List Bullet"/>
    <w:basedOn w:val="afffffa"/>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
    <w:rsid w:val="00AF002A"/>
    <w:pPr>
      <w:spacing w:before="100" w:beforeAutospacing="1" w:after="100" w:afterAutospacing="1"/>
    </w:pPr>
    <w:rPr>
      <w:rFonts w:ascii="Tahoma" w:hAnsi="Tahoma"/>
      <w:lang w:val="en-US" w:eastAsia="en-US"/>
    </w:rPr>
  </w:style>
  <w:style w:type="paragraph" w:customStyle="1" w:styleId="CharCharCharChar">
    <w:name w:val="Char Char Char Char"/>
    <w:basedOn w:val="a"/>
    <w:next w:val="a"/>
    <w:semiHidden/>
    <w:rsid w:val="00BF2DBA"/>
    <w:pPr>
      <w:spacing w:after="160" w:line="240" w:lineRule="exact"/>
    </w:pPr>
    <w:rPr>
      <w:rFonts w:ascii="Arial" w:hAnsi="Arial" w:cs="Arial"/>
      <w:lang w:val="en-US" w:eastAsia="en-US"/>
    </w:rPr>
  </w:style>
  <w:style w:type="paragraph" w:customStyle="1" w:styleId="110">
    <w:name w:val="Знак11"/>
    <w:basedOn w:val="a"/>
    <w:rsid w:val="005A7F9F"/>
    <w:pPr>
      <w:spacing w:before="100" w:beforeAutospacing="1" w:after="100" w:afterAutospacing="1"/>
    </w:pPr>
    <w:rPr>
      <w:rFonts w:ascii="Tahoma" w:hAnsi="Tahoma"/>
      <w:lang w:val="en-US" w:eastAsia="en-US"/>
    </w:rPr>
  </w:style>
  <w:style w:type="character" w:customStyle="1" w:styleId="affffff5">
    <w:name w:val="Основной текст_"/>
    <w:link w:val="51"/>
    <w:rsid w:val="005A7F9F"/>
    <w:rPr>
      <w:sz w:val="18"/>
      <w:szCs w:val="18"/>
      <w:shd w:val="clear" w:color="auto" w:fill="FFFFFF"/>
    </w:rPr>
  </w:style>
  <w:style w:type="paragraph" w:customStyle="1" w:styleId="51">
    <w:name w:val="Основной текст5"/>
    <w:basedOn w:val="a"/>
    <w:link w:val="affffff5"/>
    <w:rsid w:val="005A7F9F"/>
    <w:pPr>
      <w:widowControl w:val="0"/>
      <w:shd w:val="clear" w:color="auto" w:fill="FFFFFF"/>
      <w:spacing w:line="202" w:lineRule="exact"/>
    </w:pPr>
    <w:rPr>
      <w:sz w:val="18"/>
      <w:szCs w:val="18"/>
    </w:rPr>
  </w:style>
  <w:style w:type="character" w:customStyle="1" w:styleId="16">
    <w:name w:val="Основной текст1"/>
    <w:rsid w:val="005A7F9F"/>
    <w:rPr>
      <w:rFonts w:ascii="Courier New" w:eastAsia="Courier New" w:hAnsi="Courier New" w:cs="Courier New"/>
      <w:color w:val="000000"/>
      <w:spacing w:val="0"/>
      <w:w w:val="100"/>
      <w:position w:val="0"/>
      <w:sz w:val="18"/>
      <w:szCs w:val="18"/>
      <w:shd w:val="clear" w:color="auto" w:fill="FFFFFF"/>
      <w:lang w:val="ru-RU"/>
    </w:rPr>
  </w:style>
  <w:style w:type="character" w:customStyle="1" w:styleId="Bodytext">
    <w:name w:val="Body text"/>
    <w:rsid w:val="005A7F9F"/>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4">
    <w:name w:val="Body Text Indent 3"/>
    <w:basedOn w:val="a"/>
    <w:link w:val="35"/>
    <w:rsid w:val="005A7F9F"/>
    <w:pPr>
      <w:spacing w:after="120"/>
      <w:ind w:left="283"/>
    </w:pPr>
    <w:rPr>
      <w:sz w:val="16"/>
      <w:szCs w:val="16"/>
    </w:rPr>
  </w:style>
  <w:style w:type="character" w:customStyle="1" w:styleId="35">
    <w:name w:val="Основной текст с отступом 3 Знак"/>
    <w:link w:val="34"/>
    <w:rsid w:val="005A7F9F"/>
    <w:rPr>
      <w:sz w:val="16"/>
      <w:szCs w:val="16"/>
    </w:rPr>
  </w:style>
  <w:style w:type="paragraph" w:customStyle="1" w:styleId="affffff6">
    <w:name w:val="Отчетный"/>
    <w:basedOn w:val="a"/>
    <w:rsid w:val="005A7F9F"/>
    <w:pPr>
      <w:spacing w:after="120" w:line="360" w:lineRule="auto"/>
      <w:ind w:firstLine="720"/>
      <w:jc w:val="both"/>
    </w:pPr>
    <w:rPr>
      <w:sz w:val="26"/>
    </w:rPr>
  </w:style>
  <w:style w:type="paragraph" w:customStyle="1" w:styleId="affffff7">
    <w:name w:val=" Знак Знак Знак Знак"/>
    <w:basedOn w:val="a"/>
    <w:rsid w:val="005A7F9F"/>
    <w:pPr>
      <w:spacing w:before="100" w:beforeAutospacing="1" w:after="100" w:afterAutospacing="1"/>
    </w:pPr>
    <w:rPr>
      <w:rFonts w:ascii="Tahoma" w:hAnsi="Tahoma"/>
      <w:lang w:val="en-US" w:eastAsia="en-US"/>
    </w:rPr>
  </w:style>
  <w:style w:type="paragraph" w:customStyle="1" w:styleId="17">
    <w:name w:val="Без интервала1"/>
    <w:rsid w:val="005A7F9F"/>
    <w:rPr>
      <w:rFonts w:ascii="Calibri" w:hAnsi="Calibri"/>
      <w:sz w:val="22"/>
      <w:szCs w:val="22"/>
      <w:lang w:eastAsia="en-US"/>
    </w:rPr>
  </w:style>
  <w:style w:type="numbering" w:customStyle="1" w:styleId="18">
    <w:name w:val="Нет списка1"/>
    <w:next w:val="a2"/>
    <w:semiHidden/>
    <w:rsid w:val="00C67945"/>
  </w:style>
  <w:style w:type="character" w:customStyle="1" w:styleId="affffff8">
    <w:name w:val="Маркеры списка"/>
    <w:rsid w:val="00C67945"/>
    <w:rPr>
      <w:rFonts w:ascii="StarSymbol" w:eastAsia="StarSymbol" w:hAnsi="StarSymbol" w:cs="StarSymbol"/>
      <w:sz w:val="18"/>
      <w:szCs w:val="18"/>
    </w:rPr>
  </w:style>
  <w:style w:type="character" w:customStyle="1" w:styleId="19">
    <w:name w:val="Основной шрифт абзаца1"/>
    <w:rsid w:val="00C67945"/>
  </w:style>
  <w:style w:type="paragraph" w:styleId="affffff9">
    <w:name w:val="Subtitle"/>
    <w:basedOn w:val="aff7"/>
    <w:next w:val="a3"/>
    <w:link w:val="affffffa"/>
    <w:qFormat/>
    <w:locked/>
    <w:rsid w:val="00C67945"/>
    <w:pPr>
      <w:keepNext/>
      <w:widowControl/>
      <w:suppressAutoHyphens/>
      <w:autoSpaceDE/>
      <w:autoSpaceDN/>
      <w:adjustRightInd/>
      <w:spacing w:before="240" w:after="120"/>
      <w:ind w:firstLine="567"/>
      <w:jc w:val="center"/>
    </w:pPr>
    <w:rPr>
      <w:rFonts w:eastAsia="Arial Unicode MS" w:cs="Tahoma"/>
      <w:b w:val="0"/>
      <w:bCs w:val="0"/>
      <w:i/>
      <w:iCs/>
      <w:color w:val="auto"/>
      <w:sz w:val="28"/>
      <w:szCs w:val="28"/>
      <w:shd w:val="clear" w:color="auto" w:fill="auto"/>
      <w:lang w:eastAsia="ar-SA"/>
    </w:rPr>
  </w:style>
  <w:style w:type="character" w:customStyle="1" w:styleId="affffffa">
    <w:name w:val="Подзаголовок Знак"/>
    <w:link w:val="affffff9"/>
    <w:rsid w:val="00C67945"/>
    <w:rPr>
      <w:rFonts w:ascii="Arial" w:eastAsia="Arial Unicode MS" w:hAnsi="Arial" w:cs="Tahoma"/>
      <w:i/>
      <w:iCs/>
      <w:sz w:val="28"/>
      <w:szCs w:val="28"/>
      <w:lang w:eastAsia="ar-SA"/>
    </w:rPr>
  </w:style>
  <w:style w:type="paragraph" w:styleId="affffffb">
    <w:name w:val="List"/>
    <w:basedOn w:val="a3"/>
    <w:rsid w:val="00C67945"/>
    <w:pPr>
      <w:suppressAutoHyphens/>
      <w:spacing w:after="120"/>
      <w:ind w:firstLine="567"/>
      <w:jc w:val="both"/>
    </w:pPr>
    <w:rPr>
      <w:rFonts w:ascii="Arial" w:hAnsi="Arial" w:cs="Tahoma"/>
      <w:sz w:val="24"/>
      <w:szCs w:val="24"/>
      <w:lang w:eastAsia="ar-SA"/>
    </w:rPr>
  </w:style>
  <w:style w:type="paragraph" w:customStyle="1" w:styleId="affffffc">
    <w:name w:val="Содержимое таблицы"/>
    <w:basedOn w:val="a"/>
    <w:rsid w:val="00C67945"/>
    <w:pPr>
      <w:suppressLineNumbers/>
      <w:suppressAutoHyphens/>
      <w:ind w:firstLine="567"/>
      <w:jc w:val="both"/>
    </w:pPr>
    <w:rPr>
      <w:sz w:val="24"/>
      <w:szCs w:val="24"/>
      <w:lang w:eastAsia="ar-SA"/>
    </w:rPr>
  </w:style>
  <w:style w:type="paragraph" w:customStyle="1" w:styleId="1a">
    <w:name w:val="Название1"/>
    <w:basedOn w:val="a"/>
    <w:rsid w:val="00C67945"/>
    <w:pPr>
      <w:suppressLineNumbers/>
      <w:suppressAutoHyphens/>
      <w:spacing w:before="120" w:after="120"/>
      <w:ind w:firstLine="567"/>
      <w:jc w:val="both"/>
    </w:pPr>
    <w:rPr>
      <w:rFonts w:ascii="Arial" w:hAnsi="Arial" w:cs="Tahoma"/>
      <w:i/>
      <w:iCs/>
      <w:sz w:val="24"/>
      <w:szCs w:val="24"/>
      <w:lang w:eastAsia="ar-SA"/>
    </w:rPr>
  </w:style>
  <w:style w:type="paragraph" w:customStyle="1" w:styleId="1b">
    <w:name w:val="Указатель1"/>
    <w:basedOn w:val="a"/>
    <w:rsid w:val="00C67945"/>
    <w:pPr>
      <w:suppressLineNumbers/>
      <w:suppressAutoHyphens/>
      <w:ind w:firstLine="567"/>
      <w:jc w:val="both"/>
    </w:pPr>
    <w:rPr>
      <w:rFonts w:ascii="Arial" w:hAnsi="Arial" w:cs="Tahoma"/>
      <w:sz w:val="24"/>
      <w:szCs w:val="24"/>
      <w:lang w:eastAsia="ar-SA"/>
    </w:rPr>
  </w:style>
  <w:style w:type="table" w:customStyle="1" w:styleId="1c">
    <w:name w:val="Сетка таблицы1"/>
    <w:basedOn w:val="a1"/>
    <w:next w:val="ab"/>
    <w:uiPriority w:val="59"/>
    <w:rsid w:val="00C6794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945CDAC168B0E7CE48947E65C57A45278F78AAD158EBC873DAA10D104rAYAK" TargetMode="Externa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5945CDAC168B0E7CE48947E65C57A45278F082A0178EBC873DAA10D104rAYAK" TargetMode="External"/><Relationship Id="rId17" Type="http://schemas.openxmlformats.org/officeDocument/2006/relationships/hyperlink" Target="consultantplus://offline/ref=4ACE29808E39CE0C39D3928E43A6F4840E459C103F028725B7D235CE01n0QD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45CDAC168B0E7CE48947E65C57A45278F286AF158BBC873DAA10D104rAYAK"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6E6AAA9E8800135C00FFEE6CDF0AEC628429F3846FF0CA796E97FB0A10dBn6M"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ACE29808E39CE0C39D3928E43A6F4840E459C103F028725B7D235CE01n0QD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3A89-7385-4AEF-922C-F232675F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19346</TotalTime>
  <Pages>106</Pages>
  <Words>23512</Words>
  <Characters>134023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157221</CharactersWithSpaces>
  <SharedDoc>false</SharedDoc>
  <HLinks>
    <vt:vector size="66" baseType="variant">
      <vt:variant>
        <vt:i4>6881338</vt:i4>
      </vt:variant>
      <vt:variant>
        <vt:i4>36</vt:i4>
      </vt:variant>
      <vt:variant>
        <vt:i4>0</vt:i4>
      </vt:variant>
      <vt:variant>
        <vt:i4>5</vt:i4>
      </vt:variant>
      <vt:variant>
        <vt:lpwstr/>
      </vt:variant>
      <vt:variant>
        <vt:lpwstr>Par981</vt:lpwstr>
      </vt:variant>
      <vt:variant>
        <vt:i4>6815797</vt:i4>
      </vt:variant>
      <vt:variant>
        <vt:i4>33</vt:i4>
      </vt:variant>
      <vt:variant>
        <vt:i4>0</vt:i4>
      </vt:variant>
      <vt:variant>
        <vt:i4>5</vt:i4>
      </vt:variant>
      <vt:variant>
        <vt:lpwstr/>
      </vt:variant>
      <vt:variant>
        <vt:lpwstr>Par871</vt:lpwstr>
      </vt:variant>
      <vt:variant>
        <vt:i4>6357044</vt:i4>
      </vt:variant>
      <vt:variant>
        <vt:i4>30</vt:i4>
      </vt:variant>
      <vt:variant>
        <vt:i4>0</vt:i4>
      </vt:variant>
      <vt:variant>
        <vt:i4>5</vt:i4>
      </vt:variant>
      <vt:variant>
        <vt:lpwstr/>
      </vt:variant>
      <vt:variant>
        <vt:lpwstr>Par868</vt:lpwstr>
      </vt:variant>
      <vt:variant>
        <vt:i4>7209012</vt:i4>
      </vt:variant>
      <vt:variant>
        <vt:i4>27</vt:i4>
      </vt:variant>
      <vt:variant>
        <vt:i4>0</vt:i4>
      </vt:variant>
      <vt:variant>
        <vt:i4>5</vt:i4>
      </vt:variant>
      <vt:variant>
        <vt:lpwstr/>
      </vt:variant>
      <vt:variant>
        <vt:lpwstr>Par867</vt:lpwstr>
      </vt:variant>
      <vt:variant>
        <vt:i4>7274548</vt:i4>
      </vt:variant>
      <vt:variant>
        <vt:i4>24</vt:i4>
      </vt:variant>
      <vt:variant>
        <vt:i4>0</vt:i4>
      </vt:variant>
      <vt:variant>
        <vt:i4>5</vt:i4>
      </vt:variant>
      <vt:variant>
        <vt:lpwstr/>
      </vt:variant>
      <vt:variant>
        <vt:lpwstr>Par866</vt:lpwstr>
      </vt:variant>
      <vt:variant>
        <vt:i4>6684710</vt:i4>
      </vt:variant>
      <vt:variant>
        <vt:i4>21</vt:i4>
      </vt:variant>
      <vt:variant>
        <vt:i4>0</vt:i4>
      </vt:variant>
      <vt:variant>
        <vt:i4>5</vt:i4>
      </vt:variant>
      <vt:variant>
        <vt:lpwstr>garantf1://86367.0/</vt:lpwstr>
      </vt:variant>
      <vt:variant>
        <vt:lpwstr/>
      </vt:variant>
      <vt:variant>
        <vt:i4>5570587</vt:i4>
      </vt:variant>
      <vt:variant>
        <vt:i4>18</vt:i4>
      </vt:variant>
      <vt:variant>
        <vt:i4>0</vt:i4>
      </vt:variant>
      <vt:variant>
        <vt:i4>5</vt:i4>
      </vt:variant>
      <vt:variant>
        <vt:lpwstr>garantf1://9913224.15000/</vt:lpwstr>
      </vt:variant>
      <vt:variant>
        <vt:lpwstr/>
      </vt:variant>
      <vt:variant>
        <vt:i4>3735616</vt:i4>
      </vt:variant>
      <vt:variant>
        <vt:i4>15</vt:i4>
      </vt:variant>
      <vt:variant>
        <vt:i4>0</vt:i4>
      </vt:variant>
      <vt:variant>
        <vt:i4>5</vt:i4>
      </vt:variant>
      <vt:variant>
        <vt:lpwstr>http://base.garant.ru/24552222.htm</vt:lpwstr>
      </vt:variant>
      <vt:variant>
        <vt:lpwstr>0</vt:lpwstr>
      </vt:variant>
      <vt:variant>
        <vt:i4>393217</vt:i4>
      </vt:variant>
      <vt:variant>
        <vt:i4>12</vt:i4>
      </vt:variant>
      <vt:variant>
        <vt:i4>0</vt:i4>
      </vt:variant>
      <vt:variant>
        <vt:i4>5</vt:i4>
      </vt:variant>
      <vt:variant>
        <vt:lpwstr>consultantplus://offline/ref=1B0BB60006D1308F30940B9D5EAF3F14C4F271EB6DC9334B338B7A285F0E3C16A3EE430F4226C4SFh6I</vt:lpwstr>
      </vt:variant>
      <vt:variant>
        <vt:lpwstr/>
      </vt:variant>
      <vt:variant>
        <vt:i4>1507328</vt:i4>
      </vt:variant>
      <vt:variant>
        <vt:i4>9</vt:i4>
      </vt:variant>
      <vt:variant>
        <vt:i4>0</vt:i4>
      </vt:variant>
      <vt:variant>
        <vt:i4>5</vt:i4>
      </vt:variant>
      <vt:variant>
        <vt:lpwstr>consultantplus://offline/ref=86FB5542478D8A6D3E39B7390758A0B5A85B93E485BAE15782E69C0F591BD3BAEE7C764777c8g3O</vt:lpwstr>
      </vt:variant>
      <vt:variant>
        <vt:lpwstr/>
      </vt:variant>
      <vt:variant>
        <vt:i4>6684710</vt:i4>
      </vt:variant>
      <vt:variant>
        <vt:i4>0</vt:i4>
      </vt:variant>
      <vt:variant>
        <vt:i4>0</vt:i4>
      </vt:variant>
      <vt:variant>
        <vt:i4>5</vt:i4>
      </vt:variant>
      <vt:variant>
        <vt:lpwstr>garantf1://86367.0/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Пресс-служба  Губернатора РО</dc:creator>
  <cp:keywords/>
  <cp:lastModifiedBy>user</cp:lastModifiedBy>
  <cp:revision>16</cp:revision>
  <cp:lastPrinted>2014-01-09T10:21:00Z</cp:lastPrinted>
  <dcterms:created xsi:type="dcterms:W3CDTF">2013-10-11T17:38:00Z</dcterms:created>
  <dcterms:modified xsi:type="dcterms:W3CDTF">2014-01-22T10:45:00Z</dcterms:modified>
</cp:coreProperties>
</file>