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3E" w:rsidRPr="00614D3E" w:rsidRDefault="00614D3E" w:rsidP="00614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3E">
        <w:rPr>
          <w:rFonts w:ascii="Times New Roman" w:hAnsi="Times New Roman" w:cs="Times New Roman"/>
          <w:noProof/>
        </w:rPr>
        <w:drawing>
          <wp:inline distT="0" distB="0" distL="0" distR="0">
            <wp:extent cx="7715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3E" w:rsidRPr="00614D3E" w:rsidRDefault="00614D3E" w:rsidP="00AA5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3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14D3E" w:rsidRPr="00614D3E" w:rsidRDefault="00614D3E" w:rsidP="00AA5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3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14D3E" w:rsidRPr="00614D3E" w:rsidRDefault="00614D3E" w:rsidP="00AA56D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D3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4D3E" w:rsidRPr="00614D3E" w:rsidRDefault="00614D3E" w:rsidP="00AA56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D3E">
        <w:rPr>
          <w:rFonts w:ascii="Times New Roman" w:hAnsi="Times New Roman" w:cs="Times New Roman"/>
          <w:b/>
          <w:sz w:val="28"/>
          <w:szCs w:val="28"/>
        </w:rPr>
        <w:t>ЗИМОВНИКОВСКОГО   СЕЛЬСКОГО ПОСЕЛЕНИЯ</w:t>
      </w:r>
      <w:r w:rsidRPr="00614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14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4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D3E" w:rsidRPr="00AA56DD" w:rsidRDefault="00614D3E" w:rsidP="00AA56DD">
      <w:pPr>
        <w:tabs>
          <w:tab w:val="left" w:pos="7335"/>
        </w:tabs>
        <w:rPr>
          <w:rFonts w:ascii="Times New Roman" w:hAnsi="Times New Roman" w:cs="Times New Roman"/>
          <w:b/>
          <w:sz w:val="28"/>
          <w:szCs w:val="28"/>
        </w:rPr>
      </w:pPr>
      <w:r w:rsidRPr="00614D3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A56DD">
        <w:rPr>
          <w:rFonts w:ascii="Times New Roman" w:hAnsi="Times New Roman" w:cs="Times New Roman"/>
          <w:sz w:val="28"/>
          <w:szCs w:val="28"/>
        </w:rPr>
        <w:t xml:space="preserve">  </w:t>
      </w:r>
      <w:r w:rsidRPr="00614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D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4D3E">
        <w:rPr>
          <w:rFonts w:ascii="Times New Roman" w:hAnsi="Times New Roman" w:cs="Times New Roman"/>
          <w:sz w:val="28"/>
          <w:szCs w:val="28"/>
        </w:rPr>
        <w:t xml:space="preserve"> А С П О Р Я Ж Е Н И Е                 </w:t>
      </w:r>
      <w:r w:rsidRPr="00AA56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6DD">
        <w:rPr>
          <w:rFonts w:ascii="Times New Roman" w:hAnsi="Times New Roman" w:cs="Times New Roman"/>
          <w:b/>
          <w:sz w:val="28"/>
          <w:szCs w:val="28"/>
        </w:rPr>
        <w:tab/>
      </w:r>
      <w:r w:rsidRPr="00614D3E">
        <w:rPr>
          <w:rFonts w:ascii="Times New Roman" w:hAnsi="Times New Roman" w:cs="Times New Roman"/>
          <w:sz w:val="28"/>
          <w:szCs w:val="28"/>
        </w:rPr>
        <w:tab/>
      </w:r>
    </w:p>
    <w:p w:rsidR="00614D3E" w:rsidRPr="00AA56DD" w:rsidRDefault="00FF6BC2" w:rsidP="00AA56DD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</w:t>
      </w:r>
      <w:r w:rsidR="00130EA7">
        <w:rPr>
          <w:rFonts w:ascii="Times New Roman" w:hAnsi="Times New Roman" w:cs="Times New Roman"/>
          <w:sz w:val="28"/>
          <w:szCs w:val="28"/>
        </w:rPr>
        <w:t>.</w:t>
      </w:r>
      <w:r w:rsidR="00614D3E" w:rsidRPr="00614D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011                                         №101</w:t>
      </w:r>
      <w:r w:rsidR="00614D3E" w:rsidRPr="00614D3E">
        <w:rPr>
          <w:rFonts w:ascii="Times New Roman" w:hAnsi="Times New Roman" w:cs="Times New Roman"/>
          <w:sz w:val="28"/>
          <w:szCs w:val="28"/>
        </w:rPr>
        <w:t xml:space="preserve">                                         п. Зимовники</w:t>
      </w:r>
    </w:p>
    <w:p w:rsidR="006507E9" w:rsidRDefault="006507E9" w:rsidP="00614D3E">
      <w:pPr>
        <w:shd w:val="clear" w:color="auto" w:fill="FFFFFF"/>
        <w:tabs>
          <w:tab w:val="left" w:pos="4253"/>
        </w:tabs>
        <w:spacing w:after="225" w:line="336" w:lineRule="atLeast"/>
        <w:ind w:right="60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Перечня ответственных лиц, уполномоченных на предоставление информации о деятельности органов местного самоуправления </w:t>
      </w:r>
      <w:r w:rsid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размещаемой в сети Интернет</w:t>
      </w:r>
    </w:p>
    <w:p w:rsidR="00AA56DD" w:rsidRPr="00614D3E" w:rsidRDefault="00AA56DD" w:rsidP="00614D3E">
      <w:pPr>
        <w:shd w:val="clear" w:color="auto" w:fill="FFFFFF"/>
        <w:tabs>
          <w:tab w:val="left" w:pos="4253"/>
        </w:tabs>
        <w:spacing w:after="225" w:line="336" w:lineRule="atLeast"/>
        <w:ind w:right="60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7E9" w:rsidRPr="00614D3E" w:rsidRDefault="006507E9" w:rsidP="00AA56D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самоуправления", </w:t>
      </w:r>
    </w:p>
    <w:p w:rsidR="006507E9" w:rsidRPr="00614D3E" w:rsidRDefault="006507E9" w:rsidP="00AA56D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Перечень ответственных лиц, уполномоченных на предоставление информации о деятельности</w:t>
      </w:r>
      <w:r w:rsidR="003B5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местного самоуправления, р</w:t>
      </w: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азмещаемой в сети Интернет на официальном сайте муниципа</w:t>
      </w:r>
      <w:r w:rsid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образования «Зимовниковское сельское поселение</w:t>
      </w: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7E9" w:rsidRPr="00614D3E" w:rsidRDefault="006507E9" w:rsidP="00AA56D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6507E9" w:rsidRPr="00614D3E" w:rsidRDefault="006507E9" w:rsidP="00AA56DD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AA56D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614D3E" w:rsidRDefault="006507E9" w:rsidP="00AA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A4101" w:rsidRPr="00614D3E" w:rsidRDefault="006507E9" w:rsidP="00AA5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AA56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С.Н. Фоменко</w:t>
      </w:r>
    </w:p>
    <w:p w:rsidR="006507E9" w:rsidRDefault="006507E9" w:rsidP="00032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14D3E" w:rsidRDefault="00AA56DD" w:rsidP="00032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 w:rsid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аспоряжению Администрации</w:t>
      </w:r>
    </w:p>
    <w:p w:rsidR="006507E9" w:rsidRPr="00614D3E" w:rsidRDefault="00614D3E" w:rsidP="000322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 сельского  поселения</w:t>
      </w:r>
    </w:p>
    <w:p w:rsidR="006507E9" w:rsidRPr="00614D3E" w:rsidRDefault="0003228D" w:rsidP="00032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</w:rPr>
        <w:t>от  15.03</w:t>
      </w:r>
      <w:r w:rsidR="00130E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56DD">
        <w:rPr>
          <w:rFonts w:ascii="Times New Roman" w:eastAsia="Times New Roman" w:hAnsi="Times New Roman" w:cs="Times New Roman"/>
          <w:color w:val="000000"/>
          <w:sz w:val="28"/>
          <w:szCs w:val="28"/>
        </w:rPr>
        <w:t>2011   №</w:t>
      </w:r>
      <w:r w:rsidR="00FF6BC2">
        <w:rPr>
          <w:rFonts w:ascii="Times New Roman" w:eastAsia="Times New Roman" w:hAnsi="Times New Roman" w:cs="Times New Roman"/>
          <w:color w:val="000000"/>
          <w:sz w:val="28"/>
          <w:szCs w:val="28"/>
        </w:rPr>
        <w:t>101</w:t>
      </w:r>
    </w:p>
    <w:p w:rsidR="006507E9" w:rsidRPr="00614D3E" w:rsidRDefault="006507E9" w:rsidP="0003228D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07E9" w:rsidRPr="00614D3E" w:rsidRDefault="006507E9" w:rsidP="006507E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07E9" w:rsidRPr="00614D3E" w:rsidRDefault="003B5629" w:rsidP="003B562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ОТВЕТСТВЕННЫХ ЛИЦ АДМИНИСТРАЦИИ ЗИМОВНИКОВСКОГО СЕЛЬСКОГО ПОСЕЛЕНИЯ,</w:t>
      </w:r>
      <w:r w:rsidR="006507E9" w:rsidRPr="00614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УПОЛНОМОЧЕННЫХ НА ПРЕДОСТАВЛЕНИЕ ИНФОРМАЦИИ О ДЕЯТЕЛЬНОСТИ ОРГАНОВ МЕСТНОГО САМОУПРАВЛЕНИЯ </w:t>
      </w:r>
      <w:r w:rsidR="00614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ЗИМОВНИКОВСКОГО</w:t>
      </w:r>
      <w:r w:rsidR="006507E9" w:rsidRPr="00614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ДЛЯ РАЗМЕЩЕНИЯ В СЕТИ ИНТЕРНЕТ</w:t>
      </w:r>
    </w:p>
    <w:p w:rsidR="006507E9" w:rsidRPr="00614D3E" w:rsidRDefault="006507E9" w:rsidP="006507E9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D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tbl>
      <w:tblPr>
        <w:tblW w:w="965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48"/>
        <w:gridCol w:w="2078"/>
        <w:gridCol w:w="3727"/>
        <w:gridCol w:w="3105"/>
      </w:tblGrid>
      <w:tr w:rsidR="006507E9" w:rsidRPr="00614D3E" w:rsidTr="00673668">
        <w:trPr>
          <w:cantSplit/>
          <w:trHeight w:val="4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03228D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Ответственный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исполнитель 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 деятельности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Администрации </w:t>
            </w:r>
            <w:r w:rsid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Периодичность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размещения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(срок обновления) </w:t>
            </w:r>
          </w:p>
        </w:tc>
      </w:tr>
      <w:tr w:rsidR="006507E9" w:rsidRPr="00614D3E" w:rsidTr="00673668">
        <w:trPr>
          <w:cantSplit/>
          <w:trHeight w:val="4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1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6507E9" w:rsidRPr="00614D3E" w:rsidRDefault="006507E9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1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информация о муниципальном образовании, включая сведения о численности населения, населенных пунктах, о Главе </w:t>
            </w:r>
            <w:r w:rsid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(фамилия, имя, отчество, а также при его согласии иные сведения о нем) и т.п</w:t>
            </w:r>
            <w:r w:rsidR="00032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</w:t>
            </w:r>
            <w:r w:rsidR="00032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3 рабочих дней после внесе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изменений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первой категории </w:t>
            </w:r>
          </w:p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Устав муниципального образования;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позднее 5 рабочих дней после регистрации изменений в Устав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 Собрании депутатов </w:t>
            </w:r>
            <w:r w:rsid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в том числе: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наименование, почтовый адрес, адрес электронной почты (при наличии), номер справочного телефона;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позднее 3 рабочих дней после внесения изменений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полномочиях Собрания депутатов, а также перечень законов и иных нормативных правовых актов, определяющих эти полномочия, задачи и функции;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позднее 3 рабочих дней после внесения изменений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составе Собрания депутатов (ф.и.о. депутатов)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позднее 3 рабочих дней после внесения изменений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постоянных комиссиях Собрания депутатов и других коллегиальных органов (наименование и состав);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позднее 3 рабочих дней после внесения изменений</w:t>
            </w:r>
          </w:p>
        </w:tc>
      </w:tr>
      <w:tr w:rsidR="006507E9" w:rsidRPr="00614D3E" w:rsidTr="00673668">
        <w:trPr>
          <w:cantSplit/>
          <w:trHeight w:val="96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работы Собрания депутатов;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</w:t>
            </w:r>
            <w:r w:rsidR="00032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3 рабочих дней после внесе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изменений</w:t>
            </w:r>
          </w:p>
        </w:tc>
      </w:tr>
      <w:tr w:rsidR="006507E9" w:rsidRPr="00614D3E" w:rsidTr="00673668">
        <w:trPr>
          <w:cantSplit/>
          <w:trHeight w:val="4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нормотворческой деятельности Собрания депутатов, в том числе: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муниципальные правовые акты, принятые Собранием депутатов, включая сведения о внесении в них изменений, признании их утратившими силу,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признании</w:t>
            </w:r>
            <w:proofErr w:type="gramEnd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позднее 5 рабочих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дней после официального обнародования (опубликования);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позднее 5 рабочих дней после получения вступившего в законную силу решения суда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позднее 5 рабочих дней после регистрации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6507E9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4F00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1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174F00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тексты проектов муниципальных правовых актов, внесенных в Собрание депутатов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позднее 5 рабочих дней после их внесения</w:t>
            </w:r>
          </w:p>
        </w:tc>
      </w:tr>
      <w:tr w:rsidR="006507E9" w:rsidRPr="00614D3E" w:rsidTr="00673668">
        <w:trPr>
          <w:cantSplit/>
          <w:trHeight w:val="480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об Администрации </w:t>
            </w:r>
            <w:r w:rsid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в том числе: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120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6507E9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4F00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174F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174F00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</w:t>
            </w:r>
          </w:p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информация об Администрации: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наименование и структура, почтовый адрес, адрес электронной почты (при наличии), номер справочного телефона;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полномочиях Администрации,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но не позднее 3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рабочих дней после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фактического изменения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данных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не поздне</w:t>
            </w:r>
            <w:r w:rsidR="00032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5 рабочих дней после внесения изменений в норма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тивные правовые акты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3B5629">
        <w:trPr>
          <w:cantSplit/>
          <w:trHeight w:val="641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 нормотворческой деятельности Администрации </w:t>
            </w:r>
            <w:r w:rsid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в том числе: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60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F00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первой категории </w:t>
            </w:r>
          </w:p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673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нормативные акты (постановления, правила, положения и др.) Администрации, в том числе: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 внесении изменений и дополнений в нормативные акты;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 признании утратившими силу нормативных актов</w:t>
            </w: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о решениях судов о признании недействующими нормативных актов.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позднее 15 рабочих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дней после подписания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постановлений Главой </w:t>
            </w:r>
            <w:r w:rsid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позднее 5 рабочих дней после получения вступившего в законную силу решения суда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8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5E77AC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второй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егории по 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 и ЧС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C07FA6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</w:t>
            </w:r>
            <w:r w:rsidR="00C0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приемах и способах </w:t>
            </w:r>
            <w:r w:rsidR="00C07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защиты населения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иная информация, подлежащая доведению до сведения граждан и организаций в соответствии с федеральными законами, законами Ростовской области;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</w:tc>
      </w:tr>
      <w:tr w:rsidR="006507E9" w:rsidRPr="00614D3E" w:rsidTr="00673668">
        <w:trPr>
          <w:cantSplit/>
          <w:trHeight w:val="60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3B5629" w:rsidP="003B562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Начальники секторов, с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(ответственные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муниципальную статистику)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Статистическая информация о деятельности Администрации, в том числе: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03228D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реже 1 раза в полу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годие, до 1 сентября 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текущего года и до 1 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марта года, следующего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за отчетным периодом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16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5E77AC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сектора 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экономики и финансов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507E9" w:rsidRPr="00614D3E" w:rsidTr="00673668">
        <w:trPr>
          <w:cantSplit/>
          <w:trHeight w:val="4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Тексты официальных выступлений и заявлений Главы </w:t>
            </w:r>
            <w:r w:rsid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Зимовниковского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позднее 3 рабочих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дней после официальн</w:t>
            </w: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го выступления, доклада </w:t>
            </w:r>
          </w:p>
        </w:tc>
      </w:tr>
      <w:tr w:rsidR="006507E9" w:rsidRPr="00614D3E" w:rsidTr="00673668">
        <w:trPr>
          <w:cantSplit/>
          <w:trHeight w:val="4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5E77AC" w:rsidP="003B562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сектора 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экономики и финансов</w:t>
            </w:r>
            <w:r w:rsidR="003B5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специалисты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ответственны</w:t>
            </w:r>
            <w:r w:rsidR="003B5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507E9"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реализацию программ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сведения о принятых целевых программах (наименование, цели, основные задачи, заказчики, головные исполнители, объем финансирования, сроки и ожидаемые результаты реализации) и об участии в целевых и иных программах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03228D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позднее 15 </w:t>
            </w:r>
            <w:r w:rsidR="00032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рабочих </w:t>
            </w:r>
            <w:r w:rsidR="00032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дней со дня утвержде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 программы, результатов ее реализации </w:t>
            </w:r>
          </w:p>
        </w:tc>
      </w:tr>
      <w:tr w:rsidR="006507E9" w:rsidRPr="00614D3E" w:rsidTr="00673668">
        <w:trPr>
          <w:cantSplit/>
          <w:trHeight w:val="10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первой категории </w:t>
            </w:r>
            <w:r w:rsidR="005E7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экономии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(ответственный за размещение заказов)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Информация о размещении заказов на поставки товаров, выполнение работ, оказание услуг для муниципальных нужд в соответствии с законодательством РФ о размещении заказов на поставки товаров, выполнение работ, оказание услуг для муниципальных нужд;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ежеквартально 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регламенты, стандарты муниципальных услуг;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но не реже 1 раза в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год </w:t>
            </w:r>
          </w:p>
        </w:tc>
      </w:tr>
      <w:tr w:rsidR="006507E9" w:rsidRPr="00614D3E" w:rsidTr="00673668">
        <w:trPr>
          <w:cantSplit/>
          <w:trHeight w:val="8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 первой категории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673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обжалования муниципальных правовых актов;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6507E9" w:rsidRPr="00614D3E" w:rsidTr="00673668">
        <w:trPr>
          <w:cantSplit/>
          <w:trHeight w:val="4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кадровом обеспечении органов местного самоуправления, в том числе: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7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поступления граждан на муниципальную службу;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вакантных должностях муниципальной службы, имеющихся в органах местного самоуправления;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квалификационные требования к кандидатам на замещение вакантных должностей муниципальной службы;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условия и результаты конкурсов на замещение вакантных должностей муниципальной службы;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номера телефонов, по которым можно получить информацию по вопросу замещения вакантных должностей в органах местного самоуправления;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позднее 30 дней до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окончания срока приема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документов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позднее 3 рабочих дней после фактического изменения </w:t>
            </w:r>
          </w:p>
        </w:tc>
      </w:tr>
      <w:tr w:rsidR="006507E9" w:rsidRPr="00614D3E" w:rsidTr="00673668">
        <w:trPr>
          <w:cantSplit/>
          <w:trHeight w:val="11608"/>
        </w:trPr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работе органов местного самоуправления с обращениями граждан, организаций, общественных объединений, государственных органов, органов местного самоуправления, в том числе: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фамилия, имя и отчество руководителя или иного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ежемесячно 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73668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507E9" w:rsidRPr="00614D3E" w:rsidTr="00673668">
        <w:trPr>
          <w:cantSplit/>
          <w:trHeight w:val="749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174F00" w:rsidP="00174F00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первой категории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правовой; кадровой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информация о деятельности органов местного самоуправления: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оперативная информация (новости) и объявления о проводимых мероприятиях, включая проект повестки дня очередного заседания Собрания депутатов (с указанием даты, времени и места проведения заседания);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сведения о составе, задачах и деятельности координационных и совещательных орг</w:t>
            </w:r>
            <w:r w:rsidR="00FA4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анов, образуемых Администрацией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необходимости, но не позднее</w:t>
            </w:r>
            <w:r w:rsidR="00032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 за 7 дней до проведения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507E9" w:rsidRPr="00614D3E" w:rsidRDefault="006507E9" w:rsidP="006507E9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A4D92" w:rsidRPr="00FA4D92" w:rsidRDefault="006507E9" w:rsidP="00FA4D92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4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</w:tbl>
    <w:p w:rsidR="006507E9" w:rsidRDefault="006507E9" w:rsidP="00FD1D7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</w:rPr>
      </w:pPr>
    </w:p>
    <w:p w:rsidR="00FD1D72" w:rsidRDefault="00FD1D72" w:rsidP="00FD1D7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</w:rPr>
      </w:pPr>
    </w:p>
    <w:p w:rsidR="00FD1D72" w:rsidRDefault="00FD1D72" w:rsidP="00FD1D7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</w:rPr>
      </w:pPr>
    </w:p>
    <w:p w:rsidR="00FD1D72" w:rsidRDefault="00FD1D72" w:rsidP="00FD1D7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</w:rPr>
      </w:pPr>
    </w:p>
    <w:p w:rsidR="00FD1D72" w:rsidRDefault="00FD1D72" w:rsidP="00FD1D7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A75E2E"/>
          <w:sz w:val="28"/>
          <w:szCs w:val="28"/>
          <w:u w:val="single"/>
        </w:rPr>
      </w:pPr>
    </w:p>
    <w:p w:rsidR="00FD1D72" w:rsidRPr="00614D3E" w:rsidRDefault="00FD1D72" w:rsidP="00FD1D72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507E9" w:rsidRPr="00614D3E" w:rsidTr="006507E9">
        <w:tc>
          <w:tcPr>
            <w:tcW w:w="0" w:type="auto"/>
            <w:hideMark/>
          </w:tcPr>
          <w:p w:rsidR="006507E9" w:rsidRPr="00614D3E" w:rsidRDefault="006507E9" w:rsidP="006507E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507E9" w:rsidRPr="00614D3E" w:rsidRDefault="006507E9" w:rsidP="006507E9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7E08" w:rsidRPr="00614D3E" w:rsidRDefault="00A77E08" w:rsidP="00AA56DD">
      <w:pPr>
        <w:shd w:val="clear" w:color="auto" w:fill="FFFFFF"/>
        <w:tabs>
          <w:tab w:val="left" w:pos="708"/>
        </w:tabs>
        <w:adjustRightInd w:val="0"/>
        <w:spacing w:after="225" w:line="336" w:lineRule="atLeast"/>
        <w:ind w:right="31"/>
        <w:rPr>
          <w:rFonts w:ascii="Times New Roman" w:hAnsi="Times New Roman" w:cs="Times New Roman"/>
          <w:sz w:val="28"/>
          <w:szCs w:val="28"/>
        </w:rPr>
      </w:pPr>
    </w:p>
    <w:sectPr w:rsidR="00A77E08" w:rsidRPr="00614D3E" w:rsidSect="00A7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8D" w:rsidRDefault="0003228D" w:rsidP="0003228D">
      <w:pPr>
        <w:spacing w:after="0" w:line="240" w:lineRule="auto"/>
      </w:pPr>
      <w:r>
        <w:separator/>
      </w:r>
    </w:p>
  </w:endnote>
  <w:endnote w:type="continuationSeparator" w:id="1">
    <w:p w:rsidR="0003228D" w:rsidRDefault="0003228D" w:rsidP="0003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8D" w:rsidRDefault="0003228D" w:rsidP="0003228D">
      <w:pPr>
        <w:spacing w:after="0" w:line="240" w:lineRule="auto"/>
      </w:pPr>
      <w:r>
        <w:separator/>
      </w:r>
    </w:p>
  </w:footnote>
  <w:footnote w:type="continuationSeparator" w:id="1">
    <w:p w:rsidR="0003228D" w:rsidRDefault="0003228D" w:rsidP="00032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572"/>
    <w:rsid w:val="0003228D"/>
    <w:rsid w:val="00111C43"/>
    <w:rsid w:val="00130EA7"/>
    <w:rsid w:val="00174F00"/>
    <w:rsid w:val="00231451"/>
    <w:rsid w:val="003B5629"/>
    <w:rsid w:val="003F61B2"/>
    <w:rsid w:val="00440FD8"/>
    <w:rsid w:val="005A4101"/>
    <w:rsid w:val="005E77AC"/>
    <w:rsid w:val="00603386"/>
    <w:rsid w:val="00614D3E"/>
    <w:rsid w:val="006507E9"/>
    <w:rsid w:val="00673668"/>
    <w:rsid w:val="00782201"/>
    <w:rsid w:val="009D3971"/>
    <w:rsid w:val="00A77E08"/>
    <w:rsid w:val="00AA56DD"/>
    <w:rsid w:val="00C07FA6"/>
    <w:rsid w:val="00DD6572"/>
    <w:rsid w:val="00E310E9"/>
    <w:rsid w:val="00EA2BC4"/>
    <w:rsid w:val="00FA4D92"/>
    <w:rsid w:val="00FD1D72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08"/>
  </w:style>
  <w:style w:type="paragraph" w:styleId="1">
    <w:name w:val="heading 1"/>
    <w:basedOn w:val="a"/>
    <w:link w:val="10"/>
    <w:uiPriority w:val="9"/>
    <w:qFormat/>
    <w:rsid w:val="00DD6572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DD6572"/>
    <w:pPr>
      <w:spacing w:after="150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572"/>
    <w:rPr>
      <w:rFonts w:ascii="Tahoma" w:eastAsia="Times New Roman" w:hAnsi="Tahoma" w:cs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DD6572"/>
    <w:rPr>
      <w:rFonts w:ascii="Tahoma" w:eastAsia="Times New Roman" w:hAnsi="Tahoma" w:cs="Tahoma"/>
      <w:sz w:val="34"/>
      <w:szCs w:val="34"/>
    </w:rPr>
  </w:style>
  <w:style w:type="paragraph" w:styleId="HTML">
    <w:name w:val="HTML Preformatted"/>
    <w:basedOn w:val="a"/>
    <w:link w:val="HTML0"/>
    <w:uiPriority w:val="99"/>
    <w:semiHidden/>
    <w:unhideWhenUsed/>
    <w:rsid w:val="00DD6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6572"/>
    <w:rPr>
      <w:rFonts w:ascii="Courier New" w:eastAsia="Times New Roman" w:hAnsi="Courier New" w:cs="Courier New"/>
      <w:sz w:val="20"/>
      <w:szCs w:val="20"/>
    </w:rPr>
  </w:style>
  <w:style w:type="character" w:customStyle="1" w:styleId="spelle">
    <w:name w:val="spelle"/>
    <w:basedOn w:val="a0"/>
    <w:rsid w:val="006507E9"/>
  </w:style>
  <w:style w:type="paragraph" w:styleId="a3">
    <w:name w:val="Balloon Text"/>
    <w:basedOn w:val="a"/>
    <w:link w:val="a4"/>
    <w:uiPriority w:val="99"/>
    <w:semiHidden/>
    <w:unhideWhenUsed/>
    <w:rsid w:val="0061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D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28D"/>
  </w:style>
  <w:style w:type="paragraph" w:styleId="a7">
    <w:name w:val="footer"/>
    <w:basedOn w:val="a"/>
    <w:link w:val="a8"/>
    <w:uiPriority w:val="99"/>
    <w:semiHidden/>
    <w:unhideWhenUsed/>
    <w:rsid w:val="00032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4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7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68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6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800736">
                                  <w:marLeft w:val="0"/>
                                  <w:marRight w:val="0"/>
                                  <w:marTop w:val="34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33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601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02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98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60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10</cp:revision>
  <dcterms:created xsi:type="dcterms:W3CDTF">2011-03-11T10:25:00Z</dcterms:created>
  <dcterms:modified xsi:type="dcterms:W3CDTF">2011-04-03T13:20:00Z</dcterms:modified>
</cp:coreProperties>
</file>