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A6" w:rsidRPr="001516A6" w:rsidRDefault="005D2716" w:rsidP="001516A6">
      <w:pPr>
        <w:widowControl w:val="0"/>
        <w:ind w:left="9923" w:right="-1"/>
        <w:jc w:val="center"/>
        <w:rPr>
          <w:rFonts w:ascii="Times New Roman" w:hAnsi="Times New Roman" w:cs="Times New Roman"/>
          <w:color w:val="000000"/>
        </w:rPr>
      </w:pPr>
      <w:r w:rsidRPr="005D2716">
        <w:rPr>
          <w:rFonts w:ascii="Times New Roman" w:hAnsi="Times New Roman" w:cs="Times New Roman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589.55pt;margin-top:90.05pt;width:172.95pt;height:26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693" w:type="dxa"/>
                    <w:tblInd w:w="9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34"/>
                    <w:gridCol w:w="1559"/>
                  </w:tblGrid>
                  <w:tr w:rsidR="00CE2760" w:rsidRPr="00420D35" w:rsidTr="00CE2760">
                    <w:trPr>
                      <w:trHeight w:val="128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E2760" w:rsidRPr="00420D35" w:rsidRDefault="00CE2760" w:rsidP="00613D34"/>
                    </w:tc>
                    <w:tc>
                      <w:tcPr>
                        <w:tcW w:w="1559" w:type="dxa"/>
                        <w:tcBorders>
                          <w:bottom w:val="single" w:sz="12" w:space="0" w:color="auto"/>
                        </w:tcBorders>
                      </w:tcPr>
                      <w:p w:rsidR="00CE2760" w:rsidRPr="00420D35" w:rsidRDefault="00CE2760" w:rsidP="00613D34">
                        <w:r w:rsidRPr="00420D35">
                          <w:t>Коды</w:t>
                        </w:r>
                      </w:p>
                    </w:tc>
                  </w:tr>
                  <w:tr w:rsidR="00CE2760" w:rsidRPr="00420D35" w:rsidTr="00CE2760">
                    <w:trPr>
                      <w:trHeight w:val="113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E2760" w:rsidRPr="00420D35" w:rsidTr="00CE2760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  <w:r>
                          <w:t>01.07.2016</w:t>
                        </w:r>
                      </w:p>
                    </w:tc>
                  </w:tr>
                  <w:tr w:rsidR="00CE2760" w:rsidRPr="00420D35" w:rsidTr="00CE2760">
                    <w:trPr>
                      <w:trHeight w:val="406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</w:p>
                    </w:tc>
                  </w:tr>
                  <w:tr w:rsidR="00CE2760" w:rsidRPr="00420D35" w:rsidTr="00CE2760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E2760" w:rsidRPr="00420D35" w:rsidTr="00CE2760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</w:p>
                    </w:tc>
                  </w:tr>
                  <w:tr w:rsidR="00CE2760" w:rsidRPr="00420D35" w:rsidTr="00CE2760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</w:p>
                    </w:tc>
                  </w:tr>
                  <w:tr w:rsidR="00CE2760" w:rsidRPr="00420D35" w:rsidTr="00CE2760">
                    <w:trPr>
                      <w:trHeight w:val="227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</w:p>
                    </w:tc>
                  </w:tr>
                  <w:tr w:rsidR="00CE2760" w:rsidRPr="00420D35" w:rsidTr="00CE2760">
                    <w:trPr>
                      <w:trHeight w:val="269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E2760" w:rsidRPr="00420D35" w:rsidRDefault="00CE2760" w:rsidP="00613D34">
                        <w:pPr>
                          <w:jc w:val="right"/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E2760" w:rsidRPr="00420D35" w:rsidRDefault="00CE2760" w:rsidP="00613D34">
                        <w:pPr>
                          <w:jc w:val="center"/>
                        </w:pPr>
                      </w:p>
                    </w:tc>
                  </w:tr>
                </w:tbl>
                <w:p w:rsidR="00CE2760" w:rsidRPr="00B72538" w:rsidRDefault="00CE2760" w:rsidP="001516A6"/>
              </w:txbxContent>
            </v:textbox>
          </v:shape>
        </w:pict>
      </w:r>
      <w:r w:rsidR="001516A6" w:rsidRPr="001516A6">
        <w:rPr>
          <w:rFonts w:ascii="Times New Roman" w:hAnsi="Times New Roman" w:cs="Times New Roman"/>
          <w:color w:val="000000"/>
        </w:rPr>
        <w:t xml:space="preserve">к Положению о формировании муниципального задания на оказание муниципальных услуг (выполнение работ) </w:t>
      </w:r>
      <w:r w:rsidR="001516A6" w:rsidRPr="001516A6">
        <w:rPr>
          <w:rFonts w:ascii="Times New Roman" w:hAnsi="Times New Roman" w:cs="Times New Roman"/>
          <w:color w:val="000000"/>
        </w:rPr>
        <w:br/>
        <w:t>в отношении</w:t>
      </w:r>
      <w:r w:rsidR="00195A00">
        <w:rPr>
          <w:rFonts w:ascii="Times New Roman" w:hAnsi="Times New Roman" w:cs="Times New Roman"/>
          <w:color w:val="000000"/>
        </w:rPr>
        <w:t xml:space="preserve"> муниципальных учреждений </w:t>
      </w:r>
      <w:proofErr w:type="spellStart"/>
      <w:r w:rsidR="00CE2760">
        <w:rPr>
          <w:rFonts w:ascii="Times New Roman" w:hAnsi="Times New Roman" w:cs="Times New Roman"/>
          <w:color w:val="000000"/>
        </w:rPr>
        <w:t>Зимовниковского</w:t>
      </w:r>
      <w:proofErr w:type="spellEnd"/>
      <w:r w:rsidR="00DF41E0">
        <w:rPr>
          <w:rFonts w:ascii="Times New Roman" w:hAnsi="Times New Roman" w:cs="Times New Roman"/>
          <w:color w:val="000000"/>
        </w:rPr>
        <w:t xml:space="preserve"> </w:t>
      </w:r>
      <w:r w:rsidR="001516A6" w:rsidRPr="001516A6">
        <w:rPr>
          <w:rFonts w:ascii="Times New Roman" w:hAnsi="Times New Roman" w:cs="Times New Roman"/>
          <w:color w:val="000000"/>
        </w:rPr>
        <w:t>сельского поселения и финансовом обеспечении выполнения муниципального задания</w:t>
      </w:r>
    </w:p>
    <w:p w:rsidR="001516A6" w:rsidRPr="001516A6" w:rsidRDefault="001516A6" w:rsidP="001516A6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</w:rPr>
      </w:pPr>
    </w:p>
    <w:p w:rsidR="001516A6" w:rsidRPr="001516A6" w:rsidRDefault="001516A6" w:rsidP="001516A6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ОТЧЕТ О ВЫПОЛНЕНИИ</w:t>
      </w:r>
    </w:p>
    <w:p w:rsidR="001516A6" w:rsidRPr="001516A6" w:rsidRDefault="001516A6" w:rsidP="001516A6">
      <w:pPr>
        <w:keepNext/>
        <w:jc w:val="center"/>
        <w:outlineLvl w:val="3"/>
        <w:rPr>
          <w:rFonts w:ascii="Times New Roman" w:hAnsi="Times New Roman" w:cs="Times New Roman"/>
          <w:bCs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ЗАДАНИЯ № </w:t>
      </w:r>
    </w:p>
    <w:p w:rsidR="001516A6" w:rsidRPr="001516A6" w:rsidRDefault="001516A6" w:rsidP="001516A6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516A6" w:rsidRPr="001516A6" w:rsidRDefault="00735365" w:rsidP="001516A6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 2016 год и плановый период 2017 и 2018</w:t>
      </w:r>
      <w:r w:rsidR="001516A6"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 годов</w:t>
      </w:r>
    </w:p>
    <w:p w:rsidR="001516A6" w:rsidRPr="001516A6" w:rsidRDefault="001516A6" w:rsidP="001516A6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="00562584">
        <w:rPr>
          <w:rFonts w:ascii="Times New Roman" w:hAnsi="Times New Roman" w:cs="Times New Roman"/>
          <w:color w:val="000000"/>
          <w:shd w:val="clear" w:color="auto" w:fill="FFFFFF"/>
        </w:rPr>
        <w:t>« 01» июля</w:t>
      </w:r>
      <w:r w:rsidR="00735365">
        <w:rPr>
          <w:rFonts w:ascii="Times New Roman" w:hAnsi="Times New Roman" w:cs="Times New Roman"/>
          <w:color w:val="000000"/>
          <w:shd w:val="clear" w:color="auto" w:fill="FFFFFF"/>
        </w:rPr>
        <w:t xml:space="preserve"> 2016г</w:t>
      </w:r>
      <w:r w:rsidRPr="001516A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516A6" w:rsidRPr="001516A6" w:rsidRDefault="001516A6" w:rsidP="001516A6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516A6" w:rsidRPr="001516A6" w:rsidRDefault="001516A6" w:rsidP="001516A6">
      <w:pPr>
        <w:widowControl w:val="0"/>
        <w:tabs>
          <w:tab w:val="right" w:pos="2698"/>
        </w:tabs>
        <w:jc w:val="both"/>
        <w:rPr>
          <w:rFonts w:ascii="Times New Roman" w:hAnsi="Times New Roman" w:cs="Times New Roman"/>
        </w:rPr>
        <w:sectPr w:rsidR="001516A6" w:rsidRPr="001516A6" w:rsidSect="00613D34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1516A6" w:rsidRPr="001516A6" w:rsidRDefault="001516A6" w:rsidP="001516A6">
      <w:pPr>
        <w:widowControl w:val="0"/>
        <w:spacing w:before="13" w:after="13"/>
        <w:rPr>
          <w:rFonts w:ascii="Times New Roman" w:hAnsi="Times New Roman" w:cs="Times New Roman"/>
        </w:rPr>
      </w:pPr>
    </w:p>
    <w:p w:rsidR="001516A6" w:rsidRPr="001516A6" w:rsidRDefault="001516A6" w:rsidP="00735365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CE2760" w:rsidRDefault="00DF41E0" w:rsidP="00CE2760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Зимовниковского</w:t>
      </w:r>
      <w:proofErr w:type="spellEnd"/>
      <w:r w:rsidR="001516A6"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сельского поселения</w:t>
      </w:r>
      <w:r w:rsidR="00195A0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1516A6"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(обособленного подразделения) </w:t>
      </w:r>
      <w:r w:rsidR="00735365">
        <w:rPr>
          <w:rFonts w:ascii="Times New Roman" w:hAnsi="Times New Roman" w:cs="Times New Roman"/>
          <w:bCs/>
          <w:color w:val="000000"/>
          <w:shd w:val="clear" w:color="auto" w:fill="FFFFFF"/>
        </w:rPr>
        <w:t>_</w:t>
      </w:r>
      <w:r w:rsidR="00CE2760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МУК СДК «</w:t>
      </w:r>
      <w:proofErr w:type="spellStart"/>
      <w:r w:rsidR="00CE2760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Зимовниковский</w:t>
      </w:r>
      <w:proofErr w:type="spellEnd"/>
      <w:r w:rsidR="00CE2760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» ЗСП</w:t>
      </w:r>
    </w:p>
    <w:p w:rsidR="00CE2760" w:rsidRDefault="001516A6" w:rsidP="00CE2760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</w:rPr>
        <w:t xml:space="preserve">  </w:t>
      </w: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</w:t>
      </w:r>
      <w:r w:rsidR="00195A0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учреждения </w:t>
      </w:r>
      <w:proofErr w:type="spellStart"/>
      <w:r w:rsidR="00CE2760">
        <w:rPr>
          <w:rFonts w:ascii="Times New Roman" w:hAnsi="Times New Roman" w:cs="Times New Roman"/>
          <w:bCs/>
          <w:color w:val="000000"/>
          <w:shd w:val="clear" w:color="auto" w:fill="FFFFFF"/>
        </w:rPr>
        <w:t>Зимовниковского</w:t>
      </w:r>
      <w:proofErr w:type="spellEnd"/>
      <w:r w:rsidR="00CE27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сельского </w:t>
      </w: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поселени</w:t>
      </w:r>
      <w:proofErr w:type="gramStart"/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я(</w:t>
      </w:r>
      <w:proofErr w:type="gramEnd"/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обособл</w:t>
      </w:r>
      <w:r w:rsidR="00735365">
        <w:rPr>
          <w:rFonts w:ascii="Times New Roman" w:hAnsi="Times New Roman" w:cs="Times New Roman"/>
          <w:bCs/>
          <w:color w:val="000000"/>
          <w:shd w:val="clear" w:color="auto" w:fill="FFFFFF"/>
        </w:rPr>
        <w:t>енного подразделения)</w:t>
      </w:r>
    </w:p>
    <w:p w:rsidR="00735365" w:rsidRDefault="00735365" w:rsidP="00C36562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73536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Культура, кинематография, обеспечение государственных (муниципальных) услуг в бюджетной сфере</w:t>
      </w:r>
    </w:p>
    <w:p w:rsidR="00CE2760" w:rsidRDefault="00CE2760" w:rsidP="00C36562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1516A6" w:rsidRPr="00735365" w:rsidRDefault="001516A6" w:rsidP="00735365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1516A6" w:rsidRPr="001516A6" w:rsidRDefault="00DF41E0" w:rsidP="00735365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Зимовниковского</w:t>
      </w:r>
      <w:proofErr w:type="spellEnd"/>
      <w:r w:rsidR="0073536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сельского поселения</w:t>
      </w:r>
      <w:r w:rsidR="00735365" w:rsidRPr="0073536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__</w:t>
      </w:r>
      <w:r w:rsidR="00C3656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  <w:r w:rsidR="00735365" w:rsidRPr="0073536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_Учреждение клубного типа</w:t>
      </w:r>
      <w:r w:rsidR="001516A6" w:rsidRPr="0073536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                                                                              </w:t>
      </w:r>
    </w:p>
    <w:p w:rsidR="001516A6" w:rsidRPr="001516A6" w:rsidRDefault="001516A6" w:rsidP="00735365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</w:t>
      </w:r>
      <w:proofErr w:type="gramStart"/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(указывается вид  </w:t>
      </w:r>
      <w:r w:rsidR="001438CC">
        <w:rPr>
          <w:rFonts w:ascii="Times New Roman" w:hAnsi="Times New Roman" w:cs="Times New Roman"/>
          <w:color w:val="000000"/>
          <w:shd w:val="clear" w:color="auto" w:fill="FFFFFF"/>
        </w:rPr>
        <w:t xml:space="preserve">муниципального учреждения </w:t>
      </w:r>
      <w:proofErr w:type="spellStart"/>
      <w:r w:rsidR="005406A7">
        <w:rPr>
          <w:rFonts w:ascii="Times New Roman" w:hAnsi="Times New Roman" w:cs="Times New Roman"/>
          <w:color w:val="000000"/>
          <w:shd w:val="clear" w:color="auto" w:fill="FFFFFF"/>
        </w:rPr>
        <w:t>Зимовниковского</w:t>
      </w:r>
      <w:proofErr w:type="spellEnd"/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</w:t>
      </w:r>
      <w:r w:rsidR="005406A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516A6">
        <w:rPr>
          <w:rFonts w:ascii="Times New Roman" w:hAnsi="Times New Roman" w:cs="Times New Roman"/>
          <w:color w:val="000000"/>
          <w:shd w:val="clear" w:color="auto" w:fill="FFFFFF"/>
        </w:rPr>
        <w:t>из базового</w:t>
      </w:r>
      <w:proofErr w:type="gramEnd"/>
    </w:p>
    <w:p w:rsidR="001516A6" w:rsidRPr="001516A6" w:rsidRDefault="001516A6" w:rsidP="00735365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516A6" w:rsidRPr="00735365" w:rsidRDefault="001516A6" w:rsidP="00735365">
      <w:pPr>
        <w:keepNext/>
        <w:spacing w:after="0"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1516A6">
        <w:rPr>
          <w:rFonts w:ascii="Times New Roman" w:hAnsi="Times New Roman" w:cs="Times New Roman"/>
          <w:bCs/>
        </w:rPr>
        <w:t>Периодич</w:t>
      </w:r>
      <w:r w:rsidR="00735365">
        <w:rPr>
          <w:rFonts w:ascii="Times New Roman" w:hAnsi="Times New Roman" w:cs="Times New Roman"/>
          <w:bCs/>
        </w:rPr>
        <w:t xml:space="preserve">ность </w:t>
      </w:r>
      <w:r w:rsidR="00735365" w:rsidRPr="00735365">
        <w:rPr>
          <w:rFonts w:ascii="Times New Roman" w:hAnsi="Times New Roman" w:cs="Times New Roman"/>
          <w:b/>
          <w:bCs/>
          <w:u w:val="single"/>
        </w:rPr>
        <w:t>____1 раз в квартал</w:t>
      </w:r>
      <w:r w:rsidRPr="00735365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1516A6" w:rsidRPr="001516A6" w:rsidRDefault="001516A6" w:rsidP="00735365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516A6" w:rsidRPr="00735365" w:rsidRDefault="001516A6" w:rsidP="00735365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  <w:sectPr w:rsidR="001516A6" w:rsidRPr="00735365" w:rsidSect="00613D34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муниципального задания, установленной  в государственном задании)</w:t>
      </w:r>
      <w:proofErr w:type="gramEnd"/>
    </w:p>
    <w:p w:rsidR="001516A6" w:rsidRPr="001516A6" w:rsidRDefault="001516A6" w:rsidP="00735365">
      <w:pPr>
        <w:keepNext/>
        <w:outlineLvl w:val="3"/>
        <w:rPr>
          <w:rFonts w:ascii="Times New Roman" w:hAnsi="Times New Roman" w:cs="Times New Roman"/>
          <w:bCs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 xml:space="preserve">ЧАСТЬ 1. Сведения об оказываемых муниципальных услугах </w:t>
      </w:r>
    </w:p>
    <w:p w:rsidR="001516A6" w:rsidRPr="001516A6" w:rsidRDefault="00735365" w:rsidP="001516A6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РАЗДЕЛ  1</w:t>
      </w:r>
    </w:p>
    <w:p w:rsidR="001516A6" w:rsidRPr="001516A6" w:rsidRDefault="005D2716" w:rsidP="001516A6">
      <w:pPr>
        <w:widowContro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Text Box 11" o:spid="_x0000_s1029" type="#_x0000_t202" style="position:absolute;margin-left:611.45pt;margin-top:11.85pt;width:125.35pt;height:83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CE2760" w:rsidRPr="00334FCF" w:rsidTr="00613D34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 </w:t>
                        </w:r>
                      </w:p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CE2760" w:rsidRPr="00852E4A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541EF">
                          <w:rPr>
                            <w:b w:val="0"/>
                            <w:sz w:val="20"/>
                            <w:szCs w:val="20"/>
                          </w:rPr>
                          <w:t>070020</w:t>
                        </w: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008</w:t>
                        </w: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541EF">
                          <w:rPr>
                            <w:b w:val="0"/>
                            <w:sz w:val="20"/>
                            <w:szCs w:val="20"/>
                          </w:rPr>
                          <w:t>001000</w:t>
                        </w: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541EF">
                          <w:rPr>
                            <w:b w:val="0"/>
                            <w:sz w:val="20"/>
                            <w:szCs w:val="20"/>
                          </w:rPr>
                          <w:t>000031</w:t>
                        </w: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CE2760" w:rsidRPr="00C541EF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541EF">
                          <w:rPr>
                            <w:b w:val="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</w:tr>
                </w:tbl>
                <w:p w:rsidR="00CE2760" w:rsidRPr="00334FCF" w:rsidRDefault="00CE2760" w:rsidP="001516A6"/>
              </w:txbxContent>
            </v:textbox>
          </v:shape>
        </w:pict>
      </w:r>
    </w:p>
    <w:p w:rsidR="001516A6" w:rsidRPr="00735365" w:rsidRDefault="001516A6" w:rsidP="00735365">
      <w:pPr>
        <w:keepNext/>
        <w:spacing w:before="240" w:after="6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1. Наимен</w:t>
      </w:r>
      <w:r w:rsidR="0073536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ование муниципальной услуги  </w:t>
      </w:r>
      <w:r w:rsidR="00735365" w:rsidRPr="0073536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Показ концертов и концертных программ</w:t>
      </w:r>
    </w:p>
    <w:p w:rsidR="001516A6" w:rsidRPr="00735365" w:rsidRDefault="001516A6" w:rsidP="001516A6">
      <w:pPr>
        <w:keepNext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2.</w:t>
      </w:r>
      <w:r w:rsidRPr="001516A6">
        <w:rPr>
          <w:rFonts w:ascii="Times New Roman" w:hAnsi="Times New Roman" w:cs="Times New Roman"/>
          <w:bCs/>
        </w:rPr>
        <w:t> </w:t>
      </w: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Категории потреб</w:t>
      </w:r>
      <w:r w:rsidR="0073536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ителей муниципальной услуги  </w:t>
      </w:r>
      <w:r w:rsidR="00735365" w:rsidRPr="007353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Физические лица</w:t>
      </w:r>
      <w:r w:rsidRPr="007353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</w:t>
      </w:r>
    </w:p>
    <w:p w:rsidR="001516A6" w:rsidRPr="001516A6" w:rsidRDefault="001516A6" w:rsidP="001516A6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муниципальной</w:t>
      </w:r>
      <w:proofErr w:type="gramEnd"/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2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2"/>
        <w:gridCol w:w="682"/>
        <w:gridCol w:w="986"/>
        <w:gridCol w:w="983"/>
        <w:gridCol w:w="986"/>
        <w:gridCol w:w="977"/>
        <w:gridCol w:w="1120"/>
        <w:gridCol w:w="1126"/>
        <w:gridCol w:w="936"/>
        <w:gridCol w:w="1137"/>
        <w:gridCol w:w="994"/>
        <w:gridCol w:w="851"/>
        <w:gridCol w:w="849"/>
        <w:gridCol w:w="1531"/>
      </w:tblGrid>
      <w:tr w:rsidR="002047B6" w:rsidRPr="001516A6" w:rsidTr="00CE2760">
        <w:trPr>
          <w:trHeight w:hRule="exact" w:val="689"/>
        </w:trPr>
        <w:tc>
          <w:tcPr>
            <w:tcW w:w="488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909" w:type="pct"/>
            <w:gridSpan w:val="3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C36562" w:rsidRPr="001516A6" w:rsidTr="00CE2760">
        <w:trPr>
          <w:trHeight w:hRule="exact" w:val="996"/>
        </w:trPr>
        <w:tc>
          <w:tcPr>
            <w:tcW w:w="488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9" w:type="pct"/>
            <w:gridSpan w:val="3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707" w:type="pct"/>
            <w:gridSpan w:val="2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государст-венном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color w:val="000000"/>
              </w:rPr>
              <w:t xml:space="preserve"> задании на год</w:t>
            </w:r>
          </w:p>
        </w:tc>
        <w:tc>
          <w:tcPr>
            <w:tcW w:w="341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исполне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1516A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spellEnd"/>
          </w:p>
        </w:tc>
        <w:tc>
          <w:tcPr>
            <w:tcW w:w="291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525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bCs/>
              </w:rPr>
              <w:t>причина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C36562" w:rsidRPr="001516A6" w:rsidTr="00CE2760">
        <w:trPr>
          <w:trHeight w:val="479"/>
        </w:trPr>
        <w:tc>
          <w:tcPr>
            <w:tcW w:w="488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_________ 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наимено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показа-теля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показа-теля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337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показа-теля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338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показа-теля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335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показа-теля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384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90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C36562" w:rsidRPr="001516A6" w:rsidTr="00CE2760">
        <w:trPr>
          <w:trHeight w:hRule="exact" w:val="457"/>
        </w:trPr>
        <w:tc>
          <w:tcPr>
            <w:tcW w:w="488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1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0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1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2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1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25" w:type="pct"/>
            <w:shd w:val="clear" w:color="auto" w:fill="FFFFFF"/>
          </w:tcPr>
          <w:p w:rsidR="002047B6" w:rsidRPr="001516A6" w:rsidRDefault="002047B6" w:rsidP="002047B6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36562" w:rsidRPr="001516A6" w:rsidTr="00CE2760">
        <w:trPr>
          <w:trHeight w:hRule="exact" w:val="2601"/>
        </w:trPr>
        <w:tc>
          <w:tcPr>
            <w:tcW w:w="488" w:type="pct"/>
            <w:vMerge w:val="restart"/>
            <w:shd w:val="clear" w:color="auto" w:fill="FFFFFF"/>
          </w:tcPr>
          <w:p w:rsidR="002047B6" w:rsidRPr="001516A6" w:rsidRDefault="00CE2760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6031407807002000800100000003101101</w:t>
            </w:r>
          </w:p>
        </w:tc>
        <w:tc>
          <w:tcPr>
            <w:tcW w:w="234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Сборный концерт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стационар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Динамика количества зрителей к предыдущему отчетному периоду</w:t>
            </w:r>
          </w:p>
        </w:tc>
        <w:tc>
          <w:tcPr>
            <w:tcW w:w="386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проценты</w:t>
            </w:r>
          </w:p>
        </w:tc>
        <w:tc>
          <w:tcPr>
            <w:tcW w:w="321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90" w:type="pct"/>
            <w:shd w:val="clear" w:color="auto" w:fill="FFFFFF"/>
          </w:tcPr>
          <w:p w:rsidR="002047B6" w:rsidRPr="001516A6" w:rsidRDefault="00C36562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41" w:type="pct"/>
            <w:shd w:val="clear" w:color="auto" w:fill="FFFFFF"/>
          </w:tcPr>
          <w:p w:rsidR="002047B6" w:rsidRPr="001516A6" w:rsidRDefault="0014020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292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1" w:type="pct"/>
            <w:shd w:val="clear" w:color="auto" w:fill="FFFFFF"/>
          </w:tcPr>
          <w:p w:rsidR="002047B6" w:rsidRPr="001516A6" w:rsidRDefault="0014020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25" w:type="pct"/>
            <w:shd w:val="clear" w:color="auto" w:fill="FFFFFF"/>
          </w:tcPr>
          <w:p w:rsidR="002047B6" w:rsidRPr="001516A6" w:rsidRDefault="00C36562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Просчи</w:t>
            </w:r>
            <w:r w:rsidR="00562584">
              <w:rPr>
                <w:rFonts w:ascii="Times New Roman" w:hAnsi="Times New Roman" w:cs="Times New Roman"/>
              </w:rPr>
              <w:t>тан результат 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</w:t>
            </w:r>
          </w:p>
        </w:tc>
      </w:tr>
      <w:tr w:rsidR="00C36562" w:rsidRPr="001516A6" w:rsidTr="00CE2760">
        <w:trPr>
          <w:trHeight w:hRule="exact" w:val="3133"/>
        </w:trPr>
        <w:tc>
          <w:tcPr>
            <w:tcW w:w="488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Динамика количества проведенных мероприятий к предыдущему отчетному периоду</w:t>
            </w:r>
          </w:p>
        </w:tc>
        <w:tc>
          <w:tcPr>
            <w:tcW w:w="386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проценты</w:t>
            </w:r>
          </w:p>
        </w:tc>
        <w:tc>
          <w:tcPr>
            <w:tcW w:w="321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90" w:type="pct"/>
            <w:shd w:val="clear" w:color="auto" w:fill="FFFFFF"/>
          </w:tcPr>
          <w:p w:rsidR="002047B6" w:rsidRPr="001516A6" w:rsidRDefault="00C36562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41" w:type="pct"/>
            <w:shd w:val="clear" w:color="auto" w:fill="FFFFFF"/>
          </w:tcPr>
          <w:p w:rsidR="002047B6" w:rsidRPr="001516A6" w:rsidRDefault="0014020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292" w:type="pct"/>
            <w:shd w:val="clear" w:color="auto" w:fill="FFFFFF"/>
          </w:tcPr>
          <w:p w:rsidR="002047B6" w:rsidRPr="001516A6" w:rsidRDefault="002047B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1" w:type="pct"/>
            <w:shd w:val="clear" w:color="auto" w:fill="FFFFFF"/>
          </w:tcPr>
          <w:p w:rsidR="002047B6" w:rsidRPr="001516A6" w:rsidRDefault="00140206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25" w:type="pct"/>
            <w:shd w:val="clear" w:color="auto" w:fill="FFFFFF"/>
          </w:tcPr>
          <w:p w:rsidR="002047B6" w:rsidRPr="001516A6" w:rsidRDefault="00C36562" w:rsidP="002047B6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Просчит</w:t>
            </w:r>
            <w:r w:rsidR="00562584">
              <w:rPr>
                <w:rFonts w:ascii="Times New Roman" w:hAnsi="Times New Roman" w:cs="Times New Roman"/>
              </w:rPr>
              <w:t xml:space="preserve">ан результат работы только за 2 </w:t>
            </w:r>
            <w:r>
              <w:rPr>
                <w:rFonts w:ascii="Times New Roman" w:hAnsi="Times New Roman" w:cs="Times New Roman"/>
              </w:rPr>
              <w:t>квартал 2016 года</w:t>
            </w:r>
          </w:p>
        </w:tc>
      </w:tr>
    </w:tbl>
    <w:p w:rsidR="001516A6" w:rsidRPr="001516A6" w:rsidRDefault="001516A6" w:rsidP="001516A6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услуги</w:t>
      </w:r>
    </w:p>
    <w:p w:rsidR="001516A6" w:rsidRPr="002047B6" w:rsidRDefault="001516A6" w:rsidP="002047B6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p w:rsidR="001516A6" w:rsidRPr="001516A6" w:rsidRDefault="001516A6" w:rsidP="001516A6">
      <w:pPr>
        <w:keepNext/>
        <w:spacing w:before="240" w:after="60"/>
        <w:outlineLvl w:val="3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1"/>
        <w:gridCol w:w="1134"/>
        <w:gridCol w:w="962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1516A6" w:rsidRPr="001516A6" w:rsidTr="001E60CC">
        <w:trPr>
          <w:trHeight w:hRule="exact" w:val="535"/>
        </w:trPr>
        <w:tc>
          <w:tcPr>
            <w:tcW w:w="1281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23" w:type="dxa"/>
            <w:gridSpan w:val="3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50" w:type="dxa"/>
            <w:gridSpan w:val="8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(цена, </w:t>
            </w: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тариф)</w:t>
            </w:r>
          </w:p>
        </w:tc>
      </w:tr>
      <w:tr w:rsidR="001516A6" w:rsidRPr="001516A6" w:rsidTr="001E60CC">
        <w:trPr>
          <w:trHeight w:hRule="exact" w:val="936"/>
        </w:trPr>
        <w:tc>
          <w:tcPr>
            <w:tcW w:w="1281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3" w:type="dxa"/>
            <w:gridSpan w:val="3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показа-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утверж-дено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</w:t>
            </w: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-венном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задании 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испол-нено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допус-тимое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возмож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-</w:t>
            </w:r>
            <w:proofErr w:type="gramEnd"/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ное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)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lastRenderedPageBreak/>
              <w:t>откло-нение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превыша-</w:t>
            </w:r>
            <w:r w:rsidRPr="001516A6">
              <w:rPr>
                <w:rFonts w:ascii="Times New Roman" w:hAnsi="Times New Roman" w:cs="Times New Roman"/>
                <w:color w:val="000000"/>
              </w:rPr>
              <w:lastRenderedPageBreak/>
              <w:t>ющее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допус-тимое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516A6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spellEnd"/>
            <w:r w:rsidRPr="001516A6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причина </w:t>
            </w: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откло-</w:t>
            </w:r>
            <w:r w:rsidRPr="001516A6">
              <w:rPr>
                <w:rFonts w:ascii="Times New Roman" w:hAnsi="Times New Roman" w:cs="Times New Roman"/>
                <w:color w:val="000000"/>
              </w:rPr>
              <w:lastRenderedPageBreak/>
              <w:t>нения</w:t>
            </w:r>
            <w:proofErr w:type="spellEnd"/>
            <w:proofErr w:type="gramEnd"/>
          </w:p>
        </w:tc>
        <w:tc>
          <w:tcPr>
            <w:tcW w:w="854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16A6" w:rsidRPr="001516A6" w:rsidTr="001E60CC">
        <w:trPr>
          <w:trHeight w:val="1159"/>
        </w:trPr>
        <w:tc>
          <w:tcPr>
            <w:tcW w:w="1281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62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16A6" w:rsidRPr="001516A6" w:rsidTr="001E60CC">
        <w:trPr>
          <w:trHeight w:hRule="exact" w:val="303"/>
        </w:trPr>
        <w:tc>
          <w:tcPr>
            <w:tcW w:w="1281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62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516A6" w:rsidRPr="001516A6" w:rsidTr="00575D1E">
        <w:trPr>
          <w:trHeight w:hRule="exact" w:val="3015"/>
        </w:trPr>
        <w:tc>
          <w:tcPr>
            <w:tcW w:w="1281" w:type="dxa"/>
            <w:shd w:val="clear" w:color="auto" w:fill="FFFFFF"/>
          </w:tcPr>
          <w:p w:rsidR="001516A6" w:rsidRPr="001516A6" w:rsidRDefault="00CE2760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6031407807002000800100000003101101</w:t>
            </w:r>
          </w:p>
        </w:tc>
        <w:tc>
          <w:tcPr>
            <w:tcW w:w="1134" w:type="dxa"/>
            <w:shd w:val="clear" w:color="auto" w:fill="FFFFFF"/>
          </w:tcPr>
          <w:p w:rsidR="001516A6" w:rsidRPr="001516A6" w:rsidRDefault="00C541EF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Сборный концерт</w:t>
            </w:r>
          </w:p>
        </w:tc>
        <w:tc>
          <w:tcPr>
            <w:tcW w:w="962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shd w:val="clear" w:color="auto" w:fill="FFFFFF"/>
          </w:tcPr>
          <w:p w:rsidR="001516A6" w:rsidRPr="001516A6" w:rsidRDefault="00C541EF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стационар</w:t>
            </w:r>
          </w:p>
        </w:tc>
        <w:tc>
          <w:tcPr>
            <w:tcW w:w="1145" w:type="dxa"/>
            <w:shd w:val="clear" w:color="auto" w:fill="FFFFFF"/>
          </w:tcPr>
          <w:p w:rsidR="001516A6" w:rsidRPr="001516A6" w:rsidRDefault="001516A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shd w:val="clear" w:color="auto" w:fill="FFFFFF"/>
          </w:tcPr>
          <w:p w:rsidR="001516A6" w:rsidRPr="001516A6" w:rsidRDefault="00C541EF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зрителей</w:t>
            </w:r>
          </w:p>
        </w:tc>
        <w:tc>
          <w:tcPr>
            <w:tcW w:w="849" w:type="dxa"/>
            <w:shd w:val="clear" w:color="auto" w:fill="FFFFFF"/>
          </w:tcPr>
          <w:p w:rsidR="001516A6" w:rsidRPr="001516A6" w:rsidRDefault="001E60CC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516A6" w:rsidRPr="001516A6" w:rsidRDefault="001E60CC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990" w:type="dxa"/>
            <w:shd w:val="clear" w:color="auto" w:fill="FFFFFF"/>
          </w:tcPr>
          <w:p w:rsidR="001516A6" w:rsidRPr="001516A6" w:rsidRDefault="0014020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30818</w:t>
            </w:r>
          </w:p>
        </w:tc>
        <w:tc>
          <w:tcPr>
            <w:tcW w:w="850" w:type="dxa"/>
            <w:shd w:val="clear" w:color="auto" w:fill="FFFFFF"/>
          </w:tcPr>
          <w:p w:rsidR="001516A6" w:rsidRPr="001516A6" w:rsidRDefault="00140206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15032</w:t>
            </w:r>
          </w:p>
        </w:tc>
        <w:tc>
          <w:tcPr>
            <w:tcW w:w="849" w:type="dxa"/>
            <w:shd w:val="clear" w:color="auto" w:fill="FFFFFF"/>
          </w:tcPr>
          <w:p w:rsidR="001516A6" w:rsidRPr="001516A6" w:rsidRDefault="001E60CC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1516A6" w:rsidRPr="001516A6" w:rsidRDefault="00CD373B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15786</w:t>
            </w:r>
          </w:p>
        </w:tc>
        <w:tc>
          <w:tcPr>
            <w:tcW w:w="850" w:type="dxa"/>
            <w:shd w:val="clear" w:color="auto" w:fill="FFFFFF"/>
          </w:tcPr>
          <w:p w:rsidR="001516A6" w:rsidRPr="001516A6" w:rsidRDefault="00575D1E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Просчит</w:t>
            </w:r>
            <w:r w:rsidR="00562584">
              <w:rPr>
                <w:rFonts w:ascii="Times New Roman" w:hAnsi="Times New Roman" w:cs="Times New Roman"/>
              </w:rPr>
              <w:t xml:space="preserve">ан результат работы только за 2 </w:t>
            </w:r>
            <w:r>
              <w:rPr>
                <w:rFonts w:ascii="Times New Roman" w:hAnsi="Times New Roman" w:cs="Times New Roman"/>
              </w:rPr>
              <w:t>квартал 2016 года</w:t>
            </w:r>
          </w:p>
        </w:tc>
        <w:tc>
          <w:tcPr>
            <w:tcW w:w="854" w:type="dxa"/>
            <w:shd w:val="clear" w:color="auto" w:fill="FFFFFF"/>
          </w:tcPr>
          <w:p w:rsidR="001516A6" w:rsidRPr="001516A6" w:rsidRDefault="0088080E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E60CC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</w:tbl>
    <w:p w:rsidR="001516A6" w:rsidRPr="001516A6" w:rsidRDefault="001516A6" w:rsidP="001516A6">
      <w:pPr>
        <w:widowControl w:val="0"/>
        <w:rPr>
          <w:rFonts w:ascii="Times New Roman" w:hAnsi="Times New Roman" w:cs="Times New Roman"/>
        </w:rPr>
      </w:pPr>
    </w:p>
    <w:p w:rsidR="001516A6" w:rsidRPr="001516A6" w:rsidRDefault="001516A6" w:rsidP="001516A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Pr="001516A6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1516A6" w:rsidRPr="001516A6" w:rsidRDefault="001516A6" w:rsidP="001516A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РАЗДЕЛ </w:t>
      </w:r>
      <w:r w:rsidR="001E60C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13D34">
        <w:rPr>
          <w:rFonts w:ascii="Times New Roman" w:hAnsi="Times New Roman" w:cs="Times New Roman"/>
          <w:bCs/>
          <w:color w:val="000000"/>
          <w:shd w:val="clear" w:color="auto" w:fill="FFFFFF"/>
        </w:rPr>
        <w:t>1</w:t>
      </w:r>
    </w:p>
    <w:p w:rsidR="001516A6" w:rsidRPr="00E9367F" w:rsidRDefault="005D2716" w:rsidP="00E9367F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D2716">
        <w:rPr>
          <w:rFonts w:ascii="Times New Roman" w:hAnsi="Times New Roman" w:cs="Times New Roman"/>
          <w:bCs/>
          <w:noProof/>
        </w:rPr>
        <w:pict>
          <v:shape id="Text Box 8" o:spid="_x0000_s1026" type="#_x0000_t202" style="position:absolute;margin-left:597.4pt;margin-top:4.2pt;width:139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134"/>
                  </w:tblGrid>
                  <w:tr w:rsidR="00CE2760" w:rsidRPr="0081053E" w:rsidTr="00E9367F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140101002</w:t>
                        </w: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001000000</w:t>
                        </w: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CE2760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CE2760" w:rsidRPr="00852E4A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03101</w:t>
                        </w:r>
                      </w:p>
                    </w:tc>
                  </w:tr>
                </w:tbl>
                <w:p w:rsidR="00CE2760" w:rsidRPr="0081053E" w:rsidRDefault="00CE2760" w:rsidP="001516A6">
                  <w:pPr>
                    <w:ind w:hanging="142"/>
                  </w:pPr>
                </w:p>
              </w:txbxContent>
            </v:textbox>
          </v:shape>
        </w:pict>
      </w:r>
      <w:r w:rsidR="001E60C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</w:t>
      </w:r>
      <w:r w:rsidR="00E9367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="00E9367F" w:rsidRPr="00E9367F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организация мероприятий </w:t>
      </w:r>
    </w:p>
    <w:p w:rsidR="001516A6" w:rsidRPr="00E9367F" w:rsidRDefault="001516A6" w:rsidP="00E9367F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</w:t>
      </w:r>
      <w:r w:rsidR="00E9367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ы   </w:t>
      </w:r>
      <w:r w:rsidR="00E9367F" w:rsidRPr="00E9367F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</w:p>
    <w:p w:rsidR="001516A6" w:rsidRPr="001516A6" w:rsidRDefault="001516A6" w:rsidP="001516A6">
      <w:pPr>
        <w:widowControl w:val="0"/>
        <w:tabs>
          <w:tab w:val="left" w:pos="269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1516A6" w:rsidRPr="00E9367F" w:rsidRDefault="001516A6" w:rsidP="00E9367F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1516A6" w:rsidRPr="001516A6" w:rsidRDefault="001516A6" w:rsidP="001516A6">
      <w:pPr>
        <w:widowControl w:val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934"/>
        <w:gridCol w:w="748"/>
        <w:gridCol w:w="1122"/>
        <w:gridCol w:w="981"/>
        <w:gridCol w:w="1121"/>
        <w:gridCol w:w="990"/>
        <w:gridCol w:w="1113"/>
      </w:tblGrid>
      <w:tr w:rsidR="00BE647B" w:rsidRPr="001516A6" w:rsidTr="005F592B">
        <w:tc>
          <w:tcPr>
            <w:tcW w:w="843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Уникаль-ный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07" w:type="dxa"/>
            <w:gridSpan w:val="8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BE647B" w:rsidRPr="001516A6" w:rsidTr="005F592B">
        <w:tc>
          <w:tcPr>
            <w:tcW w:w="843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венном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BE647B" w:rsidRPr="001516A6" w:rsidTr="005F592B">
        <w:tc>
          <w:tcPr>
            <w:tcW w:w="843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4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22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647B" w:rsidRPr="001516A6" w:rsidTr="005F592B">
        <w:tc>
          <w:tcPr>
            <w:tcW w:w="843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09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4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3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E647B" w:rsidRPr="001516A6" w:rsidTr="005F592B">
        <w:trPr>
          <w:trHeight w:val="1476"/>
        </w:trPr>
        <w:tc>
          <w:tcPr>
            <w:tcW w:w="843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60314108140010100600100000009101101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Конкурсы, смотры</w:t>
            </w: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расположения организации</w:t>
            </w:r>
          </w:p>
        </w:tc>
        <w:tc>
          <w:tcPr>
            <w:tcW w:w="1169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участия</w:t>
            </w:r>
          </w:p>
        </w:tc>
        <w:tc>
          <w:tcPr>
            <w:tcW w:w="934" w:type="dxa"/>
            <w:shd w:val="clear" w:color="auto" w:fill="FFFFFF"/>
          </w:tcPr>
          <w:p w:rsidR="00BE647B" w:rsidRPr="00613D34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48" w:type="dxa"/>
            <w:shd w:val="clear" w:color="auto" w:fill="FFFFFF"/>
          </w:tcPr>
          <w:p w:rsidR="00BE647B" w:rsidRPr="00613D34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22" w:type="dxa"/>
            <w:shd w:val="clear" w:color="auto" w:fill="FFFFFF"/>
          </w:tcPr>
          <w:p w:rsidR="00BE647B" w:rsidRPr="00786BA9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shd w:val="clear" w:color="auto" w:fill="FFFFFF"/>
          </w:tcPr>
          <w:p w:rsidR="00BE647B" w:rsidRPr="00786BA9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shd w:val="clear" w:color="auto" w:fill="FFFFFF"/>
          </w:tcPr>
          <w:p w:rsidR="00BE647B" w:rsidRPr="00786BA9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86B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BE647B" w:rsidRPr="00786BA9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 </w:t>
            </w:r>
          </w:p>
        </w:tc>
      </w:tr>
      <w:tr w:rsidR="00BE647B" w:rsidRPr="001516A6" w:rsidTr="005F592B">
        <w:trPr>
          <w:trHeight w:val="1476"/>
        </w:trPr>
        <w:tc>
          <w:tcPr>
            <w:tcW w:w="843" w:type="dxa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 культурно-массовых мероприятий для молодежи в общем объеме мероприятий </w:t>
            </w:r>
            <w:r>
              <w:rPr>
                <w:rFonts w:ascii="Times New Roman" w:hAnsi="Times New Roman" w:cs="Times New Roman"/>
              </w:rPr>
              <w:lastRenderedPageBreak/>
              <w:t>проведенных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34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0206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748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4020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2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1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1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13" w:type="dxa"/>
            <w:shd w:val="clear" w:color="auto" w:fill="FFFFFF"/>
          </w:tcPr>
          <w:p w:rsidR="00BE647B" w:rsidRPr="0014020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работы только за </w:t>
            </w:r>
            <w:r w:rsidRPr="006C5B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</w:tbl>
    <w:p w:rsidR="00BE647B" w:rsidRPr="001516A6" w:rsidRDefault="00BE647B" w:rsidP="00BE647B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3.2. Сведения о фактическом достижении 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1103"/>
        <w:gridCol w:w="1137"/>
        <w:gridCol w:w="1126"/>
        <w:gridCol w:w="1126"/>
        <w:gridCol w:w="1128"/>
        <w:gridCol w:w="980"/>
        <w:gridCol w:w="837"/>
        <w:gridCol w:w="784"/>
        <w:gridCol w:w="1134"/>
        <w:gridCol w:w="994"/>
        <w:gridCol w:w="1134"/>
        <w:gridCol w:w="991"/>
        <w:gridCol w:w="1254"/>
      </w:tblGrid>
      <w:tr w:rsidR="00BE647B" w:rsidRPr="001516A6" w:rsidTr="005F592B">
        <w:tc>
          <w:tcPr>
            <w:tcW w:w="292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Уни-кальный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BE647B" w:rsidRPr="001516A6" w:rsidTr="005F592B">
        <w:tc>
          <w:tcPr>
            <w:tcW w:w="292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pct"/>
            <w:gridSpan w:val="3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556" w:type="pct"/>
            <w:gridSpan w:val="2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единица измерения 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 ОКЕИ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государствен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341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430" w:type="pct"/>
            <w:vMerge w:val="restar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BE647B" w:rsidRPr="001516A6" w:rsidTr="005F592B">
        <w:tc>
          <w:tcPr>
            <w:tcW w:w="292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389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pct"/>
            <w:vMerge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647B" w:rsidRPr="001516A6" w:rsidTr="005F592B">
        <w:tc>
          <w:tcPr>
            <w:tcW w:w="292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6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8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41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8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4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E647B" w:rsidRPr="001516A6" w:rsidTr="005F592B">
        <w:tc>
          <w:tcPr>
            <w:tcW w:w="292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60314108140010100600100000009101101</w:t>
            </w:r>
          </w:p>
        </w:tc>
        <w:tc>
          <w:tcPr>
            <w:tcW w:w="378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Конкурсы, смотры</w:t>
            </w:r>
          </w:p>
        </w:tc>
        <w:tc>
          <w:tcPr>
            <w:tcW w:w="39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расположения организации</w:t>
            </w:r>
          </w:p>
        </w:tc>
        <w:tc>
          <w:tcPr>
            <w:tcW w:w="3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2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6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8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263</w:t>
            </w:r>
          </w:p>
        </w:tc>
        <w:tc>
          <w:tcPr>
            <w:tcW w:w="341" w:type="pct"/>
            <w:shd w:val="clear" w:color="auto" w:fill="FFFFFF"/>
          </w:tcPr>
          <w:p w:rsidR="00BE647B" w:rsidRPr="001516A6" w:rsidRDefault="00CD373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89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340" w:type="pct"/>
            <w:shd w:val="clear" w:color="auto" w:fill="FFFFFF"/>
          </w:tcPr>
          <w:p w:rsidR="00BE647B" w:rsidRPr="001516A6" w:rsidRDefault="00CD373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работы только за 2квартал 2016 года  </w:t>
            </w:r>
          </w:p>
        </w:tc>
      </w:tr>
      <w:tr w:rsidR="00BE647B" w:rsidRPr="001516A6" w:rsidTr="005F592B">
        <w:tc>
          <w:tcPr>
            <w:tcW w:w="292" w:type="pct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:rsidR="00BE647B" w:rsidRPr="001516A6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</w:t>
            </w:r>
            <w:r>
              <w:rPr>
                <w:rFonts w:ascii="Times New Roman" w:hAnsi="Times New Roman" w:cs="Times New Roman"/>
              </w:rPr>
              <w:lastRenderedPageBreak/>
              <w:t>а зрителей к предыдущему отчетному периоду</w:t>
            </w:r>
          </w:p>
        </w:tc>
        <w:tc>
          <w:tcPr>
            <w:tcW w:w="287" w:type="pct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69" w:type="pct"/>
            <w:shd w:val="clear" w:color="auto" w:fill="FFFFFF"/>
          </w:tcPr>
          <w:p w:rsidR="00BE647B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89" w:type="pct"/>
            <w:shd w:val="clear" w:color="auto" w:fill="FFFFFF"/>
          </w:tcPr>
          <w:p w:rsidR="00BE647B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shd w:val="clear" w:color="auto" w:fill="FFFFFF"/>
          </w:tcPr>
          <w:p w:rsidR="00BE647B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  <w:shd w:val="clear" w:color="auto" w:fill="FFFFFF"/>
          </w:tcPr>
          <w:p w:rsidR="00BE647B" w:rsidRDefault="00BE647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:rsidR="00BE647B" w:rsidRDefault="00491A4E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0" w:type="pct"/>
            <w:shd w:val="clear" w:color="auto" w:fill="FFFFFF"/>
          </w:tcPr>
          <w:p w:rsidR="00BE647B" w:rsidRDefault="00BE647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 только за 2  квартал 2016 года  </w:t>
            </w:r>
          </w:p>
        </w:tc>
      </w:tr>
    </w:tbl>
    <w:p w:rsidR="00BE647B" w:rsidRDefault="00BE647B" w:rsidP="00613D34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613D34" w:rsidRPr="001516A6" w:rsidRDefault="00613D34" w:rsidP="00613D34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2</w:t>
      </w:r>
    </w:p>
    <w:p w:rsidR="00613D34" w:rsidRPr="00E9367F" w:rsidRDefault="005D2716" w:rsidP="00613D34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D2716">
        <w:rPr>
          <w:rFonts w:ascii="Times New Roman" w:hAnsi="Times New Roman" w:cs="Times New Roman"/>
          <w:bCs/>
          <w:noProof/>
        </w:rPr>
        <w:pict>
          <v:shape id="_x0000_s1031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134"/>
                  </w:tblGrid>
                  <w:tr w:rsidR="00CE2760" w:rsidRPr="0081053E" w:rsidTr="00E9367F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2760" w:rsidRPr="0081053E" w:rsidRDefault="00CE2760" w:rsidP="00613D34">
                  <w:pPr>
                    <w:ind w:hanging="142"/>
                  </w:pPr>
                </w:p>
              </w:txbxContent>
            </v:textbox>
          </v:shape>
        </w:pict>
      </w:r>
      <w:r w:rsidR="00613D3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  </w:t>
      </w:r>
      <w:r w:rsidR="00613D34" w:rsidRPr="00E9367F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организация мероприятий </w:t>
      </w:r>
    </w:p>
    <w:p w:rsidR="00613D34" w:rsidRPr="00E9367F" w:rsidRDefault="00613D34" w:rsidP="00613D34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ы   </w:t>
      </w:r>
      <w:r w:rsidRPr="00E9367F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</w:p>
    <w:p w:rsidR="00613D34" w:rsidRPr="001516A6" w:rsidRDefault="00613D34" w:rsidP="00613D34">
      <w:pPr>
        <w:widowControl w:val="0"/>
        <w:tabs>
          <w:tab w:val="left" w:pos="269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13D34" w:rsidRPr="00E9367F" w:rsidRDefault="00613D34" w:rsidP="00613D34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613D34" w:rsidRPr="001516A6" w:rsidRDefault="00613D34" w:rsidP="00613D34">
      <w:pPr>
        <w:widowControl w:val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934"/>
        <w:gridCol w:w="748"/>
        <w:gridCol w:w="1122"/>
        <w:gridCol w:w="981"/>
        <w:gridCol w:w="1121"/>
        <w:gridCol w:w="990"/>
        <w:gridCol w:w="1113"/>
      </w:tblGrid>
      <w:tr w:rsidR="00613D34" w:rsidRPr="001516A6" w:rsidTr="00613D34">
        <w:tc>
          <w:tcPr>
            <w:tcW w:w="843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Уникаль-ный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07" w:type="dxa"/>
            <w:gridSpan w:val="8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613D34" w:rsidRPr="001516A6" w:rsidTr="00786BA9">
        <w:tc>
          <w:tcPr>
            <w:tcW w:w="843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венном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613D34" w:rsidRPr="001516A6" w:rsidTr="00786BA9">
        <w:tc>
          <w:tcPr>
            <w:tcW w:w="843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___________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___________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___________</w:t>
            </w:r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показателя)</w:t>
            </w:r>
          </w:p>
        </w:tc>
        <w:tc>
          <w:tcPr>
            <w:tcW w:w="1098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48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22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3D34" w:rsidRPr="001516A6" w:rsidTr="00786BA9">
        <w:tc>
          <w:tcPr>
            <w:tcW w:w="843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098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48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21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3" w:type="dxa"/>
            <w:shd w:val="clear" w:color="auto" w:fill="FFFFFF"/>
          </w:tcPr>
          <w:p w:rsidR="00613D34" w:rsidRPr="001516A6" w:rsidRDefault="00613D34" w:rsidP="00613D3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86BA9" w:rsidRPr="001516A6" w:rsidTr="00786BA9">
        <w:trPr>
          <w:trHeight w:val="1476"/>
        </w:trPr>
        <w:tc>
          <w:tcPr>
            <w:tcW w:w="843" w:type="dxa"/>
            <w:shd w:val="clear" w:color="auto" w:fill="FFFFFF"/>
          </w:tcPr>
          <w:p w:rsidR="00786BA9" w:rsidRPr="001516A6" w:rsidRDefault="00491A4E" w:rsidP="00613D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6031410814010100200100000003101101</w:t>
            </w:r>
          </w:p>
        </w:tc>
        <w:tc>
          <w:tcPr>
            <w:tcW w:w="1121" w:type="dxa"/>
            <w:shd w:val="clear" w:color="auto" w:fill="FFFFFF"/>
          </w:tcPr>
          <w:p w:rsidR="00786BA9" w:rsidRPr="001516A6" w:rsidRDefault="00491A4E" w:rsidP="00613D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1121" w:type="dxa"/>
            <w:shd w:val="clear" w:color="auto" w:fill="FFFFFF"/>
          </w:tcPr>
          <w:p w:rsidR="00786BA9" w:rsidRPr="001516A6" w:rsidRDefault="00786BA9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786BA9" w:rsidRPr="001516A6" w:rsidRDefault="00786BA9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786BA9" w:rsidRPr="001516A6" w:rsidRDefault="00786BA9" w:rsidP="00613D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расположения организации</w:t>
            </w:r>
          </w:p>
        </w:tc>
        <w:tc>
          <w:tcPr>
            <w:tcW w:w="1169" w:type="dxa"/>
            <w:shd w:val="clear" w:color="auto" w:fill="FFFFFF"/>
          </w:tcPr>
          <w:p w:rsidR="00786BA9" w:rsidRPr="001516A6" w:rsidRDefault="00786BA9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786BA9" w:rsidRPr="001516A6" w:rsidRDefault="00491A4E" w:rsidP="00613D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проведенных мероприятий к предыдущему отчетному периоду</w:t>
            </w:r>
          </w:p>
        </w:tc>
        <w:tc>
          <w:tcPr>
            <w:tcW w:w="934" w:type="dxa"/>
            <w:shd w:val="clear" w:color="auto" w:fill="FFFFFF"/>
          </w:tcPr>
          <w:p w:rsidR="00786BA9" w:rsidRPr="00491A4E" w:rsidRDefault="00491A4E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1A4E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48" w:type="dxa"/>
            <w:shd w:val="clear" w:color="auto" w:fill="FFFFFF"/>
          </w:tcPr>
          <w:p w:rsidR="00786BA9" w:rsidRPr="00491A4E" w:rsidRDefault="00491A4E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91A4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2" w:type="dxa"/>
            <w:shd w:val="clear" w:color="auto" w:fill="FFFFFF"/>
          </w:tcPr>
          <w:p w:rsidR="00786BA9" w:rsidRPr="00786BA9" w:rsidRDefault="00491A4E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1" w:type="dxa"/>
            <w:shd w:val="clear" w:color="auto" w:fill="FFFFFF"/>
          </w:tcPr>
          <w:p w:rsidR="00786BA9" w:rsidRPr="00786BA9" w:rsidRDefault="00491A4E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21" w:type="dxa"/>
            <w:shd w:val="clear" w:color="auto" w:fill="FFFFFF"/>
          </w:tcPr>
          <w:p w:rsidR="00786BA9" w:rsidRPr="00786BA9" w:rsidRDefault="00786BA9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86B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786BA9" w:rsidRPr="00786BA9" w:rsidRDefault="005B075A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13" w:type="dxa"/>
            <w:shd w:val="clear" w:color="auto" w:fill="FFFFFF"/>
          </w:tcPr>
          <w:p w:rsidR="00786BA9" w:rsidRPr="001516A6" w:rsidRDefault="00491A4E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работы только за </w:t>
            </w:r>
            <w:r w:rsidRPr="006C5B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  <w:tr w:rsidR="00CD373B" w:rsidRPr="001516A6" w:rsidTr="00786BA9">
        <w:trPr>
          <w:trHeight w:val="1476"/>
        </w:trPr>
        <w:tc>
          <w:tcPr>
            <w:tcW w:w="843" w:type="dxa"/>
            <w:shd w:val="clear" w:color="auto" w:fill="FFFFFF"/>
          </w:tcPr>
          <w:p w:rsidR="00CD373B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CD373B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CD373B" w:rsidRPr="001516A6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CD373B" w:rsidRPr="001516A6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CD373B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FFFFFF"/>
          </w:tcPr>
          <w:p w:rsidR="00CD373B" w:rsidRPr="001516A6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CD373B" w:rsidRDefault="00CD373B" w:rsidP="00613D3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</w:t>
            </w:r>
            <w:proofErr w:type="gramStart"/>
            <w:r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</w:tc>
        <w:tc>
          <w:tcPr>
            <w:tcW w:w="934" w:type="dxa"/>
            <w:shd w:val="clear" w:color="auto" w:fill="FFFFFF"/>
          </w:tcPr>
          <w:p w:rsidR="00CD373B" w:rsidRPr="00491A4E" w:rsidRDefault="00CD373B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CD373B" w:rsidRPr="00491A4E" w:rsidRDefault="00CD373B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CD373B" w:rsidRDefault="00CD373B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81" w:type="dxa"/>
            <w:shd w:val="clear" w:color="auto" w:fill="FFFFFF"/>
          </w:tcPr>
          <w:p w:rsidR="00CD373B" w:rsidRDefault="00CD373B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21" w:type="dxa"/>
            <w:shd w:val="clear" w:color="auto" w:fill="FFFFFF"/>
          </w:tcPr>
          <w:p w:rsidR="00CD373B" w:rsidRPr="00786BA9" w:rsidRDefault="00CD373B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CD373B" w:rsidRDefault="00CD373B" w:rsidP="00786B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3" w:type="dxa"/>
            <w:shd w:val="clear" w:color="auto" w:fill="FFFFFF"/>
          </w:tcPr>
          <w:p w:rsidR="00CD373B" w:rsidRDefault="00CD373B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работы только за </w:t>
            </w:r>
            <w:r w:rsidRPr="006C5B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  <w:tr w:rsidR="005B075A" w:rsidRPr="001516A6" w:rsidTr="00786BA9">
        <w:trPr>
          <w:trHeight w:val="1476"/>
        </w:trPr>
        <w:tc>
          <w:tcPr>
            <w:tcW w:w="843" w:type="dxa"/>
            <w:shd w:val="clear" w:color="auto" w:fill="FFFFFF"/>
          </w:tcPr>
          <w:p w:rsidR="005B075A" w:rsidRDefault="005B075A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5B075A" w:rsidRDefault="005B075A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5B075A" w:rsidRPr="001516A6" w:rsidRDefault="005B075A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5B075A" w:rsidRPr="001516A6" w:rsidRDefault="005B075A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5B075A" w:rsidRDefault="005B075A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shd w:val="clear" w:color="auto" w:fill="FFFFFF"/>
          </w:tcPr>
          <w:p w:rsidR="005B075A" w:rsidRPr="001516A6" w:rsidRDefault="005B075A" w:rsidP="00613D3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5B075A" w:rsidRDefault="003C7E9D" w:rsidP="00CD373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34" w:type="dxa"/>
            <w:shd w:val="clear" w:color="auto" w:fill="FFFFFF"/>
          </w:tcPr>
          <w:p w:rsidR="005B075A" w:rsidRPr="00140206" w:rsidRDefault="003C7E9D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48" w:type="dxa"/>
            <w:shd w:val="clear" w:color="auto" w:fill="FFFFFF"/>
          </w:tcPr>
          <w:p w:rsidR="005B075A" w:rsidRPr="00140206" w:rsidRDefault="003C7E9D" w:rsidP="003C7E9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22" w:type="dxa"/>
            <w:shd w:val="clear" w:color="auto" w:fill="FFFFFF"/>
          </w:tcPr>
          <w:p w:rsidR="005B075A" w:rsidRDefault="003C7E9D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81" w:type="dxa"/>
            <w:shd w:val="clear" w:color="auto" w:fill="FFFFFF"/>
          </w:tcPr>
          <w:p w:rsidR="005B075A" w:rsidRDefault="003C7E9D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1" w:type="dxa"/>
            <w:shd w:val="clear" w:color="auto" w:fill="FFFFFF"/>
          </w:tcPr>
          <w:p w:rsidR="005B075A" w:rsidRDefault="00CD373B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5B075A" w:rsidRDefault="003C7E9D" w:rsidP="005F59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13" w:type="dxa"/>
            <w:shd w:val="clear" w:color="auto" w:fill="FFFFFF"/>
          </w:tcPr>
          <w:p w:rsidR="005B075A" w:rsidRDefault="00CD373B" w:rsidP="005F592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работы только за </w:t>
            </w:r>
            <w:r w:rsidRPr="006C5B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</w:tbl>
    <w:p w:rsidR="0030082E" w:rsidRPr="001516A6" w:rsidRDefault="0030082E" w:rsidP="0030082E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 xml:space="preserve">РАЗДЕЛ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3</w:t>
      </w:r>
    </w:p>
    <w:p w:rsidR="0030082E" w:rsidRPr="00E9367F" w:rsidRDefault="005D2716" w:rsidP="0030082E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D2716">
        <w:rPr>
          <w:rFonts w:ascii="Times New Roman" w:hAnsi="Times New Roman" w:cs="Times New Roman"/>
          <w:bCs/>
          <w:noProof/>
        </w:rPr>
        <w:pict>
          <v:shape id="_x0000_s1032" type="#_x0000_t202" style="position:absolute;margin-left:597.4pt;margin-top:4.2pt;width:139.5pt;height:9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2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134"/>
                  </w:tblGrid>
                  <w:tr w:rsidR="00CE2760" w:rsidRPr="0081053E" w:rsidTr="00E9367F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2760" w:rsidRPr="0081053E" w:rsidRDefault="00CE2760" w:rsidP="0030082E">
                  <w:pPr>
                    <w:ind w:hanging="142"/>
                  </w:pPr>
                </w:p>
              </w:txbxContent>
            </v:textbox>
          </v:shape>
        </w:pict>
      </w:r>
      <w:r w:rsidR="0030082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  </w:t>
      </w:r>
      <w:r w:rsidR="0030082E" w:rsidRPr="00E9367F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организация мероприятий </w:t>
      </w:r>
    </w:p>
    <w:p w:rsidR="0030082E" w:rsidRPr="00E9367F" w:rsidRDefault="0030082E" w:rsidP="0030082E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ы   </w:t>
      </w:r>
      <w:r w:rsidRPr="00E9367F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физические лица, юридические лица</w:t>
      </w:r>
    </w:p>
    <w:p w:rsidR="0030082E" w:rsidRPr="001516A6" w:rsidRDefault="0030082E" w:rsidP="0030082E">
      <w:pPr>
        <w:widowControl w:val="0"/>
        <w:tabs>
          <w:tab w:val="left" w:pos="269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0082E" w:rsidRPr="00E9367F" w:rsidRDefault="0030082E" w:rsidP="0030082E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30082E" w:rsidRPr="001516A6" w:rsidRDefault="0030082E" w:rsidP="0030082E">
      <w:pPr>
        <w:widowControl w:val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21"/>
        <w:gridCol w:w="1121"/>
        <w:gridCol w:w="1121"/>
        <w:gridCol w:w="1098"/>
        <w:gridCol w:w="650"/>
        <w:gridCol w:w="1617"/>
        <w:gridCol w:w="934"/>
        <w:gridCol w:w="748"/>
        <w:gridCol w:w="1122"/>
        <w:gridCol w:w="981"/>
        <w:gridCol w:w="1121"/>
        <w:gridCol w:w="990"/>
        <w:gridCol w:w="1113"/>
      </w:tblGrid>
      <w:tr w:rsidR="0030082E" w:rsidRPr="001516A6" w:rsidTr="0030082E">
        <w:tc>
          <w:tcPr>
            <w:tcW w:w="843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Уникаль-ный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748" w:type="dxa"/>
            <w:gridSpan w:val="2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26" w:type="dxa"/>
            <w:gridSpan w:val="8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30082E" w:rsidRPr="001516A6" w:rsidTr="00E509A1">
        <w:tc>
          <w:tcPr>
            <w:tcW w:w="843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gridSpan w:val="2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7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венном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30082E" w:rsidRPr="001516A6" w:rsidTr="00E509A1">
        <w:tc>
          <w:tcPr>
            <w:tcW w:w="843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650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617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48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22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082E" w:rsidRPr="001516A6" w:rsidTr="00E509A1">
        <w:tc>
          <w:tcPr>
            <w:tcW w:w="843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50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617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34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48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3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0082E" w:rsidRPr="001516A6" w:rsidTr="00E509A1">
        <w:trPr>
          <w:trHeight w:val="1476"/>
        </w:trPr>
        <w:tc>
          <w:tcPr>
            <w:tcW w:w="843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6031411614010100700100000008102101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месту расположения организации</w:t>
            </w:r>
          </w:p>
        </w:tc>
        <w:tc>
          <w:tcPr>
            <w:tcW w:w="650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FFFFF"/>
          </w:tcPr>
          <w:p w:rsidR="0030082E" w:rsidRPr="001516A6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934" w:type="dxa"/>
            <w:shd w:val="clear" w:color="auto" w:fill="FFFFFF"/>
          </w:tcPr>
          <w:p w:rsidR="0030082E" w:rsidRPr="0030082E" w:rsidRDefault="0030082E" w:rsidP="0088080E">
            <w:pPr>
              <w:widowControl w:val="0"/>
              <w:rPr>
                <w:rFonts w:ascii="Times New Roman" w:hAnsi="Times New Roman" w:cs="Times New Roman"/>
              </w:rPr>
            </w:pPr>
            <w:r w:rsidRPr="0030082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48" w:type="dxa"/>
            <w:shd w:val="clear" w:color="auto" w:fill="FFFFFF"/>
          </w:tcPr>
          <w:p w:rsidR="0030082E" w:rsidRPr="0030082E" w:rsidRDefault="0030082E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0082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2" w:type="dxa"/>
            <w:shd w:val="clear" w:color="auto" w:fill="FFFFFF"/>
          </w:tcPr>
          <w:p w:rsidR="0030082E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1" w:type="dxa"/>
            <w:shd w:val="clear" w:color="auto" w:fill="FFFFFF"/>
          </w:tcPr>
          <w:p w:rsidR="0030082E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1" w:type="dxa"/>
            <w:shd w:val="clear" w:color="auto" w:fill="FFFFFF"/>
          </w:tcPr>
          <w:p w:rsidR="0030082E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30082E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13" w:type="dxa"/>
            <w:shd w:val="clear" w:color="auto" w:fill="FFFFFF"/>
          </w:tcPr>
          <w:p w:rsidR="0030082E" w:rsidRPr="0030082E" w:rsidRDefault="00E509A1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Просчи</w:t>
            </w:r>
            <w:r w:rsidR="00966C75">
              <w:rPr>
                <w:rFonts w:ascii="Times New Roman" w:hAnsi="Times New Roman" w:cs="Times New Roman"/>
              </w:rPr>
              <w:t>тан результат 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  <w:tr w:rsidR="00014B8D" w:rsidRPr="001516A6" w:rsidTr="00E509A1">
        <w:trPr>
          <w:trHeight w:val="1476"/>
        </w:trPr>
        <w:tc>
          <w:tcPr>
            <w:tcW w:w="843" w:type="dxa"/>
            <w:shd w:val="clear" w:color="auto" w:fill="FFFFFF"/>
          </w:tcPr>
          <w:p w:rsidR="00014B8D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014B8D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014B8D" w:rsidRPr="001516A6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014B8D" w:rsidRPr="001516A6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014B8D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shd w:val="clear" w:color="auto" w:fill="FFFFFF"/>
          </w:tcPr>
          <w:p w:rsidR="00014B8D" w:rsidRPr="001516A6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FFFFF"/>
          </w:tcPr>
          <w:p w:rsidR="00014B8D" w:rsidRPr="001516A6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культурно-массовых мероприятий для молодежи  в общем объеме мероприятий, проведенных в течение года</w:t>
            </w:r>
          </w:p>
        </w:tc>
        <w:tc>
          <w:tcPr>
            <w:tcW w:w="934" w:type="dxa"/>
            <w:shd w:val="clear" w:color="auto" w:fill="FFFFFF"/>
          </w:tcPr>
          <w:p w:rsidR="00014B8D" w:rsidRPr="0030082E" w:rsidRDefault="00014B8D" w:rsidP="0088080E">
            <w:pPr>
              <w:widowControl w:val="0"/>
              <w:rPr>
                <w:rFonts w:ascii="Times New Roman" w:hAnsi="Times New Roman" w:cs="Times New Roman"/>
              </w:rPr>
            </w:pPr>
            <w:r w:rsidRPr="0030082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48" w:type="dxa"/>
            <w:shd w:val="clear" w:color="auto" w:fill="FFFFFF"/>
          </w:tcPr>
          <w:p w:rsidR="00014B8D" w:rsidRPr="0030082E" w:rsidRDefault="00014B8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2" w:type="dxa"/>
            <w:shd w:val="clear" w:color="auto" w:fill="FFFFFF"/>
          </w:tcPr>
          <w:p w:rsidR="00014B8D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1" w:type="dxa"/>
            <w:shd w:val="clear" w:color="auto" w:fill="FFFFFF"/>
          </w:tcPr>
          <w:p w:rsidR="00014B8D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1" w:type="dxa"/>
            <w:shd w:val="clear" w:color="auto" w:fill="FFFFFF"/>
          </w:tcPr>
          <w:p w:rsidR="00014B8D" w:rsidRPr="0030082E" w:rsidRDefault="00014B8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014B8D" w:rsidRPr="0030082E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13" w:type="dxa"/>
            <w:shd w:val="clear" w:color="auto" w:fill="FFFFFF"/>
          </w:tcPr>
          <w:p w:rsidR="00014B8D" w:rsidRPr="0030082E" w:rsidRDefault="00E509A1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Просчитан р</w:t>
            </w:r>
            <w:r w:rsidR="00966C75">
              <w:rPr>
                <w:rFonts w:ascii="Times New Roman" w:hAnsi="Times New Roman" w:cs="Times New Roman"/>
              </w:rPr>
              <w:t>езультат 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  <w:tr w:rsidR="00636022" w:rsidRPr="001516A6" w:rsidTr="00E509A1">
        <w:trPr>
          <w:trHeight w:val="1476"/>
        </w:trPr>
        <w:tc>
          <w:tcPr>
            <w:tcW w:w="843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культурно-массовых мероприятий для инвалидов  в общем объеме мероприятий, проведенных в течение года</w:t>
            </w:r>
          </w:p>
        </w:tc>
        <w:tc>
          <w:tcPr>
            <w:tcW w:w="934" w:type="dxa"/>
            <w:shd w:val="clear" w:color="auto" w:fill="FFFFFF"/>
          </w:tcPr>
          <w:p w:rsidR="00636022" w:rsidRPr="0030082E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  <w:r w:rsidRPr="0030082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48" w:type="dxa"/>
            <w:shd w:val="clear" w:color="auto" w:fill="FFFFFF"/>
          </w:tcPr>
          <w:p w:rsidR="00636022" w:rsidRPr="0030082E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2" w:type="dxa"/>
            <w:shd w:val="clear" w:color="auto" w:fill="FFFFFF"/>
          </w:tcPr>
          <w:p w:rsidR="00636022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636022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shd w:val="clear" w:color="auto" w:fill="FFFFFF"/>
          </w:tcPr>
          <w:p w:rsidR="00636022" w:rsidRDefault="00636022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636022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shd w:val="clear" w:color="auto" w:fill="FFFFFF"/>
          </w:tcPr>
          <w:p w:rsidR="00636022" w:rsidRPr="0030082E" w:rsidRDefault="00E509A1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Просчи</w:t>
            </w:r>
            <w:r w:rsidR="007E05B2">
              <w:rPr>
                <w:rFonts w:ascii="Times New Roman" w:hAnsi="Times New Roman" w:cs="Times New Roman"/>
              </w:rPr>
              <w:t>тан результат 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  <w:tr w:rsidR="00636022" w:rsidRPr="001516A6" w:rsidTr="00E509A1">
        <w:trPr>
          <w:trHeight w:val="1476"/>
        </w:trPr>
        <w:tc>
          <w:tcPr>
            <w:tcW w:w="843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зрителей к предыдущему отчетному периоду</w:t>
            </w:r>
          </w:p>
        </w:tc>
        <w:tc>
          <w:tcPr>
            <w:tcW w:w="934" w:type="dxa"/>
            <w:shd w:val="clear" w:color="auto" w:fill="FFFFFF"/>
          </w:tcPr>
          <w:p w:rsidR="00636022" w:rsidRPr="0030082E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  <w:r w:rsidRPr="0030082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48" w:type="dxa"/>
            <w:shd w:val="clear" w:color="auto" w:fill="FFFFFF"/>
          </w:tcPr>
          <w:p w:rsidR="00636022" w:rsidRPr="0030082E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22" w:type="dxa"/>
            <w:shd w:val="clear" w:color="auto" w:fill="FFFFFF"/>
          </w:tcPr>
          <w:p w:rsidR="00636022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1" w:type="dxa"/>
            <w:shd w:val="clear" w:color="auto" w:fill="FFFFFF"/>
          </w:tcPr>
          <w:p w:rsidR="00636022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1" w:type="dxa"/>
            <w:shd w:val="clear" w:color="auto" w:fill="FFFFFF"/>
          </w:tcPr>
          <w:p w:rsidR="00636022" w:rsidRDefault="00636022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636022" w:rsidRDefault="003C7E9D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13" w:type="dxa"/>
            <w:shd w:val="clear" w:color="auto" w:fill="FFFFFF"/>
          </w:tcPr>
          <w:p w:rsidR="00636022" w:rsidRPr="0030082E" w:rsidRDefault="00E509A1" w:rsidP="0030082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Просчи</w:t>
            </w:r>
            <w:r w:rsidR="007E05B2">
              <w:rPr>
                <w:rFonts w:ascii="Times New Roman" w:hAnsi="Times New Roman" w:cs="Times New Roman"/>
              </w:rPr>
              <w:t>тан результат 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</w:tbl>
    <w:p w:rsidR="0030082E" w:rsidRPr="001516A6" w:rsidRDefault="0030082E" w:rsidP="0030082E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3.2. Сведения о фактическом достижении  показател</w:t>
      </w:r>
      <w:r w:rsidR="00014B8D">
        <w:rPr>
          <w:rFonts w:ascii="Times New Roman" w:hAnsi="Times New Roman" w:cs="Times New Roman"/>
          <w:bCs/>
          <w:color w:val="000000"/>
          <w:shd w:val="clear" w:color="auto" w:fill="FFFFFF"/>
        </w:rPr>
        <w:t>ей, характеризующих объем работ</w:t>
      </w:r>
    </w:p>
    <w:tbl>
      <w:tblPr>
        <w:tblW w:w="506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3"/>
        <w:gridCol w:w="1117"/>
        <w:gridCol w:w="1152"/>
        <w:gridCol w:w="1141"/>
        <w:gridCol w:w="972"/>
        <w:gridCol w:w="1076"/>
        <w:gridCol w:w="1229"/>
        <w:gridCol w:w="848"/>
        <w:gridCol w:w="795"/>
        <w:gridCol w:w="1194"/>
        <w:gridCol w:w="1034"/>
        <w:gridCol w:w="934"/>
        <w:gridCol w:w="1149"/>
        <w:gridCol w:w="1271"/>
      </w:tblGrid>
      <w:tr w:rsidR="0030082E" w:rsidRPr="001516A6" w:rsidTr="00C36562">
        <w:trPr>
          <w:trHeight w:val="150"/>
        </w:trPr>
        <w:tc>
          <w:tcPr>
            <w:tcW w:w="292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Уни-кальный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61" w:type="pct"/>
            <w:gridSpan w:val="8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C36562" w:rsidRPr="001516A6" w:rsidTr="00C36562">
        <w:trPr>
          <w:trHeight w:val="150"/>
        </w:trPr>
        <w:tc>
          <w:tcPr>
            <w:tcW w:w="292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pct"/>
            <w:gridSpan w:val="3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556" w:type="pct"/>
            <w:gridSpan w:val="2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единица измерения 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 ОКЕИ</w:t>
            </w:r>
          </w:p>
        </w:tc>
        <w:tc>
          <w:tcPr>
            <w:tcW w:w="404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государствен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16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430" w:type="pct"/>
            <w:vMerge w:val="restar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C36562" w:rsidRPr="001516A6" w:rsidTr="00C7535B">
        <w:trPr>
          <w:trHeight w:val="150"/>
        </w:trPr>
        <w:tc>
          <w:tcPr>
            <w:tcW w:w="292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64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416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404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pct"/>
            <w:vMerge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562" w:rsidRPr="001516A6" w:rsidTr="00C7535B">
        <w:trPr>
          <w:trHeight w:val="516"/>
        </w:trPr>
        <w:tc>
          <w:tcPr>
            <w:tcW w:w="292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64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16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69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04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16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89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0" w:type="pct"/>
            <w:shd w:val="clear" w:color="auto" w:fill="FFFFFF"/>
          </w:tcPr>
          <w:p w:rsidR="0030082E" w:rsidRPr="001516A6" w:rsidRDefault="0030082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C7535B" w:rsidRPr="001516A6" w:rsidTr="00C7535B">
        <w:trPr>
          <w:trHeight w:val="4584"/>
        </w:trPr>
        <w:tc>
          <w:tcPr>
            <w:tcW w:w="292" w:type="pct"/>
            <w:shd w:val="clear" w:color="auto" w:fill="FFFFFF"/>
          </w:tcPr>
          <w:p w:rsidR="00636022" w:rsidRPr="001516A6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6031411614010100700100000008102101</w:t>
            </w:r>
          </w:p>
        </w:tc>
        <w:tc>
          <w:tcPr>
            <w:tcW w:w="378" w:type="pct"/>
            <w:shd w:val="clear" w:color="auto" w:fill="FFFFFF"/>
          </w:tcPr>
          <w:p w:rsidR="00636022" w:rsidRDefault="00636022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гуляния, праздники, торжественные мероприятия, памятные даты</w:t>
            </w:r>
          </w:p>
          <w:p w:rsidR="00296A76" w:rsidRPr="001516A6" w:rsidRDefault="00296A76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FFFFFF"/>
          </w:tcPr>
          <w:p w:rsidR="00636022" w:rsidRPr="001516A6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86" w:type="pct"/>
            <w:shd w:val="clear" w:color="auto" w:fill="FFFFFF"/>
          </w:tcPr>
          <w:p w:rsidR="00636022" w:rsidRPr="001516A6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9" w:type="pct"/>
            <w:shd w:val="clear" w:color="auto" w:fill="FFFFFF"/>
          </w:tcPr>
          <w:p w:rsidR="00636022" w:rsidRPr="001516A6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 месту расположения организации</w:t>
            </w:r>
          </w:p>
        </w:tc>
        <w:tc>
          <w:tcPr>
            <w:tcW w:w="364" w:type="pct"/>
            <w:shd w:val="clear" w:color="auto" w:fill="FFFFFF"/>
          </w:tcPr>
          <w:p w:rsidR="00636022" w:rsidRPr="001516A6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6" w:type="pct"/>
            <w:shd w:val="clear" w:color="auto" w:fill="FFFFFF"/>
          </w:tcPr>
          <w:p w:rsidR="00636022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мероприятиях</w:t>
            </w:r>
          </w:p>
          <w:p w:rsidR="00296A76" w:rsidRDefault="00296A76" w:rsidP="00296A76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Pr="001516A6" w:rsidRDefault="00296A76" w:rsidP="00296A76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Количество проведенных мероприятий</w:t>
            </w:r>
          </w:p>
        </w:tc>
        <w:tc>
          <w:tcPr>
            <w:tcW w:w="287" w:type="pct"/>
            <w:shd w:val="clear" w:color="auto" w:fill="FFFFFF"/>
          </w:tcPr>
          <w:p w:rsidR="00636022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Ч</w:t>
            </w:r>
            <w:r w:rsidR="00636022">
              <w:rPr>
                <w:rFonts w:ascii="Times New Roman" w:hAnsi="Times New Roman" w:cs="Times New Roman"/>
                <w:bCs/>
                <w:color w:val="000000"/>
              </w:rPr>
              <w:t>еловек</w:t>
            </w: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Pr="001516A6" w:rsidRDefault="00296A76" w:rsidP="00296A76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</w:t>
            </w:r>
          </w:p>
        </w:tc>
        <w:tc>
          <w:tcPr>
            <w:tcW w:w="269" w:type="pct"/>
            <w:shd w:val="clear" w:color="auto" w:fill="FFFFFF"/>
          </w:tcPr>
          <w:p w:rsidR="00636022" w:rsidRDefault="00636022" w:rsidP="00296A7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792</w:t>
            </w:r>
          </w:p>
          <w:p w:rsidR="00296A76" w:rsidRDefault="00296A76" w:rsidP="00296A7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296A7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296A7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296A7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Pr="001516A6" w:rsidRDefault="00296A76" w:rsidP="00296A7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642</w:t>
            </w:r>
          </w:p>
        </w:tc>
        <w:tc>
          <w:tcPr>
            <w:tcW w:w="404" w:type="pct"/>
            <w:shd w:val="clear" w:color="auto" w:fill="FFFFFF"/>
          </w:tcPr>
          <w:p w:rsidR="00636022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5600</w:t>
            </w: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Pr="001516A6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350" w:type="pct"/>
            <w:shd w:val="clear" w:color="auto" w:fill="FFFFFF"/>
          </w:tcPr>
          <w:p w:rsidR="00636022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450</w:t>
            </w: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Pr="001516A6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6" w:type="pct"/>
            <w:shd w:val="clear" w:color="auto" w:fill="FFFFFF"/>
          </w:tcPr>
          <w:p w:rsidR="00636022" w:rsidRDefault="00636022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9" w:type="pct"/>
            <w:shd w:val="clear" w:color="auto" w:fill="FFFFFF"/>
          </w:tcPr>
          <w:p w:rsidR="00636022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5150</w:t>
            </w: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A7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A76" w:rsidRPr="001516A6" w:rsidRDefault="003C7E9D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0" w:type="pct"/>
            <w:shd w:val="clear" w:color="auto" w:fill="FFFFFF"/>
          </w:tcPr>
          <w:p w:rsidR="00C36562" w:rsidRDefault="00575D1E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Просчи</w:t>
            </w:r>
            <w:r w:rsidR="007E05B2">
              <w:rPr>
                <w:rFonts w:ascii="Times New Roman" w:hAnsi="Times New Roman" w:cs="Times New Roman"/>
              </w:rPr>
              <w:t>тан результат 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  <w:p w:rsidR="00C36562" w:rsidRDefault="00C36562" w:rsidP="00C36562">
            <w:pPr>
              <w:rPr>
                <w:rFonts w:ascii="Times New Roman" w:hAnsi="Times New Roman" w:cs="Times New Roman"/>
              </w:rPr>
            </w:pPr>
          </w:p>
          <w:p w:rsidR="00636022" w:rsidRPr="00C36562" w:rsidRDefault="00C36562" w:rsidP="00C3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Просчитан результат </w:t>
            </w:r>
            <w:r w:rsidR="007E05B2">
              <w:rPr>
                <w:rFonts w:ascii="Times New Roman" w:hAnsi="Times New Roman" w:cs="Times New Roman"/>
              </w:rPr>
              <w:t>работы только за 2</w:t>
            </w:r>
            <w:r>
              <w:rPr>
                <w:rFonts w:ascii="Times New Roman" w:hAnsi="Times New Roman" w:cs="Times New Roman"/>
              </w:rPr>
              <w:t xml:space="preserve"> квартал 2016 года  </w:t>
            </w:r>
          </w:p>
        </w:tc>
      </w:tr>
    </w:tbl>
    <w:p w:rsidR="00296A76" w:rsidRDefault="00296A76" w:rsidP="001516A6">
      <w:pPr>
        <w:widowControl w:val="0"/>
        <w:ind w:left="709"/>
        <w:rPr>
          <w:rFonts w:ascii="Times New Roman" w:hAnsi="Times New Roman" w:cs="Times New Roman"/>
        </w:rPr>
      </w:pPr>
    </w:p>
    <w:p w:rsidR="00C36562" w:rsidRDefault="00C36562" w:rsidP="001516A6">
      <w:pPr>
        <w:widowControl w:val="0"/>
        <w:ind w:left="709"/>
        <w:rPr>
          <w:rFonts w:ascii="Times New Roman" w:hAnsi="Times New Roman" w:cs="Times New Roman"/>
        </w:rPr>
      </w:pPr>
    </w:p>
    <w:p w:rsidR="00C36562" w:rsidRDefault="00C36562" w:rsidP="001516A6">
      <w:pPr>
        <w:widowControl w:val="0"/>
        <w:ind w:left="709"/>
        <w:rPr>
          <w:rFonts w:ascii="Times New Roman" w:hAnsi="Times New Roman" w:cs="Times New Roman"/>
        </w:rPr>
      </w:pPr>
    </w:p>
    <w:p w:rsidR="00C36562" w:rsidRDefault="00C36562" w:rsidP="001516A6">
      <w:pPr>
        <w:widowControl w:val="0"/>
        <w:ind w:left="709"/>
        <w:rPr>
          <w:rFonts w:ascii="Times New Roman" w:hAnsi="Times New Roman" w:cs="Times New Roman"/>
        </w:rPr>
      </w:pPr>
    </w:p>
    <w:p w:rsidR="003C7E9D" w:rsidRDefault="003C7E9D" w:rsidP="001516A6">
      <w:pPr>
        <w:widowControl w:val="0"/>
        <w:ind w:left="709"/>
        <w:rPr>
          <w:rFonts w:ascii="Times New Roman" w:hAnsi="Times New Roman" w:cs="Times New Roman"/>
        </w:rPr>
      </w:pPr>
    </w:p>
    <w:p w:rsidR="003C7E9D" w:rsidRDefault="003C7E9D" w:rsidP="001516A6">
      <w:pPr>
        <w:widowControl w:val="0"/>
        <w:ind w:left="709"/>
        <w:rPr>
          <w:rFonts w:ascii="Times New Roman" w:hAnsi="Times New Roman" w:cs="Times New Roman"/>
        </w:rPr>
      </w:pPr>
    </w:p>
    <w:p w:rsidR="003C7E9D" w:rsidRDefault="003C7E9D" w:rsidP="001516A6">
      <w:pPr>
        <w:widowControl w:val="0"/>
        <w:ind w:left="709"/>
        <w:rPr>
          <w:rFonts w:ascii="Times New Roman" w:hAnsi="Times New Roman" w:cs="Times New Roman"/>
        </w:rPr>
      </w:pPr>
    </w:p>
    <w:p w:rsidR="003C7E9D" w:rsidRDefault="003C7E9D" w:rsidP="001516A6">
      <w:pPr>
        <w:widowControl w:val="0"/>
        <w:ind w:left="709"/>
        <w:rPr>
          <w:rFonts w:ascii="Times New Roman" w:hAnsi="Times New Roman" w:cs="Times New Roman"/>
        </w:rPr>
      </w:pPr>
    </w:p>
    <w:p w:rsidR="00C36562" w:rsidRDefault="00C36562" w:rsidP="001516A6">
      <w:pPr>
        <w:widowControl w:val="0"/>
        <w:ind w:left="709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038" w:tblpY="219"/>
        <w:tblW w:w="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7"/>
        <w:gridCol w:w="1859"/>
      </w:tblGrid>
      <w:tr w:rsidR="00296A76" w:rsidRPr="00C36562" w:rsidTr="00296A76">
        <w:trPr>
          <w:trHeight w:val="162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A76" w:rsidRPr="00C36562" w:rsidRDefault="00296A76" w:rsidP="00296A76">
            <w:pPr>
              <w:pStyle w:val="4"/>
              <w:spacing w:before="0" w:after="0"/>
              <w:ind w:left="-250" w:right="34" w:firstLine="250"/>
              <w:jc w:val="right"/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</w:pPr>
            <w:r w:rsidRPr="00C36562">
              <w:rPr>
                <w:rStyle w:val="40"/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C36562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 xml:space="preserve">никальный номер </w:t>
            </w:r>
          </w:p>
          <w:p w:rsidR="00296A76" w:rsidRPr="00C36562" w:rsidRDefault="00296A76" w:rsidP="00296A76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</w:pPr>
            <w:r w:rsidRPr="00C36562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>по базовому (отраслевому)</w:t>
            </w:r>
          </w:p>
          <w:p w:rsidR="00296A76" w:rsidRPr="00C36562" w:rsidRDefault="00296A76" w:rsidP="00296A76">
            <w:pPr>
              <w:pStyle w:val="4"/>
              <w:spacing w:before="0" w:after="0"/>
              <w:ind w:right="34"/>
              <w:jc w:val="righ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36562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 xml:space="preserve"> перечню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A76" w:rsidRPr="00C36562" w:rsidRDefault="00296A76" w:rsidP="00296A7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296A76" w:rsidRPr="00C36562" w:rsidRDefault="00296A76" w:rsidP="00296A7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296A76" w:rsidRPr="00C36562" w:rsidRDefault="00296A76" w:rsidP="00296A7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296A76" w:rsidRPr="00C36562" w:rsidRDefault="00296A76" w:rsidP="00C36562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center"/>
              <w:rPr>
                <w:rFonts w:ascii="Times New Roman" w:hAnsi="Times New Roman" w:cs="Times New Roman"/>
                <w:sz w:val="20"/>
              </w:rPr>
            </w:pPr>
            <w:r w:rsidRPr="00C36562">
              <w:rPr>
                <w:rFonts w:ascii="Times New Roman" w:hAnsi="Times New Roman" w:cs="Times New Roman"/>
                <w:sz w:val="20"/>
              </w:rPr>
              <w:t>070251000</w:t>
            </w:r>
          </w:p>
          <w:p w:rsidR="00296A76" w:rsidRPr="00C36562" w:rsidRDefault="00296A76" w:rsidP="00296A7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296A76" w:rsidRPr="00C36562" w:rsidRDefault="00296A76" w:rsidP="00296A7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rFonts w:ascii="Times New Roman" w:hAnsi="Times New Roman" w:cs="Times New Roman"/>
                <w:sz w:val="20"/>
              </w:rPr>
            </w:pPr>
            <w:r w:rsidRPr="00C36562">
              <w:rPr>
                <w:rFonts w:ascii="Times New Roman" w:hAnsi="Times New Roman" w:cs="Times New Roman"/>
                <w:sz w:val="20"/>
              </w:rPr>
              <w:t>00000000004101</w:t>
            </w:r>
          </w:p>
          <w:p w:rsidR="00296A76" w:rsidRPr="00C36562" w:rsidRDefault="00296A76" w:rsidP="00296A76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A76" w:rsidRPr="00C36562" w:rsidRDefault="00296A76" w:rsidP="00296A76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</w:rPr>
      </w:pPr>
      <w:r w:rsidRPr="00C36562">
        <w:rPr>
          <w:rFonts w:ascii="Times New Roman" w:hAnsi="Times New Roman" w:cs="Times New Roman"/>
          <w:bCs/>
          <w:color w:val="000000"/>
          <w:shd w:val="clear" w:color="auto" w:fill="FFFFFF"/>
        </w:rPr>
        <w:t>РАЗДЕЛ  4</w:t>
      </w:r>
    </w:p>
    <w:p w:rsidR="00296A76" w:rsidRPr="00C36562" w:rsidRDefault="005D2716" w:rsidP="00296A76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5D2716">
        <w:rPr>
          <w:rFonts w:ascii="Times New Roman" w:hAnsi="Times New Roman" w:cs="Times New Roman"/>
          <w:bCs/>
          <w:noProof/>
        </w:rPr>
        <w:pict>
          <v:shape id="_x0000_s1033" type="#_x0000_t202" style="position:absolute;margin-left:732.3pt;margin-top:4.2pt;width:4.6pt;height:4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3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134"/>
                  </w:tblGrid>
                  <w:tr w:rsidR="00CE2760" w:rsidRPr="0081053E" w:rsidTr="00E9367F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E2760" w:rsidRPr="00852E4A" w:rsidRDefault="00CE2760" w:rsidP="00613D3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2760" w:rsidRPr="0081053E" w:rsidRDefault="00CE2760" w:rsidP="00296A76">
                  <w:pPr>
                    <w:ind w:hanging="142"/>
                  </w:pPr>
                </w:p>
              </w:txbxContent>
            </v:textbox>
          </v:shape>
        </w:pict>
      </w:r>
      <w:r w:rsidR="00296A76" w:rsidRPr="00C3656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  </w:t>
      </w:r>
      <w:r w:rsidR="00296A76" w:rsidRPr="00C3656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организация деятельности клубных формирований и                                                         </w:t>
      </w:r>
    </w:p>
    <w:p w:rsidR="00296A76" w:rsidRPr="00C36562" w:rsidRDefault="00296A76" w:rsidP="00296A76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296A76" w:rsidRPr="00C36562" w:rsidRDefault="00296A76" w:rsidP="00296A76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C36562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формирований самодеятельного народного творчества </w:t>
      </w:r>
    </w:p>
    <w:p w:rsidR="00296A76" w:rsidRPr="00E9367F" w:rsidRDefault="00296A76" w:rsidP="00296A76">
      <w:pPr>
        <w:keepNext/>
        <w:outlineLvl w:val="3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ы   </w:t>
      </w:r>
      <w: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в интересах общества</w:t>
      </w:r>
    </w:p>
    <w:p w:rsidR="00296A76" w:rsidRPr="001516A6" w:rsidRDefault="00296A76" w:rsidP="00296A76">
      <w:pPr>
        <w:widowControl w:val="0"/>
        <w:tabs>
          <w:tab w:val="left" w:pos="269"/>
        </w:tabs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296A76" w:rsidRPr="00E9367F" w:rsidRDefault="00296A76" w:rsidP="00296A76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296A76" w:rsidRPr="001516A6" w:rsidRDefault="00296A76" w:rsidP="00296A76">
      <w:pPr>
        <w:widowControl w:val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21"/>
        <w:gridCol w:w="1121"/>
        <w:gridCol w:w="1121"/>
        <w:gridCol w:w="1098"/>
        <w:gridCol w:w="933"/>
        <w:gridCol w:w="1701"/>
        <w:gridCol w:w="851"/>
        <w:gridCol w:w="850"/>
        <w:gridCol w:w="736"/>
        <w:gridCol w:w="981"/>
        <w:gridCol w:w="1121"/>
        <w:gridCol w:w="1261"/>
        <w:gridCol w:w="842"/>
      </w:tblGrid>
      <w:tr w:rsidR="00296A76" w:rsidRPr="001516A6" w:rsidTr="00B9769C">
        <w:tc>
          <w:tcPr>
            <w:tcW w:w="843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Уникаль-ный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31" w:type="dxa"/>
            <w:gridSpan w:val="2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3" w:type="dxa"/>
            <w:gridSpan w:val="8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296A76" w:rsidRPr="001516A6" w:rsidTr="00B9769C">
        <w:tc>
          <w:tcPr>
            <w:tcW w:w="843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2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736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венном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spellStart"/>
            <w:proofErr w:type="gramStart"/>
            <w:r w:rsidRPr="001516A6">
              <w:rPr>
                <w:rFonts w:ascii="Times New Roman" w:hAnsi="Times New Roman" w:cs="Times New Roman"/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296A76" w:rsidRPr="001516A6" w:rsidTr="00B9769C">
        <w:tc>
          <w:tcPr>
            <w:tcW w:w="843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33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736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6A76" w:rsidRPr="001516A6" w:rsidTr="00B9769C">
        <w:tc>
          <w:tcPr>
            <w:tcW w:w="843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33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36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6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96A76" w:rsidRPr="001516A6" w:rsidTr="00B9769C">
        <w:trPr>
          <w:trHeight w:val="1476"/>
        </w:trPr>
        <w:tc>
          <w:tcPr>
            <w:tcW w:w="843" w:type="dxa"/>
            <w:shd w:val="clear" w:color="auto" w:fill="FFFFFF"/>
          </w:tcPr>
          <w:p w:rsidR="00296A76" w:rsidRPr="001516A6" w:rsidRDefault="00296A76" w:rsidP="00296A7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60314116070251</w:t>
            </w:r>
            <w:r w:rsidR="00B9769C">
              <w:rPr>
                <w:rFonts w:ascii="Times New Roman" w:hAnsi="Times New Roman" w:cs="Times New Roman"/>
              </w:rPr>
              <w:t>00000000000004101101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/>
          </w:tcPr>
          <w:p w:rsidR="00296A76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933" w:type="dxa"/>
            <w:shd w:val="clear" w:color="auto" w:fill="FFFFFF"/>
          </w:tcPr>
          <w:p w:rsidR="00296A76" w:rsidRPr="001516A6" w:rsidRDefault="00296A76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296A76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число участников в одном формировании (любительском объединении, коллективе художественной самодеятельности)</w:t>
            </w:r>
          </w:p>
        </w:tc>
        <w:tc>
          <w:tcPr>
            <w:tcW w:w="851" w:type="dxa"/>
            <w:shd w:val="clear" w:color="auto" w:fill="FFFFFF"/>
          </w:tcPr>
          <w:p w:rsidR="00296A76" w:rsidRPr="00B9769C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296A76" w:rsidRPr="00B9769C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736" w:type="dxa"/>
            <w:shd w:val="clear" w:color="auto" w:fill="FFFFFF"/>
          </w:tcPr>
          <w:p w:rsidR="00296A76" w:rsidRPr="00B9769C" w:rsidRDefault="003C7E9D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81" w:type="dxa"/>
            <w:shd w:val="clear" w:color="auto" w:fill="FFFFFF"/>
          </w:tcPr>
          <w:p w:rsidR="00296A76" w:rsidRPr="00B9769C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1" w:type="dxa"/>
            <w:shd w:val="clear" w:color="auto" w:fill="FFFFFF"/>
          </w:tcPr>
          <w:p w:rsidR="00296A76" w:rsidRPr="00B9769C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shd w:val="clear" w:color="auto" w:fill="FFFFFF"/>
          </w:tcPr>
          <w:p w:rsidR="00296A76" w:rsidRPr="00B9769C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2" w:type="dxa"/>
            <w:shd w:val="clear" w:color="auto" w:fill="FFFFFF"/>
          </w:tcPr>
          <w:p w:rsidR="00296A76" w:rsidRPr="00B9769C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9769C">
              <w:rPr>
                <w:rFonts w:ascii="Times New Roman" w:hAnsi="Times New Roman" w:cs="Times New Roman"/>
              </w:rPr>
              <w:t>Стабильность участников</w:t>
            </w:r>
          </w:p>
        </w:tc>
      </w:tr>
    </w:tbl>
    <w:p w:rsidR="00296A76" w:rsidRPr="001516A6" w:rsidRDefault="00296A76" w:rsidP="00296A76">
      <w:pPr>
        <w:keepNext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516A6">
        <w:rPr>
          <w:rFonts w:ascii="Times New Roman" w:hAnsi="Times New Roman" w:cs="Times New Roman"/>
          <w:bCs/>
          <w:color w:val="00000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1275"/>
        <w:gridCol w:w="965"/>
        <w:gridCol w:w="1126"/>
        <w:gridCol w:w="1126"/>
        <w:gridCol w:w="1128"/>
        <w:gridCol w:w="980"/>
        <w:gridCol w:w="837"/>
        <w:gridCol w:w="784"/>
        <w:gridCol w:w="1134"/>
        <w:gridCol w:w="994"/>
        <w:gridCol w:w="1134"/>
        <w:gridCol w:w="991"/>
        <w:gridCol w:w="1254"/>
      </w:tblGrid>
      <w:tr w:rsidR="00296A76" w:rsidRPr="001516A6" w:rsidTr="0088080E">
        <w:tc>
          <w:tcPr>
            <w:tcW w:w="292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Уни-кальный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номер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реестро-вой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296A76" w:rsidRPr="001516A6" w:rsidTr="00C36562">
        <w:tc>
          <w:tcPr>
            <w:tcW w:w="292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pct"/>
            <w:gridSpan w:val="3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556" w:type="pct"/>
            <w:gridSpan w:val="2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единица измерения 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 ОКЕИ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государствен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ном </w:t>
            </w: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задании</w:t>
            </w:r>
            <w:proofErr w:type="gram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341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нено</w:t>
            </w:r>
            <w:proofErr w:type="spellEnd"/>
            <w:r w:rsidRPr="001516A6">
              <w:rPr>
                <w:rFonts w:ascii="Times New Roman" w:hAnsi="Times New Roman" w:cs="Times New Roman"/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89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430" w:type="pct"/>
            <w:vMerge w:val="restar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296A76" w:rsidRPr="001516A6" w:rsidRDefault="00CE119F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отклоне</w:t>
            </w:r>
            <w:r w:rsidR="00296A76" w:rsidRPr="001516A6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</w:tr>
      <w:tr w:rsidR="00C36562" w:rsidRPr="001516A6" w:rsidTr="00C36562">
        <w:tc>
          <w:tcPr>
            <w:tcW w:w="292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7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1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spell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1516A6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389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pct"/>
            <w:vMerge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562" w:rsidRPr="001516A6" w:rsidTr="00C36562">
        <w:tc>
          <w:tcPr>
            <w:tcW w:w="292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37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31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69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89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41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89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40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0" w:type="pct"/>
            <w:shd w:val="clear" w:color="auto" w:fill="FFFFFF"/>
          </w:tcPr>
          <w:p w:rsidR="00296A76" w:rsidRPr="001516A6" w:rsidRDefault="00296A76" w:rsidP="0088080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6A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9769C" w:rsidRPr="001516A6" w:rsidTr="00C36562">
        <w:tc>
          <w:tcPr>
            <w:tcW w:w="292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6031411</w:t>
            </w:r>
            <w:r>
              <w:rPr>
                <w:rFonts w:ascii="Times New Roman" w:hAnsi="Times New Roman" w:cs="Times New Roman"/>
              </w:rPr>
              <w:lastRenderedPageBreak/>
              <w:t>607025100000000000004101101</w:t>
            </w:r>
          </w:p>
        </w:tc>
        <w:tc>
          <w:tcPr>
            <w:tcW w:w="437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31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387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>
              <w:rPr>
                <w:rFonts w:ascii="Times New Roman" w:hAnsi="Times New Roman" w:cs="Times New Roman"/>
              </w:rPr>
              <w:lastRenderedPageBreak/>
              <w:t>во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B9769C" w:rsidRPr="001516A6" w:rsidRDefault="00B9769C" w:rsidP="0088080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269" w:type="pct"/>
            <w:shd w:val="clear" w:color="auto" w:fill="FFFFFF"/>
          </w:tcPr>
          <w:p w:rsidR="00B9769C" w:rsidRPr="001516A6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89" w:type="pct"/>
            <w:shd w:val="clear" w:color="auto" w:fill="FFFFFF"/>
          </w:tcPr>
          <w:p w:rsidR="00B9769C" w:rsidRPr="001516A6" w:rsidRDefault="003C7E9D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1" w:type="pct"/>
            <w:shd w:val="clear" w:color="auto" w:fill="FFFFFF"/>
          </w:tcPr>
          <w:p w:rsidR="00B9769C" w:rsidRPr="001516A6" w:rsidRDefault="003C7E9D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9" w:type="pct"/>
            <w:shd w:val="clear" w:color="auto" w:fill="FFFFFF"/>
          </w:tcPr>
          <w:p w:rsidR="00B9769C" w:rsidRPr="001516A6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pct"/>
            <w:shd w:val="clear" w:color="auto" w:fill="FFFFFF"/>
          </w:tcPr>
          <w:p w:rsidR="00B9769C" w:rsidRPr="001516A6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0" w:type="pct"/>
            <w:shd w:val="clear" w:color="auto" w:fill="FFFFFF"/>
          </w:tcPr>
          <w:p w:rsidR="00B9769C" w:rsidRPr="001516A6" w:rsidRDefault="00B9769C" w:rsidP="00B9769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Стабильност</w:t>
            </w:r>
            <w:r>
              <w:rPr>
                <w:rFonts w:ascii="Times New Roman" w:hAnsi="Times New Roman" w:cs="Times New Roman"/>
              </w:rPr>
              <w:lastRenderedPageBreak/>
              <w:t>ь участников</w:t>
            </w:r>
          </w:p>
        </w:tc>
      </w:tr>
    </w:tbl>
    <w:p w:rsidR="002047B6" w:rsidRDefault="002047B6" w:rsidP="001516A6">
      <w:pPr>
        <w:widowControl w:val="0"/>
        <w:ind w:left="709"/>
        <w:rPr>
          <w:rFonts w:ascii="Times New Roman" w:hAnsi="Times New Roman" w:cs="Times New Roman"/>
        </w:rPr>
      </w:pPr>
    </w:p>
    <w:p w:rsidR="001516A6" w:rsidRPr="001516A6" w:rsidRDefault="001516A6" w:rsidP="002047B6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1516A6">
        <w:rPr>
          <w:rFonts w:ascii="Times New Roman" w:hAnsi="Times New Roman" w:cs="Times New Roman"/>
        </w:rPr>
        <w:t>Руководитель (уполномоченное</w:t>
      </w:r>
      <w:r w:rsidR="002047B6">
        <w:rPr>
          <w:rFonts w:ascii="Times New Roman" w:hAnsi="Times New Roman" w:cs="Times New Roman"/>
        </w:rPr>
        <w:t xml:space="preserve"> лицо</w:t>
      </w:r>
      <w:r w:rsidR="002047B6" w:rsidRPr="002047B6">
        <w:rPr>
          <w:rFonts w:ascii="Times New Roman" w:hAnsi="Times New Roman" w:cs="Times New Roman"/>
          <w:u w:val="single"/>
        </w:rPr>
        <w:t>)      директор</w:t>
      </w:r>
      <w:r w:rsidR="002047B6">
        <w:rPr>
          <w:rFonts w:ascii="Times New Roman" w:hAnsi="Times New Roman" w:cs="Times New Roman"/>
        </w:rPr>
        <w:t xml:space="preserve"> </w:t>
      </w:r>
      <w:r w:rsidRPr="001516A6">
        <w:rPr>
          <w:rFonts w:ascii="Times New Roman" w:hAnsi="Times New Roman" w:cs="Times New Roman"/>
        </w:rPr>
        <w:t xml:space="preserve">     </w:t>
      </w:r>
      <w:r w:rsidR="002047B6">
        <w:rPr>
          <w:rFonts w:ascii="Times New Roman" w:hAnsi="Times New Roman" w:cs="Times New Roman"/>
        </w:rPr>
        <w:t xml:space="preserve">  ____________________                             </w:t>
      </w:r>
      <w:r w:rsidR="002E56F8">
        <w:rPr>
          <w:rFonts w:ascii="Times New Roman" w:hAnsi="Times New Roman" w:cs="Times New Roman"/>
          <w:u w:val="single"/>
        </w:rPr>
        <w:t>/</w:t>
      </w:r>
      <w:r w:rsidR="003C7E9D">
        <w:rPr>
          <w:rFonts w:ascii="Times New Roman" w:hAnsi="Times New Roman" w:cs="Times New Roman"/>
          <w:u w:val="single"/>
        </w:rPr>
        <w:t xml:space="preserve">Е.В. </w:t>
      </w:r>
      <w:proofErr w:type="spellStart"/>
      <w:r w:rsidR="003C7E9D">
        <w:rPr>
          <w:rFonts w:ascii="Times New Roman" w:hAnsi="Times New Roman" w:cs="Times New Roman"/>
          <w:u w:val="single"/>
        </w:rPr>
        <w:t>Матыченко</w:t>
      </w:r>
      <w:proofErr w:type="spellEnd"/>
      <w:r w:rsidR="002047B6" w:rsidRPr="002047B6">
        <w:rPr>
          <w:rFonts w:ascii="Times New Roman" w:hAnsi="Times New Roman" w:cs="Times New Roman"/>
          <w:u w:val="single"/>
        </w:rPr>
        <w:t>/</w:t>
      </w:r>
    </w:p>
    <w:p w:rsidR="001516A6" w:rsidRPr="001516A6" w:rsidRDefault="001516A6" w:rsidP="002047B6">
      <w:pPr>
        <w:widowControl w:val="0"/>
        <w:spacing w:after="0"/>
        <w:ind w:left="709"/>
        <w:rPr>
          <w:rFonts w:ascii="Times New Roman" w:hAnsi="Times New Roman" w:cs="Times New Roman"/>
        </w:rPr>
      </w:pPr>
      <w:r w:rsidRPr="001516A6">
        <w:rPr>
          <w:rFonts w:ascii="Times New Roman" w:hAnsi="Times New Roman" w:cs="Times New Roman"/>
        </w:rPr>
        <w:t xml:space="preserve">                                                  </w:t>
      </w:r>
      <w:r w:rsidR="002047B6">
        <w:rPr>
          <w:rFonts w:ascii="Times New Roman" w:hAnsi="Times New Roman" w:cs="Times New Roman"/>
        </w:rPr>
        <w:t xml:space="preserve">                 </w:t>
      </w:r>
      <w:r w:rsidRPr="001516A6">
        <w:rPr>
          <w:rFonts w:ascii="Times New Roman" w:hAnsi="Times New Roman" w:cs="Times New Roman"/>
        </w:rPr>
        <w:t xml:space="preserve"> (дол</w:t>
      </w:r>
      <w:r w:rsidR="002047B6">
        <w:rPr>
          <w:rFonts w:ascii="Times New Roman" w:hAnsi="Times New Roman" w:cs="Times New Roman"/>
        </w:rPr>
        <w:t xml:space="preserve">жность)                    </w:t>
      </w:r>
      <w:r w:rsidRPr="001516A6">
        <w:rPr>
          <w:rFonts w:ascii="Times New Roman" w:hAnsi="Times New Roman" w:cs="Times New Roman"/>
        </w:rPr>
        <w:t xml:space="preserve">  (подпись)     </w:t>
      </w:r>
      <w:r w:rsidR="002047B6">
        <w:rPr>
          <w:rFonts w:ascii="Times New Roman" w:hAnsi="Times New Roman" w:cs="Times New Roman"/>
        </w:rPr>
        <w:t xml:space="preserve">                       </w:t>
      </w:r>
      <w:r w:rsidRPr="001516A6">
        <w:rPr>
          <w:rFonts w:ascii="Times New Roman" w:hAnsi="Times New Roman" w:cs="Times New Roman"/>
        </w:rPr>
        <w:t xml:space="preserve"> </w:t>
      </w:r>
      <w:r w:rsidR="002047B6">
        <w:rPr>
          <w:rFonts w:ascii="Times New Roman" w:hAnsi="Times New Roman" w:cs="Times New Roman"/>
        </w:rPr>
        <w:t xml:space="preserve"> </w:t>
      </w:r>
      <w:r w:rsidRPr="001516A6">
        <w:rPr>
          <w:rFonts w:ascii="Times New Roman" w:hAnsi="Times New Roman" w:cs="Times New Roman"/>
        </w:rPr>
        <w:t>(расшифровка подписи)</w:t>
      </w:r>
    </w:p>
    <w:p w:rsidR="001516A6" w:rsidRPr="001516A6" w:rsidRDefault="002047B6" w:rsidP="002047B6">
      <w:pPr>
        <w:widowControl w:val="0"/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3</w:t>
      </w:r>
      <w:r w:rsidR="003C7E9D">
        <w:rPr>
          <w:rFonts w:ascii="Times New Roman" w:hAnsi="Times New Roman" w:cs="Times New Roman"/>
        </w:rPr>
        <w:t>0</w:t>
      </w:r>
      <w:r w:rsidR="001516A6" w:rsidRPr="001516A6">
        <w:rPr>
          <w:rFonts w:ascii="Times New Roman" w:hAnsi="Times New Roman" w:cs="Times New Roman"/>
        </w:rPr>
        <w:t xml:space="preserve"> »</w:t>
      </w:r>
      <w:r>
        <w:rPr>
          <w:rFonts w:ascii="Times New Roman" w:hAnsi="Times New Roman" w:cs="Times New Roman"/>
        </w:rPr>
        <w:t xml:space="preserve">        </w:t>
      </w:r>
      <w:r w:rsidR="003C7E9D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    2016</w:t>
      </w:r>
      <w:r w:rsidR="001516A6" w:rsidRPr="001516A6">
        <w:rPr>
          <w:rFonts w:ascii="Times New Roman" w:hAnsi="Times New Roman" w:cs="Times New Roman"/>
        </w:rPr>
        <w:t xml:space="preserve"> г.</w:t>
      </w:r>
    </w:p>
    <w:p w:rsidR="001516A6" w:rsidRPr="001516A6" w:rsidRDefault="001516A6" w:rsidP="002047B6">
      <w:pPr>
        <w:widowControl w:val="0"/>
        <w:spacing w:after="0"/>
        <w:ind w:left="709"/>
        <w:rPr>
          <w:rFonts w:ascii="Times New Roman" w:hAnsi="Times New Roman" w:cs="Times New Roman"/>
        </w:rPr>
      </w:pPr>
    </w:p>
    <w:p w:rsidR="001516A6" w:rsidRPr="001516A6" w:rsidRDefault="001516A6" w:rsidP="002047B6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1)</w:t>
      </w:r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1516A6" w:rsidRPr="001516A6" w:rsidRDefault="001516A6" w:rsidP="002047B6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516A6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 xml:space="preserve">   2)</w:t>
      </w:r>
      <w:r w:rsidRPr="001516A6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  <w:bookmarkStart w:id="0" w:name="_GoBack"/>
      <w:bookmarkEnd w:id="0"/>
    </w:p>
    <w:p w:rsidR="001516A6" w:rsidRPr="001516A6" w:rsidRDefault="001516A6" w:rsidP="002047B6">
      <w:pPr>
        <w:widowControl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516A6">
        <w:rPr>
          <w:rFonts w:ascii="Times New Roman" w:hAnsi="Times New Roman" w:cs="Times New Roman"/>
          <w:vertAlign w:val="superscript"/>
        </w:rPr>
        <w:t xml:space="preserve">   3) </w:t>
      </w:r>
      <w:r w:rsidRPr="001516A6">
        <w:rPr>
          <w:rFonts w:ascii="Times New Roman" w:hAnsi="Times New Roman" w:cs="Times New Roman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Pr="001516A6">
        <w:rPr>
          <w:rFonts w:ascii="Times New Roman" w:hAnsi="Times New Roman" w:cs="Times New Roman"/>
          <w:color w:val="000000"/>
        </w:rPr>
        <w:t xml:space="preserve">    </w:t>
      </w:r>
    </w:p>
    <w:p w:rsidR="00F5187B" w:rsidRPr="001516A6" w:rsidRDefault="00F5187B" w:rsidP="002047B6">
      <w:pPr>
        <w:spacing w:after="0"/>
        <w:rPr>
          <w:rFonts w:ascii="Times New Roman" w:hAnsi="Times New Roman" w:cs="Times New Roman"/>
        </w:rPr>
      </w:pPr>
    </w:p>
    <w:sectPr w:rsidR="00F5187B" w:rsidRPr="001516A6" w:rsidSect="00151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7E" w:rsidRDefault="00CE247E" w:rsidP="00A3478A">
      <w:pPr>
        <w:spacing w:after="0" w:line="240" w:lineRule="auto"/>
      </w:pPr>
      <w:r>
        <w:separator/>
      </w:r>
    </w:p>
  </w:endnote>
  <w:endnote w:type="continuationSeparator" w:id="0">
    <w:p w:rsidR="00CE247E" w:rsidRDefault="00CE247E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7E" w:rsidRDefault="00CE247E" w:rsidP="00A3478A">
      <w:pPr>
        <w:spacing w:after="0" w:line="240" w:lineRule="auto"/>
      </w:pPr>
      <w:r>
        <w:separator/>
      </w:r>
    </w:p>
  </w:footnote>
  <w:footnote w:type="continuationSeparator" w:id="0">
    <w:p w:rsidR="00CE247E" w:rsidRDefault="00CE247E" w:rsidP="00A3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60" w:rsidRDefault="005D2716">
    <w:pPr>
      <w:rPr>
        <w:sz w:val="2"/>
        <w:szCs w:val="2"/>
      </w:rPr>
    </w:pPr>
    <w:r w:rsidRPr="005D2716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CE2760" w:rsidRDefault="00CE2760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16A6"/>
    <w:rsid w:val="0000716F"/>
    <w:rsid w:val="00014B8D"/>
    <w:rsid w:val="00140206"/>
    <w:rsid w:val="001438CC"/>
    <w:rsid w:val="001516A6"/>
    <w:rsid w:val="00195A00"/>
    <w:rsid w:val="001C5105"/>
    <w:rsid w:val="001E60CC"/>
    <w:rsid w:val="002047B6"/>
    <w:rsid w:val="00296A76"/>
    <w:rsid w:val="002E56F8"/>
    <w:rsid w:val="0030082E"/>
    <w:rsid w:val="003C7E9D"/>
    <w:rsid w:val="00414B7D"/>
    <w:rsid w:val="0045698E"/>
    <w:rsid w:val="00491A4E"/>
    <w:rsid w:val="005406A7"/>
    <w:rsid w:val="00562584"/>
    <w:rsid w:val="00575D1E"/>
    <w:rsid w:val="005B075A"/>
    <w:rsid w:val="005D2716"/>
    <w:rsid w:val="00613D34"/>
    <w:rsid w:val="0062667C"/>
    <w:rsid w:val="00636022"/>
    <w:rsid w:val="00675DFD"/>
    <w:rsid w:val="006C5B0D"/>
    <w:rsid w:val="00735365"/>
    <w:rsid w:val="00761C3D"/>
    <w:rsid w:val="00786BA9"/>
    <w:rsid w:val="007E05B2"/>
    <w:rsid w:val="0088080E"/>
    <w:rsid w:val="00941FC3"/>
    <w:rsid w:val="00966C75"/>
    <w:rsid w:val="009C76C0"/>
    <w:rsid w:val="00A3478A"/>
    <w:rsid w:val="00AD5078"/>
    <w:rsid w:val="00AF4D03"/>
    <w:rsid w:val="00B9769C"/>
    <w:rsid w:val="00BE647B"/>
    <w:rsid w:val="00C36562"/>
    <w:rsid w:val="00C541EF"/>
    <w:rsid w:val="00C7535B"/>
    <w:rsid w:val="00C815A7"/>
    <w:rsid w:val="00CD373B"/>
    <w:rsid w:val="00CE119F"/>
    <w:rsid w:val="00CE247E"/>
    <w:rsid w:val="00CE2760"/>
    <w:rsid w:val="00DF41E0"/>
    <w:rsid w:val="00E509A1"/>
    <w:rsid w:val="00E9367F"/>
    <w:rsid w:val="00F5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76"/>
  </w:style>
  <w:style w:type="paragraph" w:styleId="4">
    <w:name w:val="heading 4"/>
    <w:basedOn w:val="a"/>
    <w:next w:val="a"/>
    <w:link w:val="40"/>
    <w:unhideWhenUsed/>
    <w:qFormat/>
    <w:rsid w:val="001516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16A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516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516A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 Style 5"/>
    <w:link w:val="Style4"/>
    <w:uiPriority w:val="99"/>
    <w:locked/>
    <w:rsid w:val="001516A6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1516A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516A6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1516A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1516A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5">
    <w:name w:val="footer"/>
    <w:basedOn w:val="a"/>
    <w:link w:val="a6"/>
    <w:uiPriority w:val="99"/>
    <w:semiHidden/>
    <w:unhideWhenUsed/>
    <w:rsid w:val="0030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DF34-10A3-43FD-AA07-AF1D4C20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2016-07-25T08:05:00Z</cp:lastPrinted>
  <dcterms:created xsi:type="dcterms:W3CDTF">2016-03-25T06:10:00Z</dcterms:created>
  <dcterms:modified xsi:type="dcterms:W3CDTF">2016-07-27T10:36:00Z</dcterms:modified>
</cp:coreProperties>
</file>