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922" w:rsidRPr="00191E7B" w:rsidRDefault="00882E02" w:rsidP="00191E7B">
      <w:pPr>
        <w:pStyle w:val="ae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9-10</w:t>
      </w:r>
      <w:r w:rsidR="003A4922" w:rsidRPr="00191E7B">
        <w:rPr>
          <w:rFonts w:ascii="Times New Roman" w:hAnsi="Times New Roman" w:cs="Times New Roman"/>
          <w:b/>
          <w:sz w:val="28"/>
          <w:szCs w:val="28"/>
        </w:rPr>
        <w:t>. Профилактика асоциальных явлений в обществе и формирование здорового образа жизни, безнадзорности, правонарушений и преступности.</w:t>
      </w:r>
    </w:p>
    <w:p w:rsidR="00191E7B" w:rsidRPr="00191E7B" w:rsidRDefault="00191E7B" w:rsidP="00191E7B">
      <w:pPr>
        <w:pStyle w:val="ae"/>
        <w:rPr>
          <w:rFonts w:ascii="Times New Roman" w:hAnsi="Times New Roman" w:cs="Times New Roman"/>
          <w:b/>
          <w:sz w:val="28"/>
          <w:szCs w:val="28"/>
        </w:rPr>
      </w:pPr>
    </w:p>
    <w:p w:rsidR="001E321F" w:rsidRDefault="00130CD7" w:rsidP="00191E7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130CD7">
        <w:rPr>
          <w:rFonts w:ascii="Times New Roman" w:hAnsi="Times New Roman" w:cs="Times New Roman"/>
          <w:b/>
          <w:sz w:val="28"/>
          <w:szCs w:val="28"/>
        </w:rPr>
        <w:t>В течении 2</w:t>
      </w:r>
      <w:r w:rsidR="002D27A8" w:rsidRPr="00130CD7">
        <w:rPr>
          <w:rFonts w:ascii="Times New Roman" w:hAnsi="Times New Roman" w:cs="Times New Roman"/>
          <w:b/>
          <w:sz w:val="28"/>
          <w:szCs w:val="28"/>
        </w:rPr>
        <w:t xml:space="preserve"> полугодия</w:t>
      </w:r>
      <w:r w:rsidR="001323A0" w:rsidRPr="00130C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1FB0" w:rsidRPr="00130CD7">
        <w:rPr>
          <w:rFonts w:ascii="Times New Roman" w:hAnsi="Times New Roman" w:cs="Times New Roman"/>
          <w:b/>
          <w:sz w:val="28"/>
          <w:szCs w:val="28"/>
        </w:rPr>
        <w:t>2018</w:t>
      </w:r>
      <w:r w:rsidR="008C7F4A">
        <w:rPr>
          <w:rFonts w:ascii="Times New Roman" w:hAnsi="Times New Roman" w:cs="Times New Roman"/>
          <w:b/>
          <w:sz w:val="28"/>
          <w:szCs w:val="28"/>
        </w:rPr>
        <w:t>г. СКЦ «Сокол» проводил</w:t>
      </w:r>
      <w:r w:rsidR="001E321F" w:rsidRPr="00130CD7">
        <w:rPr>
          <w:rFonts w:ascii="Times New Roman" w:hAnsi="Times New Roman" w:cs="Times New Roman"/>
          <w:b/>
          <w:sz w:val="28"/>
          <w:szCs w:val="28"/>
        </w:rPr>
        <w:t xml:space="preserve"> работу с детьми</w:t>
      </w:r>
      <w:r w:rsidR="00E14201">
        <w:rPr>
          <w:rFonts w:ascii="Times New Roman" w:hAnsi="Times New Roman" w:cs="Times New Roman"/>
          <w:b/>
          <w:sz w:val="28"/>
          <w:szCs w:val="28"/>
        </w:rPr>
        <w:t xml:space="preserve"> и подростками по профилактики безнадзорности, правонарушений </w:t>
      </w:r>
      <w:bookmarkStart w:id="0" w:name="_GoBack"/>
      <w:bookmarkEnd w:id="0"/>
      <w:r w:rsidR="001E321F" w:rsidRPr="00130CD7">
        <w:rPr>
          <w:rFonts w:ascii="Times New Roman" w:hAnsi="Times New Roman" w:cs="Times New Roman"/>
          <w:b/>
          <w:sz w:val="28"/>
          <w:szCs w:val="28"/>
        </w:rPr>
        <w:t xml:space="preserve">и преступности. </w:t>
      </w:r>
      <w:r w:rsidR="009837C8">
        <w:rPr>
          <w:rFonts w:ascii="Times New Roman" w:hAnsi="Times New Roman" w:cs="Times New Roman"/>
          <w:sz w:val="28"/>
          <w:szCs w:val="28"/>
        </w:rPr>
        <w:t>П</w:t>
      </w:r>
      <w:r w:rsidR="001E321F" w:rsidRPr="00130CD7">
        <w:rPr>
          <w:rFonts w:ascii="Times New Roman" w:hAnsi="Times New Roman" w:cs="Times New Roman"/>
          <w:sz w:val="28"/>
          <w:szCs w:val="28"/>
        </w:rPr>
        <w:t>роводились</w:t>
      </w:r>
      <w:r w:rsidR="008C7F4A">
        <w:rPr>
          <w:rFonts w:ascii="Times New Roman" w:hAnsi="Times New Roman" w:cs="Times New Roman"/>
          <w:sz w:val="28"/>
          <w:szCs w:val="28"/>
        </w:rPr>
        <w:t xml:space="preserve"> </w:t>
      </w:r>
      <w:r w:rsidR="006B0CE0" w:rsidRPr="00130CD7">
        <w:rPr>
          <w:rFonts w:ascii="Times New Roman" w:hAnsi="Times New Roman" w:cs="Times New Roman"/>
          <w:sz w:val="28"/>
          <w:szCs w:val="28"/>
        </w:rPr>
        <w:t xml:space="preserve">видео </w:t>
      </w:r>
      <w:r w:rsidR="002D27A8" w:rsidRPr="00130CD7">
        <w:rPr>
          <w:rFonts w:ascii="Times New Roman" w:hAnsi="Times New Roman" w:cs="Times New Roman"/>
          <w:sz w:val="28"/>
          <w:szCs w:val="28"/>
        </w:rPr>
        <w:t>-</w:t>
      </w:r>
      <w:r w:rsidR="006B0CE0" w:rsidRPr="00130CD7">
        <w:rPr>
          <w:rFonts w:ascii="Times New Roman" w:hAnsi="Times New Roman" w:cs="Times New Roman"/>
          <w:sz w:val="28"/>
          <w:szCs w:val="28"/>
        </w:rPr>
        <w:t xml:space="preserve"> лектории, профилактические акции</w:t>
      </w:r>
      <w:r w:rsidR="002D27A8" w:rsidRPr="00130CD7">
        <w:rPr>
          <w:rFonts w:ascii="Times New Roman" w:hAnsi="Times New Roman" w:cs="Times New Roman"/>
          <w:sz w:val="28"/>
          <w:szCs w:val="28"/>
        </w:rPr>
        <w:t xml:space="preserve">, интеллектуально - развлекательные программы, часы общения и социологические опросы </w:t>
      </w:r>
      <w:r w:rsidR="001E321F" w:rsidRPr="00130CD7">
        <w:rPr>
          <w:rFonts w:ascii="Times New Roman" w:hAnsi="Times New Roman" w:cs="Times New Roman"/>
          <w:sz w:val="28"/>
          <w:szCs w:val="28"/>
        </w:rPr>
        <w:t>в которых ребята принимали активное участие.</w:t>
      </w:r>
    </w:p>
    <w:p w:rsidR="008C7F4A" w:rsidRDefault="008C7F4A" w:rsidP="00191E7B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77852" cy="2637065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fb8uEPy0X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4334" cy="2645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66407" cy="2599712"/>
            <wp:effectExtent l="0" t="0" r="127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G_20181210_210046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8686" cy="2601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5DD" w:rsidRDefault="002945DD" w:rsidP="002945DD">
      <w:pPr>
        <w:jc w:val="both"/>
        <w:rPr>
          <w:sz w:val="20"/>
          <w:szCs w:val="20"/>
        </w:rPr>
      </w:pPr>
    </w:p>
    <w:p w:rsidR="003450CA" w:rsidRDefault="002945DD" w:rsidP="002945DD">
      <w:pPr>
        <w:jc w:val="both"/>
        <w:rPr>
          <w:rStyle w:val="af"/>
          <w:rFonts w:ascii="Times New Roman" w:hAnsi="Times New Roman" w:cs="Times New Roman"/>
          <w:sz w:val="28"/>
          <w:szCs w:val="28"/>
        </w:rPr>
      </w:pPr>
      <w:r w:rsidRPr="002945DD">
        <w:rPr>
          <w:rStyle w:val="af"/>
          <w:rFonts w:ascii="Times New Roman" w:hAnsi="Times New Roman" w:cs="Times New Roman"/>
          <w:b/>
          <w:sz w:val="28"/>
          <w:szCs w:val="28"/>
        </w:rPr>
        <w:t>5 декабря</w:t>
      </w:r>
      <w:r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  <w:r w:rsidRPr="002945DD">
        <w:rPr>
          <w:rStyle w:val="af"/>
          <w:rFonts w:ascii="Times New Roman" w:hAnsi="Times New Roman" w:cs="Times New Roman"/>
          <w:b/>
          <w:sz w:val="28"/>
          <w:szCs w:val="28"/>
        </w:rPr>
        <w:t>2018г.</w:t>
      </w:r>
      <w:r>
        <w:rPr>
          <w:rStyle w:val="af"/>
          <w:rFonts w:ascii="Times New Roman" w:hAnsi="Times New Roman" w:cs="Times New Roman"/>
          <w:sz w:val="28"/>
          <w:szCs w:val="28"/>
        </w:rPr>
        <w:t xml:space="preserve"> состоялся показ</w:t>
      </w:r>
      <w:r w:rsidRPr="002945DD">
        <w:rPr>
          <w:rStyle w:val="af"/>
          <w:rFonts w:ascii="Times New Roman" w:hAnsi="Times New Roman" w:cs="Times New Roman"/>
          <w:sz w:val="28"/>
          <w:szCs w:val="28"/>
        </w:rPr>
        <w:t xml:space="preserve"> главн</w:t>
      </w:r>
      <w:r>
        <w:rPr>
          <w:rStyle w:val="af"/>
          <w:rFonts w:ascii="Times New Roman" w:hAnsi="Times New Roman" w:cs="Times New Roman"/>
          <w:sz w:val="28"/>
          <w:szCs w:val="28"/>
        </w:rPr>
        <w:t>ого</w:t>
      </w:r>
      <w:r w:rsidRPr="002945DD">
        <w:rPr>
          <w:rStyle w:val="af"/>
          <w:rFonts w:ascii="Times New Roman" w:hAnsi="Times New Roman" w:cs="Times New Roman"/>
          <w:sz w:val="28"/>
          <w:szCs w:val="28"/>
        </w:rPr>
        <w:t xml:space="preserve"> фильм</w:t>
      </w:r>
      <w:r>
        <w:rPr>
          <w:rStyle w:val="af"/>
          <w:rFonts w:ascii="Times New Roman" w:hAnsi="Times New Roman" w:cs="Times New Roman"/>
          <w:sz w:val="28"/>
          <w:szCs w:val="28"/>
        </w:rPr>
        <w:t>а</w:t>
      </w:r>
      <w:r w:rsidRPr="002945DD">
        <w:rPr>
          <w:rStyle w:val="af"/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Style w:val="af"/>
          <w:rFonts w:ascii="Times New Roman" w:hAnsi="Times New Roman" w:cs="Times New Roman"/>
          <w:sz w:val="28"/>
          <w:szCs w:val="28"/>
        </w:rPr>
        <w:t xml:space="preserve"> «Я Волонтер».</w:t>
      </w:r>
      <w:r w:rsidRPr="002945DD"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f"/>
          <w:rFonts w:ascii="Times New Roman" w:hAnsi="Times New Roman" w:cs="Times New Roman"/>
          <w:sz w:val="28"/>
          <w:szCs w:val="28"/>
        </w:rPr>
        <w:t>О</w:t>
      </w:r>
      <w:r w:rsidRPr="002945DD">
        <w:rPr>
          <w:rStyle w:val="af"/>
          <w:rFonts w:ascii="Times New Roman" w:hAnsi="Times New Roman" w:cs="Times New Roman"/>
          <w:sz w:val="28"/>
          <w:szCs w:val="28"/>
        </w:rPr>
        <w:t>бучающиеся школ, студены ЗимПК и ЗСХТ </w:t>
      </w:r>
      <w:r>
        <w:rPr>
          <w:rStyle w:val="af"/>
          <w:rFonts w:ascii="Times New Roman" w:hAnsi="Times New Roman" w:cs="Times New Roman"/>
          <w:sz w:val="28"/>
          <w:szCs w:val="28"/>
        </w:rPr>
        <w:t xml:space="preserve">посмотрели </w:t>
      </w:r>
      <w:r w:rsidRPr="002945DD">
        <w:rPr>
          <w:rStyle w:val="af"/>
          <w:rFonts w:ascii="Times New Roman" w:hAnsi="Times New Roman" w:cs="Times New Roman"/>
          <w:sz w:val="28"/>
          <w:szCs w:val="28"/>
        </w:rPr>
        <w:t>картин</w:t>
      </w:r>
      <w:r>
        <w:rPr>
          <w:rStyle w:val="af"/>
          <w:rFonts w:ascii="Times New Roman" w:hAnsi="Times New Roman" w:cs="Times New Roman"/>
          <w:sz w:val="28"/>
          <w:szCs w:val="28"/>
        </w:rPr>
        <w:t>у</w:t>
      </w:r>
      <w:r w:rsidRPr="002945DD">
        <w:rPr>
          <w:rStyle w:val="af"/>
          <w:rFonts w:ascii="Times New Roman" w:hAnsi="Times New Roman" w:cs="Times New Roman"/>
          <w:sz w:val="28"/>
          <w:szCs w:val="28"/>
        </w:rPr>
        <w:t xml:space="preserve"> о добровольцах, настоящих героях нашего времени, подвиг которых обы</w:t>
      </w:r>
      <w:r>
        <w:rPr>
          <w:rStyle w:val="af"/>
          <w:rFonts w:ascii="Times New Roman" w:hAnsi="Times New Roman" w:cs="Times New Roman"/>
          <w:sz w:val="28"/>
          <w:szCs w:val="28"/>
        </w:rPr>
        <w:t xml:space="preserve">чно остается незамеченным, </w:t>
      </w:r>
      <w:r w:rsidRPr="002945DD">
        <w:rPr>
          <w:rStyle w:val="af"/>
          <w:rFonts w:ascii="Times New Roman" w:hAnsi="Times New Roman" w:cs="Times New Roman"/>
          <w:sz w:val="28"/>
          <w:szCs w:val="28"/>
        </w:rPr>
        <w:t>о людях, которые находят время и силы на то, чтобы безвозмездно искать пропавших,</w:t>
      </w:r>
      <w:r w:rsidR="00A52A07">
        <w:rPr>
          <w:rStyle w:val="af"/>
          <w:rFonts w:ascii="Times New Roman" w:hAnsi="Times New Roman" w:cs="Times New Roman"/>
          <w:sz w:val="28"/>
          <w:szCs w:val="28"/>
        </w:rPr>
        <w:t xml:space="preserve"> тушить </w:t>
      </w:r>
      <w:r>
        <w:rPr>
          <w:rStyle w:val="af"/>
          <w:rFonts w:ascii="Times New Roman" w:hAnsi="Times New Roman" w:cs="Times New Roman"/>
          <w:sz w:val="28"/>
          <w:szCs w:val="28"/>
        </w:rPr>
        <w:t xml:space="preserve">пожары, восстанавливать </w:t>
      </w:r>
      <w:r w:rsidRPr="002945DD">
        <w:rPr>
          <w:rStyle w:val="af"/>
          <w:rFonts w:ascii="Times New Roman" w:hAnsi="Times New Roman" w:cs="Times New Roman"/>
          <w:sz w:val="28"/>
          <w:szCs w:val="28"/>
        </w:rPr>
        <w:t>храмы, спасать животных, помогать детям и пожилым по всей России и в самых отдаленных уголках планеты.</w:t>
      </w:r>
      <w:r>
        <w:rPr>
          <w:rStyle w:val="af"/>
          <w:rFonts w:ascii="Times New Roman" w:hAnsi="Times New Roman" w:cs="Times New Roman"/>
          <w:sz w:val="28"/>
          <w:szCs w:val="28"/>
        </w:rPr>
        <w:t xml:space="preserve"> Сотрудники СКЦ совместно с </w:t>
      </w:r>
      <w:r w:rsidR="003450CA">
        <w:rPr>
          <w:rStyle w:val="af"/>
          <w:rFonts w:ascii="Times New Roman" w:hAnsi="Times New Roman" w:cs="Times New Roman"/>
          <w:sz w:val="28"/>
          <w:szCs w:val="28"/>
        </w:rPr>
        <w:t xml:space="preserve">Администрацией Зимовниковсковского района </w:t>
      </w:r>
      <w:r w:rsidR="00F40AB1">
        <w:rPr>
          <w:rStyle w:val="af"/>
          <w:rFonts w:ascii="Times New Roman" w:hAnsi="Times New Roman" w:cs="Times New Roman"/>
          <w:sz w:val="28"/>
          <w:szCs w:val="28"/>
        </w:rPr>
        <w:t>провели беседу для молодежи</w:t>
      </w:r>
      <w:r w:rsidR="003450CA">
        <w:rPr>
          <w:rStyle w:val="af"/>
          <w:rFonts w:ascii="Times New Roman" w:hAnsi="Times New Roman" w:cs="Times New Roman"/>
          <w:sz w:val="28"/>
          <w:szCs w:val="28"/>
        </w:rPr>
        <w:t xml:space="preserve"> «Нравственные проблемы молодежи»</w:t>
      </w:r>
      <w:r w:rsidR="00A52A07">
        <w:rPr>
          <w:rStyle w:val="af"/>
          <w:rFonts w:ascii="Times New Roman" w:hAnsi="Times New Roman" w:cs="Times New Roman"/>
          <w:sz w:val="28"/>
          <w:szCs w:val="28"/>
        </w:rPr>
        <w:t xml:space="preserve"> и провели анкетирование.</w:t>
      </w:r>
    </w:p>
    <w:p w:rsidR="00A52A07" w:rsidRDefault="003450CA" w:rsidP="00A52A07">
      <w:pPr>
        <w:jc w:val="both"/>
        <w:rPr>
          <w:rStyle w:val="af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26821" cy="1751307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0617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1153" cy="175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51760" cy="1767935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06206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6701" cy="1771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40AB1"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  <w:r w:rsidR="002945DD" w:rsidRPr="002945DD">
        <w:rPr>
          <w:rStyle w:val="af"/>
          <w:rFonts w:ascii="Times New Roman" w:hAnsi="Times New Roman" w:cs="Times New Roman"/>
          <w:sz w:val="28"/>
          <w:szCs w:val="28"/>
        </w:rPr>
        <w:t> </w:t>
      </w:r>
    </w:p>
    <w:p w:rsidR="00A52A07" w:rsidRDefault="00A52A07" w:rsidP="00A52A07">
      <w:pPr>
        <w:jc w:val="both"/>
        <w:rPr>
          <w:rStyle w:val="af"/>
          <w:rFonts w:ascii="Times New Roman" w:hAnsi="Times New Roman" w:cs="Times New Roman"/>
          <w:sz w:val="28"/>
          <w:szCs w:val="28"/>
        </w:rPr>
      </w:pPr>
    </w:p>
    <w:p w:rsidR="000A1602" w:rsidRPr="009837C8" w:rsidRDefault="009837C8" w:rsidP="00A52A07">
      <w:pPr>
        <w:jc w:val="both"/>
        <w:rPr>
          <w:rStyle w:val="af"/>
          <w:rFonts w:ascii="Times New Roman" w:hAnsi="Times New Roman" w:cs="Times New Roman"/>
          <w:sz w:val="28"/>
          <w:szCs w:val="28"/>
        </w:rPr>
      </w:pPr>
      <w:r w:rsidRPr="009837C8">
        <w:rPr>
          <w:rStyle w:val="af"/>
          <w:rFonts w:ascii="Times New Roman" w:hAnsi="Times New Roman" w:cs="Times New Roman"/>
          <w:b/>
          <w:sz w:val="28"/>
          <w:szCs w:val="28"/>
        </w:rPr>
        <w:lastRenderedPageBreak/>
        <w:t>В течении 2</w:t>
      </w:r>
      <w:r w:rsidR="000A1602" w:rsidRPr="009837C8">
        <w:rPr>
          <w:rStyle w:val="af"/>
          <w:rFonts w:ascii="Times New Roman" w:hAnsi="Times New Roman" w:cs="Times New Roman"/>
          <w:b/>
          <w:sz w:val="28"/>
          <w:szCs w:val="28"/>
        </w:rPr>
        <w:t xml:space="preserve"> полугодия 2018г. в МУК «СКЦ «Сокол» ЗСП один раз в месяц для молодежи и взрослы</w:t>
      </w:r>
      <w:r w:rsidRPr="009837C8">
        <w:rPr>
          <w:rStyle w:val="af"/>
          <w:rFonts w:ascii="Times New Roman" w:hAnsi="Times New Roman" w:cs="Times New Roman"/>
          <w:b/>
          <w:sz w:val="28"/>
          <w:szCs w:val="28"/>
        </w:rPr>
        <w:t xml:space="preserve">х проводились профилактические </w:t>
      </w:r>
      <w:r w:rsidR="000A1602" w:rsidRPr="009837C8">
        <w:rPr>
          <w:rStyle w:val="af"/>
          <w:rFonts w:ascii="Times New Roman" w:hAnsi="Times New Roman" w:cs="Times New Roman"/>
          <w:b/>
          <w:sz w:val="28"/>
          <w:szCs w:val="28"/>
        </w:rPr>
        <w:t>лекции</w:t>
      </w:r>
      <w:r w:rsidR="002B7221" w:rsidRPr="009837C8">
        <w:rPr>
          <w:rStyle w:val="af"/>
          <w:rFonts w:ascii="Times New Roman" w:hAnsi="Times New Roman" w:cs="Times New Roman"/>
          <w:b/>
          <w:sz w:val="28"/>
          <w:szCs w:val="28"/>
        </w:rPr>
        <w:t xml:space="preserve"> «Как сохранить здоровье лицам пожилого возраста»</w:t>
      </w:r>
      <w:r w:rsidR="000A1602" w:rsidRPr="009837C8">
        <w:rPr>
          <w:rStyle w:val="af"/>
          <w:rFonts w:ascii="Times New Roman" w:hAnsi="Times New Roman" w:cs="Times New Roman"/>
          <w:b/>
          <w:sz w:val="28"/>
          <w:szCs w:val="28"/>
        </w:rPr>
        <w:t xml:space="preserve"> и ч</w:t>
      </w:r>
      <w:r w:rsidR="002B7221" w:rsidRPr="009837C8">
        <w:rPr>
          <w:rStyle w:val="af"/>
          <w:rFonts w:ascii="Times New Roman" w:hAnsi="Times New Roman" w:cs="Times New Roman"/>
          <w:b/>
          <w:sz w:val="28"/>
          <w:szCs w:val="28"/>
        </w:rPr>
        <w:t>ас</w:t>
      </w:r>
      <w:r w:rsidR="000A1602" w:rsidRPr="009837C8">
        <w:rPr>
          <w:rStyle w:val="af"/>
          <w:rFonts w:ascii="Times New Roman" w:hAnsi="Times New Roman" w:cs="Times New Roman"/>
          <w:b/>
          <w:sz w:val="28"/>
          <w:szCs w:val="28"/>
        </w:rPr>
        <w:t>ы</w:t>
      </w:r>
      <w:r w:rsidR="002B7221" w:rsidRPr="009837C8">
        <w:rPr>
          <w:rStyle w:val="af"/>
          <w:rFonts w:ascii="Times New Roman" w:hAnsi="Times New Roman" w:cs="Times New Roman"/>
          <w:b/>
          <w:sz w:val="28"/>
          <w:szCs w:val="28"/>
        </w:rPr>
        <w:t xml:space="preserve"> общения «Давай с тобой поговорим»</w:t>
      </w:r>
      <w:r w:rsidR="000A1602" w:rsidRPr="009837C8">
        <w:rPr>
          <w:rStyle w:val="af"/>
          <w:rFonts w:ascii="Times New Roman" w:hAnsi="Times New Roman" w:cs="Times New Roman"/>
          <w:b/>
          <w:sz w:val="28"/>
          <w:szCs w:val="28"/>
        </w:rPr>
        <w:t>.</w:t>
      </w:r>
      <w:r w:rsidR="000A1602" w:rsidRPr="009837C8">
        <w:rPr>
          <w:rStyle w:val="af"/>
          <w:rFonts w:ascii="Times New Roman" w:hAnsi="Times New Roman" w:cs="Times New Roman"/>
          <w:sz w:val="28"/>
          <w:szCs w:val="28"/>
        </w:rPr>
        <w:t xml:space="preserve"> Участники встречи рассказывали о своей жизни, о трудностях и невзгодах, делились рецептами приготовления вк</w:t>
      </w:r>
      <w:r w:rsidRPr="009837C8">
        <w:rPr>
          <w:rStyle w:val="af"/>
          <w:rFonts w:ascii="Times New Roman" w:hAnsi="Times New Roman" w:cs="Times New Roman"/>
          <w:sz w:val="28"/>
          <w:szCs w:val="28"/>
        </w:rPr>
        <w:t xml:space="preserve">усных блюд и консультировались </w:t>
      </w:r>
      <w:r w:rsidR="000A1602" w:rsidRPr="009837C8">
        <w:rPr>
          <w:rStyle w:val="af"/>
          <w:rFonts w:ascii="Times New Roman" w:hAnsi="Times New Roman" w:cs="Times New Roman"/>
          <w:sz w:val="28"/>
          <w:szCs w:val="28"/>
        </w:rPr>
        <w:t>как можно поправить свое здоровье</w:t>
      </w:r>
      <w:r>
        <w:rPr>
          <w:rStyle w:val="af"/>
          <w:rFonts w:ascii="Times New Roman" w:hAnsi="Times New Roman" w:cs="Times New Roman"/>
          <w:sz w:val="28"/>
          <w:szCs w:val="28"/>
        </w:rPr>
        <w:t xml:space="preserve"> </w:t>
      </w:r>
      <w:r w:rsidR="000A1602" w:rsidRPr="009837C8">
        <w:rPr>
          <w:rStyle w:val="af"/>
          <w:rFonts w:ascii="Times New Roman" w:hAnsi="Times New Roman" w:cs="Times New Roman"/>
          <w:sz w:val="28"/>
          <w:szCs w:val="28"/>
        </w:rPr>
        <w:t>народными средствами.</w:t>
      </w:r>
      <w:r w:rsidR="0038101C" w:rsidRPr="009837C8">
        <w:rPr>
          <w:rStyle w:val="af"/>
          <w:rFonts w:ascii="Times New Roman" w:hAnsi="Times New Roman" w:cs="Times New Roman"/>
          <w:sz w:val="28"/>
          <w:szCs w:val="28"/>
        </w:rPr>
        <w:t xml:space="preserve">       </w:t>
      </w:r>
    </w:p>
    <w:p w:rsidR="000A1602" w:rsidRPr="00130CD7" w:rsidRDefault="0038101C" w:rsidP="000A1602">
      <w:pPr>
        <w:spacing w:line="240" w:lineRule="auto"/>
        <w:jc w:val="both"/>
        <w:rPr>
          <w:rStyle w:val="af"/>
          <w:rFonts w:ascii="Times New Roman" w:hAnsi="Times New Roman" w:cs="Times New Roman"/>
          <w:color w:val="FF0000"/>
          <w:sz w:val="28"/>
          <w:szCs w:val="28"/>
        </w:rPr>
      </w:pPr>
      <w:r w:rsidRPr="00130CD7">
        <w:rPr>
          <w:rStyle w:val="af"/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0A1602" w:rsidRPr="00130CD7">
        <w:rPr>
          <w:rStyle w:val="af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30CD7">
        <w:rPr>
          <w:rStyle w:val="af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00487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2709703" cy="1806566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SC06429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3807" cy="1809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0487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2701636" cy="1801187"/>
            <wp:effectExtent l="0" t="0" r="3810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SC0643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4413" cy="1803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30CD7">
        <w:rPr>
          <w:rStyle w:val="af"/>
          <w:rFonts w:ascii="Times New Roman" w:hAnsi="Times New Roman" w:cs="Times New Roman"/>
          <w:color w:val="FF0000"/>
          <w:sz w:val="28"/>
          <w:szCs w:val="28"/>
        </w:rPr>
        <w:t xml:space="preserve">      </w:t>
      </w:r>
    </w:p>
    <w:p w:rsidR="00470A8C" w:rsidRPr="00130CD7" w:rsidRDefault="00470A8C" w:rsidP="003958FD">
      <w:pPr>
        <w:spacing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sectPr w:rsidR="00470A8C" w:rsidRPr="00130CD7" w:rsidSect="0029047B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C6E" w:rsidRDefault="002D5C6E" w:rsidP="00F32014">
      <w:pPr>
        <w:spacing w:after="0" w:line="240" w:lineRule="auto"/>
      </w:pPr>
      <w:r>
        <w:separator/>
      </w:r>
    </w:p>
  </w:endnote>
  <w:endnote w:type="continuationSeparator" w:id="0">
    <w:p w:rsidR="002D5C6E" w:rsidRDefault="002D5C6E" w:rsidP="00F32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C6E" w:rsidRDefault="002D5C6E" w:rsidP="00F32014">
      <w:pPr>
        <w:spacing w:after="0" w:line="240" w:lineRule="auto"/>
      </w:pPr>
      <w:r>
        <w:separator/>
      </w:r>
    </w:p>
  </w:footnote>
  <w:footnote w:type="continuationSeparator" w:id="0">
    <w:p w:rsidR="002D5C6E" w:rsidRDefault="002D5C6E" w:rsidP="00F32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46D5B"/>
    <w:multiLevelType w:val="multilevel"/>
    <w:tmpl w:val="1146244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A947E4"/>
    <w:multiLevelType w:val="hybridMultilevel"/>
    <w:tmpl w:val="D95E74D6"/>
    <w:lvl w:ilvl="0" w:tplc="839EA4EE">
      <w:start w:val="3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775F3BA7"/>
    <w:multiLevelType w:val="hybridMultilevel"/>
    <w:tmpl w:val="3800DA26"/>
    <w:lvl w:ilvl="0" w:tplc="1E40E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922"/>
    <w:rsid w:val="0002532F"/>
    <w:rsid w:val="00054FDD"/>
    <w:rsid w:val="0005625C"/>
    <w:rsid w:val="000A0C53"/>
    <w:rsid w:val="000A1602"/>
    <w:rsid w:val="000A6199"/>
    <w:rsid w:val="000B6F9D"/>
    <w:rsid w:val="000C1C18"/>
    <w:rsid w:val="000C29C2"/>
    <w:rsid w:val="00101FB0"/>
    <w:rsid w:val="001041AB"/>
    <w:rsid w:val="00130CD7"/>
    <w:rsid w:val="001323A0"/>
    <w:rsid w:val="0015763B"/>
    <w:rsid w:val="00173E81"/>
    <w:rsid w:val="00191E7B"/>
    <w:rsid w:val="001923F0"/>
    <w:rsid w:val="0019475E"/>
    <w:rsid w:val="0019755F"/>
    <w:rsid w:val="001A2659"/>
    <w:rsid w:val="001C0847"/>
    <w:rsid w:val="001D76E7"/>
    <w:rsid w:val="001E321F"/>
    <w:rsid w:val="00202CA8"/>
    <w:rsid w:val="00207AA0"/>
    <w:rsid w:val="00210561"/>
    <w:rsid w:val="00234345"/>
    <w:rsid w:val="00260CF7"/>
    <w:rsid w:val="0029047B"/>
    <w:rsid w:val="002945DD"/>
    <w:rsid w:val="002B0779"/>
    <w:rsid w:val="002B7221"/>
    <w:rsid w:val="002C29E4"/>
    <w:rsid w:val="002D27A8"/>
    <w:rsid w:val="002D5C6E"/>
    <w:rsid w:val="002E28C0"/>
    <w:rsid w:val="002E7027"/>
    <w:rsid w:val="00317B92"/>
    <w:rsid w:val="003450CA"/>
    <w:rsid w:val="00363CF4"/>
    <w:rsid w:val="003640B0"/>
    <w:rsid w:val="0037434D"/>
    <w:rsid w:val="0038101C"/>
    <w:rsid w:val="0038438C"/>
    <w:rsid w:val="003958FD"/>
    <w:rsid w:val="003A4026"/>
    <w:rsid w:val="003A476C"/>
    <w:rsid w:val="003A4922"/>
    <w:rsid w:val="003B1CD4"/>
    <w:rsid w:val="003B3B83"/>
    <w:rsid w:val="003B6E8C"/>
    <w:rsid w:val="003D0D4C"/>
    <w:rsid w:val="003E28E4"/>
    <w:rsid w:val="003E4D85"/>
    <w:rsid w:val="00401E59"/>
    <w:rsid w:val="00406583"/>
    <w:rsid w:val="004146CC"/>
    <w:rsid w:val="0042707B"/>
    <w:rsid w:val="00453368"/>
    <w:rsid w:val="00465E16"/>
    <w:rsid w:val="00470A8C"/>
    <w:rsid w:val="0051648C"/>
    <w:rsid w:val="00530753"/>
    <w:rsid w:val="00533680"/>
    <w:rsid w:val="00537044"/>
    <w:rsid w:val="005750B0"/>
    <w:rsid w:val="005B03DC"/>
    <w:rsid w:val="005F3C7E"/>
    <w:rsid w:val="00600487"/>
    <w:rsid w:val="0060719A"/>
    <w:rsid w:val="0063389E"/>
    <w:rsid w:val="00696263"/>
    <w:rsid w:val="006B0CE0"/>
    <w:rsid w:val="006E212D"/>
    <w:rsid w:val="006F7E00"/>
    <w:rsid w:val="00727EFC"/>
    <w:rsid w:val="007515BE"/>
    <w:rsid w:val="007567BE"/>
    <w:rsid w:val="007D15BE"/>
    <w:rsid w:val="00802C25"/>
    <w:rsid w:val="0084115B"/>
    <w:rsid w:val="00870926"/>
    <w:rsid w:val="00882E02"/>
    <w:rsid w:val="008C3031"/>
    <w:rsid w:val="008C7F4A"/>
    <w:rsid w:val="008D0E70"/>
    <w:rsid w:val="008E3C2D"/>
    <w:rsid w:val="009128A9"/>
    <w:rsid w:val="00935659"/>
    <w:rsid w:val="0094184E"/>
    <w:rsid w:val="009837C8"/>
    <w:rsid w:val="009A78F6"/>
    <w:rsid w:val="009B5A39"/>
    <w:rsid w:val="009C35AF"/>
    <w:rsid w:val="009E6A33"/>
    <w:rsid w:val="009E6EA5"/>
    <w:rsid w:val="009E7885"/>
    <w:rsid w:val="00A02F65"/>
    <w:rsid w:val="00A247B1"/>
    <w:rsid w:val="00A25499"/>
    <w:rsid w:val="00A33C2C"/>
    <w:rsid w:val="00A52A07"/>
    <w:rsid w:val="00A67C2E"/>
    <w:rsid w:val="00A91035"/>
    <w:rsid w:val="00A97130"/>
    <w:rsid w:val="00AA0338"/>
    <w:rsid w:val="00AC4959"/>
    <w:rsid w:val="00AD1755"/>
    <w:rsid w:val="00AD3463"/>
    <w:rsid w:val="00AE1923"/>
    <w:rsid w:val="00B234D4"/>
    <w:rsid w:val="00B30D83"/>
    <w:rsid w:val="00B5155D"/>
    <w:rsid w:val="00B61C5F"/>
    <w:rsid w:val="00BD342A"/>
    <w:rsid w:val="00C121CE"/>
    <w:rsid w:val="00C71590"/>
    <w:rsid w:val="00C86BA7"/>
    <w:rsid w:val="00C873B7"/>
    <w:rsid w:val="00C90487"/>
    <w:rsid w:val="00D205BF"/>
    <w:rsid w:val="00D25DA0"/>
    <w:rsid w:val="00D36A0C"/>
    <w:rsid w:val="00D65602"/>
    <w:rsid w:val="00D830EC"/>
    <w:rsid w:val="00D83ADA"/>
    <w:rsid w:val="00D845E7"/>
    <w:rsid w:val="00D958A3"/>
    <w:rsid w:val="00D96D3E"/>
    <w:rsid w:val="00DB54B3"/>
    <w:rsid w:val="00E0453B"/>
    <w:rsid w:val="00E14201"/>
    <w:rsid w:val="00E25FFF"/>
    <w:rsid w:val="00E329E6"/>
    <w:rsid w:val="00E33156"/>
    <w:rsid w:val="00F12EFD"/>
    <w:rsid w:val="00F232D0"/>
    <w:rsid w:val="00F32014"/>
    <w:rsid w:val="00F40AB1"/>
    <w:rsid w:val="00F624EC"/>
    <w:rsid w:val="00F70E7A"/>
    <w:rsid w:val="00FA1D51"/>
    <w:rsid w:val="00FB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6F5321-51D6-4833-BA15-89920B46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922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6E212D"/>
    <w:pPr>
      <w:widowControl w:val="0"/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Courier New" w:eastAsia="Courier New" w:hAnsi="Courier New" w:cs="Courier New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4">
    <w:name w:val="Выделенная цитата Знак"/>
    <w:basedOn w:val="a0"/>
    <w:link w:val="a3"/>
    <w:uiPriority w:val="30"/>
    <w:rsid w:val="006E212D"/>
    <w:rPr>
      <w:b/>
      <w:bCs/>
      <w:i/>
      <w:iCs/>
      <w:color w:val="4F81BD" w:themeColor="accent1"/>
    </w:rPr>
  </w:style>
  <w:style w:type="character" w:styleId="a5">
    <w:name w:val="Subtle Reference"/>
    <w:basedOn w:val="a0"/>
    <w:uiPriority w:val="31"/>
    <w:qFormat/>
    <w:rsid w:val="006E212D"/>
    <w:rPr>
      <w:smallCaps/>
      <w:color w:val="C0504D" w:themeColor="accent2"/>
      <w:u w:val="single"/>
    </w:rPr>
  </w:style>
  <w:style w:type="character" w:styleId="a6">
    <w:name w:val="Book Title"/>
    <w:basedOn w:val="a0"/>
    <w:uiPriority w:val="33"/>
    <w:qFormat/>
    <w:rsid w:val="006E212D"/>
    <w:rPr>
      <w:b/>
      <w:bCs/>
      <w:smallCaps/>
      <w:spacing w:val="5"/>
    </w:rPr>
  </w:style>
  <w:style w:type="paragraph" w:styleId="a7">
    <w:name w:val="Balloon Text"/>
    <w:basedOn w:val="a"/>
    <w:link w:val="a8"/>
    <w:uiPriority w:val="99"/>
    <w:semiHidden/>
    <w:unhideWhenUsed/>
    <w:rsid w:val="003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4922"/>
    <w:rPr>
      <w:rFonts w:ascii="Tahoma" w:eastAsiaTheme="minorHAnsi" w:hAnsi="Tahoma" w:cs="Tahoma"/>
      <w:sz w:val="16"/>
      <w:szCs w:val="16"/>
      <w:lang w:eastAsia="en-US"/>
    </w:rPr>
  </w:style>
  <w:style w:type="paragraph" w:styleId="a9">
    <w:name w:val="Normal (Web)"/>
    <w:basedOn w:val="a"/>
    <w:uiPriority w:val="99"/>
    <w:unhideWhenUsed/>
    <w:rsid w:val="008709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70A8C"/>
  </w:style>
  <w:style w:type="paragraph" w:styleId="aa">
    <w:name w:val="header"/>
    <w:basedOn w:val="a"/>
    <w:link w:val="ab"/>
    <w:uiPriority w:val="99"/>
    <w:unhideWhenUsed/>
    <w:rsid w:val="00F32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3201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F32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3201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No Spacing"/>
    <w:link w:val="af"/>
    <w:uiPriority w:val="1"/>
    <w:qFormat/>
    <w:rsid w:val="00363CF4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D830E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3958FD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sz w:val="24"/>
      <w:szCs w:val="24"/>
      <w:lang w:eastAsia="ru-RU"/>
    </w:rPr>
  </w:style>
  <w:style w:type="table" w:styleId="af1">
    <w:name w:val="Table Grid"/>
    <w:basedOn w:val="a1"/>
    <w:uiPriority w:val="59"/>
    <w:rsid w:val="001323A0"/>
    <w:pPr>
      <w:widowControl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841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4115B"/>
  </w:style>
  <w:style w:type="character" w:customStyle="1" w:styleId="c0">
    <w:name w:val="c0"/>
    <w:basedOn w:val="a0"/>
    <w:rsid w:val="00B5155D"/>
  </w:style>
  <w:style w:type="paragraph" w:customStyle="1" w:styleId="c2">
    <w:name w:val="c2"/>
    <w:basedOn w:val="a"/>
    <w:rsid w:val="00453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53368"/>
  </w:style>
  <w:style w:type="character" w:customStyle="1" w:styleId="af2">
    <w:name w:val="Основной текст_"/>
    <w:basedOn w:val="a0"/>
    <w:link w:val="3"/>
    <w:rsid w:val="00A02F65"/>
    <w:rPr>
      <w:rFonts w:ascii="Times New Roman" w:eastAsia="Times New Roman" w:hAnsi="Times New Roman" w:cs="Times New Roman"/>
      <w:sz w:val="25"/>
      <w:szCs w:val="25"/>
    </w:rPr>
  </w:style>
  <w:style w:type="paragraph" w:customStyle="1" w:styleId="3">
    <w:name w:val="Основной текст3"/>
    <w:basedOn w:val="a"/>
    <w:link w:val="af2"/>
    <w:rsid w:val="00A02F65"/>
    <w:pPr>
      <w:widowControl w:val="0"/>
      <w:spacing w:after="0" w:line="283" w:lineRule="exact"/>
      <w:ind w:hanging="360"/>
    </w:pPr>
    <w:rPr>
      <w:rFonts w:ascii="Times New Roman" w:eastAsia="Times New Roman" w:hAnsi="Times New Roman" w:cs="Times New Roman"/>
      <w:sz w:val="25"/>
      <w:szCs w:val="25"/>
      <w:lang w:eastAsia="ru-RU"/>
    </w:rPr>
  </w:style>
  <w:style w:type="character" w:customStyle="1" w:styleId="4">
    <w:name w:val="Основной текст (4) + Не курсив"/>
    <w:basedOn w:val="a0"/>
    <w:rsid w:val="00D205B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5DE15-53A5-41D4-91BD-CDC512EC5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МУК «СКЦ Сокол» ЗСП</vt:lpstr>
    </vt:vector>
  </TitlesOfParts>
  <Company>SPecialiST RePack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МУК «СКЦ Сокол» ЗСП</dc:title>
  <dc:subject/>
  <dc:creator>user</dc:creator>
  <cp:keywords/>
  <dc:description/>
  <cp:lastModifiedBy>Sokol_8</cp:lastModifiedBy>
  <cp:revision>8</cp:revision>
  <dcterms:created xsi:type="dcterms:W3CDTF">2018-12-17T12:37:00Z</dcterms:created>
  <dcterms:modified xsi:type="dcterms:W3CDTF">2018-12-20T08:11:00Z</dcterms:modified>
</cp:coreProperties>
</file>