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C2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Пояснительная записка </w:t>
      </w:r>
      <w:r w:rsidRPr="00774F8C">
        <w:rPr>
          <w:b/>
          <w:sz w:val="32"/>
          <w:szCs w:val="32"/>
        </w:rPr>
        <w:t xml:space="preserve">к </w:t>
      </w:r>
      <w:r w:rsidR="002A0F63">
        <w:rPr>
          <w:b/>
          <w:sz w:val="32"/>
          <w:szCs w:val="32"/>
        </w:rPr>
        <w:t xml:space="preserve">проекту </w:t>
      </w:r>
      <w:r w:rsidR="00027B86">
        <w:rPr>
          <w:b/>
          <w:sz w:val="32"/>
          <w:szCs w:val="32"/>
        </w:rPr>
        <w:t>решени</w:t>
      </w:r>
      <w:r w:rsidR="002A0F63">
        <w:rPr>
          <w:b/>
          <w:sz w:val="32"/>
          <w:szCs w:val="32"/>
        </w:rPr>
        <w:t>я</w:t>
      </w:r>
      <w:r w:rsidR="00027B86">
        <w:rPr>
          <w:b/>
          <w:sz w:val="32"/>
          <w:szCs w:val="32"/>
        </w:rPr>
        <w:t xml:space="preserve"> Собрания депутатов </w:t>
      </w:r>
    </w:p>
    <w:p w:rsidR="005A2D01" w:rsidRPr="00774F8C" w:rsidRDefault="00027B86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Зимовниковского сельского поселения</w:t>
      </w:r>
    </w:p>
    <w:p w:rsidR="008540AE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«О бюджете</w:t>
      </w:r>
      <w:r w:rsidR="00914442">
        <w:rPr>
          <w:b/>
          <w:sz w:val="32"/>
          <w:szCs w:val="32"/>
        </w:rPr>
        <w:t xml:space="preserve"> Зимовниковского сельского поселения Зимовниковского района</w:t>
      </w:r>
      <w:r w:rsidRPr="00774F8C">
        <w:rPr>
          <w:b/>
          <w:sz w:val="32"/>
          <w:szCs w:val="32"/>
        </w:rPr>
        <w:t xml:space="preserve"> на 20</w:t>
      </w:r>
      <w:r w:rsidR="00D80BAE">
        <w:rPr>
          <w:b/>
          <w:sz w:val="32"/>
          <w:szCs w:val="32"/>
        </w:rPr>
        <w:t>2</w:t>
      </w:r>
      <w:r w:rsidR="00CD3E8E">
        <w:rPr>
          <w:b/>
          <w:sz w:val="32"/>
          <w:szCs w:val="32"/>
        </w:rPr>
        <w:t>1</w:t>
      </w:r>
      <w:r w:rsidRPr="00774F8C">
        <w:rPr>
          <w:b/>
          <w:sz w:val="32"/>
          <w:szCs w:val="32"/>
        </w:rPr>
        <w:t xml:space="preserve"> год и </w:t>
      </w:r>
    </w:p>
    <w:p w:rsidR="005A2D01" w:rsidRPr="00774F8C" w:rsidRDefault="00EE19C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</w:t>
      </w:r>
      <w:r w:rsidR="00CD3E8E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и 20</w:t>
      </w:r>
      <w:r w:rsidR="00091DCC">
        <w:rPr>
          <w:b/>
          <w:sz w:val="32"/>
          <w:szCs w:val="32"/>
        </w:rPr>
        <w:t>2</w:t>
      </w:r>
      <w:r w:rsidR="00CD3E8E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774F8C" w:rsidRDefault="005A2D01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>
        <w:t xml:space="preserve">Проект </w:t>
      </w:r>
      <w:r w:rsidR="006C25D4">
        <w:t>Р</w:t>
      </w:r>
      <w:r w:rsidR="00602D8A" w:rsidRPr="00602D8A">
        <w:t>ешени</w:t>
      </w:r>
      <w:r>
        <w:t>я</w:t>
      </w:r>
      <w:r w:rsidR="00602D8A" w:rsidRPr="00602D8A">
        <w:t xml:space="preserve"> собрания депутатов «О бюджете Зимовниковского сельского поселения Зимовниковского района </w:t>
      </w:r>
      <w:r w:rsidR="00602D8A">
        <w:t>на 20</w:t>
      </w:r>
      <w:r w:rsidR="00D80BAE">
        <w:t>2</w:t>
      </w:r>
      <w:r>
        <w:t>1</w:t>
      </w:r>
      <w:r w:rsidR="00602D8A">
        <w:t xml:space="preserve"> год </w:t>
      </w:r>
      <w:r w:rsidR="005A2D01" w:rsidRPr="00774F8C">
        <w:t>и на плановый период 20</w:t>
      </w:r>
      <w:r w:rsidR="00EE19CB">
        <w:t>2</w:t>
      </w:r>
      <w:r>
        <w:t>2</w:t>
      </w:r>
      <w:r w:rsidR="005A2D01" w:rsidRPr="00774F8C">
        <w:t xml:space="preserve"> и 20</w:t>
      </w:r>
      <w:r w:rsidR="00091DCC">
        <w:t>2</w:t>
      </w:r>
      <w:r>
        <w:t>3</w:t>
      </w:r>
      <w:r w:rsidR="005A2D01" w:rsidRPr="00774F8C">
        <w:t xml:space="preserve"> годов» (</w:t>
      </w:r>
      <w:r w:rsidR="00602D8A">
        <w:t>проект</w:t>
      </w:r>
      <w:r w:rsidR="005A2D01" w:rsidRPr="00774F8C">
        <w:t>) подготовлен на основе</w:t>
      </w:r>
      <w:r w:rsidR="00286F5C">
        <w:t xml:space="preserve"> </w:t>
      </w:r>
      <w:r w:rsidR="005A2D01" w:rsidRPr="00774F8C">
        <w:t xml:space="preserve">прогноза социально-экономического развития </w:t>
      </w:r>
      <w:r w:rsidR="00602D8A">
        <w:t>Зимовниковского сельского поселения</w:t>
      </w:r>
      <w:r w:rsidR="005A2D01" w:rsidRPr="00774F8C">
        <w:t xml:space="preserve"> на 20</w:t>
      </w:r>
      <w:r w:rsidR="00780B49">
        <w:t>2</w:t>
      </w:r>
      <w:r>
        <w:t>1</w:t>
      </w:r>
      <w:r w:rsidR="005A2D01" w:rsidRPr="00774F8C">
        <w:t>-20</w:t>
      </w:r>
      <w:r w:rsidR="00091DCC">
        <w:t>2</w:t>
      </w:r>
      <w:r>
        <w:t>3</w:t>
      </w:r>
      <w:r w:rsidR="005A2D01" w:rsidRPr="00774F8C">
        <w:t xml:space="preserve"> годы, утвержденного </w:t>
      </w:r>
      <w:r w:rsidR="00602D8A">
        <w:t>постановление Администрации Зимовниковского сельского поселения</w:t>
      </w:r>
      <w:r w:rsidR="00954D64">
        <w:t xml:space="preserve"> </w:t>
      </w:r>
      <w:r w:rsidR="005A2D01" w:rsidRPr="005147E6">
        <w:t xml:space="preserve">от </w:t>
      </w:r>
      <w:r w:rsidR="00091DCC" w:rsidRPr="00AE38A7">
        <w:t>2</w:t>
      </w:r>
      <w:r>
        <w:t>3</w:t>
      </w:r>
      <w:r w:rsidR="00780B49">
        <w:t xml:space="preserve"> </w:t>
      </w:r>
      <w:r>
        <w:t>сентября</w:t>
      </w:r>
      <w:r w:rsidR="005A2D01" w:rsidRPr="00AE38A7">
        <w:t xml:space="preserve"> 20</w:t>
      </w:r>
      <w:r>
        <w:t>20</w:t>
      </w:r>
      <w:r w:rsidR="005A2D01" w:rsidRPr="00AE38A7">
        <w:t xml:space="preserve"> года № </w:t>
      </w:r>
      <w:r>
        <w:t>242</w:t>
      </w:r>
      <w:r w:rsidR="005A2D01" w:rsidRPr="00AE38A7">
        <w:t>,</w:t>
      </w:r>
      <w:r w:rsidR="005A2D01" w:rsidRPr="00774F8C">
        <w:t xml:space="preserve"> основных направлений бюджетной и налоговой политики </w:t>
      </w:r>
      <w:r w:rsidR="00602D8A">
        <w:t>Зимовниковского сельского поселения</w:t>
      </w:r>
      <w:r w:rsidR="005A2D01" w:rsidRPr="00774F8C">
        <w:t xml:space="preserve"> на 20</w:t>
      </w:r>
      <w:r w:rsidR="00954D64">
        <w:t>2</w:t>
      </w:r>
      <w:r>
        <w:t>1</w:t>
      </w:r>
      <w:r w:rsidR="005A2D01" w:rsidRPr="00774F8C">
        <w:t>-20</w:t>
      </w:r>
      <w:r w:rsidR="007A2D01">
        <w:t>2</w:t>
      </w:r>
      <w:r>
        <w:t>3</w:t>
      </w:r>
      <w:r w:rsidR="005A2D01" w:rsidRPr="00774F8C">
        <w:t xml:space="preserve"> годы</w:t>
      </w:r>
      <w:r w:rsidR="005A2D01" w:rsidRPr="00774F8C">
        <w:rPr>
          <w:szCs w:val="28"/>
          <w:lang w:eastAsia="en-US"/>
        </w:rPr>
        <w:t>, с учетом</w:t>
      </w:r>
      <w:r w:rsidR="00954D64">
        <w:rPr>
          <w:szCs w:val="28"/>
          <w:lang w:eastAsia="en-US"/>
        </w:rPr>
        <w:t xml:space="preserve"> </w:t>
      </w:r>
      <w:r w:rsidR="005A2D01" w:rsidRPr="00774F8C">
        <w:rPr>
          <w:szCs w:val="28"/>
          <w:lang w:eastAsia="en-US"/>
        </w:rPr>
        <w:t xml:space="preserve">прогноза социально-экономического развития </w:t>
      </w:r>
      <w:r w:rsidR="00602D8A">
        <w:rPr>
          <w:szCs w:val="28"/>
          <w:lang w:eastAsia="en-US"/>
        </w:rPr>
        <w:t>Ростовской области</w:t>
      </w:r>
      <w:r w:rsidR="005A2D01" w:rsidRPr="00774F8C">
        <w:rPr>
          <w:szCs w:val="28"/>
          <w:lang w:eastAsia="en-US"/>
        </w:rPr>
        <w:t xml:space="preserve"> и Основных направлений бюджетной политики </w:t>
      </w:r>
      <w:r w:rsidR="00602D8A">
        <w:rPr>
          <w:szCs w:val="28"/>
          <w:lang w:eastAsia="en-US"/>
        </w:rPr>
        <w:t xml:space="preserve">Ростовской </w:t>
      </w:r>
      <w:r w:rsidR="00EE19CB" w:rsidRPr="00EE19CB">
        <w:rPr>
          <w:szCs w:val="28"/>
          <w:lang w:eastAsia="en-US"/>
        </w:rPr>
        <w:t>области на 20</w:t>
      </w:r>
      <w:r w:rsidR="00780B49">
        <w:rPr>
          <w:szCs w:val="28"/>
          <w:lang w:eastAsia="en-US"/>
        </w:rPr>
        <w:t>2</w:t>
      </w:r>
      <w:r>
        <w:rPr>
          <w:szCs w:val="28"/>
          <w:lang w:eastAsia="en-US"/>
        </w:rPr>
        <w:t>1</w:t>
      </w:r>
      <w:r w:rsidR="00EE19CB" w:rsidRPr="00EE19CB">
        <w:rPr>
          <w:szCs w:val="28"/>
          <w:lang w:eastAsia="en-US"/>
        </w:rPr>
        <w:t>-202</w:t>
      </w:r>
      <w:r>
        <w:rPr>
          <w:szCs w:val="28"/>
          <w:lang w:eastAsia="en-US"/>
        </w:rPr>
        <w:t>3</w:t>
      </w:r>
      <w:r w:rsidR="00EE19CB" w:rsidRPr="00EE19CB">
        <w:rPr>
          <w:szCs w:val="28"/>
          <w:lang w:eastAsia="en-US"/>
        </w:rPr>
        <w:t xml:space="preserve"> годы, с учетом </w:t>
      </w:r>
      <w:r w:rsidRPr="002A0F63">
        <w:rPr>
          <w:szCs w:val="28"/>
          <w:lang w:eastAsia="en-US"/>
        </w:rPr>
        <w:t>национальных целей развития, обозначенных указами Президента Российской Федерации, ключевых задач, поставленных Губернатором Ростовской области.</w:t>
      </w:r>
    </w:p>
    <w:p w:rsidR="002A0F63" w:rsidRP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 xml:space="preserve">Формирование очередного бюджетного цикла 2021-2023 годов обусловлено не только экономическими показателями, сложившимися в результате влияния в 2020 году сложной эпидемиологической обстановки в связи с распространением новой коронавирусной инфекции, а также необходимостью достижения устойчивости и сбалансированности бюджетной системы Ростовской области. </w:t>
      </w:r>
    </w:p>
    <w:p w:rsidR="002A0F63" w:rsidRP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 xml:space="preserve">Бюджетные параметры на 2021 год запланированы с учетом  восстановительного периода для отраслей экономики. </w:t>
      </w:r>
    </w:p>
    <w:p w:rsid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>По мере нивелирования последствий от распространения новой коронавирусной инфекции на 2022-2023 годы прогнозируется поэтапный рост собственных доходов бюджета. Расходы бюджета будут предусмотрены исходя из прогнозируемых доходных источников.</w:t>
      </w:r>
    </w:p>
    <w:p w:rsidR="002A0F63" w:rsidRP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 xml:space="preserve">Основным инструментом достижения национальных целей развития, утвержденных указами Президента Российской Федерации от 07.05.2018 № 204 и от 21.07.2020 № 474, будут выступать региональные проекты. </w:t>
      </w:r>
    </w:p>
    <w:p w:rsidR="002A0F63" w:rsidRP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>Финансовое обеспечение региональных проектов предусмотрено в рамках реализации государственных программ Ростовской области</w:t>
      </w:r>
      <w:r>
        <w:rPr>
          <w:color w:val="000000"/>
          <w:szCs w:val="28"/>
        </w:rPr>
        <w:t xml:space="preserve"> и муниципальных программ Зимовниковского сельского поселения</w:t>
      </w:r>
      <w:r w:rsidRPr="002A0F63">
        <w:rPr>
          <w:color w:val="000000"/>
          <w:szCs w:val="28"/>
        </w:rPr>
        <w:t xml:space="preserve">. </w:t>
      </w:r>
    </w:p>
    <w:p w:rsid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 xml:space="preserve">Параметры </w:t>
      </w:r>
      <w:r>
        <w:rPr>
          <w:color w:val="000000"/>
          <w:szCs w:val="28"/>
        </w:rPr>
        <w:t>местного</w:t>
      </w:r>
      <w:r w:rsidRPr="002A0F63">
        <w:rPr>
          <w:color w:val="000000"/>
          <w:szCs w:val="28"/>
        </w:rPr>
        <w:t xml:space="preserve"> бюджета на 2021-2023 годы к сформированы в условиях действующего законодательства и оценки ожидаемого исполнения доходов в 2020 году. Уточнение параметров будет осуществляться с учетом проекта </w:t>
      </w:r>
      <w:r>
        <w:rPr>
          <w:color w:val="000000"/>
          <w:szCs w:val="28"/>
        </w:rPr>
        <w:t>областного</w:t>
      </w:r>
      <w:r w:rsidRPr="002A0F63">
        <w:rPr>
          <w:color w:val="000000"/>
          <w:szCs w:val="28"/>
        </w:rPr>
        <w:t xml:space="preserve"> бюджета на 2021-2023 годы.</w:t>
      </w:r>
    </w:p>
    <w:p w:rsidR="002A0F63" w:rsidRP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>Проект</w:t>
      </w:r>
      <w:r>
        <w:rPr>
          <w:color w:val="000000"/>
          <w:szCs w:val="28"/>
        </w:rPr>
        <w:t>ом местного</w:t>
      </w:r>
      <w:r w:rsidRPr="002A0F63">
        <w:rPr>
          <w:color w:val="000000"/>
          <w:szCs w:val="28"/>
        </w:rPr>
        <w:t xml:space="preserve"> бюджета соблюдены условия и ограничения, предусмотренные Бюджетным кодексом Российской Федерации, соглашениями о предоставлении дотации на выравнивание бюджетной. </w:t>
      </w:r>
    </w:p>
    <w:p w:rsid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lastRenderedPageBreak/>
        <w:t xml:space="preserve">Подготовка проекта бюджета на 2021-2023 годы осуществлялась в соответствии с порядком и сроками, утвержденными постановлением </w:t>
      </w:r>
      <w:r>
        <w:rPr>
          <w:color w:val="000000"/>
          <w:szCs w:val="28"/>
        </w:rPr>
        <w:t>Администрации Зимовниковского сельского поселения</w:t>
      </w:r>
      <w:r w:rsidRPr="002A0F63">
        <w:rPr>
          <w:color w:val="000000"/>
          <w:szCs w:val="28"/>
        </w:rPr>
        <w:t xml:space="preserve"> от </w:t>
      </w:r>
      <w:r>
        <w:rPr>
          <w:color w:val="000000"/>
          <w:szCs w:val="28"/>
        </w:rPr>
        <w:t>19.06</w:t>
      </w:r>
      <w:r w:rsidRPr="002A0F63">
        <w:rPr>
          <w:color w:val="000000"/>
          <w:szCs w:val="28"/>
        </w:rPr>
        <w:t xml:space="preserve">.2020 № </w:t>
      </w:r>
      <w:r>
        <w:rPr>
          <w:color w:val="000000"/>
          <w:szCs w:val="28"/>
        </w:rPr>
        <w:t>140</w:t>
      </w:r>
      <w:r w:rsidRPr="002A0F63">
        <w:rPr>
          <w:color w:val="000000"/>
          <w:szCs w:val="28"/>
        </w:rPr>
        <w:t xml:space="preserve"> «Об утверждении Порядка и сроков составления бюджета</w:t>
      </w:r>
      <w:r w:rsidR="003A62B7">
        <w:rPr>
          <w:color w:val="000000"/>
          <w:szCs w:val="28"/>
        </w:rPr>
        <w:t xml:space="preserve"> Зимовниковского сельского поселения Зимовниковского района</w:t>
      </w:r>
      <w:r w:rsidRPr="002A0F63">
        <w:rPr>
          <w:color w:val="000000"/>
          <w:szCs w:val="28"/>
        </w:rPr>
        <w:t xml:space="preserve"> на 2021 год и на плановый период 2022 и 2023 годов».</w:t>
      </w:r>
    </w:p>
    <w:p w:rsid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</w:t>
      </w:r>
      <w:r w:rsidR="003A62B7">
        <w:rPr>
          <w:b/>
          <w:sz w:val="32"/>
          <w:szCs w:val="32"/>
        </w:rPr>
        <w:t>проекта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бюджета на 20</w:t>
      </w:r>
      <w:r w:rsidR="00780B49">
        <w:rPr>
          <w:b/>
          <w:sz w:val="32"/>
          <w:szCs w:val="32"/>
        </w:rPr>
        <w:t>2</w:t>
      </w:r>
      <w:r w:rsidR="003A62B7">
        <w:rPr>
          <w:b/>
          <w:sz w:val="32"/>
          <w:szCs w:val="32"/>
        </w:rPr>
        <w:t>1</w:t>
      </w:r>
      <w:r w:rsidRPr="00774F8C">
        <w:rPr>
          <w:b/>
          <w:sz w:val="32"/>
          <w:szCs w:val="32"/>
        </w:rPr>
        <w:t xml:space="preserve"> год и на плановый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период 20</w:t>
      </w:r>
      <w:r w:rsidR="00E945F3">
        <w:rPr>
          <w:b/>
          <w:sz w:val="32"/>
          <w:szCs w:val="32"/>
        </w:rPr>
        <w:t>2</w:t>
      </w:r>
      <w:r w:rsidR="003A62B7">
        <w:rPr>
          <w:b/>
          <w:sz w:val="32"/>
          <w:szCs w:val="32"/>
        </w:rPr>
        <w:t>2</w:t>
      </w:r>
      <w:r w:rsidRPr="00774F8C">
        <w:rPr>
          <w:b/>
          <w:sz w:val="32"/>
          <w:szCs w:val="32"/>
        </w:rPr>
        <w:t xml:space="preserve"> и 20</w:t>
      </w:r>
      <w:r w:rsidR="00CE7FC2">
        <w:rPr>
          <w:b/>
          <w:sz w:val="32"/>
          <w:szCs w:val="32"/>
        </w:rPr>
        <w:t>2</w:t>
      </w:r>
      <w:r w:rsidR="003A62B7">
        <w:rPr>
          <w:b/>
          <w:sz w:val="32"/>
          <w:szCs w:val="32"/>
        </w:rPr>
        <w:t>3</w:t>
      </w:r>
      <w:r w:rsidRPr="00774F8C">
        <w:rPr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3A62B7" w:rsidRPr="003A62B7">
        <w:t xml:space="preserve">характеристики проекта </w:t>
      </w:r>
      <w:r w:rsidR="003A62B7">
        <w:t xml:space="preserve">решения </w:t>
      </w:r>
      <w:r w:rsidR="003A62B7" w:rsidRPr="003A62B7">
        <w:t xml:space="preserve"> </w:t>
      </w:r>
      <w:r w:rsidR="00750D4B">
        <w:t>«</w:t>
      </w:r>
      <w:r w:rsidR="000715C4" w:rsidRPr="000715C4">
        <w:t>О бюджете Зимовниковского сельского поселения Зимовниковского района на 20</w:t>
      </w:r>
      <w:r w:rsidR="00780B49">
        <w:t>2</w:t>
      </w:r>
      <w:r w:rsidR="003A62B7">
        <w:t>1</w:t>
      </w:r>
      <w:r w:rsidR="000715C4" w:rsidRPr="000715C4">
        <w:t xml:space="preserve"> год и на плановый период 20</w:t>
      </w:r>
      <w:r w:rsidR="00E945F3">
        <w:t>2</w:t>
      </w:r>
      <w:r w:rsidR="003A62B7">
        <w:t>2</w:t>
      </w:r>
      <w:r w:rsidR="000715C4" w:rsidRPr="000715C4">
        <w:t xml:space="preserve"> и 20</w:t>
      </w:r>
      <w:r w:rsidR="00750D4B">
        <w:t>2</w:t>
      </w:r>
      <w:r w:rsidR="003A62B7">
        <w:t>3</w:t>
      </w:r>
      <w:r w:rsidR="000715C4" w:rsidRPr="000715C4">
        <w:t xml:space="preserve"> годов»</w:t>
      </w:r>
      <w:r w:rsidR="00286F5C">
        <w:t xml:space="preserve"> </w:t>
      </w:r>
      <w:r w:rsidRPr="00774F8C">
        <w:t xml:space="preserve">в соответствии с нижеприведенной таблицей.   </w:t>
      </w:r>
    </w:p>
    <w:p w:rsidR="005A2D01" w:rsidRPr="00774F8C" w:rsidRDefault="000715C4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104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126"/>
        <w:gridCol w:w="2126"/>
        <w:gridCol w:w="2126"/>
      </w:tblGrid>
      <w:tr w:rsidR="00750D4B" w:rsidRPr="009D320F" w:rsidTr="00750D4B">
        <w:trPr>
          <w:cantSplit/>
          <w:trHeight w:val="534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</w:tcBorders>
          </w:tcPr>
          <w:p w:rsidR="00750D4B" w:rsidRPr="009D320F" w:rsidRDefault="00750D4B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750D4B" w:rsidRPr="009D320F" w:rsidTr="00750D4B">
        <w:trPr>
          <w:cantSplit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F2544C" w:rsidRDefault="00750D4B" w:rsidP="003A62B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CB77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A62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3A62B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945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A62B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3A62B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A62B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50D4B" w:rsidRPr="009D320F" w:rsidTr="00750D4B">
        <w:trPr>
          <w:cantSplit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3A62B7" w:rsidP="000C11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56 944,5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3A62B7" w:rsidP="000C118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57 436,1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3A62B7" w:rsidP="003A62B7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39 322,9</w:t>
            </w:r>
          </w:p>
        </w:tc>
      </w:tr>
      <w:tr w:rsidR="00750D4B" w:rsidRPr="009D320F" w:rsidTr="00750D4B">
        <w:trPr>
          <w:cantSplit/>
          <w:trHeight w:val="70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3A62B7" w:rsidP="000C11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23 002,1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3A62B7" w:rsidP="00723F1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23 912,0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3A62B7" w:rsidP="00723F1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25 778,6</w:t>
            </w:r>
          </w:p>
        </w:tc>
      </w:tr>
      <w:tr w:rsidR="00750D4B" w:rsidRPr="009D320F" w:rsidTr="00750D4B">
        <w:trPr>
          <w:cantSplit/>
          <w:trHeight w:val="255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6B3" w:rsidRPr="009D320F" w:rsidTr="003A4F19">
        <w:trPr>
          <w:cantSplit/>
        </w:trPr>
        <w:tc>
          <w:tcPr>
            <w:tcW w:w="4111" w:type="dxa"/>
            <w:tcBorders>
              <w:top w:val="nil"/>
            </w:tcBorders>
          </w:tcPr>
          <w:p w:rsidR="00B846B3" w:rsidRPr="009D320F" w:rsidRDefault="00B846B3" w:rsidP="00AD21F6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3A62B7" w:rsidP="00E945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33 942,2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EE5504" w:rsidP="003A62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  <w:r w:rsidR="003A62B7">
              <w:rPr>
                <w:b/>
                <w:bCs/>
                <w:sz w:val="24"/>
                <w:szCs w:val="24"/>
              </w:rPr>
              <w:t> 524,1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3A62B7" w:rsidP="00723F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13544,3</w:t>
            </w:r>
          </w:p>
        </w:tc>
      </w:tr>
      <w:tr w:rsidR="003A62B7" w:rsidRPr="009D320F" w:rsidTr="009033C5">
        <w:trPr>
          <w:cantSplit/>
        </w:trPr>
        <w:tc>
          <w:tcPr>
            <w:tcW w:w="4111" w:type="dxa"/>
            <w:vAlign w:val="center"/>
          </w:tcPr>
          <w:p w:rsidR="003A62B7" w:rsidRPr="009D320F" w:rsidRDefault="003A62B7" w:rsidP="003A62B7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A62B7" w:rsidRDefault="003A62B7" w:rsidP="003A62B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56 944,5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A62B7" w:rsidRDefault="003A62B7" w:rsidP="003A62B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57 436,1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A62B7" w:rsidRDefault="003A62B7" w:rsidP="003A62B7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39 322,9</w:t>
            </w:r>
          </w:p>
        </w:tc>
      </w:tr>
      <w:tr w:rsidR="00750D4B" w:rsidRPr="009D320F" w:rsidTr="00750D4B">
        <w:trPr>
          <w:cantSplit/>
          <w:trHeight w:val="657"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750D4B" w:rsidRPr="009D320F" w:rsidRDefault="00750D4B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2126" w:type="dxa"/>
            <w:vAlign w:val="center"/>
          </w:tcPr>
          <w:p w:rsidR="00750D4B" w:rsidRPr="00FA5D4A" w:rsidRDefault="00E945F3" w:rsidP="00E52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750D4B" w:rsidRDefault="00E945F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750D4B" w:rsidRDefault="00E945F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750D4B" w:rsidRPr="009D320F" w:rsidTr="00750D4B">
        <w:trPr>
          <w:cantSplit/>
          <w:trHeight w:val="657"/>
        </w:trPr>
        <w:tc>
          <w:tcPr>
            <w:tcW w:w="4111" w:type="dxa"/>
          </w:tcPr>
          <w:p w:rsidR="00750D4B" w:rsidRPr="00C23D74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126" w:type="dxa"/>
            <w:vAlign w:val="center"/>
          </w:tcPr>
          <w:p w:rsidR="00750D4B" w:rsidRDefault="00750D4B" w:rsidP="00C23D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C23D7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E52D64">
            <w:pPr>
              <w:pStyle w:val="ConsPlusNormal"/>
              <w:ind w:firstLine="0"/>
              <w:jc w:val="center"/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126" w:type="dxa"/>
            <w:vAlign w:val="center"/>
          </w:tcPr>
          <w:p w:rsidR="00750D4B" w:rsidRPr="00FA5D4A" w:rsidRDefault="00750D4B" w:rsidP="00C23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2D01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E945F3" w:rsidRPr="00C725DD" w:rsidRDefault="00C725DD" w:rsidP="00C725DD">
      <w:pPr>
        <w:pStyle w:val="a4"/>
        <w:ind w:firstLine="709"/>
        <w:jc w:val="both"/>
        <w:rPr>
          <w:szCs w:val="28"/>
        </w:rPr>
      </w:pPr>
      <w:r w:rsidRPr="00C725DD">
        <w:rPr>
          <w:szCs w:val="28"/>
        </w:rPr>
        <w:t xml:space="preserve">Доходы </w:t>
      </w:r>
      <w:r>
        <w:rPr>
          <w:szCs w:val="28"/>
        </w:rPr>
        <w:t>местного бюджета</w:t>
      </w:r>
      <w:r w:rsidRPr="00C725DD">
        <w:rPr>
          <w:szCs w:val="28"/>
        </w:rPr>
        <w:t xml:space="preserve"> предусмотрены на 2021 год в объеме </w:t>
      </w:r>
      <w:r>
        <w:rPr>
          <w:szCs w:val="28"/>
        </w:rPr>
        <w:t>56 944,5</w:t>
      </w:r>
      <w:r w:rsidRPr="00C725DD">
        <w:rPr>
          <w:szCs w:val="28"/>
        </w:rPr>
        <w:t xml:space="preserve"> </w:t>
      </w:r>
      <w:r>
        <w:rPr>
          <w:szCs w:val="28"/>
        </w:rPr>
        <w:t>тыс</w:t>
      </w:r>
      <w:r w:rsidRPr="00C725DD">
        <w:rPr>
          <w:szCs w:val="28"/>
        </w:rPr>
        <w:t xml:space="preserve">. рублей, на 2022 год – </w:t>
      </w:r>
      <w:r>
        <w:rPr>
          <w:szCs w:val="28"/>
        </w:rPr>
        <w:t>57 436,1</w:t>
      </w:r>
      <w:r w:rsidRPr="00C725DD">
        <w:rPr>
          <w:szCs w:val="28"/>
        </w:rPr>
        <w:t xml:space="preserve"> </w:t>
      </w:r>
      <w:r>
        <w:rPr>
          <w:szCs w:val="28"/>
        </w:rPr>
        <w:t>тыс</w:t>
      </w:r>
      <w:r w:rsidRPr="00C725DD">
        <w:rPr>
          <w:szCs w:val="28"/>
        </w:rPr>
        <w:t xml:space="preserve">. рублей, на 2023 год – в сумме </w:t>
      </w:r>
      <w:r>
        <w:rPr>
          <w:szCs w:val="28"/>
        </w:rPr>
        <w:t>39 322,9</w:t>
      </w:r>
      <w:r w:rsidRPr="00C725DD">
        <w:rPr>
          <w:szCs w:val="28"/>
        </w:rPr>
        <w:t xml:space="preserve"> </w:t>
      </w:r>
      <w:r>
        <w:rPr>
          <w:szCs w:val="28"/>
        </w:rPr>
        <w:t>тыс</w:t>
      </w:r>
      <w:r w:rsidRPr="00C725DD">
        <w:rPr>
          <w:szCs w:val="28"/>
        </w:rPr>
        <w:t>. рублей. Снижение д</w:t>
      </w:r>
      <w:r>
        <w:rPr>
          <w:szCs w:val="28"/>
        </w:rPr>
        <w:t xml:space="preserve">оходных источников в 2023 году </w:t>
      </w:r>
      <w:r w:rsidRPr="00C725DD">
        <w:rPr>
          <w:szCs w:val="28"/>
        </w:rPr>
        <w:t xml:space="preserve">объясняется отсутствием при формировании законопроекта распределения безвозмездных поступлений из </w:t>
      </w:r>
      <w:r>
        <w:rPr>
          <w:szCs w:val="28"/>
        </w:rPr>
        <w:t>областного</w:t>
      </w:r>
      <w:r w:rsidRPr="00C725DD">
        <w:rPr>
          <w:szCs w:val="28"/>
        </w:rPr>
        <w:t xml:space="preserve"> бюджета.</w:t>
      </w:r>
    </w:p>
    <w:p w:rsidR="00650198" w:rsidRDefault="00C725DD" w:rsidP="00650198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="00650198" w:rsidRPr="008334FE">
        <w:rPr>
          <w:szCs w:val="28"/>
        </w:rPr>
        <w:t xml:space="preserve">обственные </w:t>
      </w:r>
      <w:r w:rsidR="00650198">
        <w:rPr>
          <w:szCs w:val="28"/>
        </w:rPr>
        <w:t>налоговые и неналоговые доходы местного</w:t>
      </w:r>
      <w:r w:rsidR="00650198" w:rsidRPr="008334FE">
        <w:rPr>
          <w:szCs w:val="28"/>
        </w:rPr>
        <w:t xml:space="preserve"> бюджета на 20</w:t>
      </w:r>
      <w:r w:rsidR="001062B8">
        <w:rPr>
          <w:szCs w:val="28"/>
        </w:rPr>
        <w:t>2</w:t>
      </w:r>
      <w:r>
        <w:rPr>
          <w:szCs w:val="28"/>
        </w:rPr>
        <w:t>1</w:t>
      </w:r>
      <w:r w:rsidR="00650198" w:rsidRPr="008334FE">
        <w:rPr>
          <w:szCs w:val="28"/>
        </w:rPr>
        <w:t xml:space="preserve"> год прогнозируются в объеме </w:t>
      </w:r>
      <w:r>
        <w:rPr>
          <w:szCs w:val="28"/>
        </w:rPr>
        <w:t>23 002,1</w:t>
      </w:r>
      <w:r w:rsidR="00650198">
        <w:rPr>
          <w:szCs w:val="28"/>
        </w:rPr>
        <w:t xml:space="preserve"> тыс.</w:t>
      </w:r>
      <w:r w:rsidR="00650198" w:rsidRPr="008334FE">
        <w:rPr>
          <w:szCs w:val="28"/>
        </w:rPr>
        <w:t xml:space="preserve"> рублей и на плановый период </w:t>
      </w:r>
      <w:r w:rsidR="00431D3C">
        <w:rPr>
          <w:szCs w:val="28"/>
        </w:rPr>
        <w:t xml:space="preserve"> </w:t>
      </w:r>
      <w:r w:rsidR="00650198" w:rsidRPr="008334FE">
        <w:rPr>
          <w:szCs w:val="28"/>
        </w:rPr>
        <w:t>202</w:t>
      </w:r>
      <w:r>
        <w:rPr>
          <w:szCs w:val="28"/>
        </w:rPr>
        <w:t>2</w:t>
      </w:r>
      <w:r w:rsidR="00650198" w:rsidRPr="008334FE">
        <w:rPr>
          <w:szCs w:val="28"/>
        </w:rPr>
        <w:t xml:space="preserve"> и 202</w:t>
      </w:r>
      <w:r>
        <w:rPr>
          <w:szCs w:val="28"/>
        </w:rPr>
        <w:t>3</w:t>
      </w:r>
      <w:r w:rsidR="00650198" w:rsidRPr="008334FE">
        <w:rPr>
          <w:szCs w:val="28"/>
        </w:rPr>
        <w:t xml:space="preserve"> годов </w:t>
      </w:r>
      <w:r>
        <w:rPr>
          <w:szCs w:val="28"/>
        </w:rPr>
        <w:t>23 912,0 т</w:t>
      </w:r>
      <w:r w:rsidR="00650198">
        <w:rPr>
          <w:szCs w:val="28"/>
        </w:rPr>
        <w:t>ыс.</w:t>
      </w:r>
      <w:r w:rsidR="00650198" w:rsidRPr="008334FE">
        <w:rPr>
          <w:szCs w:val="28"/>
        </w:rPr>
        <w:t xml:space="preserve"> рублей и </w:t>
      </w:r>
      <w:r w:rsidR="00650198">
        <w:rPr>
          <w:szCs w:val="28"/>
        </w:rPr>
        <w:t>2</w:t>
      </w:r>
      <w:r>
        <w:rPr>
          <w:szCs w:val="28"/>
        </w:rPr>
        <w:t>5 778,6</w:t>
      </w:r>
      <w:r w:rsidR="001062B8">
        <w:rPr>
          <w:szCs w:val="28"/>
        </w:rPr>
        <w:t xml:space="preserve"> </w:t>
      </w:r>
      <w:r w:rsidR="00650198">
        <w:rPr>
          <w:szCs w:val="28"/>
        </w:rPr>
        <w:t>тыс.</w:t>
      </w:r>
      <w:r w:rsidR="00650198" w:rsidRPr="008334FE">
        <w:rPr>
          <w:szCs w:val="28"/>
        </w:rPr>
        <w:t xml:space="preserve"> рублей соответственно. По сравнению с первоначальным бюджетом 20</w:t>
      </w:r>
      <w:r>
        <w:rPr>
          <w:szCs w:val="28"/>
        </w:rPr>
        <w:t>20</w:t>
      </w:r>
      <w:r w:rsidR="00650198" w:rsidRPr="008334FE">
        <w:rPr>
          <w:szCs w:val="28"/>
        </w:rPr>
        <w:t xml:space="preserve"> года </w:t>
      </w:r>
      <w:r w:rsidR="001062B8">
        <w:rPr>
          <w:szCs w:val="28"/>
        </w:rPr>
        <w:t>увеличение в 202</w:t>
      </w:r>
      <w:r>
        <w:rPr>
          <w:szCs w:val="28"/>
        </w:rPr>
        <w:t>1</w:t>
      </w:r>
      <w:r w:rsidR="001062B8">
        <w:rPr>
          <w:szCs w:val="28"/>
        </w:rPr>
        <w:t xml:space="preserve"> году </w:t>
      </w:r>
      <w:r w:rsidR="00650198" w:rsidRPr="008334FE">
        <w:rPr>
          <w:szCs w:val="28"/>
        </w:rPr>
        <w:t xml:space="preserve">составит </w:t>
      </w:r>
      <w:r w:rsidR="001062B8">
        <w:rPr>
          <w:szCs w:val="28"/>
        </w:rPr>
        <w:t>8</w:t>
      </w:r>
      <w:r>
        <w:rPr>
          <w:szCs w:val="28"/>
        </w:rPr>
        <w:t>312,2</w:t>
      </w:r>
      <w:r w:rsidR="001062B8">
        <w:rPr>
          <w:szCs w:val="28"/>
        </w:rPr>
        <w:t xml:space="preserve"> </w:t>
      </w:r>
      <w:r w:rsidR="00650198">
        <w:rPr>
          <w:szCs w:val="28"/>
        </w:rPr>
        <w:t>тыс.</w:t>
      </w:r>
      <w:r w:rsidR="00650198" w:rsidRPr="008334FE">
        <w:rPr>
          <w:szCs w:val="28"/>
        </w:rPr>
        <w:t xml:space="preserve"> рублей</w:t>
      </w:r>
      <w:r w:rsidR="00650198">
        <w:rPr>
          <w:szCs w:val="28"/>
        </w:rPr>
        <w:t>.</w:t>
      </w:r>
    </w:p>
    <w:p w:rsidR="00C725DD" w:rsidRPr="008334FE" w:rsidRDefault="00C725DD" w:rsidP="00650198">
      <w:pPr>
        <w:ind w:firstLine="709"/>
        <w:jc w:val="both"/>
        <w:rPr>
          <w:szCs w:val="28"/>
        </w:rPr>
      </w:pPr>
      <w:r w:rsidRPr="00C725DD">
        <w:rPr>
          <w:szCs w:val="28"/>
        </w:rPr>
        <w:t xml:space="preserve">Безвозмездные поступления предлагаются </w:t>
      </w:r>
      <w:r>
        <w:rPr>
          <w:szCs w:val="28"/>
        </w:rPr>
        <w:t>в</w:t>
      </w:r>
      <w:r w:rsidRPr="00C725DD">
        <w:rPr>
          <w:szCs w:val="28"/>
        </w:rPr>
        <w:t xml:space="preserve"> объемах, утвержденных на плановый период 2021-2022 годов Областным законом от 16.12.2019 № 256-ЗС </w:t>
      </w:r>
      <w:r w:rsidRPr="00C725DD">
        <w:rPr>
          <w:szCs w:val="28"/>
        </w:rPr>
        <w:lastRenderedPageBreak/>
        <w:t xml:space="preserve">«Об областном бюджете на 2020 год и на плановый период 2021 и 2022 годов». </w:t>
      </w:r>
      <w:r>
        <w:rPr>
          <w:szCs w:val="28"/>
        </w:rPr>
        <w:t>Б</w:t>
      </w:r>
      <w:r w:rsidRPr="00C725DD">
        <w:rPr>
          <w:szCs w:val="28"/>
        </w:rPr>
        <w:t>езвозмездные поступления будут уточнены.</w:t>
      </w:r>
    </w:p>
    <w:p w:rsidR="008D2BF6" w:rsidRDefault="008D2BF6" w:rsidP="008D2BF6">
      <w:pPr>
        <w:ind w:firstLine="709"/>
        <w:jc w:val="both"/>
        <w:rPr>
          <w:szCs w:val="28"/>
        </w:rPr>
      </w:pPr>
      <w:r>
        <w:rPr>
          <w:szCs w:val="28"/>
        </w:rPr>
        <w:t>Расходы</w:t>
      </w:r>
      <w:r w:rsidRPr="00272749">
        <w:rPr>
          <w:szCs w:val="28"/>
        </w:rPr>
        <w:t xml:space="preserve"> областного бюджета на 202</w:t>
      </w:r>
      <w:r>
        <w:rPr>
          <w:szCs w:val="28"/>
        </w:rPr>
        <w:t>1</w:t>
      </w:r>
      <w:r w:rsidRPr="00272749">
        <w:rPr>
          <w:szCs w:val="28"/>
        </w:rPr>
        <w:t xml:space="preserve"> год </w:t>
      </w:r>
      <w:r>
        <w:rPr>
          <w:szCs w:val="28"/>
        </w:rPr>
        <w:t xml:space="preserve">запланированы </w:t>
      </w:r>
      <w:r w:rsidRPr="00272749">
        <w:rPr>
          <w:szCs w:val="28"/>
        </w:rPr>
        <w:t xml:space="preserve">в объеме </w:t>
      </w:r>
      <w:r>
        <w:rPr>
          <w:szCs w:val="28"/>
        </w:rPr>
        <w:t>56 944,5</w:t>
      </w:r>
      <w:r w:rsidRPr="00272749">
        <w:rPr>
          <w:szCs w:val="28"/>
        </w:rPr>
        <w:t xml:space="preserve"> </w:t>
      </w:r>
      <w:r>
        <w:rPr>
          <w:szCs w:val="28"/>
        </w:rPr>
        <w:t>тыс.</w:t>
      </w:r>
      <w:r w:rsidRPr="00272749">
        <w:rPr>
          <w:szCs w:val="28"/>
        </w:rPr>
        <w:t xml:space="preserve"> рублей</w:t>
      </w:r>
      <w:r>
        <w:rPr>
          <w:szCs w:val="28"/>
        </w:rPr>
        <w:t>. На плановый период в 2022 году объем расходов планируется в объеме 57 436,1 тыс. рублей, на 2023 год – в объеме 39 322,9 тыс. рублей, с последующим увеличением бюджета за счет уточнения безвозмездных поступлений.</w:t>
      </w:r>
    </w:p>
    <w:p w:rsidR="008D2BF6" w:rsidRPr="008334FE" w:rsidRDefault="008D2BF6" w:rsidP="008D2BF6">
      <w:pPr>
        <w:ind w:firstLine="709"/>
        <w:jc w:val="both"/>
        <w:rPr>
          <w:szCs w:val="28"/>
        </w:rPr>
      </w:pPr>
      <w:r>
        <w:rPr>
          <w:szCs w:val="28"/>
        </w:rPr>
        <w:t>Резервом для будущих периодов будут являться условно утвержденные расходы в 2022 и 2023 годах, запланированные в объеме не менее 2,5 и 5 процентов соответственно по годам.</w:t>
      </w:r>
    </w:p>
    <w:p w:rsidR="00650198" w:rsidRDefault="00650198" w:rsidP="00650198">
      <w:pPr>
        <w:ind w:firstLine="709"/>
        <w:jc w:val="both"/>
      </w:pPr>
      <w:r>
        <w:t>Д</w:t>
      </w:r>
      <w:r w:rsidRPr="00EB7479">
        <w:t xml:space="preserve">ефицит </w:t>
      </w:r>
      <w:r>
        <w:t>местного бюджета на 20</w:t>
      </w:r>
      <w:r w:rsidR="001062B8">
        <w:t>2</w:t>
      </w:r>
      <w:r w:rsidR="00CD3E8E">
        <w:t>1</w:t>
      </w:r>
      <w:r w:rsidR="00431D3C">
        <w:t xml:space="preserve"> -</w:t>
      </w:r>
      <w:r>
        <w:t xml:space="preserve"> 202</w:t>
      </w:r>
      <w:r w:rsidR="00CD3E8E">
        <w:t>3</w:t>
      </w:r>
      <w:r>
        <w:t xml:space="preserve"> годы не предусмотрен.</w:t>
      </w:r>
    </w:p>
    <w:p w:rsidR="00650198" w:rsidRDefault="00650198" w:rsidP="00650198">
      <w:pPr>
        <w:ind w:firstLine="709"/>
        <w:jc w:val="both"/>
        <w:rPr>
          <w:szCs w:val="28"/>
        </w:rPr>
      </w:pPr>
      <w:r w:rsidRPr="00D73E70">
        <w:rPr>
          <w:szCs w:val="28"/>
        </w:rPr>
        <w:t xml:space="preserve">Основные показатели проекта </w:t>
      </w:r>
      <w:r>
        <w:rPr>
          <w:szCs w:val="28"/>
        </w:rPr>
        <w:t>местного</w:t>
      </w:r>
      <w:r w:rsidRPr="00D73E70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8C666B" w:rsidRDefault="008C666B" w:rsidP="008C666B">
      <w:pPr>
        <w:jc w:val="center"/>
        <w:rPr>
          <w:b/>
          <w:snapToGrid w:val="0"/>
        </w:rPr>
      </w:pPr>
    </w:p>
    <w:p w:rsidR="001E1B2F" w:rsidRDefault="001E1B2F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A42F60" w:rsidRDefault="00E82BA4" w:rsidP="008D2B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 xml:space="preserve">Доходы </w:t>
      </w:r>
      <w:r w:rsidR="00A54CC6">
        <w:rPr>
          <w:b/>
          <w:sz w:val="32"/>
          <w:szCs w:val="32"/>
        </w:rPr>
        <w:t>местного</w:t>
      </w:r>
      <w:r w:rsidR="00615F87">
        <w:rPr>
          <w:b/>
          <w:sz w:val="32"/>
          <w:szCs w:val="32"/>
        </w:rPr>
        <w:t xml:space="preserve"> бюджета </w:t>
      </w:r>
      <w:r w:rsidR="008D2BF6" w:rsidRPr="008D2BF6">
        <w:rPr>
          <w:b/>
          <w:sz w:val="32"/>
          <w:szCs w:val="32"/>
        </w:rPr>
        <w:t>на 2021-2023 годы</w:t>
      </w:r>
    </w:p>
    <w:p w:rsidR="008D2BF6" w:rsidRPr="00615F87" w:rsidRDefault="008D2BF6" w:rsidP="008D2BF6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</w:t>
      </w:r>
      <w:r w:rsidR="00A54CC6">
        <w:rPr>
          <w:szCs w:val="28"/>
        </w:rPr>
        <w:t>местного</w:t>
      </w:r>
      <w:r>
        <w:rPr>
          <w:szCs w:val="28"/>
        </w:rPr>
        <w:t xml:space="preserve"> бюджета на </w:t>
      </w:r>
      <w:r w:rsidR="001062B8">
        <w:rPr>
          <w:szCs w:val="28"/>
        </w:rPr>
        <w:t>202</w:t>
      </w:r>
      <w:r w:rsidR="008D2BF6">
        <w:rPr>
          <w:szCs w:val="28"/>
        </w:rPr>
        <w:t>1</w:t>
      </w:r>
      <w:r>
        <w:rPr>
          <w:szCs w:val="28"/>
        </w:rPr>
        <w:t xml:space="preserve"> год предлагаются в общей </w:t>
      </w:r>
      <w:r w:rsidRPr="003C0A89">
        <w:rPr>
          <w:szCs w:val="28"/>
        </w:rPr>
        <w:t xml:space="preserve">сумме </w:t>
      </w:r>
      <w:r w:rsidR="008D2BF6">
        <w:rPr>
          <w:szCs w:val="28"/>
        </w:rPr>
        <w:t>56 944,5</w:t>
      </w:r>
      <w:r w:rsidR="00723F17">
        <w:rPr>
          <w:szCs w:val="28"/>
        </w:rPr>
        <w:t xml:space="preserve"> </w:t>
      </w:r>
      <w:r w:rsidR="0057025A">
        <w:rPr>
          <w:szCs w:val="28"/>
        </w:rPr>
        <w:t>тыс</w:t>
      </w:r>
      <w:r>
        <w:rPr>
          <w:szCs w:val="28"/>
        </w:rPr>
        <w:t>. рублей. На 20</w:t>
      </w:r>
      <w:r w:rsidR="00650198">
        <w:rPr>
          <w:szCs w:val="28"/>
        </w:rPr>
        <w:t>2</w:t>
      </w:r>
      <w:r w:rsidR="008D2BF6">
        <w:rPr>
          <w:szCs w:val="28"/>
        </w:rPr>
        <w:t>2</w:t>
      </w:r>
      <w:r>
        <w:rPr>
          <w:szCs w:val="28"/>
        </w:rPr>
        <w:t xml:space="preserve"> планируется </w:t>
      </w:r>
      <w:r w:rsidR="008D2BF6">
        <w:rPr>
          <w:szCs w:val="28"/>
        </w:rPr>
        <w:t>57 436,1</w:t>
      </w:r>
      <w:r w:rsidR="00723F17"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рублей, на 20</w:t>
      </w:r>
      <w:r w:rsidR="00F002B7">
        <w:rPr>
          <w:szCs w:val="28"/>
        </w:rPr>
        <w:t>2</w:t>
      </w:r>
      <w:r w:rsidR="008D2BF6">
        <w:rPr>
          <w:szCs w:val="28"/>
        </w:rPr>
        <w:t>3</w:t>
      </w:r>
      <w:r w:rsidR="00EE5504">
        <w:rPr>
          <w:szCs w:val="28"/>
        </w:rPr>
        <w:t xml:space="preserve"> </w:t>
      </w:r>
      <w:r w:rsidR="0057025A">
        <w:rPr>
          <w:szCs w:val="28"/>
        </w:rPr>
        <w:t>–</w:t>
      </w:r>
      <w:r w:rsidR="00EE5504">
        <w:rPr>
          <w:szCs w:val="28"/>
        </w:rPr>
        <w:t xml:space="preserve"> </w:t>
      </w:r>
      <w:r w:rsidR="00723F17">
        <w:rPr>
          <w:szCs w:val="28"/>
        </w:rPr>
        <w:t xml:space="preserve"> </w:t>
      </w:r>
      <w:r w:rsidR="008D2BF6">
        <w:rPr>
          <w:szCs w:val="28"/>
        </w:rPr>
        <w:t>39 322,9</w:t>
      </w:r>
      <w:r w:rsidR="00723F17"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рублей.</w:t>
      </w:r>
    </w:p>
    <w:p w:rsidR="00EB2B35" w:rsidRDefault="00EB2B35" w:rsidP="00EB2B35">
      <w:pPr>
        <w:ind w:right="-1" w:firstLine="709"/>
        <w:jc w:val="both"/>
        <w:rPr>
          <w:szCs w:val="28"/>
        </w:rPr>
      </w:pPr>
      <w:r>
        <w:rPr>
          <w:szCs w:val="28"/>
        </w:rPr>
        <w:t>Учитывая законодательно установленный механизм зачисления доходов в местный бюджет подлежат зачислению федеральные налоги, по нормативам отчислений, установленным Бюджетным кодексом Российской Федерации, и региональные налоги. В бюджет Зимовниковского сельского поселения поступают федеральные налоги (</w:t>
      </w:r>
      <w:r w:rsidRPr="009746A9">
        <w:rPr>
          <w:szCs w:val="28"/>
        </w:rPr>
        <w:t>налог на доходы физических лиц</w:t>
      </w:r>
      <w:r w:rsidR="00B432F2">
        <w:rPr>
          <w:szCs w:val="28"/>
        </w:rPr>
        <w:t xml:space="preserve">), </w:t>
      </w:r>
      <w:r>
        <w:rPr>
          <w:szCs w:val="28"/>
        </w:rPr>
        <w:t xml:space="preserve"> региональные </w:t>
      </w:r>
      <w:r w:rsidR="00B432F2">
        <w:rPr>
          <w:szCs w:val="28"/>
        </w:rPr>
        <w:t xml:space="preserve">и местные налоги </w:t>
      </w:r>
      <w:r>
        <w:rPr>
          <w:szCs w:val="28"/>
        </w:rPr>
        <w:t>(</w:t>
      </w:r>
      <w:r w:rsidR="00B432F2">
        <w:rPr>
          <w:szCs w:val="28"/>
        </w:rPr>
        <w:t>единый сельскохозяйственный налог, налог на имущество физических лиц, земельный налог</w:t>
      </w:r>
      <w:r>
        <w:rPr>
          <w:szCs w:val="28"/>
        </w:rPr>
        <w:t>).</w:t>
      </w:r>
    </w:p>
    <w:p w:rsidR="000E1116" w:rsidRPr="005D5258" w:rsidRDefault="000E1116" w:rsidP="000E1116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>
        <w:rPr>
          <w:szCs w:val="28"/>
        </w:rPr>
        <w:t>собственных</w:t>
      </w:r>
      <w:r w:rsidRPr="005D5258">
        <w:rPr>
          <w:szCs w:val="28"/>
        </w:rPr>
        <w:t xml:space="preserve"> доходов </w:t>
      </w:r>
      <w:r>
        <w:rPr>
          <w:szCs w:val="28"/>
        </w:rPr>
        <w:t>20</w:t>
      </w:r>
      <w:r w:rsidR="00EE5504">
        <w:rPr>
          <w:szCs w:val="28"/>
        </w:rPr>
        <w:t>2</w:t>
      </w:r>
      <w:r w:rsidR="008D2BF6">
        <w:rPr>
          <w:szCs w:val="28"/>
        </w:rPr>
        <w:t>1</w:t>
      </w:r>
      <w:r>
        <w:rPr>
          <w:szCs w:val="28"/>
        </w:rPr>
        <w:t xml:space="preserve"> года наибольший удельный вес занимают: </w:t>
      </w:r>
      <w:r w:rsidRPr="005D5258">
        <w:rPr>
          <w:szCs w:val="28"/>
        </w:rPr>
        <w:t xml:space="preserve">налог на доходы физических лиц </w:t>
      </w:r>
      <w:r>
        <w:rPr>
          <w:szCs w:val="28"/>
        </w:rPr>
        <w:t>–</w:t>
      </w:r>
      <w:r w:rsidR="008D2BF6">
        <w:rPr>
          <w:szCs w:val="28"/>
        </w:rPr>
        <w:t>49,5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(1</w:t>
      </w:r>
      <w:r w:rsidR="008D2BF6">
        <w:rPr>
          <w:szCs w:val="28"/>
        </w:rPr>
        <w:t>1392,7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;</w:t>
      </w:r>
      <w:r>
        <w:rPr>
          <w:szCs w:val="28"/>
        </w:rPr>
        <w:t xml:space="preserve"> </w:t>
      </w:r>
      <w:r w:rsidR="008D2BF6">
        <w:rPr>
          <w:szCs w:val="28"/>
        </w:rPr>
        <w:t>налоги на имущество</w:t>
      </w:r>
      <w:r w:rsidRPr="005D5258">
        <w:rPr>
          <w:szCs w:val="28"/>
        </w:rPr>
        <w:t xml:space="preserve"> </w:t>
      </w:r>
      <w:r w:rsidR="008D2BF6">
        <w:rPr>
          <w:szCs w:val="28"/>
        </w:rPr>
        <w:t>–</w:t>
      </w:r>
      <w:r w:rsidRPr="005D5258">
        <w:rPr>
          <w:szCs w:val="28"/>
        </w:rPr>
        <w:t xml:space="preserve"> </w:t>
      </w:r>
      <w:r w:rsidR="008D2BF6">
        <w:rPr>
          <w:szCs w:val="28"/>
        </w:rPr>
        <w:t>27,8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</w:t>
      </w:r>
      <w:r w:rsidR="008D2BF6">
        <w:rPr>
          <w:szCs w:val="28"/>
        </w:rPr>
        <w:t>6382,8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.</w:t>
      </w:r>
    </w:p>
    <w:p w:rsidR="00F47277" w:rsidRDefault="00F47277" w:rsidP="00F47277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="006B589F">
        <w:rPr>
          <w:szCs w:val="28"/>
        </w:rPr>
        <w:t>местного</w:t>
      </w:r>
      <w:r w:rsidR="001062B8">
        <w:rPr>
          <w:szCs w:val="28"/>
        </w:rPr>
        <w:t xml:space="preserve"> </w:t>
      </w:r>
      <w:r w:rsidRPr="006E06D0">
        <w:rPr>
          <w:szCs w:val="28"/>
        </w:rPr>
        <w:t>бюджета сформирован</w:t>
      </w:r>
      <w:r>
        <w:rPr>
          <w:szCs w:val="28"/>
        </w:rPr>
        <w:t>ы</w:t>
      </w:r>
      <w:r w:rsidR="00286F5C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 w:rsidR="006B589F">
        <w:rPr>
          <w:szCs w:val="28"/>
        </w:rPr>
        <w:t>Зимовниковского сельского поселения</w:t>
      </w:r>
      <w:r w:rsidRPr="006E06D0">
        <w:rPr>
          <w:szCs w:val="28"/>
        </w:rPr>
        <w:t xml:space="preserve"> на 20</w:t>
      </w:r>
      <w:r w:rsidR="001062B8">
        <w:rPr>
          <w:szCs w:val="28"/>
        </w:rPr>
        <w:t>2</w:t>
      </w:r>
      <w:r w:rsidR="008D2BF6">
        <w:rPr>
          <w:szCs w:val="28"/>
        </w:rPr>
        <w:t>1</w:t>
      </w:r>
      <w:r w:rsidRPr="006E06D0">
        <w:rPr>
          <w:szCs w:val="28"/>
        </w:rPr>
        <w:t xml:space="preserve"> год и на плановый период 20</w:t>
      </w:r>
      <w:r w:rsidR="00BF6450">
        <w:rPr>
          <w:szCs w:val="28"/>
        </w:rPr>
        <w:t>2</w:t>
      </w:r>
      <w:r w:rsidR="008D2BF6">
        <w:rPr>
          <w:szCs w:val="28"/>
        </w:rPr>
        <w:t>2</w:t>
      </w:r>
      <w:r w:rsidRPr="006E06D0">
        <w:rPr>
          <w:szCs w:val="28"/>
        </w:rPr>
        <w:t xml:space="preserve"> и 20</w:t>
      </w:r>
      <w:r w:rsidR="00F002B7">
        <w:rPr>
          <w:szCs w:val="28"/>
        </w:rPr>
        <w:t>2</w:t>
      </w:r>
      <w:r w:rsidR="008D2BF6">
        <w:rPr>
          <w:szCs w:val="28"/>
        </w:rPr>
        <w:t>3</w:t>
      </w:r>
      <w:r w:rsidRPr="006E06D0">
        <w:rPr>
          <w:szCs w:val="28"/>
        </w:rPr>
        <w:t xml:space="preserve"> годов</w:t>
      </w:r>
      <w:r>
        <w:rPr>
          <w:szCs w:val="28"/>
        </w:rPr>
        <w:t>,</w:t>
      </w:r>
      <w:r w:rsidRPr="006E06D0">
        <w:rPr>
          <w:szCs w:val="28"/>
        </w:rPr>
        <w:t xml:space="preserve"> основны</w:t>
      </w:r>
      <w:r>
        <w:rPr>
          <w:szCs w:val="28"/>
        </w:rPr>
        <w:t>ми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ями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политики, с учетом изменений в бюджетное</w:t>
      </w:r>
      <w:r>
        <w:rPr>
          <w:szCs w:val="28"/>
        </w:rPr>
        <w:t xml:space="preserve"> и налоговое</w:t>
      </w:r>
      <w:r w:rsidRPr="006E06D0">
        <w:rPr>
          <w:szCs w:val="28"/>
        </w:rPr>
        <w:t xml:space="preserve"> законодательство Российской Феде</w:t>
      </w:r>
      <w:r>
        <w:rPr>
          <w:szCs w:val="28"/>
        </w:rPr>
        <w:t>рации</w:t>
      </w:r>
      <w:r w:rsidRPr="006E06D0">
        <w:rPr>
          <w:szCs w:val="28"/>
        </w:rPr>
        <w:t>.</w:t>
      </w:r>
    </w:p>
    <w:p w:rsidR="00F47277" w:rsidRDefault="00F47277" w:rsidP="00F47277">
      <w:pPr>
        <w:ind w:firstLine="709"/>
        <w:jc w:val="both"/>
        <w:rPr>
          <w:szCs w:val="28"/>
        </w:rPr>
      </w:pPr>
    </w:p>
    <w:p w:rsidR="00F47277" w:rsidRPr="0091146D" w:rsidRDefault="00F47277" w:rsidP="00F47277">
      <w:pPr>
        <w:jc w:val="center"/>
        <w:rPr>
          <w:b/>
          <w:szCs w:val="28"/>
        </w:rPr>
      </w:pPr>
      <w:r w:rsidRPr="0091146D">
        <w:rPr>
          <w:b/>
          <w:szCs w:val="28"/>
        </w:rPr>
        <w:t xml:space="preserve">Особенности формирования и основные характеристики налоговых и    неналоговых доходов </w:t>
      </w:r>
      <w:r w:rsidR="00945F99">
        <w:rPr>
          <w:b/>
          <w:szCs w:val="28"/>
        </w:rPr>
        <w:t>бюджета поселения</w:t>
      </w:r>
    </w:p>
    <w:p w:rsidR="00F47277" w:rsidRPr="007C419C" w:rsidRDefault="00F47277" w:rsidP="00F47277">
      <w:pPr>
        <w:ind w:firstLine="708"/>
        <w:rPr>
          <w:b/>
          <w:szCs w:val="28"/>
          <w:highlight w:val="yellow"/>
        </w:rPr>
      </w:pPr>
    </w:p>
    <w:p w:rsidR="00F47277" w:rsidRDefault="00F47277" w:rsidP="00F47277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 xml:space="preserve">Собственные доходы бюджета </w:t>
      </w:r>
      <w:r w:rsidR="00945F99">
        <w:rPr>
          <w:szCs w:val="28"/>
        </w:rPr>
        <w:t>поселения</w:t>
      </w:r>
      <w:r w:rsidRPr="00393344">
        <w:rPr>
          <w:szCs w:val="28"/>
        </w:rPr>
        <w:t xml:space="preserve"> в 20</w:t>
      </w:r>
      <w:r w:rsidR="001062B8">
        <w:rPr>
          <w:szCs w:val="28"/>
        </w:rPr>
        <w:t>2</w:t>
      </w:r>
      <w:r w:rsidR="008D2BF6">
        <w:rPr>
          <w:szCs w:val="28"/>
        </w:rPr>
        <w:t>1</w:t>
      </w:r>
      <w:r w:rsidRPr="00393344">
        <w:rPr>
          <w:szCs w:val="28"/>
        </w:rPr>
        <w:t xml:space="preserve"> году</w:t>
      </w:r>
      <w:r>
        <w:rPr>
          <w:szCs w:val="28"/>
        </w:rPr>
        <w:t xml:space="preserve"> и плановом периоде 20</w:t>
      </w:r>
      <w:r w:rsidR="000E1116">
        <w:rPr>
          <w:szCs w:val="28"/>
        </w:rPr>
        <w:t>2</w:t>
      </w:r>
      <w:r w:rsidR="008D2BF6">
        <w:rPr>
          <w:szCs w:val="28"/>
        </w:rPr>
        <w:t>2</w:t>
      </w:r>
      <w:r>
        <w:rPr>
          <w:szCs w:val="28"/>
        </w:rPr>
        <w:t xml:space="preserve"> и 20</w:t>
      </w:r>
      <w:r w:rsidR="00C21822">
        <w:rPr>
          <w:szCs w:val="28"/>
        </w:rPr>
        <w:t>2</w:t>
      </w:r>
      <w:r w:rsidR="008D2BF6">
        <w:rPr>
          <w:szCs w:val="28"/>
        </w:rPr>
        <w:t>3</w:t>
      </w:r>
      <w:r>
        <w:rPr>
          <w:szCs w:val="28"/>
        </w:rPr>
        <w:t xml:space="preserve">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="001062B8">
        <w:rPr>
          <w:szCs w:val="28"/>
        </w:rPr>
        <w:t xml:space="preserve"> 2</w:t>
      </w:r>
      <w:r w:rsidR="008D2BF6">
        <w:rPr>
          <w:szCs w:val="28"/>
        </w:rPr>
        <w:t>3 002,1</w:t>
      </w:r>
      <w:r w:rsidR="001062B8">
        <w:rPr>
          <w:szCs w:val="28"/>
        </w:rPr>
        <w:t xml:space="preserve"> </w:t>
      </w:r>
      <w:r w:rsidR="00945F99">
        <w:rPr>
          <w:szCs w:val="28"/>
        </w:rPr>
        <w:t>тыс</w:t>
      </w:r>
      <w:r w:rsidRPr="00393344">
        <w:rPr>
          <w:szCs w:val="28"/>
        </w:rPr>
        <w:t>. рублей</w:t>
      </w:r>
      <w:r>
        <w:rPr>
          <w:szCs w:val="28"/>
        </w:rPr>
        <w:t xml:space="preserve">, </w:t>
      </w:r>
      <w:r w:rsidR="000E1116">
        <w:rPr>
          <w:szCs w:val="28"/>
        </w:rPr>
        <w:t>2</w:t>
      </w:r>
      <w:r w:rsidR="008D2BF6">
        <w:rPr>
          <w:szCs w:val="28"/>
        </w:rPr>
        <w:t>3 912,0</w:t>
      </w:r>
      <w:r w:rsidR="00723F17">
        <w:rPr>
          <w:szCs w:val="28"/>
        </w:rPr>
        <w:t xml:space="preserve"> </w:t>
      </w:r>
      <w:r w:rsidR="00E47C91">
        <w:rPr>
          <w:szCs w:val="28"/>
        </w:rPr>
        <w:t>тыс</w:t>
      </w:r>
      <w:r>
        <w:rPr>
          <w:szCs w:val="28"/>
        </w:rPr>
        <w:t xml:space="preserve">. рублей и </w:t>
      </w:r>
      <w:r w:rsidR="00B37BE6">
        <w:rPr>
          <w:szCs w:val="28"/>
        </w:rPr>
        <w:t>2</w:t>
      </w:r>
      <w:r w:rsidR="008D2BF6">
        <w:rPr>
          <w:szCs w:val="28"/>
        </w:rPr>
        <w:t>5 778,6</w:t>
      </w:r>
      <w:r w:rsidR="001062B8">
        <w:rPr>
          <w:szCs w:val="28"/>
        </w:rPr>
        <w:t xml:space="preserve"> </w:t>
      </w:r>
      <w:r w:rsidR="00E47C91">
        <w:rPr>
          <w:szCs w:val="28"/>
        </w:rPr>
        <w:t>тыс</w:t>
      </w:r>
      <w:r>
        <w:rPr>
          <w:szCs w:val="28"/>
        </w:rPr>
        <w:t xml:space="preserve">. рублей соответственно. </w:t>
      </w:r>
    </w:p>
    <w:p w:rsidR="008D2BF6" w:rsidRP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t>Прогноз налоговых и неналоговых поступлений на 2021 год и плановый период 2022 и 2023 годов формировался с учетом:</w:t>
      </w:r>
    </w:p>
    <w:p w:rsidR="008D2BF6" w:rsidRP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lastRenderedPageBreak/>
        <w:t xml:space="preserve">- показателей прогноза социально-экономического развития </w:t>
      </w:r>
      <w:r>
        <w:rPr>
          <w:szCs w:val="28"/>
        </w:rPr>
        <w:t>Зимовниковского сельского поселения</w:t>
      </w:r>
      <w:r w:rsidRPr="008D2BF6">
        <w:rPr>
          <w:szCs w:val="28"/>
        </w:rPr>
        <w:t xml:space="preserve"> на 2021-2023 годы;</w:t>
      </w:r>
    </w:p>
    <w:p w:rsidR="008D2BF6" w:rsidRP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t xml:space="preserve">- информации органов государственной статистики о социально-экономическом положении </w:t>
      </w:r>
      <w:r>
        <w:rPr>
          <w:szCs w:val="28"/>
        </w:rPr>
        <w:t>территории</w:t>
      </w:r>
      <w:r w:rsidRPr="008D2BF6">
        <w:rPr>
          <w:szCs w:val="28"/>
        </w:rPr>
        <w:t xml:space="preserve"> в текущем году;</w:t>
      </w:r>
    </w:p>
    <w:p w:rsid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t>- фактически сложившейся динамики поступлений по текущему году.</w:t>
      </w:r>
    </w:p>
    <w:p w:rsidR="006C63CC" w:rsidRPr="00415FE6" w:rsidRDefault="006C63CC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6C63CC">
        <w:rPr>
          <w:szCs w:val="28"/>
        </w:rPr>
        <w:t xml:space="preserve">При формировании параметров </w:t>
      </w:r>
      <w:r>
        <w:rPr>
          <w:szCs w:val="28"/>
        </w:rPr>
        <w:t>местного</w:t>
      </w:r>
      <w:r w:rsidRPr="006C63CC">
        <w:rPr>
          <w:szCs w:val="28"/>
        </w:rPr>
        <w:t xml:space="preserve"> бюджета по доходам учтены мероприятия Плана по росту доходного потенциала </w:t>
      </w:r>
      <w:r>
        <w:rPr>
          <w:szCs w:val="28"/>
        </w:rPr>
        <w:t>Зимовниковского сельского поселения</w:t>
      </w:r>
      <w:r w:rsidRPr="006C63CC">
        <w:rPr>
          <w:szCs w:val="28"/>
        </w:rPr>
        <w:t xml:space="preserve"> и Плана по устранению неэффективных льгот (пониженных ставок по налогам).</w:t>
      </w:r>
    </w:p>
    <w:p w:rsidR="00F47277" w:rsidRPr="00B41C21" w:rsidRDefault="00F47277" w:rsidP="000E1116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</w:r>
      <w:r w:rsidR="00D06787">
        <w:rPr>
          <w:szCs w:val="28"/>
        </w:rPr>
        <w:t>П</w:t>
      </w:r>
      <w:r w:rsidRPr="00B41C21">
        <w:rPr>
          <w:szCs w:val="28"/>
        </w:rPr>
        <w:t xml:space="preserve">араметры доходов </w:t>
      </w:r>
      <w:r w:rsidR="00AB5452">
        <w:rPr>
          <w:szCs w:val="28"/>
        </w:rPr>
        <w:t>местного</w:t>
      </w:r>
      <w:r w:rsidRPr="00B41C21">
        <w:rPr>
          <w:szCs w:val="28"/>
        </w:rPr>
        <w:t xml:space="preserve"> бюджета приведены в приложении </w:t>
      </w:r>
      <w:r>
        <w:rPr>
          <w:szCs w:val="28"/>
        </w:rPr>
        <w:t>2</w:t>
      </w:r>
      <w:r w:rsidRPr="00B41C21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B41C21">
        <w:rPr>
          <w:szCs w:val="28"/>
        </w:rPr>
        <w:t>пояснительной записке.</w:t>
      </w:r>
    </w:p>
    <w:p w:rsidR="00F47277" w:rsidRDefault="00F47277" w:rsidP="006C63CC">
      <w:pPr>
        <w:tabs>
          <w:tab w:val="left" w:pos="0"/>
        </w:tabs>
        <w:jc w:val="both"/>
        <w:rPr>
          <w:szCs w:val="28"/>
        </w:rPr>
      </w:pPr>
      <w:r w:rsidRPr="00B41C21">
        <w:rPr>
          <w:szCs w:val="28"/>
        </w:rPr>
        <w:tab/>
      </w:r>
      <w:r w:rsidRPr="00415FE6">
        <w:rPr>
          <w:szCs w:val="28"/>
        </w:rPr>
        <w:t>При формировании бюджета учтены прогнозные значения</w:t>
      </w:r>
      <w:r>
        <w:rPr>
          <w:szCs w:val="28"/>
        </w:rPr>
        <w:t xml:space="preserve">, представленные главными администраторами доходов – органами государственной власти Российской Федерации, основным из которых является  </w:t>
      </w:r>
      <w:r w:rsidRPr="00415FE6">
        <w:rPr>
          <w:szCs w:val="28"/>
        </w:rPr>
        <w:t xml:space="preserve">Управление Федеральной </w:t>
      </w:r>
      <w:r>
        <w:rPr>
          <w:szCs w:val="28"/>
        </w:rPr>
        <w:t xml:space="preserve">налоговой </w:t>
      </w:r>
      <w:r>
        <w:t>службы по Ростовской области</w:t>
      </w:r>
      <w:r>
        <w:rPr>
          <w:szCs w:val="28"/>
        </w:rPr>
        <w:t>.</w:t>
      </w:r>
    </w:p>
    <w:p w:rsidR="00AB5452" w:rsidRDefault="00AB5452" w:rsidP="00F47277">
      <w:pPr>
        <w:jc w:val="center"/>
        <w:rPr>
          <w:b/>
          <w:i/>
          <w:szCs w:val="28"/>
        </w:rPr>
      </w:pPr>
    </w:p>
    <w:p w:rsidR="00F47277" w:rsidRDefault="00F47277" w:rsidP="00F47277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47277" w:rsidRPr="00E11AD1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Default="00F47277" w:rsidP="00F47277">
      <w:pPr>
        <w:ind w:firstLine="708"/>
        <w:jc w:val="both"/>
      </w:pPr>
      <w:r>
        <w:t xml:space="preserve">Объем поступлений по налогу на доходы физических лиц </w:t>
      </w:r>
      <w:r>
        <w:rPr>
          <w:szCs w:val="28"/>
        </w:rPr>
        <w:t>на 20</w:t>
      </w:r>
      <w:r w:rsidR="001062B8">
        <w:rPr>
          <w:szCs w:val="28"/>
        </w:rPr>
        <w:t>2</w:t>
      </w:r>
      <w:r w:rsidR="006C63CC">
        <w:rPr>
          <w:szCs w:val="28"/>
        </w:rPr>
        <w:t>1</w:t>
      </w:r>
      <w:r>
        <w:rPr>
          <w:szCs w:val="28"/>
        </w:rPr>
        <w:t xml:space="preserve"> год прогнозируется в сумме </w:t>
      </w:r>
      <w:r w:rsidR="008533E4">
        <w:rPr>
          <w:szCs w:val="28"/>
        </w:rPr>
        <w:t>1</w:t>
      </w:r>
      <w:r w:rsidR="006C63CC">
        <w:rPr>
          <w:szCs w:val="28"/>
        </w:rPr>
        <w:t>1 392,7</w:t>
      </w:r>
      <w:r w:rsidR="001062B8"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>. рублей и на плановый период 20</w:t>
      </w:r>
      <w:r w:rsidR="001062B8">
        <w:rPr>
          <w:szCs w:val="28"/>
        </w:rPr>
        <w:t>2</w:t>
      </w:r>
      <w:r w:rsidR="006C63CC">
        <w:rPr>
          <w:szCs w:val="28"/>
        </w:rPr>
        <w:t>2</w:t>
      </w:r>
      <w:r>
        <w:rPr>
          <w:szCs w:val="28"/>
        </w:rPr>
        <w:t xml:space="preserve"> и 20</w:t>
      </w:r>
      <w:r w:rsidR="0020485E">
        <w:rPr>
          <w:szCs w:val="28"/>
        </w:rPr>
        <w:t>2</w:t>
      </w:r>
      <w:r w:rsidR="006C63CC">
        <w:rPr>
          <w:szCs w:val="28"/>
        </w:rPr>
        <w:t>3</w:t>
      </w:r>
      <w:r>
        <w:rPr>
          <w:szCs w:val="28"/>
        </w:rPr>
        <w:t xml:space="preserve"> годов в сумме </w:t>
      </w:r>
      <w:r w:rsidR="001062B8">
        <w:rPr>
          <w:szCs w:val="28"/>
        </w:rPr>
        <w:t xml:space="preserve"> 1</w:t>
      </w:r>
      <w:r w:rsidR="006C63CC">
        <w:rPr>
          <w:szCs w:val="28"/>
        </w:rPr>
        <w:t>2 296,6</w:t>
      </w:r>
      <w:r w:rsidR="001062B8"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 xml:space="preserve">. рублей и </w:t>
      </w:r>
      <w:r w:rsidR="0020485E">
        <w:rPr>
          <w:szCs w:val="28"/>
        </w:rPr>
        <w:t>1</w:t>
      </w:r>
      <w:r w:rsidR="006C63CC">
        <w:rPr>
          <w:szCs w:val="28"/>
        </w:rPr>
        <w:t>3 222,6</w:t>
      </w:r>
      <w:r w:rsidR="001062B8"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>. рублей соответственно</w:t>
      </w:r>
      <w:r>
        <w:t>.</w:t>
      </w:r>
    </w:p>
    <w:p w:rsidR="008533E4" w:rsidRPr="00AA058A" w:rsidRDefault="008533E4" w:rsidP="008533E4">
      <w:pPr>
        <w:ind w:firstLine="708"/>
        <w:jc w:val="both"/>
      </w:pPr>
      <w:r w:rsidRPr="00AA058A">
        <w:t>В основу расчета поступления налога на доходы физических лиц приняты прогнозируемые на 20</w:t>
      </w:r>
      <w:r w:rsidR="001062B8">
        <w:t>2</w:t>
      </w:r>
      <w:r w:rsidR="00CD3E8E">
        <w:t>1</w:t>
      </w:r>
      <w:r w:rsidRPr="00AA058A">
        <w:t>-202</w:t>
      </w:r>
      <w:r w:rsidR="00CD3E8E">
        <w:t>3</w:t>
      </w:r>
      <w:r w:rsidRPr="00AA058A">
        <w:t xml:space="preserve">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</w:t>
      </w:r>
      <w:r>
        <w:t>доходов</w:t>
      </w:r>
      <w:r w:rsidRPr="00AA058A">
        <w:t xml:space="preserve"> установлена единая ставка 13 процентов) и нормативы отчислений в бюджеты субъектов Российской Федерации, установленные Бюджетным кодексом Российской </w:t>
      </w:r>
      <w:r w:rsidR="001062B8">
        <w:t>.</w:t>
      </w:r>
    </w:p>
    <w:p w:rsidR="00F47277" w:rsidRDefault="00F47277" w:rsidP="00F47277">
      <w:pPr>
        <w:ind w:firstLine="720"/>
        <w:jc w:val="both"/>
      </w:pPr>
      <w:r>
        <w:t>Прогнозный объем поступлений</w:t>
      </w:r>
      <w:r w:rsidRPr="00747231">
        <w:t xml:space="preserve"> по налогу на доходы физических лиц </w:t>
      </w:r>
      <w:r>
        <w:t xml:space="preserve">сформирован Управлением Федеральной налоговой службы по Ростовской области с учетом </w:t>
      </w:r>
      <w:r w:rsidRPr="00C75A19">
        <w:t>фактически сложивш</w:t>
      </w:r>
      <w:r>
        <w:t>ихся</w:t>
      </w:r>
      <w:r w:rsidR="001062B8">
        <w:t xml:space="preserve"> </w:t>
      </w:r>
      <w:r>
        <w:t>налоговых баз по суммам доходов, подлежащих налогообложению.</w:t>
      </w:r>
    </w:p>
    <w:p w:rsidR="00431D3C" w:rsidRDefault="00431D3C" w:rsidP="00914442">
      <w:pPr>
        <w:ind w:firstLine="708"/>
        <w:jc w:val="both"/>
        <w:rPr>
          <w:b/>
          <w:i/>
          <w:szCs w:val="28"/>
        </w:rPr>
      </w:pPr>
    </w:p>
    <w:p w:rsidR="00914442" w:rsidRDefault="00431D3C" w:rsidP="00914442">
      <w:pPr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                          </w:t>
      </w:r>
      <w:r w:rsidR="00914442" w:rsidRPr="00740457">
        <w:rPr>
          <w:b/>
          <w:i/>
          <w:szCs w:val="28"/>
        </w:rPr>
        <w:t>Единый сельскохозяйственный налог</w:t>
      </w:r>
    </w:p>
    <w:p w:rsidR="00914442" w:rsidRPr="00740457" w:rsidRDefault="00914442" w:rsidP="00914442">
      <w:pPr>
        <w:ind w:firstLine="708"/>
        <w:jc w:val="both"/>
        <w:rPr>
          <w:b/>
          <w:i/>
          <w:szCs w:val="28"/>
        </w:rPr>
      </w:pPr>
      <w:r>
        <w:t>Объем поступлений по единому сельскохозяйственному</w:t>
      </w:r>
      <w:r w:rsidR="00A52593">
        <w:t xml:space="preserve"> налогу</w:t>
      </w:r>
      <w:r w:rsidR="001062B8">
        <w:t xml:space="preserve"> </w:t>
      </w:r>
      <w:r>
        <w:rPr>
          <w:szCs w:val="28"/>
        </w:rPr>
        <w:t>на 20</w:t>
      </w:r>
      <w:r w:rsidR="001062B8">
        <w:rPr>
          <w:szCs w:val="28"/>
        </w:rPr>
        <w:t>2</w:t>
      </w:r>
      <w:r w:rsidR="006C63CC">
        <w:rPr>
          <w:szCs w:val="28"/>
        </w:rPr>
        <w:t>1</w:t>
      </w:r>
      <w:r>
        <w:rPr>
          <w:szCs w:val="28"/>
        </w:rPr>
        <w:t xml:space="preserve"> год прогнозируется в сумме </w:t>
      </w:r>
      <w:r w:rsidR="006C63CC">
        <w:rPr>
          <w:szCs w:val="28"/>
        </w:rPr>
        <w:t>4 769,8</w:t>
      </w:r>
      <w:r>
        <w:rPr>
          <w:szCs w:val="28"/>
        </w:rPr>
        <w:t xml:space="preserve"> тыс. рублей и на плановый период 20</w:t>
      </w:r>
      <w:r w:rsidR="001062B8">
        <w:rPr>
          <w:szCs w:val="28"/>
        </w:rPr>
        <w:t>2</w:t>
      </w:r>
      <w:r w:rsidR="006C63CC">
        <w:rPr>
          <w:szCs w:val="28"/>
        </w:rPr>
        <w:t>2</w:t>
      </w:r>
      <w:r>
        <w:rPr>
          <w:szCs w:val="28"/>
        </w:rPr>
        <w:t xml:space="preserve"> и 20</w:t>
      </w:r>
      <w:r w:rsidR="00360CC6">
        <w:rPr>
          <w:szCs w:val="28"/>
        </w:rPr>
        <w:t>2</w:t>
      </w:r>
      <w:r w:rsidR="006C63CC">
        <w:rPr>
          <w:szCs w:val="28"/>
        </w:rPr>
        <w:t>3</w:t>
      </w:r>
      <w:r>
        <w:rPr>
          <w:szCs w:val="28"/>
        </w:rPr>
        <w:t xml:space="preserve"> годов в сумме </w:t>
      </w:r>
      <w:r w:rsidR="006C63CC">
        <w:rPr>
          <w:szCs w:val="28"/>
        </w:rPr>
        <w:t>4 769,8</w:t>
      </w:r>
      <w:r>
        <w:rPr>
          <w:szCs w:val="28"/>
        </w:rPr>
        <w:t xml:space="preserve"> тыс. рублей и </w:t>
      </w:r>
      <w:r w:rsidR="006C63CC">
        <w:rPr>
          <w:szCs w:val="28"/>
        </w:rPr>
        <w:t>4 769,8</w:t>
      </w:r>
      <w:r>
        <w:rPr>
          <w:szCs w:val="28"/>
        </w:rPr>
        <w:t xml:space="preserve"> тыс. рублей соответственно</w:t>
      </w:r>
      <w:r>
        <w:t>.</w:t>
      </w:r>
    </w:p>
    <w:p w:rsidR="00914442" w:rsidRPr="00740457" w:rsidRDefault="00914442" w:rsidP="00914442">
      <w:pPr>
        <w:jc w:val="both"/>
        <w:rPr>
          <w:szCs w:val="28"/>
        </w:rPr>
      </w:pPr>
      <w:r w:rsidRPr="00740457">
        <w:rPr>
          <w:szCs w:val="28"/>
        </w:rPr>
        <w:t xml:space="preserve">Оценка налогового потенциала по </w:t>
      </w:r>
      <w:r w:rsidRPr="00F9685D">
        <w:rPr>
          <w:szCs w:val="28"/>
        </w:rPr>
        <w:t>единому сельскохозяйственному налогу</w:t>
      </w:r>
      <w:r w:rsidR="00286F5C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1062B8">
        <w:rPr>
          <w:szCs w:val="28"/>
        </w:rPr>
        <w:t>2</w:t>
      </w:r>
      <w:r w:rsidR="006C63CC">
        <w:rPr>
          <w:szCs w:val="28"/>
        </w:rPr>
        <w:t>1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</w:t>
      </w:r>
      <w:r w:rsidR="008533E4">
        <w:rPr>
          <w:szCs w:val="28"/>
        </w:rPr>
        <w:t>2</w:t>
      </w:r>
      <w:r w:rsidR="006C63CC">
        <w:rPr>
          <w:szCs w:val="28"/>
        </w:rPr>
        <w:t>2</w:t>
      </w:r>
      <w:r w:rsidR="00360CC6">
        <w:rPr>
          <w:szCs w:val="28"/>
        </w:rPr>
        <w:t xml:space="preserve"> и 202</w:t>
      </w:r>
      <w:r w:rsidR="006C63CC">
        <w:rPr>
          <w:szCs w:val="28"/>
        </w:rPr>
        <w:t>3</w:t>
      </w:r>
      <w:r>
        <w:rPr>
          <w:szCs w:val="28"/>
        </w:rPr>
        <w:t xml:space="preserve"> годов</w:t>
      </w:r>
      <w:r w:rsidRPr="00740457">
        <w:rPr>
          <w:szCs w:val="28"/>
        </w:rPr>
        <w:t xml:space="preserve">, произведена исходя из прогнозируемой налоговой базы организаций, индивидуальных предпринимателей и крестьянских(фермерских) хозяйств в сумме </w:t>
      </w:r>
      <w:r w:rsidR="006C63CC">
        <w:rPr>
          <w:szCs w:val="28"/>
        </w:rPr>
        <w:t>188094,0</w:t>
      </w:r>
      <w:r w:rsidR="00A52593">
        <w:rPr>
          <w:szCs w:val="28"/>
        </w:rPr>
        <w:t xml:space="preserve"> тыс. рублей</w:t>
      </w:r>
      <w:r w:rsidRPr="00740457">
        <w:rPr>
          <w:szCs w:val="28"/>
        </w:rPr>
        <w:t xml:space="preserve"> тыс.рублей и  средней репрезентативной налоговой ставки, равной </w:t>
      </w:r>
      <w:r w:rsidR="006C63CC">
        <w:rPr>
          <w:szCs w:val="28"/>
        </w:rPr>
        <w:t>6</w:t>
      </w:r>
      <w:r w:rsidR="00A52593">
        <w:rPr>
          <w:szCs w:val="28"/>
        </w:rPr>
        <w:t>,</w:t>
      </w:r>
      <w:r w:rsidR="006C63CC">
        <w:rPr>
          <w:szCs w:val="28"/>
        </w:rPr>
        <w:t xml:space="preserve">3397 </w:t>
      </w:r>
      <w:r w:rsidRPr="00740457">
        <w:rPr>
          <w:szCs w:val="28"/>
        </w:rPr>
        <w:t>процентов.</w:t>
      </w:r>
    </w:p>
    <w:p w:rsidR="00914442" w:rsidRDefault="00914442" w:rsidP="00914442">
      <w:pPr>
        <w:ind w:firstLine="708"/>
        <w:jc w:val="both"/>
        <w:rPr>
          <w:szCs w:val="28"/>
        </w:rPr>
      </w:pPr>
    </w:p>
    <w:p w:rsidR="00914442" w:rsidRPr="00F9685D" w:rsidRDefault="00914442" w:rsidP="00914442">
      <w:pPr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lastRenderedPageBreak/>
        <w:t>Налог на имущество физических лиц</w:t>
      </w:r>
    </w:p>
    <w:p w:rsidR="008533E4" w:rsidRDefault="00914442" w:rsidP="00295358">
      <w:pPr>
        <w:jc w:val="both"/>
        <w:rPr>
          <w:szCs w:val="28"/>
        </w:rPr>
      </w:pPr>
      <w:r w:rsidRPr="00F9685D">
        <w:rPr>
          <w:szCs w:val="28"/>
        </w:rPr>
        <w:t xml:space="preserve">Оценка налогового потенциала по налогу на имущество физических лиц </w:t>
      </w:r>
      <w:r w:rsidRPr="00125A87">
        <w:rPr>
          <w:szCs w:val="28"/>
        </w:rPr>
        <w:t>на 20</w:t>
      </w:r>
      <w:r w:rsidR="00007602">
        <w:rPr>
          <w:szCs w:val="28"/>
        </w:rPr>
        <w:t>2</w:t>
      </w:r>
      <w:r w:rsidR="006C63CC">
        <w:rPr>
          <w:szCs w:val="28"/>
        </w:rPr>
        <w:t>1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8533E4">
        <w:rPr>
          <w:szCs w:val="28"/>
        </w:rPr>
        <w:t>1677,6</w:t>
      </w:r>
      <w:r>
        <w:rPr>
          <w:szCs w:val="28"/>
        </w:rPr>
        <w:t xml:space="preserve">  и на плановый период 20</w:t>
      </w:r>
      <w:r w:rsidR="00007602">
        <w:rPr>
          <w:szCs w:val="28"/>
        </w:rPr>
        <w:t>2</w:t>
      </w:r>
      <w:r w:rsidR="006C63CC">
        <w:rPr>
          <w:szCs w:val="28"/>
        </w:rPr>
        <w:t>2</w:t>
      </w:r>
      <w:r>
        <w:rPr>
          <w:szCs w:val="28"/>
        </w:rPr>
        <w:t xml:space="preserve"> и 20</w:t>
      </w:r>
      <w:r w:rsidR="00360CC6">
        <w:rPr>
          <w:szCs w:val="28"/>
        </w:rPr>
        <w:t>2</w:t>
      </w:r>
      <w:r w:rsidR="006C63CC">
        <w:rPr>
          <w:szCs w:val="28"/>
        </w:rPr>
        <w:t>3</w:t>
      </w:r>
      <w:r>
        <w:rPr>
          <w:szCs w:val="28"/>
        </w:rPr>
        <w:t xml:space="preserve"> годов</w:t>
      </w:r>
      <w:r w:rsidRPr="00F9685D">
        <w:rPr>
          <w:szCs w:val="28"/>
        </w:rPr>
        <w:t xml:space="preserve">  в сумме </w:t>
      </w:r>
      <w:r w:rsidR="00360CC6">
        <w:rPr>
          <w:szCs w:val="28"/>
        </w:rPr>
        <w:t>1677,6</w:t>
      </w:r>
      <w:r w:rsidR="006C63CC">
        <w:rPr>
          <w:szCs w:val="28"/>
        </w:rPr>
        <w:t>тыс. рублей и 2617,1 тыс. рублей соответственно</w:t>
      </w:r>
      <w:r w:rsidR="008533E4">
        <w:rPr>
          <w:szCs w:val="28"/>
        </w:rPr>
        <w:t xml:space="preserve"> произведена исходя из:</w:t>
      </w:r>
    </w:p>
    <w:p w:rsidR="00295358" w:rsidRDefault="008533E4" w:rsidP="00295358">
      <w:pPr>
        <w:jc w:val="both"/>
        <w:rPr>
          <w:szCs w:val="28"/>
        </w:rPr>
      </w:pPr>
      <w:r>
        <w:rPr>
          <w:szCs w:val="28"/>
        </w:rPr>
        <w:t xml:space="preserve">         - </w:t>
      </w:r>
      <w:r w:rsidR="00295358" w:rsidRPr="00F9685D">
        <w:rPr>
          <w:szCs w:val="28"/>
        </w:rPr>
        <w:t xml:space="preserve">оценки </w:t>
      </w:r>
      <w:r w:rsidR="00295358">
        <w:rPr>
          <w:szCs w:val="28"/>
        </w:rPr>
        <w:t xml:space="preserve">кадастровой </w:t>
      </w:r>
      <w:r w:rsidR="00295358" w:rsidRPr="00F9685D">
        <w:rPr>
          <w:szCs w:val="28"/>
        </w:rPr>
        <w:t xml:space="preserve">стоимости строений, помещений и сооружений, находящихся в собственности физических лиц на очередной  финансовый год в сумме </w:t>
      </w:r>
      <w:r w:rsidR="004B6402">
        <w:rPr>
          <w:szCs w:val="28"/>
        </w:rPr>
        <w:t>2554475,8</w:t>
      </w:r>
      <w:r w:rsidR="00295358" w:rsidRPr="00F9685D">
        <w:rPr>
          <w:szCs w:val="28"/>
        </w:rPr>
        <w:t>тыс. руб.;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ставки налога на имущество физических лиц, принятого  в соответствии с пунктом 1 статьи 3 Закона РФ «О налогах на имущество</w:t>
      </w:r>
      <w:r w:rsidR="007572A0">
        <w:rPr>
          <w:szCs w:val="28"/>
        </w:rPr>
        <w:t>».</w:t>
      </w:r>
    </w:p>
    <w:p w:rsidR="00914442" w:rsidRDefault="00914442" w:rsidP="00914442">
      <w:pPr>
        <w:ind w:firstLine="705"/>
        <w:jc w:val="both"/>
        <w:rPr>
          <w:szCs w:val="28"/>
        </w:rPr>
      </w:pPr>
    </w:p>
    <w:p w:rsidR="00914442" w:rsidRPr="00F9685D" w:rsidRDefault="00914442" w:rsidP="00914442">
      <w:pPr>
        <w:ind w:firstLine="705"/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Земельный налог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>Оценка налогового потенциала по земельному налогу</w:t>
      </w:r>
      <w:r w:rsidR="00007602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007602">
        <w:rPr>
          <w:szCs w:val="28"/>
        </w:rPr>
        <w:t>2</w:t>
      </w:r>
      <w:r w:rsidR="006C63CC">
        <w:rPr>
          <w:szCs w:val="28"/>
        </w:rPr>
        <w:t>1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</w:t>
      </w:r>
      <w:r w:rsidR="008533E4">
        <w:rPr>
          <w:szCs w:val="28"/>
        </w:rPr>
        <w:t>2</w:t>
      </w:r>
      <w:r w:rsidR="006C63CC">
        <w:rPr>
          <w:szCs w:val="28"/>
        </w:rPr>
        <w:t>2</w:t>
      </w:r>
      <w:r>
        <w:rPr>
          <w:szCs w:val="28"/>
        </w:rPr>
        <w:t xml:space="preserve"> и 20</w:t>
      </w:r>
      <w:r w:rsidR="004B6402">
        <w:rPr>
          <w:szCs w:val="28"/>
        </w:rPr>
        <w:t>2</w:t>
      </w:r>
      <w:r w:rsidR="006C63CC">
        <w:rPr>
          <w:szCs w:val="28"/>
        </w:rPr>
        <w:t>3</w:t>
      </w:r>
      <w:r>
        <w:rPr>
          <w:szCs w:val="28"/>
        </w:rPr>
        <w:t xml:space="preserve"> годов</w:t>
      </w:r>
      <w:r w:rsidRPr="00F9685D">
        <w:rPr>
          <w:szCs w:val="28"/>
        </w:rPr>
        <w:t xml:space="preserve"> произведена исходя из: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>из суммарной кадастровой стоимости земельных участков сельскохозяйственного  назначения</w:t>
      </w:r>
      <w:r w:rsidR="000F1013">
        <w:rPr>
          <w:szCs w:val="28"/>
        </w:rPr>
        <w:t xml:space="preserve"> и ограниченных в обороте участков</w:t>
      </w:r>
      <w:r w:rsidRPr="00F9685D">
        <w:rPr>
          <w:szCs w:val="28"/>
        </w:rPr>
        <w:t xml:space="preserve"> </w:t>
      </w:r>
      <w:r>
        <w:rPr>
          <w:szCs w:val="28"/>
        </w:rPr>
        <w:t>(</w:t>
      </w:r>
      <w:r w:rsidR="007572A0">
        <w:rPr>
          <w:szCs w:val="28"/>
        </w:rPr>
        <w:t>1</w:t>
      </w:r>
      <w:r w:rsidR="00007602">
        <w:rPr>
          <w:szCs w:val="28"/>
        </w:rPr>
        <w:t>1</w:t>
      </w:r>
      <w:r w:rsidR="000F1013">
        <w:rPr>
          <w:szCs w:val="28"/>
        </w:rPr>
        <w:t>66971,3</w:t>
      </w:r>
      <w:r>
        <w:rPr>
          <w:szCs w:val="28"/>
        </w:rPr>
        <w:t xml:space="preserve">  тыс. рублей – для физических лиц и юридических лиц);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 xml:space="preserve">из суммарной кадастровой стоимости земельных участков несельскохозяйственного  назначения </w:t>
      </w:r>
      <w:r>
        <w:rPr>
          <w:szCs w:val="28"/>
        </w:rPr>
        <w:t>(</w:t>
      </w:r>
      <w:r w:rsidR="006326EA">
        <w:rPr>
          <w:szCs w:val="28"/>
        </w:rPr>
        <w:t>1</w:t>
      </w:r>
      <w:r w:rsidR="00007602">
        <w:rPr>
          <w:szCs w:val="28"/>
        </w:rPr>
        <w:t>4</w:t>
      </w:r>
      <w:r w:rsidR="000F1013">
        <w:rPr>
          <w:szCs w:val="28"/>
        </w:rPr>
        <w:t>2089,3</w:t>
      </w:r>
      <w:r>
        <w:rPr>
          <w:szCs w:val="28"/>
        </w:rPr>
        <w:t xml:space="preserve"> тыс. рублей – для физических лиц и юридических лиц);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ставки земельного налога в соответствии со статьей 394 Налогового кодекса Российской Федерации  0,3 %; 1,5%;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суммы льготы   </w:t>
      </w:r>
      <w:r w:rsidR="000F1013">
        <w:rPr>
          <w:szCs w:val="28"/>
        </w:rPr>
        <w:t>927,0</w:t>
      </w:r>
      <w:r w:rsidR="006326EA">
        <w:rPr>
          <w:szCs w:val="28"/>
        </w:rPr>
        <w:t xml:space="preserve">  тыс. руб.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Оценка налогового потенциала по земельному налогу</w:t>
      </w:r>
      <w:r w:rsidR="00007602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007602">
        <w:rPr>
          <w:szCs w:val="28"/>
        </w:rPr>
        <w:t>2</w:t>
      </w:r>
      <w:r w:rsidR="000F1013">
        <w:rPr>
          <w:szCs w:val="28"/>
        </w:rPr>
        <w:t>1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0F1013">
        <w:rPr>
          <w:szCs w:val="28"/>
        </w:rPr>
        <w:t>4705,2 тыс. рублей</w:t>
      </w:r>
      <w:r w:rsidR="00007602">
        <w:rPr>
          <w:szCs w:val="28"/>
        </w:rPr>
        <w:t xml:space="preserve"> </w:t>
      </w:r>
      <w:r>
        <w:rPr>
          <w:szCs w:val="28"/>
        </w:rPr>
        <w:t xml:space="preserve"> и на плановый период 20</w:t>
      </w:r>
      <w:r w:rsidR="006326EA">
        <w:rPr>
          <w:szCs w:val="28"/>
        </w:rPr>
        <w:t>2</w:t>
      </w:r>
      <w:r w:rsidR="000F1013">
        <w:rPr>
          <w:szCs w:val="28"/>
        </w:rPr>
        <w:t>2</w:t>
      </w:r>
      <w:r>
        <w:rPr>
          <w:szCs w:val="28"/>
        </w:rPr>
        <w:t xml:space="preserve"> и 20</w:t>
      </w:r>
      <w:r w:rsidR="004B6402">
        <w:rPr>
          <w:szCs w:val="28"/>
        </w:rPr>
        <w:t>2</w:t>
      </w:r>
      <w:r w:rsidR="000F1013">
        <w:rPr>
          <w:szCs w:val="28"/>
        </w:rPr>
        <w:t>3</w:t>
      </w:r>
      <w:r>
        <w:rPr>
          <w:szCs w:val="28"/>
        </w:rPr>
        <w:t xml:space="preserve"> годов прогнозируется в сумме </w:t>
      </w:r>
      <w:r w:rsidR="006326EA">
        <w:rPr>
          <w:szCs w:val="28"/>
        </w:rPr>
        <w:t>4</w:t>
      </w:r>
      <w:r w:rsidR="00007602">
        <w:rPr>
          <w:szCs w:val="28"/>
        </w:rPr>
        <w:t>7</w:t>
      </w:r>
      <w:r w:rsidR="000F1013">
        <w:rPr>
          <w:szCs w:val="28"/>
        </w:rPr>
        <w:t>05,2</w:t>
      </w:r>
      <w:r>
        <w:rPr>
          <w:szCs w:val="28"/>
        </w:rPr>
        <w:t xml:space="preserve"> тыс. рублей.</w:t>
      </w:r>
    </w:p>
    <w:p w:rsidR="00F47277" w:rsidRDefault="00F47277" w:rsidP="00E55162">
      <w:pPr>
        <w:jc w:val="both"/>
        <w:rPr>
          <w:b/>
          <w:i/>
          <w:szCs w:val="28"/>
        </w:rPr>
      </w:pPr>
    </w:p>
    <w:p w:rsidR="00F47277" w:rsidRPr="00AF71DA" w:rsidRDefault="00F47277" w:rsidP="00F47277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F47277" w:rsidRPr="00AF71DA" w:rsidRDefault="00F47277" w:rsidP="00F47277">
      <w:pPr>
        <w:jc w:val="both"/>
        <w:rPr>
          <w:szCs w:val="28"/>
        </w:rPr>
      </w:pP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Доходы от использования имущества, находящегося в муниципальной собственности Зимовниковского сельского поселения, на 20</w:t>
      </w:r>
      <w:r w:rsidR="00007602">
        <w:rPr>
          <w:rFonts w:cs="Arial"/>
        </w:rPr>
        <w:t>2</w:t>
      </w:r>
      <w:r w:rsidR="000F1013">
        <w:rPr>
          <w:rFonts w:cs="Arial"/>
        </w:rPr>
        <w:t>1</w:t>
      </w:r>
      <w:r w:rsidRPr="00AB5452">
        <w:rPr>
          <w:rFonts w:cs="Arial"/>
        </w:rPr>
        <w:t xml:space="preserve"> год прогнозируются в сумме </w:t>
      </w:r>
      <w:r w:rsidR="000F1013">
        <w:rPr>
          <w:rFonts w:cs="Arial"/>
        </w:rPr>
        <w:t>370,8</w:t>
      </w:r>
      <w:r w:rsidRPr="00AB5452">
        <w:rPr>
          <w:rFonts w:cs="Arial"/>
        </w:rPr>
        <w:t xml:space="preserve"> тыс. рублей,</w:t>
      </w:r>
      <w:r w:rsidR="008C2C50">
        <w:rPr>
          <w:rFonts w:cs="Arial"/>
        </w:rPr>
        <w:t xml:space="preserve"> на 20</w:t>
      </w:r>
      <w:r w:rsidR="00007602">
        <w:rPr>
          <w:rFonts w:cs="Arial"/>
        </w:rPr>
        <w:t>2</w:t>
      </w:r>
      <w:r w:rsidR="000F1013">
        <w:rPr>
          <w:rFonts w:cs="Arial"/>
        </w:rPr>
        <w:t>2</w:t>
      </w:r>
      <w:r w:rsidR="008C2C50">
        <w:rPr>
          <w:rFonts w:cs="Arial"/>
        </w:rPr>
        <w:t xml:space="preserve"> год в сумме </w:t>
      </w:r>
      <w:r w:rsidR="000F1013">
        <w:rPr>
          <w:rFonts w:cs="Arial"/>
        </w:rPr>
        <w:t>370,8</w:t>
      </w:r>
      <w:r w:rsidR="008C2C50">
        <w:rPr>
          <w:rFonts w:cs="Arial"/>
        </w:rPr>
        <w:t xml:space="preserve"> тыс. рублей, на 20</w:t>
      </w:r>
      <w:r w:rsidR="004B6402">
        <w:rPr>
          <w:rFonts w:cs="Arial"/>
        </w:rPr>
        <w:t>2</w:t>
      </w:r>
      <w:r w:rsidR="000F1013">
        <w:rPr>
          <w:rFonts w:cs="Arial"/>
        </w:rPr>
        <w:t>3</w:t>
      </w:r>
      <w:r w:rsidR="008C2C50">
        <w:rPr>
          <w:rFonts w:cs="Arial"/>
        </w:rPr>
        <w:t xml:space="preserve"> год в сумме </w:t>
      </w:r>
      <w:r w:rsidR="000F1013">
        <w:rPr>
          <w:rFonts w:cs="Arial"/>
        </w:rPr>
        <w:t>370,8</w:t>
      </w:r>
      <w:r w:rsidR="008C2C50">
        <w:rPr>
          <w:rFonts w:cs="Arial"/>
        </w:rPr>
        <w:t xml:space="preserve"> тыс. рублей</w:t>
      </w:r>
      <w:r w:rsidRPr="00AB5452">
        <w:rPr>
          <w:rFonts w:cs="Arial"/>
        </w:rPr>
        <w:t xml:space="preserve">. </w:t>
      </w: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В составе доходов от использования имущества, находящегося в муниципальной собственности учтены следующие доходные источники:</w:t>
      </w:r>
    </w:p>
    <w:p w:rsidR="00AB5452" w:rsidRDefault="00AB5452" w:rsidP="00AB5452">
      <w:pPr>
        <w:ind w:firstLine="709"/>
        <w:contextualSpacing/>
        <w:jc w:val="both"/>
        <w:rPr>
          <w:szCs w:val="24"/>
        </w:rPr>
      </w:pPr>
      <w:r w:rsidRPr="00AB5452">
        <w:rPr>
          <w:rFonts w:cs="Arial"/>
        </w:rPr>
        <w:t>- доходы, получаемые в виде</w:t>
      </w:r>
      <w:r w:rsidRPr="00AB5452">
        <w:rPr>
          <w:szCs w:val="24"/>
        </w:rPr>
        <w:t xml:space="preserve"> арендной платы, из них:</w:t>
      </w:r>
    </w:p>
    <w:p w:rsidR="008C2C50" w:rsidRPr="00AB5452" w:rsidRDefault="008C2C50" w:rsidP="00AB5452">
      <w:pPr>
        <w:ind w:firstLine="709"/>
        <w:contextualSpacing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тыс. рублей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153"/>
        <w:gridCol w:w="1401"/>
        <w:gridCol w:w="1821"/>
        <w:gridCol w:w="1796"/>
      </w:tblGrid>
      <w:tr w:rsidR="008C2C50" w:rsidRPr="00AB5452" w:rsidTr="008C2C50">
        <w:tc>
          <w:tcPr>
            <w:tcW w:w="5153" w:type="dxa"/>
          </w:tcPr>
          <w:p w:rsidR="008C2C50" w:rsidRPr="00AB5452" w:rsidRDefault="008C2C50" w:rsidP="00AB5452">
            <w:pPr>
              <w:jc w:val="both"/>
            </w:pPr>
          </w:p>
        </w:tc>
        <w:tc>
          <w:tcPr>
            <w:tcW w:w="1401" w:type="dxa"/>
          </w:tcPr>
          <w:p w:rsidR="008C2C50" w:rsidRPr="00AB5452" w:rsidRDefault="008C2C50" w:rsidP="000F1013">
            <w:pPr>
              <w:jc w:val="right"/>
            </w:pPr>
            <w:r>
              <w:t>20</w:t>
            </w:r>
            <w:r w:rsidR="00007602">
              <w:t>2</w:t>
            </w:r>
            <w:r w:rsidR="000F1013">
              <w:t>1</w:t>
            </w:r>
            <w:r>
              <w:t xml:space="preserve"> год</w:t>
            </w:r>
          </w:p>
        </w:tc>
        <w:tc>
          <w:tcPr>
            <w:tcW w:w="1821" w:type="dxa"/>
          </w:tcPr>
          <w:p w:rsidR="008C2C50" w:rsidRPr="00AB5452" w:rsidRDefault="008C2C50" w:rsidP="000F1013">
            <w:pPr>
              <w:jc w:val="both"/>
            </w:pPr>
            <w:r>
              <w:t>20</w:t>
            </w:r>
            <w:r w:rsidR="006326EA">
              <w:t>2</w:t>
            </w:r>
            <w:r w:rsidR="000F1013">
              <w:t>2</w:t>
            </w:r>
            <w:r>
              <w:t xml:space="preserve"> год</w:t>
            </w:r>
          </w:p>
        </w:tc>
        <w:tc>
          <w:tcPr>
            <w:tcW w:w="1796" w:type="dxa"/>
          </w:tcPr>
          <w:p w:rsidR="008C2C50" w:rsidRDefault="008C2C50" w:rsidP="00007602">
            <w:pPr>
              <w:jc w:val="both"/>
            </w:pPr>
            <w:r>
              <w:t>20</w:t>
            </w:r>
            <w:r w:rsidR="00CE7FC2">
              <w:t>2</w:t>
            </w:r>
            <w:r w:rsidR="000F1013">
              <w:t>3</w:t>
            </w:r>
            <w:r>
              <w:t xml:space="preserve"> год</w:t>
            </w:r>
          </w:p>
        </w:tc>
      </w:tr>
      <w:tr w:rsidR="00007602" w:rsidRPr="00AB5452" w:rsidTr="008C2C50">
        <w:tc>
          <w:tcPr>
            <w:tcW w:w="5153" w:type="dxa"/>
          </w:tcPr>
          <w:p w:rsidR="00007602" w:rsidRPr="00AB5452" w:rsidRDefault="00007602" w:rsidP="00AB5452">
            <w:pPr>
              <w:jc w:val="both"/>
            </w:pPr>
            <w:r>
              <w:t>От сдачи в аренду земельных участков</w:t>
            </w:r>
          </w:p>
        </w:tc>
        <w:tc>
          <w:tcPr>
            <w:tcW w:w="1401" w:type="dxa"/>
          </w:tcPr>
          <w:p w:rsidR="00007602" w:rsidRDefault="000F1013" w:rsidP="006326EA">
            <w:pPr>
              <w:jc w:val="center"/>
            </w:pPr>
            <w:r>
              <w:t>33,5</w:t>
            </w:r>
          </w:p>
        </w:tc>
        <w:tc>
          <w:tcPr>
            <w:tcW w:w="1821" w:type="dxa"/>
          </w:tcPr>
          <w:p w:rsidR="00007602" w:rsidRDefault="007858C9" w:rsidP="000F1013">
            <w:r>
              <w:t xml:space="preserve">      </w:t>
            </w:r>
            <w:r w:rsidR="000F1013">
              <w:t>33,5</w:t>
            </w:r>
          </w:p>
        </w:tc>
        <w:tc>
          <w:tcPr>
            <w:tcW w:w="1796" w:type="dxa"/>
          </w:tcPr>
          <w:p w:rsidR="00007602" w:rsidRDefault="000F1013" w:rsidP="00A41EC6">
            <w:pPr>
              <w:jc w:val="center"/>
            </w:pPr>
            <w:r>
              <w:t>33,5</w:t>
            </w:r>
          </w:p>
        </w:tc>
      </w:tr>
      <w:tr w:rsidR="008C2C50" w:rsidRPr="00AB5452" w:rsidTr="008C2C50">
        <w:tc>
          <w:tcPr>
            <w:tcW w:w="5153" w:type="dxa"/>
          </w:tcPr>
          <w:p w:rsidR="008C2C50" w:rsidRPr="00AB5452" w:rsidRDefault="008C2C50" w:rsidP="00AB5452">
            <w:pPr>
              <w:jc w:val="both"/>
            </w:pPr>
            <w:r w:rsidRPr="00AB5452">
              <w:t>от сдачи в аренду имущества</w:t>
            </w:r>
          </w:p>
        </w:tc>
        <w:tc>
          <w:tcPr>
            <w:tcW w:w="1401" w:type="dxa"/>
          </w:tcPr>
          <w:p w:rsidR="008C2C50" w:rsidRPr="00AB5452" w:rsidRDefault="000F1013" w:rsidP="000F1013">
            <w:pPr>
              <w:jc w:val="center"/>
            </w:pPr>
            <w:r>
              <w:t>337,3</w:t>
            </w:r>
          </w:p>
        </w:tc>
        <w:tc>
          <w:tcPr>
            <w:tcW w:w="1821" w:type="dxa"/>
          </w:tcPr>
          <w:p w:rsidR="008C2C50" w:rsidRPr="00AB5452" w:rsidRDefault="006326EA" w:rsidP="000F1013">
            <w:r>
              <w:t xml:space="preserve">     </w:t>
            </w:r>
            <w:r w:rsidR="007858C9">
              <w:t xml:space="preserve">  </w:t>
            </w:r>
            <w:r w:rsidR="000F1013">
              <w:t>337,3</w:t>
            </w:r>
          </w:p>
        </w:tc>
        <w:tc>
          <w:tcPr>
            <w:tcW w:w="1796" w:type="dxa"/>
          </w:tcPr>
          <w:p w:rsidR="008C2C50" w:rsidRPr="00AB5452" w:rsidRDefault="000F1013" w:rsidP="000F1013">
            <w:pPr>
              <w:jc w:val="center"/>
            </w:pPr>
            <w:r>
              <w:t>337,3</w:t>
            </w:r>
          </w:p>
        </w:tc>
      </w:tr>
    </w:tbl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</w:p>
    <w:p w:rsidR="00AB5452" w:rsidRPr="00AB5452" w:rsidRDefault="00AB5452" w:rsidP="00AB5452">
      <w:pPr>
        <w:ind w:firstLine="708"/>
        <w:jc w:val="both"/>
        <w:rPr>
          <w:rFonts w:cs="Arial"/>
        </w:rPr>
      </w:pPr>
      <w:r w:rsidRPr="00AB5452">
        <w:rPr>
          <w:rFonts w:cs="Arial"/>
        </w:rPr>
        <w:t>В составе неналоговых доходов местного бюджета на 20</w:t>
      </w:r>
      <w:r w:rsidR="007858C9">
        <w:rPr>
          <w:rFonts w:cs="Arial"/>
        </w:rPr>
        <w:t>2</w:t>
      </w:r>
      <w:r w:rsidR="00C72AF7">
        <w:rPr>
          <w:rFonts w:cs="Arial"/>
        </w:rPr>
        <w:t>1</w:t>
      </w:r>
      <w:r w:rsidR="007858C9">
        <w:rPr>
          <w:rFonts w:cs="Arial"/>
        </w:rPr>
        <w:t xml:space="preserve"> </w:t>
      </w:r>
      <w:r w:rsidR="0015103C" w:rsidRPr="0015103C">
        <w:rPr>
          <w:rFonts w:cs="Arial"/>
        </w:rPr>
        <w:t>и на плановый период 20</w:t>
      </w:r>
      <w:r w:rsidR="006326EA">
        <w:rPr>
          <w:rFonts w:cs="Arial"/>
        </w:rPr>
        <w:t>2</w:t>
      </w:r>
      <w:r w:rsidR="00C72AF7">
        <w:rPr>
          <w:rFonts w:cs="Arial"/>
        </w:rPr>
        <w:t>2</w:t>
      </w:r>
      <w:r w:rsidR="0015103C" w:rsidRPr="0015103C">
        <w:rPr>
          <w:rFonts w:cs="Arial"/>
        </w:rPr>
        <w:t xml:space="preserve"> и 20</w:t>
      </w:r>
      <w:r w:rsidR="00A41EC6">
        <w:rPr>
          <w:rFonts w:cs="Arial"/>
        </w:rPr>
        <w:t>2</w:t>
      </w:r>
      <w:r w:rsidR="00C72AF7">
        <w:rPr>
          <w:rFonts w:cs="Arial"/>
        </w:rPr>
        <w:t>3</w:t>
      </w:r>
      <w:r w:rsidR="0015103C" w:rsidRPr="0015103C">
        <w:rPr>
          <w:rFonts w:cs="Arial"/>
        </w:rPr>
        <w:t xml:space="preserve"> годов</w:t>
      </w:r>
      <w:r w:rsidRPr="00AB5452">
        <w:rPr>
          <w:rFonts w:cs="Arial"/>
        </w:rPr>
        <w:t xml:space="preserve"> год также прогнозируются следующие доходные источники: </w:t>
      </w:r>
    </w:p>
    <w:p w:rsidR="00AB5452" w:rsidRPr="00AB5452" w:rsidRDefault="00AB5452" w:rsidP="00AB5452">
      <w:pPr>
        <w:ind w:firstLine="708"/>
        <w:jc w:val="both"/>
        <w:rPr>
          <w:rFonts w:cs="Arial"/>
        </w:rPr>
      </w:pPr>
      <w:r w:rsidRPr="00AB5452">
        <w:rPr>
          <w:rFonts w:cs="Arial"/>
        </w:rPr>
        <w:lastRenderedPageBreak/>
        <w:t xml:space="preserve">- доходы от оказания платных услуг (работ) и компенсации затрат государства </w:t>
      </w:r>
      <w:r w:rsidR="00F64C7E" w:rsidRPr="00AB5452">
        <w:rPr>
          <w:rFonts w:cs="Arial"/>
        </w:rPr>
        <w:t>на 20</w:t>
      </w:r>
      <w:r w:rsidR="007858C9">
        <w:rPr>
          <w:rFonts w:cs="Arial"/>
        </w:rPr>
        <w:t>2</w:t>
      </w:r>
      <w:r w:rsidR="00C72AF7">
        <w:rPr>
          <w:rFonts w:cs="Arial"/>
        </w:rPr>
        <w:t>1</w:t>
      </w:r>
      <w:r w:rsidR="00F64C7E" w:rsidRPr="00AB5452">
        <w:rPr>
          <w:rFonts w:cs="Arial"/>
        </w:rPr>
        <w:t xml:space="preserve"> год прогнозируются в сумме </w:t>
      </w:r>
      <w:r w:rsidR="00F64C7E">
        <w:rPr>
          <w:rFonts w:cs="Arial"/>
        </w:rPr>
        <w:t>60,0</w:t>
      </w:r>
      <w:r w:rsidR="00F64C7E" w:rsidRPr="00AB5452">
        <w:rPr>
          <w:rFonts w:cs="Arial"/>
        </w:rPr>
        <w:t xml:space="preserve"> тыс. рублей,</w:t>
      </w:r>
      <w:r w:rsidR="00F64C7E">
        <w:rPr>
          <w:rFonts w:cs="Arial"/>
        </w:rPr>
        <w:t xml:space="preserve"> на 20</w:t>
      </w:r>
      <w:r w:rsidR="007858C9">
        <w:rPr>
          <w:rFonts w:cs="Arial"/>
        </w:rPr>
        <w:t>2</w:t>
      </w:r>
      <w:r w:rsidR="00C72AF7">
        <w:rPr>
          <w:rFonts w:cs="Arial"/>
        </w:rPr>
        <w:t>2</w:t>
      </w:r>
      <w:r w:rsidR="00F64C7E">
        <w:rPr>
          <w:rFonts w:cs="Arial"/>
        </w:rPr>
        <w:t xml:space="preserve"> год в сумме 6</w:t>
      </w:r>
      <w:r w:rsidR="007858C9">
        <w:rPr>
          <w:rFonts w:cs="Arial"/>
        </w:rPr>
        <w:t>5,0</w:t>
      </w:r>
      <w:r w:rsidR="00F64C7E">
        <w:rPr>
          <w:rFonts w:cs="Arial"/>
        </w:rPr>
        <w:t xml:space="preserve"> тыс. рублей, на 202</w:t>
      </w:r>
      <w:r w:rsidR="00C72AF7">
        <w:rPr>
          <w:rFonts w:cs="Arial"/>
        </w:rPr>
        <w:t>3</w:t>
      </w:r>
      <w:r w:rsidR="00F64C7E">
        <w:rPr>
          <w:rFonts w:cs="Arial"/>
        </w:rPr>
        <w:t xml:space="preserve"> год в сумме 65,0 тыс. рублей</w:t>
      </w:r>
      <w:r w:rsidR="00F64C7E" w:rsidRPr="00AB5452">
        <w:rPr>
          <w:rFonts w:cs="Arial"/>
        </w:rPr>
        <w:t>.</w:t>
      </w:r>
    </w:p>
    <w:p w:rsidR="00AB5452" w:rsidRPr="00AB5452" w:rsidRDefault="00AB5452" w:rsidP="00AB5452">
      <w:pPr>
        <w:ind w:firstLine="709"/>
        <w:contextualSpacing/>
        <w:jc w:val="both"/>
        <w:rPr>
          <w:szCs w:val="24"/>
        </w:rPr>
      </w:pPr>
      <w:r w:rsidRPr="00AB5452">
        <w:rPr>
          <w:rFonts w:cs="Arial"/>
        </w:rPr>
        <w:t xml:space="preserve">- штрафы, санкции, возмещение ущерба в сумме </w:t>
      </w:r>
      <w:r w:rsidR="00C72AF7">
        <w:rPr>
          <w:rFonts w:cs="Arial"/>
        </w:rPr>
        <w:t>26,0</w:t>
      </w:r>
      <w:r w:rsidRPr="00AB5452">
        <w:rPr>
          <w:rFonts w:cs="Arial"/>
        </w:rPr>
        <w:t xml:space="preserve"> тыс. рублей</w:t>
      </w:r>
      <w:r w:rsidR="0015103C">
        <w:rPr>
          <w:rFonts w:cs="Arial"/>
        </w:rPr>
        <w:t xml:space="preserve"> в 20</w:t>
      </w:r>
      <w:r w:rsidR="00C72AF7">
        <w:rPr>
          <w:rFonts w:cs="Arial"/>
        </w:rPr>
        <w:t>21</w:t>
      </w:r>
      <w:r w:rsidR="006326EA">
        <w:rPr>
          <w:rFonts w:cs="Arial"/>
        </w:rPr>
        <w:t xml:space="preserve"> году, </w:t>
      </w:r>
      <w:r w:rsidR="00C72AF7">
        <w:rPr>
          <w:rFonts w:cs="Arial"/>
        </w:rPr>
        <w:t>27,0</w:t>
      </w:r>
      <w:r w:rsidR="0015103C">
        <w:rPr>
          <w:rFonts w:cs="Arial"/>
        </w:rPr>
        <w:t xml:space="preserve"> тыс. рублей в 20</w:t>
      </w:r>
      <w:r w:rsidR="006326EA">
        <w:rPr>
          <w:rFonts w:cs="Arial"/>
        </w:rPr>
        <w:t>2</w:t>
      </w:r>
      <w:r w:rsidR="00C72AF7">
        <w:rPr>
          <w:rFonts w:cs="Arial"/>
        </w:rPr>
        <w:t>2</w:t>
      </w:r>
      <w:r w:rsidR="00A41EC6">
        <w:rPr>
          <w:rFonts w:cs="Arial"/>
        </w:rPr>
        <w:t xml:space="preserve"> году</w:t>
      </w:r>
      <w:r w:rsidR="006326EA">
        <w:rPr>
          <w:rFonts w:cs="Arial"/>
        </w:rPr>
        <w:t xml:space="preserve"> и  </w:t>
      </w:r>
      <w:r w:rsidR="00C72AF7">
        <w:rPr>
          <w:rFonts w:cs="Arial"/>
        </w:rPr>
        <w:t>28,1</w:t>
      </w:r>
      <w:r w:rsidR="0015103C">
        <w:rPr>
          <w:rFonts w:cs="Arial"/>
        </w:rPr>
        <w:t xml:space="preserve"> тыс. рублей в 20</w:t>
      </w:r>
      <w:r w:rsidR="00A41EC6">
        <w:rPr>
          <w:rFonts w:cs="Arial"/>
        </w:rPr>
        <w:t>2</w:t>
      </w:r>
      <w:r w:rsidR="00C72AF7">
        <w:rPr>
          <w:rFonts w:cs="Arial"/>
        </w:rPr>
        <w:t>3</w:t>
      </w:r>
      <w:r w:rsidR="0015103C">
        <w:rPr>
          <w:rFonts w:cs="Arial"/>
        </w:rPr>
        <w:t xml:space="preserve"> году</w:t>
      </w:r>
      <w:r w:rsidRPr="00AB5452">
        <w:rPr>
          <w:rFonts w:cs="Arial"/>
        </w:rPr>
        <w:t xml:space="preserve">. </w:t>
      </w:r>
    </w:p>
    <w:p w:rsidR="006326EA" w:rsidRDefault="006326EA" w:rsidP="00E82BA4">
      <w:pPr>
        <w:tabs>
          <w:tab w:val="left" w:pos="900"/>
        </w:tabs>
        <w:jc w:val="center"/>
        <w:rPr>
          <w:b/>
          <w:bCs/>
          <w:i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F47277" w:rsidRPr="00AB675A" w:rsidRDefault="00F47277" w:rsidP="00F47277">
      <w:pPr>
        <w:ind w:firstLine="709"/>
        <w:jc w:val="both"/>
      </w:pPr>
      <w:r w:rsidRPr="00D64905">
        <w:t>Безвозмездные поступления</w:t>
      </w:r>
      <w:r w:rsidR="00F64C7E">
        <w:t xml:space="preserve"> </w:t>
      </w:r>
      <w:r>
        <w:t>предлагаются</w:t>
      </w:r>
      <w:r w:rsidRPr="00AB675A">
        <w:t xml:space="preserve"> на 20</w:t>
      </w:r>
      <w:r w:rsidR="007858C9">
        <w:t>2</w:t>
      </w:r>
      <w:r w:rsidR="00C72AF7">
        <w:t>1</w:t>
      </w:r>
      <w:r w:rsidRPr="00AB675A">
        <w:t xml:space="preserve"> год </w:t>
      </w:r>
      <w:r w:rsidR="008C666B">
        <w:t>–</w:t>
      </w:r>
      <w:r w:rsidR="007858C9">
        <w:t xml:space="preserve"> </w:t>
      </w:r>
      <w:r w:rsidR="00C72AF7">
        <w:t>33 942,4</w:t>
      </w:r>
      <w:r w:rsidR="008C666B">
        <w:t xml:space="preserve"> тыс</w:t>
      </w:r>
      <w:r w:rsidRPr="00AB675A">
        <w:t>. рублей, на 20</w:t>
      </w:r>
      <w:r w:rsidR="006326EA">
        <w:t>2</w:t>
      </w:r>
      <w:r w:rsidR="00C72AF7">
        <w:t>2</w:t>
      </w:r>
      <w:r>
        <w:t>год</w:t>
      </w:r>
      <w:r w:rsidR="007858C9">
        <w:t xml:space="preserve"> </w:t>
      </w:r>
      <w:r w:rsidR="008C666B">
        <w:t>–</w:t>
      </w:r>
      <w:r w:rsidR="007858C9">
        <w:t xml:space="preserve"> </w:t>
      </w:r>
      <w:r w:rsidR="00EE5504">
        <w:t>33</w:t>
      </w:r>
      <w:r w:rsidR="00C72AF7">
        <w:t> 524,1</w:t>
      </w:r>
      <w:r w:rsidR="00F64C7E">
        <w:t xml:space="preserve"> </w:t>
      </w:r>
      <w:r w:rsidR="008C666B">
        <w:t>тыс</w:t>
      </w:r>
      <w:r w:rsidRPr="00AB675A">
        <w:t>. рублей, на 20</w:t>
      </w:r>
      <w:r w:rsidR="00A41EC6">
        <w:t>2</w:t>
      </w:r>
      <w:r w:rsidR="00C72AF7">
        <w:t>3</w:t>
      </w:r>
      <w:r>
        <w:t xml:space="preserve"> год</w:t>
      </w:r>
      <w:r w:rsidR="007858C9">
        <w:t xml:space="preserve"> </w:t>
      </w:r>
      <w:r w:rsidR="008C666B">
        <w:t>–</w:t>
      </w:r>
      <w:r w:rsidR="007858C9">
        <w:t xml:space="preserve"> </w:t>
      </w:r>
      <w:r w:rsidR="00C72AF7">
        <w:t>1</w:t>
      </w:r>
      <w:r w:rsidR="00EE5504">
        <w:t>3</w:t>
      </w:r>
      <w:r w:rsidR="00C72AF7">
        <w:t> 544,3</w:t>
      </w:r>
      <w:r w:rsidR="00F64C7E">
        <w:t xml:space="preserve"> </w:t>
      </w:r>
      <w:r w:rsidR="008C666B">
        <w:t>тыс</w:t>
      </w:r>
      <w:r w:rsidRPr="00AB675A">
        <w:t>. рублей.</w:t>
      </w:r>
    </w:p>
    <w:p w:rsidR="008C666B" w:rsidRDefault="008C666B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C72AF7">
        <w:rPr>
          <w:szCs w:val="28"/>
        </w:rPr>
        <w:t>21</w:t>
      </w:r>
      <w:r w:rsidR="0015103C">
        <w:rPr>
          <w:szCs w:val="28"/>
        </w:rPr>
        <w:t xml:space="preserve"> год в объеме </w:t>
      </w:r>
      <w:r w:rsidR="007858C9">
        <w:rPr>
          <w:szCs w:val="28"/>
        </w:rPr>
        <w:t xml:space="preserve"> </w:t>
      </w:r>
      <w:r w:rsidR="00C72AF7">
        <w:rPr>
          <w:szCs w:val="28"/>
        </w:rPr>
        <w:t>13 962,4</w:t>
      </w:r>
      <w:r w:rsidR="007858C9">
        <w:rPr>
          <w:szCs w:val="28"/>
        </w:rPr>
        <w:t xml:space="preserve"> </w:t>
      </w:r>
      <w:r w:rsidRPr="008C666B">
        <w:rPr>
          <w:szCs w:val="28"/>
        </w:rPr>
        <w:t xml:space="preserve"> тыс. рублей. </w:t>
      </w:r>
      <w:r w:rsidR="00F64C7E">
        <w:rPr>
          <w:szCs w:val="28"/>
        </w:rPr>
        <w:t>О общем объеме дотации предусмотрены средства на повышение оплаты труда отдельных категорий работников бюджетной сферы в рамках реализации указов Президента РФ 2012 года.</w:t>
      </w:r>
    </w:p>
    <w:p w:rsidR="0015103C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C730F7">
        <w:rPr>
          <w:szCs w:val="28"/>
        </w:rPr>
        <w:t>2</w:t>
      </w:r>
      <w:r w:rsidR="00C72AF7">
        <w:rPr>
          <w:szCs w:val="28"/>
        </w:rPr>
        <w:t>2</w:t>
      </w:r>
      <w:r w:rsidR="00C730F7">
        <w:rPr>
          <w:szCs w:val="28"/>
        </w:rPr>
        <w:t xml:space="preserve"> год в объеме </w:t>
      </w:r>
      <w:r w:rsidR="00EE5504">
        <w:rPr>
          <w:szCs w:val="28"/>
        </w:rPr>
        <w:t>13</w:t>
      </w:r>
      <w:r w:rsidR="00C72AF7">
        <w:rPr>
          <w:szCs w:val="28"/>
        </w:rPr>
        <w:t> 544,1</w:t>
      </w:r>
      <w:r w:rsidRPr="008C666B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15103C" w:rsidRPr="008C666B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A41EC6">
        <w:rPr>
          <w:szCs w:val="28"/>
        </w:rPr>
        <w:t>2</w:t>
      </w:r>
      <w:r w:rsidR="00C72AF7">
        <w:rPr>
          <w:szCs w:val="28"/>
        </w:rPr>
        <w:t>3</w:t>
      </w:r>
      <w:r>
        <w:rPr>
          <w:szCs w:val="28"/>
        </w:rPr>
        <w:t xml:space="preserve"> год в объеме </w:t>
      </w:r>
      <w:r w:rsidR="00EE5504">
        <w:rPr>
          <w:szCs w:val="28"/>
        </w:rPr>
        <w:t>13 544,1</w:t>
      </w:r>
      <w:r w:rsidRPr="008C666B">
        <w:rPr>
          <w:szCs w:val="28"/>
        </w:rPr>
        <w:t xml:space="preserve"> тыс. рублей</w:t>
      </w:r>
    </w:p>
    <w:p w:rsidR="008C666B" w:rsidRPr="008C666B" w:rsidRDefault="008C666B" w:rsidP="008C666B">
      <w:pPr>
        <w:ind w:firstLine="709"/>
        <w:jc w:val="both"/>
      </w:pPr>
      <w:r w:rsidRPr="008C666B">
        <w:t xml:space="preserve">Субвенции на выполнение переданных полномочий субъектов Российской Федерации </w:t>
      </w:r>
      <w:r w:rsidR="00E55162">
        <w:t>на 20</w:t>
      </w:r>
      <w:r w:rsidR="007858C9">
        <w:t>2</w:t>
      </w:r>
      <w:r w:rsidR="00C72AF7">
        <w:t>1</w:t>
      </w:r>
      <w:r w:rsidR="00E55162">
        <w:t xml:space="preserve"> год заплан</w:t>
      </w:r>
      <w:r w:rsidR="00286F5C">
        <w:t xml:space="preserve">ирована в сумме 0,2 тыс. рублей </w:t>
      </w:r>
      <w:r w:rsidR="00E55162" w:rsidRPr="00774F8C">
        <w:t>на плановый период 20</w:t>
      </w:r>
      <w:r w:rsidR="00C730F7">
        <w:t>2</w:t>
      </w:r>
      <w:r w:rsidR="00C72AF7">
        <w:t>2</w:t>
      </w:r>
      <w:r w:rsidR="00E55162" w:rsidRPr="00774F8C">
        <w:t xml:space="preserve"> и 20</w:t>
      </w:r>
      <w:r w:rsidR="00A41EC6">
        <w:t>2</w:t>
      </w:r>
      <w:r w:rsidR="00C72AF7">
        <w:t>3</w:t>
      </w:r>
      <w:r w:rsidR="00E55162" w:rsidRPr="00774F8C">
        <w:t xml:space="preserve"> годов</w:t>
      </w:r>
      <w:r w:rsidRPr="008C666B">
        <w:t>– 0,2 тыс. рублей.</w:t>
      </w:r>
    </w:p>
    <w:p w:rsidR="007858C9" w:rsidRDefault="007858C9" w:rsidP="00615F87">
      <w:pPr>
        <w:jc w:val="center"/>
        <w:rPr>
          <w:b/>
        </w:rPr>
      </w:pPr>
    </w:p>
    <w:p w:rsidR="00615F87" w:rsidRDefault="00615F87" w:rsidP="00615F87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 w:rsidR="00E55162">
        <w:rPr>
          <w:b/>
          <w:sz w:val="32"/>
          <w:szCs w:val="32"/>
        </w:rPr>
        <w:t>местного</w:t>
      </w:r>
      <w:r>
        <w:rPr>
          <w:b/>
          <w:sz w:val="32"/>
          <w:szCs w:val="32"/>
        </w:rPr>
        <w:t xml:space="preserve"> бюджета на 20</w:t>
      </w:r>
      <w:r w:rsidR="007858C9">
        <w:rPr>
          <w:b/>
          <w:sz w:val="32"/>
          <w:szCs w:val="32"/>
        </w:rPr>
        <w:t>2</w:t>
      </w:r>
      <w:r w:rsidR="00C72AF7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год и </w:t>
      </w:r>
    </w:p>
    <w:p w:rsidR="005E38EC" w:rsidRP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</w:t>
      </w:r>
      <w:r w:rsidR="00C730F7">
        <w:rPr>
          <w:b/>
          <w:sz w:val="32"/>
          <w:szCs w:val="32"/>
        </w:rPr>
        <w:t>2</w:t>
      </w:r>
      <w:r w:rsidR="00C72AF7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и 20</w:t>
      </w:r>
      <w:r w:rsidR="005F18D6">
        <w:rPr>
          <w:b/>
          <w:sz w:val="32"/>
          <w:szCs w:val="32"/>
        </w:rPr>
        <w:t>2</w:t>
      </w:r>
      <w:r w:rsidR="00C72AF7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2F55F0" w:rsidP="00CE7FC2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местного</w:t>
      </w:r>
      <w:r w:rsidR="005E38EC" w:rsidRPr="00BD415B">
        <w:rPr>
          <w:b/>
          <w:szCs w:val="28"/>
        </w:rPr>
        <w:t xml:space="preserve"> бюджета</w:t>
      </w:r>
      <w:r w:rsidR="001E2BC7">
        <w:rPr>
          <w:b/>
          <w:szCs w:val="28"/>
        </w:rPr>
        <w:t xml:space="preserve"> на 20</w:t>
      </w:r>
      <w:r w:rsidR="007858C9">
        <w:rPr>
          <w:b/>
          <w:szCs w:val="28"/>
        </w:rPr>
        <w:t>2</w:t>
      </w:r>
      <w:r w:rsidR="00C72AF7">
        <w:rPr>
          <w:b/>
          <w:szCs w:val="28"/>
        </w:rPr>
        <w:t>1</w:t>
      </w:r>
      <w:r w:rsidR="001E2BC7">
        <w:rPr>
          <w:b/>
          <w:szCs w:val="28"/>
        </w:rPr>
        <w:t>-20</w:t>
      </w:r>
      <w:r w:rsidR="00CE7FC2">
        <w:rPr>
          <w:b/>
          <w:szCs w:val="28"/>
        </w:rPr>
        <w:t>2</w:t>
      </w:r>
      <w:r w:rsidR="00C72AF7">
        <w:rPr>
          <w:b/>
          <w:szCs w:val="28"/>
        </w:rPr>
        <w:t>3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C72AF7" w:rsidRPr="00C72AF7" w:rsidRDefault="00C72AF7" w:rsidP="00C72AF7">
      <w:pPr>
        <w:ind w:firstLine="709"/>
        <w:jc w:val="both"/>
        <w:rPr>
          <w:szCs w:val="28"/>
        </w:rPr>
      </w:pPr>
      <w:r w:rsidRPr="00C72AF7">
        <w:rPr>
          <w:szCs w:val="28"/>
        </w:rPr>
        <w:t>В сложившихся экономических условиях бюджетные расходы как на федеральном, так и на региональном уровнях планируются на 2021-2023 годы с учетом принципа первоочередности, жесткой стратегической приоритизации, преодоления последствий распространения в 2020 году новой коронавирусной инфекции, поэтапного восстановления экономики и ориентирования на достижение национальных целей развития.</w:t>
      </w:r>
    </w:p>
    <w:p w:rsidR="00C72AF7" w:rsidRDefault="00C72AF7" w:rsidP="00C72AF7">
      <w:pPr>
        <w:ind w:firstLine="709"/>
        <w:jc w:val="both"/>
        <w:rPr>
          <w:szCs w:val="28"/>
        </w:rPr>
      </w:pPr>
      <w:r w:rsidRPr="00C72AF7">
        <w:rPr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приоритизации и повышения эффективности использования финансовых ресурсов.</w:t>
      </w:r>
    </w:p>
    <w:p w:rsidR="00C730F7" w:rsidRDefault="00C730F7" w:rsidP="00C730F7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Формирование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</w:t>
      </w:r>
      <w:r w:rsidR="009C2CE6">
        <w:rPr>
          <w:szCs w:val="28"/>
        </w:rPr>
        <w:t>2021</w:t>
      </w:r>
      <w:r w:rsidRPr="00EE3AA8">
        <w:rPr>
          <w:szCs w:val="28"/>
        </w:rPr>
        <w:t>-202</w:t>
      </w:r>
      <w:r w:rsidR="009C2CE6">
        <w:rPr>
          <w:szCs w:val="28"/>
        </w:rPr>
        <w:t>3</w:t>
      </w:r>
      <w:r w:rsidRPr="00EE3AA8">
        <w:rPr>
          <w:szCs w:val="28"/>
        </w:rPr>
        <w:t xml:space="preserve"> годы осуществлялось на основе Методики планирования бюджетных ассигнований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и Порядка планирования бюджетных ассигнований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бюджета. </w:t>
      </w:r>
    </w:p>
    <w:p w:rsidR="00C730F7" w:rsidRPr="00EE3AA8" w:rsidRDefault="00C730F7" w:rsidP="00C730F7">
      <w:pPr>
        <w:ind w:firstLine="709"/>
        <w:jc w:val="both"/>
        <w:rPr>
          <w:szCs w:val="28"/>
        </w:rPr>
      </w:pPr>
      <w:r w:rsidRPr="00EE3AA8">
        <w:rPr>
          <w:szCs w:val="28"/>
        </w:rPr>
        <w:lastRenderedPageBreak/>
        <w:t xml:space="preserve">Показатели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20</w:t>
      </w:r>
      <w:r w:rsidR="007858C9">
        <w:rPr>
          <w:szCs w:val="28"/>
        </w:rPr>
        <w:t>2</w:t>
      </w:r>
      <w:r w:rsidR="009C2CE6">
        <w:rPr>
          <w:szCs w:val="28"/>
        </w:rPr>
        <w:t>1</w:t>
      </w:r>
      <w:r w:rsidRPr="00EE3AA8">
        <w:rPr>
          <w:szCs w:val="28"/>
        </w:rPr>
        <w:t>-202</w:t>
      </w:r>
      <w:r w:rsidR="009C2CE6">
        <w:rPr>
          <w:szCs w:val="28"/>
        </w:rPr>
        <w:t>3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3A4F19" w:rsidRDefault="003A4F19" w:rsidP="003A4F19">
      <w:pPr>
        <w:ind w:firstLine="709"/>
        <w:jc w:val="both"/>
        <w:rPr>
          <w:szCs w:val="28"/>
        </w:rPr>
      </w:pPr>
      <w:r w:rsidRPr="00AB22A8">
        <w:rPr>
          <w:szCs w:val="28"/>
        </w:rPr>
        <w:t>Исходными данными для расчета расходов на 20</w:t>
      </w:r>
      <w:r w:rsidR="009C2CE6">
        <w:rPr>
          <w:szCs w:val="28"/>
        </w:rPr>
        <w:t>21</w:t>
      </w:r>
      <w:r w:rsidRPr="00AB22A8">
        <w:rPr>
          <w:szCs w:val="28"/>
        </w:rPr>
        <w:t xml:space="preserve"> и 202</w:t>
      </w:r>
      <w:r w:rsidR="009C2CE6">
        <w:rPr>
          <w:szCs w:val="28"/>
        </w:rPr>
        <w:t>3</w:t>
      </w:r>
      <w:r w:rsidRPr="00AB22A8">
        <w:rPr>
          <w:szCs w:val="28"/>
        </w:rPr>
        <w:t xml:space="preserve"> годы приняты бюджетные ассигнования, утвержденные </w:t>
      </w:r>
      <w:r>
        <w:rPr>
          <w:szCs w:val="28"/>
        </w:rPr>
        <w:t>Решением Собрания депутатов Зимовниковского сельского поселения</w:t>
      </w:r>
      <w:r w:rsidRPr="003A4F19">
        <w:rPr>
          <w:szCs w:val="28"/>
        </w:rPr>
        <w:t>№</w:t>
      </w:r>
      <w:r w:rsidR="009C2CE6">
        <w:rPr>
          <w:szCs w:val="28"/>
        </w:rPr>
        <w:t>17</w:t>
      </w:r>
      <w:r w:rsidRPr="003A4F19">
        <w:rPr>
          <w:szCs w:val="28"/>
        </w:rPr>
        <w:t xml:space="preserve"> от 26.12.201</w:t>
      </w:r>
      <w:r w:rsidR="009C2CE6">
        <w:rPr>
          <w:szCs w:val="28"/>
        </w:rPr>
        <w:t>9</w:t>
      </w:r>
      <w:r w:rsidRPr="003A4F19">
        <w:rPr>
          <w:szCs w:val="28"/>
        </w:rPr>
        <w:t xml:space="preserve"> года «О бюджете Зимовниковского сельского поселения Зимовниковского района на 20</w:t>
      </w:r>
      <w:r w:rsidR="009C2CE6">
        <w:rPr>
          <w:szCs w:val="28"/>
        </w:rPr>
        <w:t>20</w:t>
      </w:r>
      <w:r w:rsidRPr="003A4F19">
        <w:rPr>
          <w:szCs w:val="28"/>
        </w:rPr>
        <w:t xml:space="preserve"> год и на плановый период 20</w:t>
      </w:r>
      <w:r w:rsidR="007858C9">
        <w:rPr>
          <w:szCs w:val="28"/>
        </w:rPr>
        <w:t>2</w:t>
      </w:r>
      <w:r w:rsidR="009C2CE6">
        <w:rPr>
          <w:szCs w:val="28"/>
        </w:rPr>
        <w:t>1</w:t>
      </w:r>
      <w:r w:rsidR="007858C9">
        <w:rPr>
          <w:szCs w:val="28"/>
        </w:rPr>
        <w:t xml:space="preserve"> </w:t>
      </w:r>
      <w:r w:rsidRPr="003A4F19">
        <w:rPr>
          <w:szCs w:val="28"/>
        </w:rPr>
        <w:t>и 202</w:t>
      </w:r>
      <w:r w:rsidR="009C2CE6">
        <w:rPr>
          <w:szCs w:val="28"/>
        </w:rPr>
        <w:t>2</w:t>
      </w:r>
      <w:r w:rsidR="007858C9">
        <w:rPr>
          <w:szCs w:val="28"/>
        </w:rPr>
        <w:t xml:space="preserve"> </w:t>
      </w:r>
      <w:r w:rsidRPr="003A4F19">
        <w:rPr>
          <w:szCs w:val="28"/>
        </w:rPr>
        <w:t xml:space="preserve"> годов»</w:t>
      </w:r>
      <w:r w:rsidR="007858C9">
        <w:rPr>
          <w:szCs w:val="28"/>
        </w:rPr>
        <w:t xml:space="preserve"> </w:t>
      </w:r>
      <w:r w:rsidRPr="00AB22A8">
        <w:rPr>
          <w:szCs w:val="28"/>
        </w:rPr>
        <w:t>для расходов на 202</w:t>
      </w:r>
      <w:r w:rsidR="009C2CE6">
        <w:rPr>
          <w:szCs w:val="28"/>
        </w:rPr>
        <w:t>3</w:t>
      </w:r>
      <w:r w:rsidRPr="00AB22A8">
        <w:rPr>
          <w:szCs w:val="28"/>
        </w:rPr>
        <w:t xml:space="preserve"> год – бюджетные ассигнования 202</w:t>
      </w:r>
      <w:r w:rsidR="009C2CE6">
        <w:rPr>
          <w:szCs w:val="28"/>
        </w:rPr>
        <w:t>2</w:t>
      </w:r>
      <w:r w:rsidRPr="00AB22A8">
        <w:rPr>
          <w:szCs w:val="28"/>
        </w:rPr>
        <w:t xml:space="preserve"> года, установленные этим законом.</w:t>
      </w:r>
    </w:p>
    <w:p w:rsidR="001B3410" w:rsidRPr="001B3410" w:rsidRDefault="001B3410" w:rsidP="001B3410">
      <w:pPr>
        <w:ind w:firstLine="709"/>
        <w:jc w:val="both"/>
        <w:rPr>
          <w:szCs w:val="28"/>
        </w:rPr>
      </w:pPr>
      <w:r w:rsidRPr="001B3410">
        <w:rPr>
          <w:szCs w:val="28"/>
        </w:rPr>
        <w:t>В 2021 году уточнены расходы на оплату труда для отдельных категорий работников, установленных указами Президента Российской Федерации от 07.05.2012 № 597 «О мероприятиях по реализации государственной социальной политики»,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 В 2022 и 2023 годах расходы сохранены на уровне 2021 года.</w:t>
      </w:r>
    </w:p>
    <w:p w:rsidR="001B3410" w:rsidRDefault="001B3410" w:rsidP="001B3410">
      <w:pPr>
        <w:ind w:firstLine="709"/>
        <w:jc w:val="both"/>
        <w:rPr>
          <w:szCs w:val="28"/>
        </w:rPr>
      </w:pPr>
      <w:r w:rsidRPr="001B3410">
        <w:rPr>
          <w:szCs w:val="28"/>
        </w:rPr>
        <w:t xml:space="preserve">Расходы на оплату труда </w:t>
      </w:r>
      <w:r>
        <w:rPr>
          <w:szCs w:val="28"/>
        </w:rPr>
        <w:t>остальных категорий работников муниципальных</w:t>
      </w:r>
      <w:r w:rsidRPr="001B3410">
        <w:rPr>
          <w:szCs w:val="28"/>
        </w:rPr>
        <w:t xml:space="preserve"> учреждений </w:t>
      </w:r>
      <w:r>
        <w:rPr>
          <w:szCs w:val="28"/>
        </w:rPr>
        <w:t>Зимовниковского сельского поселения</w:t>
      </w:r>
      <w:r w:rsidRPr="001B3410">
        <w:rPr>
          <w:szCs w:val="28"/>
        </w:rPr>
        <w:t xml:space="preserve">, а также лиц, замещающих </w:t>
      </w:r>
      <w:r>
        <w:rPr>
          <w:szCs w:val="28"/>
        </w:rPr>
        <w:t>муниципальные должности</w:t>
      </w:r>
      <w:r w:rsidRPr="001B3410">
        <w:rPr>
          <w:szCs w:val="28"/>
        </w:rPr>
        <w:t xml:space="preserve">, должности </w:t>
      </w:r>
      <w:r>
        <w:rPr>
          <w:szCs w:val="28"/>
        </w:rPr>
        <w:t>муниципальной</w:t>
      </w:r>
      <w:r w:rsidRPr="001B3410">
        <w:rPr>
          <w:szCs w:val="28"/>
        </w:rPr>
        <w:t xml:space="preserve"> гражданской службы </w:t>
      </w:r>
      <w:r>
        <w:rPr>
          <w:szCs w:val="28"/>
        </w:rPr>
        <w:t>Зимовниковского сельского поселения</w:t>
      </w:r>
      <w:r w:rsidRPr="001B3410">
        <w:rPr>
          <w:szCs w:val="28"/>
        </w:rPr>
        <w:t xml:space="preserve">, обслуживающего и технического персонала аппарата управления, работников органов местного самоуправления ежегодно запланированы с учетом индексации на 3% с 1 октября </w:t>
      </w:r>
      <w:bookmarkStart w:id="0" w:name="_GoBack"/>
      <w:r w:rsidRPr="001B3410">
        <w:rPr>
          <w:szCs w:val="28"/>
        </w:rPr>
        <w:t>2020</w:t>
      </w:r>
      <w:bookmarkEnd w:id="0"/>
      <w:r w:rsidRPr="001B3410">
        <w:rPr>
          <w:szCs w:val="28"/>
        </w:rPr>
        <w:t xml:space="preserve"> года.</w:t>
      </w:r>
    </w:p>
    <w:p w:rsidR="009C2CE6" w:rsidRDefault="009C2CE6" w:rsidP="003A4F19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9C2CE6">
        <w:rPr>
          <w:szCs w:val="28"/>
        </w:rPr>
        <w:t xml:space="preserve">Расходы инвестиционного характера запланированы с учетом заключенных государственных и муниципальных контрактов, соглашений о предоставлении межбюджетных трансфертов из </w:t>
      </w:r>
      <w:r w:rsidR="001B3410">
        <w:rPr>
          <w:szCs w:val="28"/>
        </w:rPr>
        <w:t>вышестоящих</w:t>
      </w:r>
      <w:r w:rsidRPr="009C2CE6">
        <w:rPr>
          <w:szCs w:val="28"/>
        </w:rPr>
        <w:t xml:space="preserve"> бюджет</w:t>
      </w:r>
      <w:r w:rsidR="001B3410">
        <w:rPr>
          <w:szCs w:val="28"/>
        </w:rPr>
        <w:t>ов</w:t>
      </w:r>
      <w:r w:rsidRPr="009C2CE6">
        <w:rPr>
          <w:szCs w:val="28"/>
        </w:rPr>
        <w:t xml:space="preserve">, объявленных конкурсных процедур по определению поставщика (подрядчика, исполнителя) в рамках предусмотренных бюджетных ассигнований действующим </w:t>
      </w:r>
      <w:r w:rsidR="001B3410">
        <w:rPr>
          <w:szCs w:val="28"/>
        </w:rPr>
        <w:t>решением о местном</w:t>
      </w:r>
      <w:r w:rsidRPr="009C2CE6">
        <w:rPr>
          <w:szCs w:val="28"/>
        </w:rPr>
        <w:t xml:space="preserve"> бюджете.</w:t>
      </w:r>
    </w:p>
    <w:p w:rsidR="003A4F19" w:rsidRDefault="003A4F19" w:rsidP="003A4F19">
      <w:pPr>
        <w:pStyle w:val="a4"/>
        <w:ind w:firstLine="709"/>
        <w:jc w:val="both"/>
      </w:pPr>
      <w:r>
        <w:t xml:space="preserve">Проект </w:t>
      </w:r>
      <w:r w:rsidR="00A9436F">
        <w:t xml:space="preserve">местного </w:t>
      </w:r>
      <w:r>
        <w:t>бюджета на 20</w:t>
      </w:r>
      <w:r w:rsidR="00AD27B1">
        <w:t>2</w:t>
      </w:r>
      <w:r w:rsidR="001B3410">
        <w:t>1</w:t>
      </w:r>
      <w:r>
        <w:t xml:space="preserve"> год и на плановый период 202</w:t>
      </w:r>
      <w:r w:rsidR="001B3410">
        <w:t>2</w:t>
      </w:r>
      <w:r>
        <w:t xml:space="preserve"> и 202</w:t>
      </w:r>
      <w:r w:rsidR="001B3410">
        <w:t>3</w:t>
      </w:r>
      <w:r>
        <w:t xml:space="preserve"> годов сформирован на основе </w:t>
      </w:r>
      <w:r w:rsidR="00A9436F">
        <w:t>10</w:t>
      </w:r>
      <w:r>
        <w:t xml:space="preserve"> вновь утвержденн</w:t>
      </w:r>
      <w:r w:rsidR="00A9436F">
        <w:t xml:space="preserve">ых муниципальных </w:t>
      </w:r>
      <w:r>
        <w:t xml:space="preserve"> программы до 2030 года.</w:t>
      </w:r>
    </w:p>
    <w:p w:rsidR="003A4F19" w:rsidRPr="001D3255" w:rsidRDefault="003A4F19" w:rsidP="003A4F19">
      <w:pPr>
        <w:ind w:firstLine="709"/>
        <w:jc w:val="both"/>
        <w:rPr>
          <w:szCs w:val="28"/>
        </w:rPr>
      </w:pPr>
      <w:r w:rsidRPr="001D3255">
        <w:rPr>
          <w:szCs w:val="28"/>
        </w:rPr>
        <w:t xml:space="preserve">Всего на реализацию </w:t>
      </w:r>
      <w:r w:rsidR="00A9436F">
        <w:rPr>
          <w:szCs w:val="28"/>
        </w:rPr>
        <w:t>10</w:t>
      </w:r>
      <w:r w:rsidR="00211072">
        <w:rPr>
          <w:szCs w:val="28"/>
        </w:rPr>
        <w:t xml:space="preserve"> </w:t>
      </w:r>
      <w:r w:rsidR="00A9436F">
        <w:rPr>
          <w:szCs w:val="28"/>
        </w:rPr>
        <w:t>муниципальных программ Зимовниковского сельского поселения</w:t>
      </w:r>
      <w:r w:rsidRPr="001D3255">
        <w:rPr>
          <w:szCs w:val="28"/>
        </w:rPr>
        <w:t xml:space="preserve"> в 20</w:t>
      </w:r>
      <w:r w:rsidR="00AD27B1">
        <w:rPr>
          <w:szCs w:val="28"/>
        </w:rPr>
        <w:t>2</w:t>
      </w:r>
      <w:r w:rsidR="001B3410">
        <w:rPr>
          <w:szCs w:val="28"/>
        </w:rPr>
        <w:t>1</w:t>
      </w:r>
      <w:r w:rsidRPr="001D3255">
        <w:rPr>
          <w:szCs w:val="28"/>
        </w:rPr>
        <w:t xml:space="preserve"> году предусмотрено </w:t>
      </w:r>
      <w:r w:rsidR="00CC6533">
        <w:rPr>
          <w:szCs w:val="28"/>
        </w:rPr>
        <w:t>55240,7</w:t>
      </w:r>
      <w:r w:rsidR="006648DB">
        <w:rPr>
          <w:szCs w:val="28"/>
        </w:rPr>
        <w:t xml:space="preserve"> тыс</w:t>
      </w:r>
      <w:r w:rsidRPr="001D3255">
        <w:rPr>
          <w:szCs w:val="28"/>
        </w:rPr>
        <w:t>. рублей, в 20</w:t>
      </w:r>
      <w:r>
        <w:rPr>
          <w:szCs w:val="28"/>
        </w:rPr>
        <w:t>2</w:t>
      </w:r>
      <w:r w:rsidR="001B3410">
        <w:rPr>
          <w:szCs w:val="28"/>
        </w:rPr>
        <w:t>2</w:t>
      </w:r>
      <w:r w:rsidRPr="001D3255">
        <w:rPr>
          <w:szCs w:val="28"/>
        </w:rPr>
        <w:t xml:space="preserve"> году –</w:t>
      </w:r>
      <w:r w:rsidR="00EE5504">
        <w:rPr>
          <w:szCs w:val="28"/>
        </w:rPr>
        <w:t>5</w:t>
      </w:r>
      <w:r w:rsidR="00CC6533">
        <w:rPr>
          <w:szCs w:val="28"/>
        </w:rPr>
        <w:t>5 860,0</w:t>
      </w:r>
      <w:r w:rsidR="006648DB">
        <w:rPr>
          <w:szCs w:val="28"/>
        </w:rPr>
        <w:t xml:space="preserve"> тыс</w:t>
      </w:r>
      <w:r w:rsidRPr="001D3255">
        <w:rPr>
          <w:szCs w:val="28"/>
        </w:rPr>
        <w:t>. рублей и в 202</w:t>
      </w:r>
      <w:r w:rsidR="001B3410">
        <w:rPr>
          <w:szCs w:val="28"/>
        </w:rPr>
        <w:t>3</w:t>
      </w:r>
      <w:r w:rsidRPr="001D3255">
        <w:rPr>
          <w:szCs w:val="28"/>
        </w:rPr>
        <w:t xml:space="preserve"> году – </w:t>
      </w:r>
      <w:r w:rsidR="00CC6533">
        <w:rPr>
          <w:szCs w:val="28"/>
        </w:rPr>
        <w:t>37 216,5</w:t>
      </w:r>
      <w:r w:rsidR="00700E62">
        <w:rPr>
          <w:szCs w:val="28"/>
        </w:rPr>
        <w:t xml:space="preserve"> тыс</w:t>
      </w:r>
      <w:r w:rsidRPr="001D3255">
        <w:rPr>
          <w:szCs w:val="28"/>
        </w:rPr>
        <w:t xml:space="preserve">. рублей. В программах на три предстоящих года сосредоточено </w:t>
      </w:r>
      <w:r>
        <w:rPr>
          <w:szCs w:val="28"/>
        </w:rPr>
        <w:t>9</w:t>
      </w:r>
      <w:r w:rsidR="00CC6533">
        <w:rPr>
          <w:szCs w:val="28"/>
        </w:rPr>
        <w:t>7</w:t>
      </w:r>
      <w:r w:rsidRPr="001D3255">
        <w:rPr>
          <w:szCs w:val="28"/>
        </w:rPr>
        <w:t>,</w:t>
      </w:r>
      <w:r w:rsidR="00CC6533">
        <w:rPr>
          <w:szCs w:val="28"/>
        </w:rPr>
        <w:t xml:space="preserve">0 </w:t>
      </w:r>
      <w:r w:rsidRPr="001D3255">
        <w:rPr>
          <w:szCs w:val="28"/>
        </w:rPr>
        <w:t xml:space="preserve"> </w:t>
      </w:r>
      <w:r w:rsidR="00AD27B1">
        <w:rPr>
          <w:szCs w:val="28"/>
        </w:rPr>
        <w:t>9</w:t>
      </w:r>
      <w:r w:rsidR="00CC6533">
        <w:rPr>
          <w:szCs w:val="28"/>
        </w:rPr>
        <w:t>7</w:t>
      </w:r>
      <w:r w:rsidR="006648DB">
        <w:rPr>
          <w:szCs w:val="28"/>
        </w:rPr>
        <w:t>,</w:t>
      </w:r>
      <w:r w:rsidR="00CC6533">
        <w:rPr>
          <w:szCs w:val="28"/>
        </w:rPr>
        <w:t>3</w:t>
      </w:r>
      <w:r w:rsidRPr="001D3255">
        <w:rPr>
          <w:szCs w:val="28"/>
        </w:rPr>
        <w:t xml:space="preserve"> и </w:t>
      </w:r>
      <w:r w:rsidR="00AD27B1">
        <w:rPr>
          <w:szCs w:val="28"/>
        </w:rPr>
        <w:t>9</w:t>
      </w:r>
      <w:r w:rsidR="00CC6533">
        <w:rPr>
          <w:szCs w:val="28"/>
        </w:rPr>
        <w:t>5</w:t>
      </w:r>
      <w:r w:rsidR="00AD27B1">
        <w:rPr>
          <w:szCs w:val="28"/>
        </w:rPr>
        <w:t>,</w:t>
      </w:r>
      <w:r w:rsidR="00CC6533">
        <w:rPr>
          <w:szCs w:val="28"/>
        </w:rPr>
        <w:t>6</w:t>
      </w:r>
      <w:r w:rsidRPr="001D3255">
        <w:rPr>
          <w:szCs w:val="28"/>
        </w:rPr>
        <w:t xml:space="preserve"> процентов соответственно от всех расходов </w:t>
      </w:r>
      <w:r w:rsidR="006648DB">
        <w:rPr>
          <w:szCs w:val="28"/>
        </w:rPr>
        <w:t>местного</w:t>
      </w:r>
      <w:r w:rsidRPr="001D3255">
        <w:rPr>
          <w:szCs w:val="28"/>
        </w:rPr>
        <w:t xml:space="preserve"> бюджета. </w:t>
      </w:r>
    </w:p>
    <w:p w:rsidR="003A4F19" w:rsidRDefault="003A4F19" w:rsidP="003A4F19">
      <w:pPr>
        <w:widowControl w:val="0"/>
        <w:jc w:val="center"/>
        <w:rPr>
          <w:szCs w:val="28"/>
        </w:rPr>
      </w:pPr>
    </w:p>
    <w:p w:rsidR="00CC6533" w:rsidRDefault="00CC6533" w:rsidP="00CC6533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Расходы </w:t>
      </w:r>
      <w:r>
        <w:rPr>
          <w:b/>
          <w:szCs w:val="28"/>
        </w:rPr>
        <w:t>местного</w:t>
      </w:r>
      <w:r>
        <w:rPr>
          <w:b/>
          <w:szCs w:val="28"/>
        </w:rPr>
        <w:t xml:space="preserve"> бюджета на финансовое обеспечение реализации национальных проектов</w:t>
      </w:r>
    </w:p>
    <w:p w:rsidR="00CC6533" w:rsidRDefault="00CC6533" w:rsidP="00CC6533">
      <w:pPr>
        <w:ind w:firstLine="709"/>
        <w:jc w:val="center"/>
        <w:rPr>
          <w:b/>
          <w:szCs w:val="28"/>
        </w:rPr>
      </w:pPr>
    </w:p>
    <w:p w:rsidR="00CC6533" w:rsidRPr="007E1911" w:rsidRDefault="00CC6533" w:rsidP="00CC653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320E3">
        <w:rPr>
          <w:szCs w:val="28"/>
        </w:rPr>
        <w:t>Основным инструментом достижения национальных целей развития</w:t>
      </w:r>
      <w:r>
        <w:rPr>
          <w:szCs w:val="28"/>
        </w:rPr>
        <w:t>,</w:t>
      </w:r>
      <w:r w:rsidRPr="008320E3">
        <w:rPr>
          <w:szCs w:val="28"/>
        </w:rPr>
        <w:t xml:space="preserve"> </w:t>
      </w:r>
      <w:r>
        <w:rPr>
          <w:szCs w:val="28"/>
        </w:rPr>
        <w:t>установленных</w:t>
      </w:r>
      <w:r w:rsidRPr="005E5957">
        <w:rPr>
          <w:szCs w:val="28"/>
        </w:rPr>
        <w:t xml:space="preserve"> Указ</w:t>
      </w:r>
      <w:r>
        <w:rPr>
          <w:szCs w:val="28"/>
        </w:rPr>
        <w:t>ами</w:t>
      </w:r>
      <w:r w:rsidRPr="005E5957">
        <w:rPr>
          <w:szCs w:val="28"/>
        </w:rPr>
        <w:t xml:space="preserve"> Президента Российской Федерации </w:t>
      </w:r>
      <w:r w:rsidRPr="005E5957">
        <w:rPr>
          <w:color w:val="000000"/>
          <w:szCs w:val="28"/>
        </w:rPr>
        <w:t>от 07.05.2018 № 204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и от </w:t>
      </w:r>
      <w:r w:rsidRPr="00785C28">
        <w:rPr>
          <w:szCs w:val="28"/>
        </w:rPr>
        <w:t xml:space="preserve">21.07.2020 </w:t>
      </w:r>
      <w:r>
        <w:rPr>
          <w:szCs w:val="28"/>
        </w:rPr>
        <w:t>№</w:t>
      </w:r>
      <w:r w:rsidRPr="00785C28">
        <w:rPr>
          <w:szCs w:val="28"/>
        </w:rPr>
        <w:t xml:space="preserve"> 474</w:t>
      </w:r>
      <w:r>
        <w:rPr>
          <w:szCs w:val="28"/>
        </w:rPr>
        <w:t xml:space="preserve">, </w:t>
      </w:r>
      <w:r w:rsidRPr="008320E3">
        <w:rPr>
          <w:szCs w:val="28"/>
        </w:rPr>
        <w:t xml:space="preserve">будут </w:t>
      </w:r>
      <w:r>
        <w:rPr>
          <w:szCs w:val="28"/>
        </w:rPr>
        <w:t>выступать</w:t>
      </w:r>
      <w:r w:rsidRPr="008320E3">
        <w:rPr>
          <w:szCs w:val="28"/>
        </w:rPr>
        <w:t xml:space="preserve"> региональные проекты</w:t>
      </w:r>
      <w:r>
        <w:rPr>
          <w:szCs w:val="28"/>
        </w:rPr>
        <w:t xml:space="preserve">, направленные на реализацию федеральных проектов, входящих в состав </w:t>
      </w:r>
      <w:r w:rsidRPr="00BB7CE3">
        <w:rPr>
          <w:szCs w:val="28"/>
        </w:rPr>
        <w:t>национальных проектов</w:t>
      </w:r>
      <w:r w:rsidRPr="008320E3">
        <w:rPr>
          <w:szCs w:val="28"/>
        </w:rPr>
        <w:t xml:space="preserve">, </w:t>
      </w:r>
      <w:r w:rsidRPr="007E1911">
        <w:rPr>
          <w:szCs w:val="28"/>
        </w:rPr>
        <w:t>с расширением горизонта их  планирования до 2030 года.</w:t>
      </w:r>
    </w:p>
    <w:p w:rsidR="00CC6533" w:rsidRDefault="00CC6533" w:rsidP="00CC6533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shd w:val="clear" w:color="auto" w:fill="FFFFFF"/>
        </w:rPr>
      </w:pPr>
      <w:r>
        <w:lastRenderedPageBreak/>
        <w:t xml:space="preserve">Бюджетные ассигнования на финансовое обеспечение реализации </w:t>
      </w:r>
      <w:r w:rsidRPr="00850BBC">
        <w:rPr>
          <w:color w:val="000000"/>
          <w:szCs w:val="28"/>
          <w:shd w:val="clear" w:color="auto" w:fill="FFFFFF"/>
        </w:rPr>
        <w:t>региональных проектов</w:t>
      </w:r>
      <w:r w:rsidRPr="00850BBC">
        <w:rPr>
          <w:szCs w:val="28"/>
        </w:rPr>
        <w:t xml:space="preserve"> в </w:t>
      </w:r>
      <w:r>
        <w:rPr>
          <w:szCs w:val="28"/>
        </w:rPr>
        <w:t>законо</w:t>
      </w:r>
      <w:r w:rsidRPr="00850BBC">
        <w:rPr>
          <w:szCs w:val="28"/>
        </w:rPr>
        <w:t xml:space="preserve">проекте </w:t>
      </w:r>
      <w:r>
        <w:t xml:space="preserve">на 2021 год предусмотрены в объеме           </w:t>
      </w:r>
      <w:r w:rsidR="00800857">
        <w:t>10</w:t>
      </w:r>
      <w:r>
        <w:rPr>
          <w:szCs w:val="28"/>
        </w:rPr>
        <w:t>2</w:t>
      </w:r>
      <w:r>
        <w:rPr>
          <w:szCs w:val="28"/>
        </w:rPr>
        <w:t>0,</w:t>
      </w:r>
      <w:r w:rsidR="00EF019B">
        <w:rPr>
          <w:szCs w:val="28"/>
        </w:rPr>
        <w:t>2</w:t>
      </w:r>
      <w:r w:rsidRPr="00850BBC">
        <w:rPr>
          <w:szCs w:val="28"/>
        </w:rPr>
        <w:t xml:space="preserve"> </w:t>
      </w:r>
      <w:r>
        <w:rPr>
          <w:szCs w:val="28"/>
        </w:rPr>
        <w:t>тыс</w:t>
      </w:r>
      <w:r>
        <w:rPr>
          <w:szCs w:val="28"/>
        </w:rPr>
        <w:t>.</w:t>
      </w:r>
      <w:r w:rsidRPr="00850BBC">
        <w:rPr>
          <w:szCs w:val="28"/>
        </w:rPr>
        <w:t xml:space="preserve"> рублей, </w:t>
      </w:r>
      <w:r>
        <w:rPr>
          <w:szCs w:val="28"/>
        </w:rPr>
        <w:t>на</w:t>
      </w:r>
      <w:r w:rsidRPr="00850BBC">
        <w:rPr>
          <w:szCs w:val="28"/>
        </w:rPr>
        <w:t xml:space="preserve"> 202</w:t>
      </w:r>
      <w:r>
        <w:rPr>
          <w:szCs w:val="28"/>
        </w:rPr>
        <w:t>2</w:t>
      </w:r>
      <w:r w:rsidRPr="00850BBC">
        <w:rPr>
          <w:szCs w:val="28"/>
        </w:rPr>
        <w:t xml:space="preserve"> год – </w:t>
      </w:r>
      <w:r>
        <w:rPr>
          <w:szCs w:val="28"/>
        </w:rPr>
        <w:t>2</w:t>
      </w:r>
      <w:r>
        <w:rPr>
          <w:szCs w:val="28"/>
        </w:rPr>
        <w:t>0</w:t>
      </w:r>
      <w:r w:rsidR="00EF019B">
        <w:rPr>
          <w:szCs w:val="28"/>
        </w:rPr>
        <w:t>,2</w:t>
      </w:r>
      <w:r w:rsidRPr="00850BBC">
        <w:rPr>
          <w:szCs w:val="28"/>
        </w:rPr>
        <w:t xml:space="preserve"> </w:t>
      </w:r>
      <w:r w:rsidR="00EF019B">
        <w:rPr>
          <w:szCs w:val="28"/>
        </w:rPr>
        <w:t>тыс</w:t>
      </w:r>
      <w:r>
        <w:rPr>
          <w:szCs w:val="28"/>
        </w:rPr>
        <w:t>.</w:t>
      </w:r>
      <w:r w:rsidRPr="00850BBC">
        <w:rPr>
          <w:szCs w:val="28"/>
        </w:rPr>
        <w:t xml:space="preserve"> </w:t>
      </w:r>
      <w:r>
        <w:rPr>
          <w:szCs w:val="28"/>
        </w:rPr>
        <w:t>без учета целевых средств федерального бюджета</w:t>
      </w:r>
      <w:r w:rsidRPr="00850BBC">
        <w:rPr>
          <w:szCs w:val="28"/>
        </w:rPr>
        <w:t>.</w:t>
      </w:r>
      <w:r w:rsidRPr="00761802">
        <w:rPr>
          <w:szCs w:val="28"/>
        </w:rPr>
        <w:t xml:space="preserve"> </w:t>
      </w:r>
    </w:p>
    <w:p w:rsidR="00CC6533" w:rsidRDefault="00EF019B" w:rsidP="00CC6533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В 2021-2022 годы запланирована реализация национального проекта </w:t>
      </w:r>
      <w:r w:rsidR="00CC6533" w:rsidRPr="00850BBC">
        <w:rPr>
          <w:color w:val="000000"/>
          <w:szCs w:val="28"/>
          <w:shd w:val="clear" w:color="auto" w:fill="FFFFFF"/>
        </w:rPr>
        <w:t>«Жилье и городская среда»</w:t>
      </w:r>
      <w:r>
        <w:rPr>
          <w:color w:val="000000"/>
          <w:szCs w:val="28"/>
          <w:shd w:val="clear" w:color="auto" w:fill="FFFFFF"/>
        </w:rPr>
        <w:t>.</w:t>
      </w:r>
      <w:r w:rsidR="00CC6533" w:rsidRPr="00850BBC">
        <w:rPr>
          <w:color w:val="000000"/>
          <w:szCs w:val="28"/>
          <w:shd w:val="clear" w:color="auto" w:fill="FFFFFF"/>
        </w:rPr>
        <w:t xml:space="preserve"> </w:t>
      </w:r>
    </w:p>
    <w:p w:rsidR="00CC6533" w:rsidRDefault="00CC6533" w:rsidP="00CC6533">
      <w:pPr>
        <w:ind w:firstLine="709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>Осуществление р</w:t>
      </w:r>
      <w:r w:rsidRPr="00CC3B2E">
        <w:rPr>
          <w:color w:val="000000"/>
          <w:szCs w:val="28"/>
          <w:shd w:val="clear" w:color="auto" w:fill="FFFFFF"/>
        </w:rPr>
        <w:t>егулярн</w:t>
      </w:r>
      <w:r>
        <w:rPr>
          <w:color w:val="000000"/>
          <w:szCs w:val="28"/>
          <w:shd w:val="clear" w:color="auto" w:fill="FFFFFF"/>
        </w:rPr>
        <w:t>ого</w:t>
      </w:r>
      <w:r w:rsidRPr="00CC3B2E">
        <w:rPr>
          <w:color w:val="000000"/>
          <w:szCs w:val="28"/>
          <w:shd w:val="clear" w:color="auto" w:fill="FFFFFF"/>
        </w:rPr>
        <w:t xml:space="preserve"> мониторинг</w:t>
      </w:r>
      <w:r>
        <w:rPr>
          <w:color w:val="000000"/>
          <w:szCs w:val="28"/>
          <w:shd w:val="clear" w:color="auto" w:fill="FFFFFF"/>
        </w:rPr>
        <w:t>а</w:t>
      </w:r>
      <w:r w:rsidRPr="00CC3B2E">
        <w:rPr>
          <w:color w:val="000000"/>
          <w:szCs w:val="28"/>
          <w:shd w:val="clear" w:color="auto" w:fill="FFFFFF"/>
        </w:rPr>
        <w:t xml:space="preserve"> и контрол</w:t>
      </w:r>
      <w:r>
        <w:rPr>
          <w:color w:val="000000"/>
          <w:szCs w:val="28"/>
          <w:shd w:val="clear" w:color="auto" w:fill="FFFFFF"/>
        </w:rPr>
        <w:t>я</w:t>
      </w:r>
      <w:r w:rsidRPr="00CC3B2E">
        <w:rPr>
          <w:color w:val="000000"/>
          <w:szCs w:val="28"/>
          <w:shd w:val="clear" w:color="auto" w:fill="FFFFFF"/>
        </w:rPr>
        <w:t xml:space="preserve"> хода реализации мероприятий обеспечит получение конечного результата региональных </w:t>
      </w:r>
      <w:r w:rsidRPr="00CC3B2E">
        <w:rPr>
          <w:szCs w:val="28"/>
        </w:rPr>
        <w:t>проектов, направленных на реализацию федеральных проектов, входящих в состав национальных проектов</w:t>
      </w:r>
      <w:r w:rsidRPr="00CC3B2E">
        <w:rPr>
          <w:color w:val="000000"/>
          <w:szCs w:val="28"/>
          <w:shd w:val="clear" w:color="auto" w:fill="FFFFFF"/>
        </w:rPr>
        <w:t>.</w:t>
      </w:r>
    </w:p>
    <w:p w:rsidR="00CC6533" w:rsidRDefault="00CC6533" w:rsidP="00CC2DAC">
      <w:pPr>
        <w:jc w:val="center"/>
        <w:rPr>
          <w:b/>
          <w:sz w:val="32"/>
          <w:szCs w:val="32"/>
        </w:rPr>
      </w:pPr>
    </w:p>
    <w:p w:rsidR="00CC2DAC" w:rsidRPr="00E0330A" w:rsidRDefault="00EF019B" w:rsidP="00CC2DAC">
      <w:pPr>
        <w:jc w:val="center"/>
        <w:rPr>
          <w:sz w:val="32"/>
          <w:szCs w:val="32"/>
        </w:rPr>
      </w:pPr>
      <w:r w:rsidRPr="00EF019B">
        <w:rPr>
          <w:b/>
          <w:sz w:val="32"/>
          <w:szCs w:val="32"/>
        </w:rPr>
        <w:t xml:space="preserve">Расходы </w:t>
      </w:r>
      <w:r>
        <w:rPr>
          <w:b/>
          <w:sz w:val="32"/>
          <w:szCs w:val="32"/>
        </w:rPr>
        <w:t>местного</w:t>
      </w:r>
      <w:r w:rsidRPr="00EF019B">
        <w:rPr>
          <w:b/>
          <w:sz w:val="32"/>
          <w:szCs w:val="32"/>
        </w:rPr>
        <w:t xml:space="preserve"> бюджета по разделам классификации расходов на 2021 год и на плановый период 2022 и 2023 годов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AD27B1">
        <w:rPr>
          <w:szCs w:val="28"/>
        </w:rPr>
        <w:t>2</w:t>
      </w:r>
      <w:r w:rsidR="00EF019B">
        <w:rPr>
          <w:szCs w:val="28"/>
        </w:rPr>
        <w:t>1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EF019B">
        <w:rPr>
          <w:szCs w:val="28"/>
        </w:rPr>
        <w:t>56 944,5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>, на 20</w:t>
      </w:r>
      <w:r w:rsidR="00211072">
        <w:rPr>
          <w:szCs w:val="28"/>
        </w:rPr>
        <w:t>2</w:t>
      </w:r>
      <w:r w:rsidR="00EF019B">
        <w:rPr>
          <w:szCs w:val="28"/>
        </w:rPr>
        <w:t>2</w:t>
      </w:r>
      <w:r>
        <w:rPr>
          <w:szCs w:val="28"/>
        </w:rPr>
        <w:t xml:space="preserve"> год – </w:t>
      </w:r>
      <w:r w:rsidR="00EF019B">
        <w:rPr>
          <w:szCs w:val="28"/>
        </w:rPr>
        <w:t>57 436,1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рублей, на 20</w:t>
      </w:r>
      <w:r w:rsidR="00FC3300">
        <w:rPr>
          <w:szCs w:val="28"/>
        </w:rPr>
        <w:t>2</w:t>
      </w:r>
      <w:r w:rsidR="00EF019B">
        <w:rPr>
          <w:szCs w:val="28"/>
        </w:rPr>
        <w:t>3</w:t>
      </w:r>
      <w:r>
        <w:rPr>
          <w:szCs w:val="28"/>
        </w:rPr>
        <w:t xml:space="preserve"> год – </w:t>
      </w:r>
      <w:r w:rsidR="00EF019B">
        <w:rPr>
          <w:szCs w:val="28"/>
        </w:rPr>
        <w:t>39 322,9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AE38A7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НЫЕ ВОПРОСЫ»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CC2DAC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EF019B">
        <w:rPr>
          <w:rFonts w:eastAsia="Calibri"/>
          <w:szCs w:val="28"/>
          <w:lang w:eastAsia="en-US"/>
        </w:rPr>
        <w:t xml:space="preserve">проекте </w:t>
      </w:r>
      <w:r w:rsidR="00CE5CB4">
        <w:rPr>
          <w:rFonts w:eastAsia="Calibri"/>
          <w:szCs w:val="28"/>
          <w:lang w:eastAsia="en-US"/>
        </w:rPr>
        <w:t>местно</w:t>
      </w:r>
      <w:r w:rsidR="00EF019B">
        <w:rPr>
          <w:rFonts w:eastAsia="Calibri"/>
          <w:szCs w:val="28"/>
          <w:lang w:eastAsia="en-US"/>
        </w:rPr>
        <w:t>го</w:t>
      </w:r>
      <w:r w:rsidR="00CE5CB4">
        <w:rPr>
          <w:rFonts w:eastAsia="Calibri"/>
          <w:szCs w:val="28"/>
          <w:lang w:eastAsia="en-US"/>
        </w:rPr>
        <w:t xml:space="preserve"> бюджет</w:t>
      </w:r>
      <w:r w:rsidR="00EF019B">
        <w:rPr>
          <w:rFonts w:eastAsia="Calibri"/>
          <w:szCs w:val="28"/>
          <w:lang w:eastAsia="en-US"/>
        </w:rPr>
        <w:t>а</w:t>
      </w:r>
      <w:r w:rsidRPr="00E0330A">
        <w:rPr>
          <w:rFonts w:eastAsia="Calibri"/>
          <w:szCs w:val="28"/>
          <w:lang w:eastAsia="en-US"/>
        </w:rPr>
        <w:t xml:space="preserve"> 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AD27B1">
        <w:rPr>
          <w:rFonts w:eastAsia="Calibri"/>
          <w:szCs w:val="28"/>
          <w:lang w:eastAsia="en-US"/>
        </w:rPr>
        <w:t>2</w:t>
      </w:r>
      <w:r w:rsidR="00EF019B">
        <w:rPr>
          <w:rFonts w:eastAsia="Calibri"/>
          <w:szCs w:val="28"/>
          <w:lang w:eastAsia="en-US"/>
        </w:rPr>
        <w:t>1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</w:t>
      </w:r>
      <w:r w:rsidR="00AD27B1">
        <w:rPr>
          <w:rFonts w:eastAsia="Calibri"/>
          <w:szCs w:val="28"/>
          <w:lang w:eastAsia="en-US"/>
        </w:rPr>
        <w:t>1</w:t>
      </w:r>
      <w:r w:rsidR="00EF019B">
        <w:rPr>
          <w:rFonts w:eastAsia="Calibri"/>
          <w:szCs w:val="28"/>
          <w:lang w:eastAsia="en-US"/>
        </w:rPr>
        <w:t>3 097,8</w:t>
      </w:r>
      <w:r w:rsidR="00211072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AD27B1">
        <w:rPr>
          <w:rFonts w:eastAsia="Calibri"/>
          <w:szCs w:val="28"/>
          <w:lang w:eastAsia="en-US"/>
        </w:rPr>
        <w:t>21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EF019B">
        <w:rPr>
          <w:rFonts w:eastAsia="Calibri"/>
          <w:szCs w:val="28"/>
          <w:lang w:eastAsia="en-US"/>
        </w:rPr>
        <w:t>12 978,6</w:t>
      </w:r>
      <w:r w:rsidR="00772A13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="00FC3300">
        <w:rPr>
          <w:rFonts w:eastAsia="Calibri"/>
          <w:szCs w:val="28"/>
          <w:lang w:eastAsia="en-US"/>
        </w:rPr>
        <w:t>. рублей и в 202</w:t>
      </w:r>
      <w:r w:rsidR="00EF019B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EE5504">
        <w:rPr>
          <w:rFonts w:eastAsia="Calibri"/>
          <w:szCs w:val="28"/>
          <w:lang w:eastAsia="en-US"/>
        </w:rPr>
        <w:t>1</w:t>
      </w:r>
      <w:r w:rsidR="00EF019B">
        <w:rPr>
          <w:rFonts w:eastAsia="Calibri"/>
          <w:szCs w:val="28"/>
          <w:lang w:eastAsia="en-US"/>
        </w:rPr>
        <w:t>3 482,7</w:t>
      </w:r>
      <w:r w:rsidR="00AE38A7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EF019B" w:rsidRPr="00EF019B" w:rsidRDefault="00EF019B" w:rsidP="00EF019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F019B">
        <w:rPr>
          <w:rFonts w:eastAsia="Calibri"/>
          <w:szCs w:val="28"/>
          <w:lang w:eastAsia="en-US"/>
        </w:rPr>
        <w:t xml:space="preserve">При расчете данных расходов учтены средства на оплату труда лиц, замещающих </w:t>
      </w:r>
      <w:r>
        <w:rPr>
          <w:rFonts w:eastAsia="Calibri"/>
          <w:szCs w:val="28"/>
          <w:lang w:eastAsia="en-US"/>
        </w:rPr>
        <w:t>муниципальные должности</w:t>
      </w:r>
      <w:r w:rsidRPr="00EF019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Зимовниковского сельского поселения</w:t>
      </w:r>
      <w:r w:rsidRPr="00EF019B">
        <w:rPr>
          <w:rFonts w:eastAsia="Calibri"/>
          <w:szCs w:val="28"/>
          <w:lang w:eastAsia="en-US"/>
        </w:rPr>
        <w:t xml:space="preserve">, </w:t>
      </w:r>
      <w:r>
        <w:rPr>
          <w:rFonts w:eastAsia="Calibri"/>
          <w:szCs w:val="28"/>
          <w:lang w:eastAsia="en-US"/>
        </w:rPr>
        <w:t>муниципальных</w:t>
      </w:r>
      <w:r w:rsidRPr="00EF019B">
        <w:rPr>
          <w:rFonts w:eastAsia="Calibri"/>
          <w:szCs w:val="28"/>
          <w:lang w:eastAsia="en-US"/>
        </w:rPr>
        <w:t xml:space="preserve"> служащих и работников, занимающих должности, не отнесенные к должностям </w:t>
      </w:r>
      <w:r>
        <w:rPr>
          <w:rFonts w:eastAsia="Calibri"/>
          <w:szCs w:val="28"/>
          <w:lang w:eastAsia="en-US"/>
        </w:rPr>
        <w:t>муниципальной гражданской службы</w:t>
      </w:r>
      <w:r w:rsidRPr="00EF019B">
        <w:rPr>
          <w:rFonts w:eastAsia="Calibri"/>
          <w:szCs w:val="28"/>
          <w:lang w:eastAsia="en-US"/>
        </w:rPr>
        <w:t xml:space="preserve">, и осуществляющих техническое обеспечение деятельности органов </w:t>
      </w:r>
      <w:r>
        <w:rPr>
          <w:rFonts w:eastAsia="Calibri"/>
          <w:szCs w:val="28"/>
          <w:lang w:eastAsia="en-US"/>
        </w:rPr>
        <w:t>муниципальной</w:t>
      </w:r>
      <w:r w:rsidRPr="00EF019B">
        <w:rPr>
          <w:rFonts w:eastAsia="Calibri"/>
          <w:szCs w:val="28"/>
          <w:lang w:eastAsia="en-US"/>
        </w:rPr>
        <w:t xml:space="preserve"> власти </w:t>
      </w:r>
      <w:r>
        <w:rPr>
          <w:rFonts w:eastAsia="Calibri"/>
          <w:szCs w:val="28"/>
          <w:lang w:eastAsia="en-US"/>
        </w:rPr>
        <w:t>Зимовниковского сельского поселения</w:t>
      </w:r>
      <w:r w:rsidRPr="00EF019B">
        <w:rPr>
          <w:rFonts w:eastAsia="Calibri"/>
          <w:szCs w:val="28"/>
          <w:lang w:eastAsia="en-US"/>
        </w:rPr>
        <w:t xml:space="preserve">, а также обслуживающего персонала, обеспечение государственных гарантий </w:t>
      </w:r>
      <w:r w:rsidR="00664A3F">
        <w:rPr>
          <w:rFonts w:eastAsia="Calibri"/>
          <w:szCs w:val="28"/>
          <w:lang w:eastAsia="en-US"/>
        </w:rPr>
        <w:t>муниципальных</w:t>
      </w:r>
      <w:r w:rsidRPr="00EF019B">
        <w:rPr>
          <w:rFonts w:eastAsia="Calibri"/>
          <w:szCs w:val="28"/>
          <w:lang w:eastAsia="en-US"/>
        </w:rPr>
        <w:t xml:space="preserve"> гражданских служащих и материально-техническое обеспечение деятельности аппарата управления.</w:t>
      </w:r>
    </w:p>
    <w:p w:rsidR="00CC2DAC" w:rsidRPr="00B13F7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</w:t>
      </w:r>
      <w:r w:rsidR="00CE5CB4">
        <w:rPr>
          <w:spacing w:val="-1"/>
        </w:rPr>
        <w:t>дов местного</w:t>
      </w:r>
      <w:r w:rsidRPr="00B13F7C">
        <w:rPr>
          <w:spacing w:val="-1"/>
        </w:rPr>
        <w:t xml:space="preserve"> бюджета по данному разделу предусмотрены средства на: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 w:rsidR="00CE5CB4">
        <w:rPr>
          <w:spacing w:val="-1"/>
        </w:rPr>
        <w:t xml:space="preserve">муниципальной </w:t>
      </w:r>
      <w:r w:rsidRPr="00B13F7C">
        <w:rPr>
          <w:spacing w:val="-1"/>
        </w:rPr>
        <w:t xml:space="preserve">власти </w:t>
      </w:r>
      <w:r>
        <w:rPr>
          <w:spacing w:val="-1"/>
        </w:rPr>
        <w:t>в 20</w:t>
      </w:r>
      <w:r w:rsidR="00664A3F">
        <w:rPr>
          <w:spacing w:val="-1"/>
        </w:rPr>
        <w:t>21</w:t>
      </w:r>
      <w:r>
        <w:rPr>
          <w:spacing w:val="-1"/>
        </w:rPr>
        <w:t xml:space="preserve"> году в сумме</w:t>
      </w:r>
      <w:r w:rsidR="00211072">
        <w:rPr>
          <w:spacing w:val="-1"/>
        </w:rPr>
        <w:t xml:space="preserve"> </w:t>
      </w:r>
      <w:r w:rsidR="00CB3C38">
        <w:rPr>
          <w:spacing w:val="-1"/>
        </w:rPr>
        <w:t xml:space="preserve"> </w:t>
      </w:r>
      <w:r w:rsidR="00EE5504">
        <w:rPr>
          <w:spacing w:val="-1"/>
        </w:rPr>
        <w:t>11</w:t>
      </w:r>
      <w:r w:rsidR="00664A3F">
        <w:rPr>
          <w:spacing w:val="-1"/>
        </w:rPr>
        <w:t> 264,2</w:t>
      </w:r>
      <w:r w:rsidR="00CE5CB4">
        <w:rPr>
          <w:spacing w:val="-1"/>
        </w:rPr>
        <w:t xml:space="preserve"> тыс</w:t>
      </w:r>
      <w:r>
        <w:rPr>
          <w:spacing w:val="-1"/>
        </w:rPr>
        <w:t>. рублей, в 20</w:t>
      </w:r>
      <w:r w:rsidR="00211072">
        <w:rPr>
          <w:spacing w:val="-1"/>
        </w:rPr>
        <w:t>2</w:t>
      </w:r>
      <w:r w:rsidR="00664A3F">
        <w:rPr>
          <w:spacing w:val="-1"/>
        </w:rPr>
        <w:t>2</w:t>
      </w:r>
      <w:r>
        <w:rPr>
          <w:spacing w:val="-1"/>
        </w:rPr>
        <w:t xml:space="preserve"> году – </w:t>
      </w:r>
      <w:r w:rsidR="00CB3C38">
        <w:rPr>
          <w:spacing w:val="-1"/>
        </w:rPr>
        <w:t>11</w:t>
      </w:r>
      <w:r w:rsidR="00664A3F">
        <w:rPr>
          <w:spacing w:val="-1"/>
        </w:rPr>
        <w:t> </w:t>
      </w:r>
      <w:r w:rsidR="00CB3C38">
        <w:rPr>
          <w:spacing w:val="-1"/>
        </w:rPr>
        <w:t>2</w:t>
      </w:r>
      <w:r w:rsidR="00664A3F">
        <w:rPr>
          <w:spacing w:val="-1"/>
        </w:rPr>
        <w:t>72,7</w:t>
      </w:r>
      <w:r w:rsidR="00211072">
        <w:rPr>
          <w:spacing w:val="-1"/>
        </w:rPr>
        <w:t xml:space="preserve"> </w:t>
      </w:r>
      <w:r w:rsidR="00CE5CB4">
        <w:rPr>
          <w:spacing w:val="-1"/>
        </w:rPr>
        <w:t>тыс</w:t>
      </w:r>
      <w:r>
        <w:rPr>
          <w:spacing w:val="-1"/>
        </w:rPr>
        <w:t>. рублей,  в 20</w:t>
      </w:r>
      <w:r w:rsidR="00211072">
        <w:rPr>
          <w:spacing w:val="-1"/>
        </w:rPr>
        <w:t>2</w:t>
      </w:r>
      <w:r w:rsidR="00664A3F">
        <w:rPr>
          <w:spacing w:val="-1"/>
        </w:rPr>
        <w:t>3</w:t>
      </w:r>
      <w:r>
        <w:rPr>
          <w:spacing w:val="-1"/>
        </w:rPr>
        <w:t xml:space="preserve"> году – </w:t>
      </w:r>
      <w:r w:rsidR="00CB3C38">
        <w:rPr>
          <w:spacing w:val="-1"/>
        </w:rPr>
        <w:t>11</w:t>
      </w:r>
      <w:r w:rsidR="00664A3F">
        <w:rPr>
          <w:spacing w:val="-1"/>
        </w:rPr>
        <w:t> </w:t>
      </w:r>
      <w:r w:rsidR="00CB3C38">
        <w:rPr>
          <w:spacing w:val="-1"/>
        </w:rPr>
        <w:t>2</w:t>
      </w:r>
      <w:r w:rsidR="00664A3F">
        <w:rPr>
          <w:spacing w:val="-1"/>
        </w:rPr>
        <w:t>46,5</w:t>
      </w:r>
      <w:r w:rsidR="00382441">
        <w:rPr>
          <w:spacing w:val="-1"/>
        </w:rPr>
        <w:t xml:space="preserve"> </w:t>
      </w:r>
      <w:r w:rsidR="00CE5CB4">
        <w:rPr>
          <w:spacing w:val="-1"/>
        </w:rPr>
        <w:t>тыс</w:t>
      </w:r>
      <w:r w:rsidRPr="00B13F7C">
        <w:rPr>
          <w:spacing w:val="-1"/>
        </w:rPr>
        <w:t>. рублей;</w:t>
      </w:r>
    </w:p>
    <w:p w:rsidR="00382441" w:rsidRDefault="00211072" w:rsidP="00382441">
      <w:pPr>
        <w:ind w:firstLine="709"/>
        <w:jc w:val="both"/>
        <w:rPr>
          <w:spacing w:val="-1"/>
        </w:rPr>
      </w:pPr>
      <w:r>
        <w:rPr>
          <w:spacing w:val="-1"/>
        </w:rPr>
        <w:t>мероприятия п</w:t>
      </w:r>
      <w:r w:rsidR="00382441">
        <w:rPr>
          <w:spacing w:val="-1"/>
        </w:rPr>
        <w:t>о</w:t>
      </w:r>
      <w:r>
        <w:rPr>
          <w:spacing w:val="-1"/>
        </w:rPr>
        <w:t xml:space="preserve"> противодействию терроризму, </w:t>
      </w:r>
      <w:r w:rsidR="00382441">
        <w:rPr>
          <w:spacing w:val="-1"/>
        </w:rPr>
        <w:t>наркотикам</w:t>
      </w:r>
      <w:r>
        <w:rPr>
          <w:spacing w:val="-1"/>
        </w:rPr>
        <w:t xml:space="preserve"> и </w:t>
      </w:r>
      <w:r w:rsidR="00382441">
        <w:rPr>
          <w:spacing w:val="-1"/>
        </w:rPr>
        <w:t>коррупции в 20</w:t>
      </w:r>
      <w:r w:rsidR="00CB3C38">
        <w:rPr>
          <w:spacing w:val="-1"/>
        </w:rPr>
        <w:t>2</w:t>
      </w:r>
      <w:r w:rsidR="00664A3F">
        <w:rPr>
          <w:spacing w:val="-1"/>
        </w:rPr>
        <w:t>1</w:t>
      </w:r>
      <w:r w:rsidR="00382441">
        <w:rPr>
          <w:spacing w:val="-1"/>
        </w:rPr>
        <w:t xml:space="preserve"> году в сумме 30,0 тыс. рублей, в 202</w:t>
      </w:r>
      <w:r w:rsidR="00664A3F">
        <w:rPr>
          <w:spacing w:val="-1"/>
        </w:rPr>
        <w:t>2</w:t>
      </w:r>
      <w:r w:rsidR="00382441">
        <w:rPr>
          <w:spacing w:val="-1"/>
        </w:rPr>
        <w:t xml:space="preserve"> году – 30,0 тыс. рублей,  в 202</w:t>
      </w:r>
      <w:r w:rsidR="00664A3F">
        <w:rPr>
          <w:spacing w:val="-1"/>
        </w:rPr>
        <w:t>3</w:t>
      </w:r>
      <w:r w:rsidR="00382441">
        <w:rPr>
          <w:spacing w:val="-1"/>
        </w:rPr>
        <w:t xml:space="preserve"> году – 30,0 тыс</w:t>
      </w:r>
      <w:r w:rsidR="00382441" w:rsidRPr="00B13F7C">
        <w:rPr>
          <w:spacing w:val="-1"/>
        </w:rPr>
        <w:t>. рублей;</w:t>
      </w:r>
    </w:p>
    <w:p w:rsidR="00FC3300" w:rsidRDefault="00FC3300" w:rsidP="00CC2DAC">
      <w:pPr>
        <w:ind w:firstLine="709"/>
        <w:jc w:val="both"/>
        <w:rPr>
          <w:spacing w:val="-1"/>
        </w:rPr>
      </w:pPr>
      <w:r>
        <w:rPr>
          <w:spacing w:val="-1"/>
        </w:rPr>
        <w:t>официальная публикация нормативно-правовых актов</w:t>
      </w:r>
      <w:r w:rsidR="00DD20AF">
        <w:rPr>
          <w:spacing w:val="-1"/>
        </w:rPr>
        <w:t xml:space="preserve"> на 20</w:t>
      </w:r>
      <w:r w:rsidR="00CB3C38">
        <w:rPr>
          <w:spacing w:val="-1"/>
        </w:rPr>
        <w:t>2</w:t>
      </w:r>
      <w:r w:rsidR="00CD3E8E">
        <w:rPr>
          <w:spacing w:val="-1"/>
        </w:rPr>
        <w:t>1</w:t>
      </w:r>
      <w:r w:rsidR="00DD20AF">
        <w:rPr>
          <w:spacing w:val="-1"/>
        </w:rPr>
        <w:t>-202</w:t>
      </w:r>
      <w:r w:rsidR="00CD3E8E">
        <w:rPr>
          <w:spacing w:val="-1"/>
        </w:rPr>
        <w:t>3</w:t>
      </w:r>
      <w:r w:rsidR="00DD20AF">
        <w:rPr>
          <w:spacing w:val="-1"/>
        </w:rPr>
        <w:t xml:space="preserve"> годы в сумме 100,0 тыс. рублей ежегодно;</w:t>
      </w:r>
    </w:p>
    <w:p w:rsidR="00AE38A7" w:rsidRPr="00B13F7C" w:rsidRDefault="00AE38A7" w:rsidP="00CC2DAC">
      <w:pPr>
        <w:ind w:firstLine="709"/>
        <w:jc w:val="both"/>
        <w:rPr>
          <w:spacing w:val="-1"/>
        </w:rPr>
      </w:pPr>
      <w:r>
        <w:rPr>
          <w:spacing w:val="-1"/>
        </w:rPr>
        <w:t>проведение выборов в представительные органы Зимовниковского сельского поселения на 2021 год – 1</w:t>
      </w:r>
      <w:r w:rsidR="00CB3C38">
        <w:rPr>
          <w:spacing w:val="-1"/>
        </w:rPr>
        <w:t> </w:t>
      </w:r>
      <w:r>
        <w:rPr>
          <w:spacing w:val="-1"/>
        </w:rPr>
        <w:t>5</w:t>
      </w:r>
      <w:r w:rsidR="00CB3C38">
        <w:rPr>
          <w:spacing w:val="-1"/>
        </w:rPr>
        <w:t xml:space="preserve">63,6 </w:t>
      </w:r>
      <w:r>
        <w:rPr>
          <w:spacing w:val="-1"/>
        </w:rPr>
        <w:t>тыс. рублей;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lastRenderedPageBreak/>
        <w:t xml:space="preserve">уплату годового членского взноса в </w:t>
      </w:r>
      <w:r w:rsidR="00CE5CB4">
        <w:rPr>
          <w:spacing w:val="-1"/>
        </w:rPr>
        <w:t>Совет муниципальных образований</w:t>
      </w:r>
      <w:r w:rsidRPr="00B13F7C">
        <w:rPr>
          <w:spacing w:val="-1"/>
        </w:rPr>
        <w:t xml:space="preserve"> 20</w:t>
      </w:r>
      <w:r w:rsidR="00CB3C38">
        <w:rPr>
          <w:spacing w:val="-1"/>
        </w:rPr>
        <w:t>2</w:t>
      </w:r>
      <w:r w:rsidR="00CD3E8E">
        <w:rPr>
          <w:spacing w:val="-1"/>
        </w:rPr>
        <w:t>1</w:t>
      </w:r>
      <w:r w:rsidRPr="00B13F7C">
        <w:rPr>
          <w:spacing w:val="-1"/>
        </w:rPr>
        <w:t>-20</w:t>
      </w:r>
      <w:r w:rsidR="00FC3300">
        <w:rPr>
          <w:spacing w:val="-1"/>
        </w:rPr>
        <w:t>2</w:t>
      </w:r>
      <w:r w:rsidR="00CD3E8E">
        <w:rPr>
          <w:spacing w:val="-1"/>
        </w:rPr>
        <w:t>3</w:t>
      </w:r>
      <w:r w:rsidR="00382441">
        <w:rPr>
          <w:spacing w:val="-1"/>
        </w:rPr>
        <w:t xml:space="preserve"> </w:t>
      </w:r>
      <w:r w:rsidRPr="00B13F7C">
        <w:rPr>
          <w:spacing w:val="-1"/>
        </w:rPr>
        <w:t xml:space="preserve">годах в сумме </w:t>
      </w:r>
      <w:r w:rsidR="00772A13">
        <w:rPr>
          <w:spacing w:val="-1"/>
        </w:rPr>
        <w:t>8</w:t>
      </w:r>
      <w:r w:rsidR="00CE5CB4">
        <w:rPr>
          <w:spacing w:val="-1"/>
        </w:rPr>
        <w:t>0,0 тыс</w:t>
      </w:r>
      <w:r w:rsidRPr="00B13F7C">
        <w:rPr>
          <w:spacing w:val="-1"/>
        </w:rPr>
        <w:t>. рублей ежегодно;</w:t>
      </w:r>
    </w:p>
    <w:p w:rsidR="00382441" w:rsidRPr="00B13F7C" w:rsidRDefault="00382441" w:rsidP="00CC2DAC">
      <w:pPr>
        <w:ind w:firstLine="709"/>
        <w:jc w:val="both"/>
        <w:rPr>
          <w:spacing w:val="-1"/>
        </w:rPr>
      </w:pPr>
      <w:r>
        <w:rPr>
          <w:spacing w:val="-1"/>
        </w:rPr>
        <w:t>условно утвержденные расходы в 202</w:t>
      </w:r>
      <w:r w:rsidR="00664A3F">
        <w:rPr>
          <w:spacing w:val="-1"/>
        </w:rPr>
        <w:t>2</w:t>
      </w:r>
      <w:r>
        <w:rPr>
          <w:spacing w:val="-1"/>
        </w:rPr>
        <w:t xml:space="preserve"> году </w:t>
      </w:r>
      <w:r w:rsidR="00D50043">
        <w:rPr>
          <w:spacing w:val="-1"/>
        </w:rPr>
        <w:t>1</w:t>
      </w:r>
      <w:r w:rsidR="00664A3F">
        <w:rPr>
          <w:spacing w:val="-1"/>
        </w:rPr>
        <w:t> 435,9</w:t>
      </w:r>
      <w:r>
        <w:rPr>
          <w:spacing w:val="-1"/>
        </w:rPr>
        <w:t xml:space="preserve"> тыс. рублей, в 202</w:t>
      </w:r>
      <w:r w:rsidR="00664A3F">
        <w:rPr>
          <w:spacing w:val="-1"/>
        </w:rPr>
        <w:t>3</w:t>
      </w:r>
      <w:r>
        <w:rPr>
          <w:spacing w:val="-1"/>
        </w:rPr>
        <w:t xml:space="preserve"> году </w:t>
      </w:r>
      <w:r w:rsidR="00664A3F">
        <w:rPr>
          <w:spacing w:val="-1"/>
        </w:rPr>
        <w:t>1 966,2</w:t>
      </w:r>
      <w:r>
        <w:rPr>
          <w:spacing w:val="-1"/>
        </w:rPr>
        <w:t xml:space="preserve"> тыс. рублей;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color w:val="000000"/>
        </w:rPr>
        <w:t xml:space="preserve">уплату налогов и сборов органов </w:t>
      </w:r>
      <w:r w:rsidR="00CE5CB4">
        <w:rPr>
          <w:color w:val="000000"/>
        </w:rPr>
        <w:t xml:space="preserve">муниципальной </w:t>
      </w:r>
      <w:r w:rsidR="00CB3C38">
        <w:rPr>
          <w:color w:val="000000"/>
        </w:rPr>
        <w:t>власти в 202</w:t>
      </w:r>
      <w:r w:rsidR="00664A3F">
        <w:rPr>
          <w:color w:val="000000"/>
        </w:rPr>
        <w:t>1</w:t>
      </w:r>
      <w:r w:rsidR="00D50043">
        <w:rPr>
          <w:color w:val="000000"/>
        </w:rPr>
        <w:t>-202</w:t>
      </w:r>
      <w:r w:rsidR="00664A3F">
        <w:rPr>
          <w:color w:val="000000"/>
        </w:rPr>
        <w:t>3</w:t>
      </w:r>
      <w:r w:rsidRPr="00B13F7C">
        <w:rPr>
          <w:color w:val="000000"/>
        </w:rPr>
        <w:t xml:space="preserve"> год</w:t>
      </w:r>
      <w:r w:rsidR="00D50043">
        <w:rPr>
          <w:color w:val="000000"/>
        </w:rPr>
        <w:t>ах</w:t>
      </w:r>
      <w:r w:rsidRPr="00B13F7C">
        <w:rPr>
          <w:color w:val="000000"/>
        </w:rPr>
        <w:t xml:space="preserve"> в сумме </w:t>
      </w:r>
      <w:r w:rsidR="00CB3C38">
        <w:rPr>
          <w:color w:val="000000"/>
        </w:rPr>
        <w:t>60,0</w:t>
      </w:r>
      <w:r w:rsidR="00382441">
        <w:rPr>
          <w:color w:val="000000"/>
        </w:rPr>
        <w:t xml:space="preserve"> </w:t>
      </w:r>
      <w:r w:rsidR="00C3136D">
        <w:rPr>
          <w:color w:val="000000"/>
        </w:rPr>
        <w:t>тыс</w:t>
      </w:r>
      <w:r w:rsidRPr="00B13F7C">
        <w:rPr>
          <w:color w:val="000000"/>
        </w:rPr>
        <w:t>. рублей ежегодно</w:t>
      </w:r>
      <w:r w:rsidR="00D50043">
        <w:rPr>
          <w:color w:val="000000"/>
        </w:rPr>
        <w:t>.</w:t>
      </w:r>
    </w:p>
    <w:p w:rsidR="00382441" w:rsidRPr="00B13F7C" w:rsidRDefault="00382441" w:rsidP="00CC2DAC">
      <w:pPr>
        <w:ind w:firstLine="709"/>
        <w:jc w:val="both"/>
        <w:rPr>
          <w:spacing w:val="-1"/>
        </w:rPr>
      </w:pPr>
    </w:p>
    <w:p w:rsidR="00CC2DAC" w:rsidRPr="00E0330A" w:rsidRDefault="003A4F19" w:rsidP="003A4F19">
      <w:pPr>
        <w:tabs>
          <w:tab w:val="center" w:pos="4960"/>
          <w:tab w:val="left" w:pos="6780"/>
        </w:tabs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ab/>
      </w:r>
      <w:r w:rsidR="00CC2DAC" w:rsidRPr="00E0330A">
        <w:rPr>
          <w:b/>
          <w:szCs w:val="28"/>
        </w:rPr>
        <w:t>РАЗДЕЛ</w:t>
      </w:r>
      <w:r>
        <w:rPr>
          <w:b/>
          <w:szCs w:val="28"/>
        </w:rPr>
        <w:tab/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E5CB4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</w:t>
      </w:r>
      <w:r w:rsidR="00CE5CB4">
        <w:rPr>
          <w:rFonts w:eastAsia="Calibri"/>
          <w:szCs w:val="28"/>
          <w:lang w:eastAsia="en-US"/>
        </w:rPr>
        <w:t>те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CB3C38">
        <w:rPr>
          <w:rFonts w:eastAsia="Calibri"/>
          <w:szCs w:val="28"/>
          <w:lang w:eastAsia="en-US"/>
        </w:rPr>
        <w:t>2</w:t>
      </w:r>
      <w:r w:rsidR="00664A3F">
        <w:rPr>
          <w:rFonts w:eastAsia="Calibri"/>
          <w:szCs w:val="28"/>
          <w:lang w:eastAsia="en-US"/>
        </w:rPr>
        <w:t>1</w:t>
      </w:r>
      <w:r w:rsidRPr="00E0330A">
        <w:rPr>
          <w:rFonts w:eastAsia="Calibri"/>
          <w:szCs w:val="28"/>
          <w:lang w:eastAsia="en-US"/>
        </w:rPr>
        <w:t xml:space="preserve"> год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664A3F">
        <w:rPr>
          <w:rFonts w:eastAsia="Calibri"/>
          <w:szCs w:val="28"/>
          <w:lang w:eastAsia="en-US"/>
        </w:rPr>
        <w:t>90,</w:t>
      </w:r>
      <w:r w:rsidR="00CB3C38">
        <w:rPr>
          <w:rFonts w:eastAsia="Calibri"/>
          <w:szCs w:val="28"/>
          <w:lang w:eastAsia="en-US"/>
        </w:rPr>
        <w:t>0</w:t>
      </w:r>
      <w:r w:rsidR="00382441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на 20</w:t>
      </w:r>
      <w:r w:rsidR="00382441">
        <w:rPr>
          <w:rFonts w:eastAsia="Calibri"/>
          <w:szCs w:val="28"/>
          <w:lang w:eastAsia="en-US"/>
        </w:rPr>
        <w:t>2</w:t>
      </w:r>
      <w:r w:rsidR="00664A3F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 – </w:t>
      </w:r>
      <w:r w:rsidR="00664A3F">
        <w:rPr>
          <w:rFonts w:eastAsia="Calibri"/>
          <w:szCs w:val="28"/>
          <w:lang w:eastAsia="en-US"/>
        </w:rPr>
        <w:t xml:space="preserve">90,0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и на 20</w:t>
      </w:r>
      <w:r w:rsidR="00DD20AF">
        <w:rPr>
          <w:rFonts w:eastAsia="Calibri"/>
          <w:szCs w:val="28"/>
          <w:lang w:eastAsia="en-US"/>
        </w:rPr>
        <w:t>2</w:t>
      </w:r>
      <w:r w:rsidR="00664A3F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 – </w:t>
      </w:r>
      <w:r w:rsidR="00664A3F">
        <w:rPr>
          <w:rFonts w:eastAsia="Calibri"/>
          <w:szCs w:val="28"/>
          <w:lang w:eastAsia="en-US"/>
        </w:rPr>
        <w:t>90,0</w:t>
      </w:r>
      <w:r w:rsidR="00382441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E5CB4" w:rsidRPr="00CE5CB4" w:rsidRDefault="00CE5CB4" w:rsidP="00CE5CB4">
      <w:pPr>
        <w:ind w:firstLine="709"/>
        <w:jc w:val="both"/>
      </w:pPr>
      <w:r w:rsidRPr="00CE5CB4">
        <w:rPr>
          <w:spacing w:val="-1"/>
        </w:rPr>
        <w:t>Расходы по разделу будут направлены на</w:t>
      </w:r>
      <w:r w:rsidRPr="00CE5CB4">
        <w:rPr>
          <w:szCs w:val="28"/>
        </w:rPr>
        <w:t xml:space="preserve">проведение мероприятий по </w:t>
      </w:r>
      <w:r w:rsidR="00382441">
        <w:rPr>
          <w:szCs w:val="28"/>
        </w:rPr>
        <w:t>пожарной безопасности, защите населения от чрезвычайных ситуаций, обеспечение безопасности на водных объектах</w:t>
      </w:r>
      <w:r w:rsidR="00DD20AF">
        <w:rPr>
          <w:szCs w:val="28"/>
        </w:rPr>
        <w:t>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CC2DAC" w:rsidRPr="00E0330A" w:rsidRDefault="00CC2DAC" w:rsidP="00CC2DAC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CB3C38" w:rsidRDefault="00CC2DAC" w:rsidP="00CB3C38">
      <w:pPr>
        <w:autoSpaceDE w:val="0"/>
        <w:autoSpaceDN w:val="0"/>
        <w:adjustRightInd w:val="0"/>
        <w:ind w:firstLine="709"/>
        <w:jc w:val="both"/>
        <w:outlineLvl w:val="0"/>
      </w:pPr>
      <w:r w:rsidRPr="00E0330A">
        <w:rPr>
          <w:rFonts w:eastAsia="Calibri"/>
          <w:szCs w:val="28"/>
          <w:lang w:eastAsia="en-US"/>
        </w:rPr>
        <w:t xml:space="preserve">В </w:t>
      </w:r>
      <w:r w:rsidR="00275BED">
        <w:rPr>
          <w:rFonts w:eastAsia="Calibri"/>
          <w:szCs w:val="28"/>
          <w:lang w:eastAsia="en-US"/>
        </w:rPr>
        <w:t xml:space="preserve">местном </w:t>
      </w:r>
      <w:r w:rsidRPr="00E0330A">
        <w:rPr>
          <w:rFonts w:eastAsia="Calibri"/>
          <w:szCs w:val="28"/>
          <w:lang w:eastAsia="en-US"/>
        </w:rPr>
        <w:t>бюджет</w:t>
      </w:r>
      <w:r w:rsidR="00275BED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экономика»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CB3C38">
        <w:rPr>
          <w:rFonts w:eastAsia="Calibri"/>
          <w:szCs w:val="28"/>
          <w:lang w:eastAsia="en-US"/>
        </w:rPr>
        <w:t>2</w:t>
      </w:r>
      <w:r w:rsidR="00664A3F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>469,6</w:t>
      </w:r>
      <w:r w:rsidR="00697B0E">
        <w:rPr>
          <w:rFonts w:eastAsia="Calibri"/>
          <w:szCs w:val="28"/>
          <w:lang w:eastAsia="en-US"/>
        </w:rPr>
        <w:t xml:space="preserve"> </w:t>
      </w:r>
      <w:r w:rsidR="00275BED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</w:t>
      </w:r>
      <w:r w:rsidR="00CB3C38">
        <w:rPr>
          <w:rFonts w:eastAsia="Calibri"/>
          <w:szCs w:val="28"/>
          <w:lang w:eastAsia="en-US"/>
        </w:rPr>
        <w:t>2</w:t>
      </w:r>
      <w:r w:rsidR="00664A3F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 xml:space="preserve">469,6 </w:t>
      </w:r>
      <w:r w:rsidR="00275BED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</w:t>
      </w:r>
      <w:r w:rsidR="00664A3F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 xml:space="preserve">469,6 </w:t>
      </w:r>
      <w:r w:rsidR="00275BED">
        <w:rPr>
          <w:rFonts w:eastAsia="Calibri"/>
          <w:szCs w:val="28"/>
          <w:lang w:eastAsia="en-US"/>
        </w:rPr>
        <w:t>тыс</w:t>
      </w:r>
      <w:r w:rsidR="00DD20AF">
        <w:rPr>
          <w:rFonts w:eastAsia="Calibri"/>
          <w:szCs w:val="28"/>
          <w:lang w:eastAsia="en-US"/>
        </w:rPr>
        <w:t>. рублей.</w:t>
      </w:r>
      <w:r w:rsidR="00CB3C38" w:rsidRPr="00CB3C38">
        <w:t xml:space="preserve"> </w:t>
      </w:r>
    </w:p>
    <w:p w:rsidR="00CB3C38" w:rsidRPr="00CB3C38" w:rsidRDefault="00CB3C38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CB3C38">
        <w:rPr>
          <w:rFonts w:eastAsia="Calibri"/>
          <w:b/>
          <w:szCs w:val="28"/>
          <w:lang w:eastAsia="en-US"/>
        </w:rPr>
        <w:t>Подраздел «</w:t>
      </w:r>
      <w:r>
        <w:rPr>
          <w:rFonts w:eastAsia="Calibri"/>
          <w:b/>
          <w:szCs w:val="28"/>
          <w:lang w:eastAsia="en-US"/>
        </w:rPr>
        <w:t>Водное хозяйство</w:t>
      </w:r>
      <w:r w:rsidRPr="00CB3C38">
        <w:rPr>
          <w:rFonts w:eastAsia="Calibri"/>
          <w:b/>
          <w:szCs w:val="28"/>
          <w:lang w:eastAsia="en-US"/>
        </w:rPr>
        <w:t>»</w:t>
      </w:r>
    </w:p>
    <w:p w:rsidR="00275BED" w:rsidRDefault="00CB3C38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B3C38">
        <w:rPr>
          <w:rFonts w:eastAsia="Calibri"/>
          <w:szCs w:val="28"/>
          <w:lang w:eastAsia="en-US"/>
        </w:rPr>
        <w:t xml:space="preserve">Расходы по подразделу будут направлены на </w:t>
      </w:r>
      <w:r>
        <w:rPr>
          <w:rFonts w:eastAsia="Calibri"/>
          <w:szCs w:val="28"/>
          <w:lang w:eastAsia="en-US"/>
        </w:rPr>
        <w:t>обязательное страхование гидротехнических сооружений</w:t>
      </w:r>
      <w:r w:rsidRPr="00CB3C38">
        <w:rPr>
          <w:rFonts w:eastAsia="Calibri"/>
          <w:szCs w:val="28"/>
          <w:lang w:eastAsia="en-US"/>
        </w:rPr>
        <w:t xml:space="preserve"> в рамках муниципальной программы Зимовниковского сельского поселения «Управление муниципальным имуществом». Бюджетные ассигнования запланированы в  20</w:t>
      </w:r>
      <w:r>
        <w:rPr>
          <w:rFonts w:eastAsia="Calibri"/>
          <w:szCs w:val="28"/>
          <w:lang w:eastAsia="en-US"/>
        </w:rPr>
        <w:t>2</w:t>
      </w:r>
      <w:r w:rsidR="00664A3F">
        <w:rPr>
          <w:rFonts w:eastAsia="Calibri"/>
          <w:szCs w:val="28"/>
          <w:lang w:eastAsia="en-US"/>
        </w:rPr>
        <w:t>1</w:t>
      </w:r>
      <w:r w:rsidR="00B50106">
        <w:rPr>
          <w:rFonts w:eastAsia="Calibri"/>
          <w:szCs w:val="28"/>
          <w:lang w:eastAsia="en-US"/>
        </w:rPr>
        <w:t>-202</w:t>
      </w:r>
      <w:r w:rsidR="00664A3F">
        <w:rPr>
          <w:rFonts w:eastAsia="Calibri"/>
          <w:szCs w:val="28"/>
          <w:lang w:eastAsia="en-US"/>
        </w:rPr>
        <w:t>3</w:t>
      </w:r>
      <w:r w:rsidR="00B50106">
        <w:rPr>
          <w:rFonts w:eastAsia="Calibri"/>
          <w:szCs w:val="28"/>
          <w:lang w:eastAsia="en-US"/>
        </w:rPr>
        <w:t xml:space="preserve"> годы</w:t>
      </w:r>
      <w:r w:rsidRPr="00CB3C38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69,6</w:t>
      </w:r>
      <w:r w:rsidRPr="00CB3C38">
        <w:rPr>
          <w:rFonts w:eastAsia="Calibri"/>
          <w:szCs w:val="28"/>
          <w:lang w:eastAsia="en-US"/>
        </w:rPr>
        <w:t xml:space="preserve"> тыс. рублей</w:t>
      </w:r>
      <w:r w:rsidR="00B50106">
        <w:rPr>
          <w:rFonts w:eastAsia="Calibri"/>
          <w:szCs w:val="28"/>
          <w:lang w:eastAsia="en-US"/>
        </w:rPr>
        <w:t xml:space="preserve"> ежегодно</w:t>
      </w:r>
      <w:r w:rsidRPr="00CB3C38">
        <w:rPr>
          <w:rFonts w:eastAsia="Calibri"/>
          <w:szCs w:val="28"/>
          <w:lang w:eastAsia="en-US"/>
        </w:rPr>
        <w:t>.</w:t>
      </w:r>
    </w:p>
    <w:p w:rsidR="00B50106" w:rsidRPr="00891A1D" w:rsidRDefault="00B50106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b/>
          <w:i/>
        </w:rPr>
      </w:pPr>
      <w:r w:rsidRPr="00E0330A">
        <w:rPr>
          <w:b/>
          <w:i/>
        </w:rPr>
        <w:t>Подраздел «Другие вопросы в области национальной экономики»</w:t>
      </w:r>
    </w:p>
    <w:p w:rsidR="00697B0E" w:rsidRDefault="00275BED" w:rsidP="00697B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75BED">
        <w:rPr>
          <w:spacing w:val="-1"/>
        </w:rPr>
        <w:t xml:space="preserve">Расходы по подразделу будут направлены на управление муниципальным имуществом Зимовниковского сельского поселения в рамках муниципальной программы Зимовниковского сельского поселения «Управление </w:t>
      </w:r>
      <w:r w:rsidR="00697B0E">
        <w:rPr>
          <w:spacing w:val="-1"/>
        </w:rPr>
        <w:t>муници</w:t>
      </w:r>
      <w:r w:rsidRPr="00275BED">
        <w:rPr>
          <w:spacing w:val="-1"/>
        </w:rPr>
        <w:t>пальным имуществом»</w:t>
      </w:r>
      <w:r>
        <w:rPr>
          <w:spacing w:val="-1"/>
        </w:rPr>
        <w:t>. Бюджетные ассигнования запланированы</w:t>
      </w:r>
      <w:r w:rsidR="00B50106">
        <w:rPr>
          <w:spacing w:val="-1"/>
        </w:rPr>
        <w:t xml:space="preserve"> </w:t>
      </w:r>
      <w:r>
        <w:rPr>
          <w:spacing w:val="-1"/>
        </w:rPr>
        <w:t xml:space="preserve"> в </w:t>
      </w:r>
      <w:r w:rsidR="00697B0E">
        <w:rPr>
          <w:rFonts w:eastAsia="Calibri"/>
          <w:szCs w:val="28"/>
          <w:lang w:eastAsia="en-US"/>
        </w:rPr>
        <w:t xml:space="preserve"> 20</w:t>
      </w:r>
      <w:r w:rsidR="00B50106">
        <w:rPr>
          <w:rFonts w:eastAsia="Calibri"/>
          <w:szCs w:val="28"/>
          <w:lang w:eastAsia="en-US"/>
        </w:rPr>
        <w:t>2</w:t>
      </w:r>
      <w:r w:rsidR="00664A3F">
        <w:rPr>
          <w:rFonts w:eastAsia="Calibri"/>
          <w:szCs w:val="28"/>
          <w:lang w:eastAsia="en-US"/>
        </w:rPr>
        <w:t>1</w:t>
      </w:r>
      <w:r w:rsidR="00B50106">
        <w:rPr>
          <w:rFonts w:eastAsia="Calibri"/>
          <w:szCs w:val="28"/>
          <w:lang w:eastAsia="en-US"/>
        </w:rPr>
        <w:t>-202</w:t>
      </w:r>
      <w:r w:rsidR="00664A3F">
        <w:rPr>
          <w:rFonts w:eastAsia="Calibri"/>
          <w:szCs w:val="28"/>
          <w:lang w:eastAsia="en-US"/>
        </w:rPr>
        <w:t>3</w:t>
      </w:r>
      <w:r w:rsidR="00697B0E">
        <w:rPr>
          <w:rFonts w:eastAsia="Calibri"/>
          <w:szCs w:val="28"/>
          <w:lang w:eastAsia="en-US"/>
        </w:rPr>
        <w:t xml:space="preserve"> год</w:t>
      </w:r>
      <w:r w:rsidR="00B50106">
        <w:rPr>
          <w:rFonts w:eastAsia="Calibri"/>
          <w:szCs w:val="28"/>
          <w:lang w:eastAsia="en-US"/>
        </w:rPr>
        <w:t xml:space="preserve">ах </w:t>
      </w:r>
      <w:r w:rsidR="00697B0E">
        <w:rPr>
          <w:rFonts w:eastAsia="Calibri"/>
          <w:szCs w:val="28"/>
          <w:lang w:eastAsia="en-US"/>
        </w:rPr>
        <w:t xml:space="preserve">– </w:t>
      </w:r>
      <w:r w:rsidR="00B50106">
        <w:rPr>
          <w:rFonts w:eastAsia="Calibri"/>
          <w:szCs w:val="28"/>
          <w:lang w:eastAsia="en-US"/>
        </w:rPr>
        <w:t>400</w:t>
      </w:r>
      <w:r w:rsidR="00697B0E">
        <w:rPr>
          <w:rFonts w:eastAsia="Calibri"/>
          <w:szCs w:val="28"/>
          <w:lang w:eastAsia="en-US"/>
        </w:rPr>
        <w:t>,0тыс. рублей</w:t>
      </w:r>
      <w:r w:rsidR="00B50106">
        <w:rPr>
          <w:rFonts w:eastAsia="Calibri"/>
          <w:szCs w:val="28"/>
          <w:lang w:eastAsia="en-US"/>
        </w:rPr>
        <w:t xml:space="preserve"> ежегодно</w:t>
      </w:r>
      <w:r w:rsidR="00697B0E">
        <w:rPr>
          <w:rFonts w:eastAsia="Calibri"/>
          <w:szCs w:val="28"/>
          <w:lang w:eastAsia="en-US"/>
        </w:rPr>
        <w:t>.</w:t>
      </w:r>
    </w:p>
    <w:p w:rsidR="00697B0E" w:rsidRPr="00891A1D" w:rsidRDefault="00697B0E" w:rsidP="00697B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E0330A" w:rsidRDefault="00697B0E" w:rsidP="00697B0E">
      <w:pPr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</w:t>
      </w:r>
      <w:r w:rsidR="00CC2DAC"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lastRenderedPageBreak/>
        <w:t xml:space="preserve">В </w:t>
      </w:r>
      <w:r w:rsidR="00CF5A53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CF5A53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B50106">
        <w:rPr>
          <w:rFonts w:eastAsia="Calibri"/>
          <w:szCs w:val="28"/>
          <w:lang w:eastAsia="en-US"/>
        </w:rPr>
        <w:t>2</w:t>
      </w:r>
      <w:r w:rsidR="00664A3F">
        <w:rPr>
          <w:rFonts w:eastAsia="Calibri"/>
          <w:szCs w:val="28"/>
          <w:lang w:eastAsia="en-US"/>
        </w:rPr>
        <w:t>8 825,4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на 20</w:t>
      </w:r>
      <w:r w:rsidR="00664A3F">
        <w:rPr>
          <w:rFonts w:eastAsia="Calibri"/>
          <w:szCs w:val="28"/>
          <w:lang w:eastAsia="en-US"/>
        </w:rPr>
        <w:t>21</w:t>
      </w:r>
      <w:r w:rsidR="00D50043">
        <w:rPr>
          <w:rFonts w:eastAsia="Calibri"/>
          <w:szCs w:val="28"/>
          <w:lang w:eastAsia="en-US"/>
        </w:rPr>
        <w:t xml:space="preserve"> год </w:t>
      </w:r>
      <w:r w:rsidR="00664A3F">
        <w:rPr>
          <w:rFonts w:eastAsia="Calibri"/>
          <w:szCs w:val="28"/>
          <w:lang w:eastAsia="en-US"/>
        </w:rPr>
        <w:t>30 097,7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на 20</w:t>
      </w:r>
      <w:r w:rsidR="00697B0E">
        <w:rPr>
          <w:rFonts w:eastAsia="Calibri"/>
          <w:szCs w:val="28"/>
          <w:lang w:eastAsia="en-US"/>
        </w:rPr>
        <w:t>2</w:t>
      </w:r>
      <w:r w:rsidR="00664A3F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 и </w:t>
      </w:r>
      <w:r w:rsidR="00664A3F">
        <w:rPr>
          <w:rFonts w:eastAsia="Calibri"/>
          <w:szCs w:val="28"/>
          <w:lang w:eastAsia="en-US"/>
        </w:rPr>
        <w:t>11 467,4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на 20</w:t>
      </w:r>
      <w:r w:rsidR="00DD20AF">
        <w:rPr>
          <w:rFonts w:eastAsia="Calibri"/>
          <w:szCs w:val="28"/>
          <w:lang w:eastAsia="en-US"/>
        </w:rPr>
        <w:t>2</w:t>
      </w:r>
      <w:r w:rsidR="00664A3F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год.</w:t>
      </w:r>
    </w:p>
    <w:p w:rsidR="00275BED" w:rsidRDefault="00CC2DAC" w:rsidP="00CC2DAC">
      <w:pPr>
        <w:ind w:firstLine="709"/>
        <w:jc w:val="both"/>
        <w:rPr>
          <w:szCs w:val="28"/>
        </w:rPr>
      </w:pPr>
      <w:r w:rsidRPr="000938F1">
        <w:rPr>
          <w:szCs w:val="28"/>
        </w:rPr>
        <w:t xml:space="preserve">На </w:t>
      </w:r>
      <w:r w:rsidR="00CF5A53">
        <w:rPr>
          <w:szCs w:val="28"/>
        </w:rPr>
        <w:t>содержание объектов</w:t>
      </w:r>
      <w:r w:rsidRPr="00183B7D">
        <w:rPr>
          <w:szCs w:val="28"/>
        </w:rPr>
        <w:t xml:space="preserve"> инженерной инфраструктуры населенных пунктов, расположенных в сельской местности </w:t>
      </w:r>
      <w:r w:rsidR="00DD20AF">
        <w:rPr>
          <w:szCs w:val="28"/>
        </w:rPr>
        <w:t>проектом</w:t>
      </w:r>
      <w:r w:rsidRPr="00183B7D">
        <w:rPr>
          <w:szCs w:val="28"/>
        </w:rPr>
        <w:t xml:space="preserve"> предусмотре</w:t>
      </w:r>
      <w:r>
        <w:rPr>
          <w:szCs w:val="28"/>
        </w:rPr>
        <w:t>ны ассигнования в объеме</w:t>
      </w:r>
      <w:r w:rsidR="00697B0E">
        <w:rPr>
          <w:szCs w:val="28"/>
        </w:rPr>
        <w:t xml:space="preserve"> </w:t>
      </w:r>
      <w:r w:rsidR="00800857">
        <w:rPr>
          <w:szCs w:val="28"/>
        </w:rPr>
        <w:t>200,0</w:t>
      </w:r>
      <w:r w:rsidR="00AC2C24">
        <w:rPr>
          <w:szCs w:val="28"/>
        </w:rPr>
        <w:t xml:space="preserve"> </w:t>
      </w:r>
      <w:r w:rsidR="00CF5A53">
        <w:rPr>
          <w:szCs w:val="28"/>
        </w:rPr>
        <w:t>тыс</w:t>
      </w:r>
      <w:r w:rsidR="00AC2C24">
        <w:rPr>
          <w:szCs w:val="28"/>
        </w:rPr>
        <w:t>. рублей</w:t>
      </w:r>
      <w:r w:rsidR="00D50043">
        <w:rPr>
          <w:szCs w:val="28"/>
        </w:rPr>
        <w:t xml:space="preserve"> </w:t>
      </w:r>
      <w:r w:rsidR="00AC2C24">
        <w:rPr>
          <w:szCs w:val="28"/>
        </w:rPr>
        <w:t xml:space="preserve"> в 202</w:t>
      </w:r>
      <w:r w:rsidR="00800857">
        <w:rPr>
          <w:szCs w:val="28"/>
        </w:rPr>
        <w:t>1</w:t>
      </w:r>
      <w:r w:rsidR="00697B0E">
        <w:rPr>
          <w:szCs w:val="28"/>
        </w:rPr>
        <w:t xml:space="preserve"> </w:t>
      </w:r>
      <w:r>
        <w:rPr>
          <w:szCs w:val="28"/>
        </w:rPr>
        <w:t>году</w:t>
      </w:r>
      <w:r w:rsidR="00DD20AF">
        <w:rPr>
          <w:szCs w:val="28"/>
        </w:rPr>
        <w:t>,</w:t>
      </w:r>
      <w:r w:rsidR="00697B0E">
        <w:rPr>
          <w:szCs w:val="28"/>
        </w:rPr>
        <w:t xml:space="preserve"> </w:t>
      </w:r>
      <w:r w:rsidR="00800857">
        <w:rPr>
          <w:szCs w:val="28"/>
        </w:rPr>
        <w:t>2</w:t>
      </w:r>
      <w:r w:rsidR="00CF5A53">
        <w:rPr>
          <w:szCs w:val="28"/>
        </w:rPr>
        <w:t>00,0</w:t>
      </w:r>
      <w:r w:rsidR="00D50043">
        <w:rPr>
          <w:szCs w:val="28"/>
        </w:rPr>
        <w:t xml:space="preserve"> </w:t>
      </w:r>
      <w:r w:rsidR="00CF5A53">
        <w:rPr>
          <w:szCs w:val="28"/>
        </w:rPr>
        <w:t>тыс</w:t>
      </w:r>
      <w:r w:rsidRPr="00183B7D">
        <w:rPr>
          <w:szCs w:val="28"/>
        </w:rPr>
        <w:t>. рублей в 20</w:t>
      </w:r>
      <w:r w:rsidR="00697B0E">
        <w:rPr>
          <w:szCs w:val="28"/>
        </w:rPr>
        <w:t>2</w:t>
      </w:r>
      <w:r w:rsidR="00800857">
        <w:rPr>
          <w:szCs w:val="28"/>
        </w:rPr>
        <w:t>2</w:t>
      </w:r>
      <w:r w:rsidRPr="00183B7D">
        <w:rPr>
          <w:szCs w:val="28"/>
        </w:rPr>
        <w:t xml:space="preserve"> году</w:t>
      </w:r>
      <w:r w:rsidR="00275BED">
        <w:rPr>
          <w:szCs w:val="28"/>
        </w:rPr>
        <w:t xml:space="preserve"> и </w:t>
      </w:r>
      <w:r w:rsidR="00800857">
        <w:rPr>
          <w:szCs w:val="28"/>
        </w:rPr>
        <w:t>2</w:t>
      </w:r>
      <w:r w:rsidR="00DD20AF">
        <w:rPr>
          <w:szCs w:val="28"/>
        </w:rPr>
        <w:t>00,0 тыс. рублей в 202</w:t>
      </w:r>
      <w:r w:rsidR="00800857">
        <w:rPr>
          <w:szCs w:val="28"/>
        </w:rPr>
        <w:t>3</w:t>
      </w:r>
      <w:r w:rsidR="00275BED">
        <w:rPr>
          <w:szCs w:val="28"/>
        </w:rPr>
        <w:t xml:space="preserve"> году.</w:t>
      </w:r>
    </w:p>
    <w:p w:rsidR="00800857" w:rsidRDefault="00800857" w:rsidP="00CC2DAC">
      <w:pPr>
        <w:ind w:firstLine="709"/>
        <w:jc w:val="both"/>
        <w:rPr>
          <w:szCs w:val="28"/>
        </w:rPr>
      </w:pPr>
      <w:r>
        <w:rPr>
          <w:szCs w:val="28"/>
        </w:rPr>
        <w:t xml:space="preserve">На софинансирование расходов по </w:t>
      </w:r>
      <w:r w:rsidRPr="00800857">
        <w:rPr>
          <w:szCs w:val="28"/>
        </w:rPr>
        <w:t>строительств</w:t>
      </w:r>
      <w:r>
        <w:rPr>
          <w:szCs w:val="28"/>
        </w:rPr>
        <w:t>у</w:t>
      </w:r>
      <w:r w:rsidRPr="00800857">
        <w:rPr>
          <w:szCs w:val="28"/>
        </w:rPr>
        <w:t xml:space="preserve"> и реконструкци</w:t>
      </w:r>
      <w:r>
        <w:rPr>
          <w:szCs w:val="28"/>
        </w:rPr>
        <w:t>и</w:t>
      </w:r>
      <w:r w:rsidRPr="00800857">
        <w:rPr>
          <w:szCs w:val="28"/>
        </w:rPr>
        <w:t xml:space="preserve"> распределительных сетей газоснабжения</w:t>
      </w:r>
      <w:r>
        <w:rPr>
          <w:szCs w:val="28"/>
        </w:rPr>
        <w:t xml:space="preserve"> в 2021 году запланировано 250,0 тыс. рублей.</w:t>
      </w:r>
    </w:p>
    <w:p w:rsidR="00800857" w:rsidRDefault="00800857" w:rsidP="00CC2DAC">
      <w:pPr>
        <w:ind w:firstLine="709"/>
        <w:jc w:val="both"/>
        <w:rPr>
          <w:szCs w:val="28"/>
        </w:rPr>
      </w:pPr>
      <w:r w:rsidRPr="00800857">
        <w:rPr>
          <w:szCs w:val="28"/>
        </w:rPr>
        <w:t xml:space="preserve">На софинансирование расходов </w:t>
      </w:r>
      <w:r>
        <w:rPr>
          <w:szCs w:val="28"/>
        </w:rPr>
        <w:t>по</w:t>
      </w:r>
      <w:r w:rsidRPr="00800857">
        <w:rPr>
          <w:szCs w:val="28"/>
        </w:rPr>
        <w:t xml:space="preserve"> разработк</w:t>
      </w:r>
      <w:r>
        <w:rPr>
          <w:szCs w:val="28"/>
        </w:rPr>
        <w:t>е</w:t>
      </w:r>
      <w:r w:rsidRPr="00800857">
        <w:rPr>
          <w:szCs w:val="28"/>
        </w:rPr>
        <w:t xml:space="preserve"> проектной документации на строительство и реконструкцию объектов газификации в 2021 году запланировано </w:t>
      </w:r>
      <w:r>
        <w:rPr>
          <w:szCs w:val="28"/>
        </w:rPr>
        <w:t>705,2</w:t>
      </w:r>
      <w:r w:rsidRPr="00800857">
        <w:rPr>
          <w:szCs w:val="28"/>
        </w:rPr>
        <w:t xml:space="preserve"> тыс. рублей.</w:t>
      </w:r>
    </w:p>
    <w:p w:rsidR="00CC2DAC" w:rsidRPr="00E0330A" w:rsidRDefault="00CC2DAC" w:rsidP="00CC2DAC">
      <w:pPr>
        <w:ind w:firstLine="709"/>
        <w:jc w:val="both"/>
        <w:rPr>
          <w:snapToGrid w:val="0"/>
          <w:szCs w:val="28"/>
        </w:rPr>
      </w:pPr>
      <w:r w:rsidRPr="00183B7D">
        <w:rPr>
          <w:szCs w:val="28"/>
        </w:rPr>
        <w:t xml:space="preserve">На проведение ремонта </w:t>
      </w:r>
      <w:r w:rsidR="00CF5A53">
        <w:rPr>
          <w:szCs w:val="28"/>
        </w:rPr>
        <w:t>жилищного фонда</w:t>
      </w:r>
      <w:r w:rsidR="00772A13">
        <w:rPr>
          <w:szCs w:val="28"/>
        </w:rPr>
        <w:t xml:space="preserve"> </w:t>
      </w:r>
      <w:r w:rsidR="00CF5A53">
        <w:rPr>
          <w:szCs w:val="28"/>
        </w:rPr>
        <w:t xml:space="preserve">в местном </w:t>
      </w:r>
      <w:r>
        <w:rPr>
          <w:szCs w:val="28"/>
        </w:rPr>
        <w:t>бюджет</w:t>
      </w:r>
      <w:r w:rsidR="00CF5A53">
        <w:rPr>
          <w:szCs w:val="28"/>
        </w:rPr>
        <w:t>е</w:t>
      </w:r>
      <w:r w:rsidR="00697B0E">
        <w:rPr>
          <w:szCs w:val="28"/>
        </w:rPr>
        <w:t xml:space="preserve"> </w:t>
      </w:r>
      <w:r w:rsidRPr="00E0330A">
        <w:rPr>
          <w:szCs w:val="28"/>
        </w:rPr>
        <w:t>на 20</w:t>
      </w:r>
      <w:r w:rsidR="00AC2C24">
        <w:rPr>
          <w:szCs w:val="28"/>
        </w:rPr>
        <w:t>2</w:t>
      </w:r>
      <w:r w:rsidR="00800857">
        <w:rPr>
          <w:szCs w:val="28"/>
        </w:rPr>
        <w:t>1</w:t>
      </w:r>
      <w:r w:rsidRPr="00E0330A">
        <w:rPr>
          <w:szCs w:val="28"/>
        </w:rPr>
        <w:t xml:space="preserve"> год  предусмотре</w:t>
      </w:r>
      <w:r>
        <w:rPr>
          <w:szCs w:val="28"/>
        </w:rPr>
        <w:t>но</w:t>
      </w:r>
      <w:r w:rsidR="00697B0E">
        <w:rPr>
          <w:szCs w:val="28"/>
        </w:rPr>
        <w:t xml:space="preserve"> </w:t>
      </w:r>
      <w:r w:rsidR="00800857">
        <w:rPr>
          <w:szCs w:val="28"/>
        </w:rPr>
        <w:t>2</w:t>
      </w:r>
      <w:r w:rsidR="00AC2C24">
        <w:rPr>
          <w:szCs w:val="28"/>
        </w:rPr>
        <w:t>0</w:t>
      </w:r>
      <w:r w:rsidR="00772A13">
        <w:rPr>
          <w:szCs w:val="28"/>
        </w:rPr>
        <w:t>0,0</w:t>
      </w:r>
      <w:r w:rsidR="00697B0E">
        <w:rPr>
          <w:snapToGrid w:val="0"/>
          <w:szCs w:val="28"/>
        </w:rPr>
        <w:t xml:space="preserve"> </w:t>
      </w:r>
      <w:r w:rsidR="00CF5A53">
        <w:rPr>
          <w:snapToGrid w:val="0"/>
          <w:szCs w:val="28"/>
        </w:rPr>
        <w:t>тыс</w:t>
      </w:r>
      <w:r w:rsidR="00275BED">
        <w:rPr>
          <w:snapToGrid w:val="0"/>
          <w:szCs w:val="28"/>
        </w:rPr>
        <w:t>. рублей</w:t>
      </w:r>
      <w:r w:rsidR="00697B0E">
        <w:rPr>
          <w:snapToGrid w:val="0"/>
          <w:szCs w:val="28"/>
        </w:rPr>
        <w:t>,</w:t>
      </w:r>
      <w:r w:rsidR="00275BED">
        <w:rPr>
          <w:snapToGrid w:val="0"/>
          <w:szCs w:val="28"/>
        </w:rPr>
        <w:t xml:space="preserve"> </w:t>
      </w:r>
      <w:r w:rsidR="00697B0E">
        <w:rPr>
          <w:snapToGrid w:val="0"/>
          <w:szCs w:val="28"/>
        </w:rPr>
        <w:t>н</w:t>
      </w:r>
      <w:r w:rsidR="00275BED">
        <w:rPr>
          <w:snapToGrid w:val="0"/>
          <w:szCs w:val="28"/>
        </w:rPr>
        <w:t>а 20</w:t>
      </w:r>
      <w:r w:rsidR="00AC2C24">
        <w:rPr>
          <w:snapToGrid w:val="0"/>
          <w:szCs w:val="28"/>
        </w:rPr>
        <w:t>2</w:t>
      </w:r>
      <w:r w:rsidR="00800857">
        <w:rPr>
          <w:snapToGrid w:val="0"/>
          <w:szCs w:val="28"/>
        </w:rPr>
        <w:t>2</w:t>
      </w:r>
      <w:r w:rsidR="00275BED">
        <w:rPr>
          <w:snapToGrid w:val="0"/>
          <w:szCs w:val="28"/>
        </w:rPr>
        <w:t xml:space="preserve"> году </w:t>
      </w:r>
      <w:r w:rsidR="00800857">
        <w:rPr>
          <w:snapToGrid w:val="0"/>
          <w:szCs w:val="28"/>
        </w:rPr>
        <w:t>2</w:t>
      </w:r>
      <w:r w:rsidR="00AC2C24">
        <w:rPr>
          <w:snapToGrid w:val="0"/>
          <w:szCs w:val="28"/>
        </w:rPr>
        <w:t>0</w:t>
      </w:r>
      <w:r w:rsidR="00275BED">
        <w:rPr>
          <w:snapToGrid w:val="0"/>
          <w:szCs w:val="28"/>
        </w:rPr>
        <w:t>0,0 тыс. рублей и в 20</w:t>
      </w:r>
      <w:r w:rsidR="00DD20AF">
        <w:rPr>
          <w:snapToGrid w:val="0"/>
          <w:szCs w:val="28"/>
        </w:rPr>
        <w:t>2</w:t>
      </w:r>
      <w:r w:rsidR="00800857">
        <w:rPr>
          <w:snapToGrid w:val="0"/>
          <w:szCs w:val="28"/>
        </w:rPr>
        <w:t>3</w:t>
      </w:r>
      <w:r w:rsidR="00275BED">
        <w:rPr>
          <w:snapToGrid w:val="0"/>
          <w:szCs w:val="28"/>
        </w:rPr>
        <w:t xml:space="preserve"> году </w:t>
      </w:r>
      <w:r w:rsidR="00800857">
        <w:rPr>
          <w:snapToGrid w:val="0"/>
          <w:szCs w:val="28"/>
        </w:rPr>
        <w:t>2</w:t>
      </w:r>
      <w:r w:rsidR="00AC2C24">
        <w:rPr>
          <w:snapToGrid w:val="0"/>
          <w:szCs w:val="28"/>
        </w:rPr>
        <w:t>0</w:t>
      </w:r>
      <w:r w:rsidR="00275BED">
        <w:rPr>
          <w:snapToGrid w:val="0"/>
          <w:szCs w:val="28"/>
        </w:rPr>
        <w:t>0,0 тыс. рублей.</w:t>
      </w:r>
    </w:p>
    <w:p w:rsidR="00CC2DAC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 xml:space="preserve">На </w:t>
      </w:r>
      <w:r w:rsidR="00CC2DAC" w:rsidRPr="00183B7D">
        <w:rPr>
          <w:szCs w:val="28"/>
        </w:rPr>
        <w:t>уплату взносов на капитальный ремонт общего имущества многоквартирных домов по помещениям, находящимся в собствен</w:t>
      </w:r>
      <w:r w:rsidR="00CC2DAC">
        <w:rPr>
          <w:szCs w:val="28"/>
        </w:rPr>
        <w:t xml:space="preserve">ности </w:t>
      </w:r>
      <w:r w:rsidR="00CF5A53">
        <w:rPr>
          <w:szCs w:val="28"/>
        </w:rPr>
        <w:t>Зимовниковского сельского поселения</w:t>
      </w:r>
      <w:r w:rsidR="00CC2DAC">
        <w:rPr>
          <w:szCs w:val="28"/>
        </w:rPr>
        <w:t>, в 20</w:t>
      </w:r>
      <w:r w:rsidR="00AC2C24">
        <w:rPr>
          <w:szCs w:val="28"/>
        </w:rPr>
        <w:t>2</w:t>
      </w:r>
      <w:r w:rsidR="00800857">
        <w:rPr>
          <w:szCs w:val="28"/>
        </w:rPr>
        <w:t>1</w:t>
      </w:r>
      <w:r w:rsidR="00CC2DAC">
        <w:rPr>
          <w:szCs w:val="28"/>
        </w:rPr>
        <w:t xml:space="preserve"> году –</w:t>
      </w:r>
      <w:r w:rsidR="00800857">
        <w:rPr>
          <w:szCs w:val="28"/>
        </w:rPr>
        <w:t>3</w:t>
      </w:r>
      <w:r w:rsidR="00CF5A53">
        <w:rPr>
          <w:szCs w:val="28"/>
        </w:rPr>
        <w:t>0,0</w:t>
      </w:r>
      <w:r w:rsidR="00AC2C24">
        <w:rPr>
          <w:szCs w:val="28"/>
        </w:rPr>
        <w:t xml:space="preserve"> </w:t>
      </w:r>
      <w:r w:rsidR="00CF5A53">
        <w:rPr>
          <w:szCs w:val="28"/>
        </w:rPr>
        <w:t>тыс</w:t>
      </w:r>
      <w:r w:rsidR="00CC2DAC">
        <w:rPr>
          <w:szCs w:val="28"/>
        </w:rPr>
        <w:t>. рублей, в 20</w:t>
      </w:r>
      <w:r w:rsidR="00697B0E">
        <w:rPr>
          <w:szCs w:val="28"/>
        </w:rPr>
        <w:t>2</w:t>
      </w:r>
      <w:r w:rsidR="00800857">
        <w:rPr>
          <w:szCs w:val="28"/>
        </w:rPr>
        <w:t>2</w:t>
      </w:r>
      <w:r w:rsidR="00CC2DAC">
        <w:rPr>
          <w:szCs w:val="28"/>
        </w:rPr>
        <w:t>-20</w:t>
      </w:r>
      <w:r w:rsidR="00DD20AF">
        <w:rPr>
          <w:szCs w:val="28"/>
        </w:rPr>
        <w:t>2</w:t>
      </w:r>
      <w:r w:rsidR="00800857">
        <w:rPr>
          <w:szCs w:val="28"/>
        </w:rPr>
        <w:t>3</w:t>
      </w:r>
      <w:r w:rsidR="00CC2DAC">
        <w:rPr>
          <w:szCs w:val="28"/>
        </w:rPr>
        <w:t xml:space="preserve"> годах – </w:t>
      </w:r>
      <w:r w:rsidR="00800857">
        <w:rPr>
          <w:szCs w:val="28"/>
        </w:rPr>
        <w:t>3</w:t>
      </w:r>
      <w:r w:rsidR="00CF5A53">
        <w:rPr>
          <w:szCs w:val="28"/>
        </w:rPr>
        <w:t>0,0</w:t>
      </w:r>
      <w:r w:rsidR="00697B0E">
        <w:rPr>
          <w:szCs w:val="28"/>
        </w:rPr>
        <w:t xml:space="preserve"> </w:t>
      </w:r>
      <w:r w:rsidR="00CF5A53">
        <w:rPr>
          <w:szCs w:val="28"/>
        </w:rPr>
        <w:t>тыс. рублей ежегодно.</w:t>
      </w:r>
    </w:p>
    <w:p w:rsidR="00275BED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>На благоустройство территории поселения, включая мероприятия по энергосбережению</w:t>
      </w:r>
      <w:r w:rsidR="00697B0E">
        <w:rPr>
          <w:szCs w:val="28"/>
        </w:rPr>
        <w:t xml:space="preserve">, </w:t>
      </w:r>
      <w:r w:rsidR="0043572E">
        <w:rPr>
          <w:szCs w:val="28"/>
        </w:rPr>
        <w:t>формированию современной городской среды</w:t>
      </w:r>
      <w:r w:rsidR="00697B0E">
        <w:rPr>
          <w:szCs w:val="28"/>
        </w:rPr>
        <w:t xml:space="preserve"> </w:t>
      </w:r>
      <w:r>
        <w:rPr>
          <w:szCs w:val="28"/>
        </w:rPr>
        <w:t xml:space="preserve"> предусмотрены бюджетные ассигнования </w:t>
      </w:r>
      <w:r w:rsidRPr="00275BED">
        <w:rPr>
          <w:szCs w:val="28"/>
        </w:rPr>
        <w:t xml:space="preserve">в сумме </w:t>
      </w:r>
      <w:r w:rsidR="00AC2C24">
        <w:rPr>
          <w:szCs w:val="28"/>
        </w:rPr>
        <w:t>2</w:t>
      </w:r>
      <w:r w:rsidR="00800857">
        <w:rPr>
          <w:szCs w:val="28"/>
        </w:rPr>
        <w:t>7 440,2</w:t>
      </w:r>
      <w:r w:rsidRPr="00275BED">
        <w:rPr>
          <w:szCs w:val="28"/>
        </w:rPr>
        <w:t xml:space="preserve"> тыс. рублей на 20</w:t>
      </w:r>
      <w:r w:rsidR="00AC2C24">
        <w:rPr>
          <w:szCs w:val="28"/>
        </w:rPr>
        <w:t>2</w:t>
      </w:r>
      <w:r w:rsidR="00800857">
        <w:rPr>
          <w:szCs w:val="28"/>
        </w:rPr>
        <w:t>1</w:t>
      </w:r>
      <w:r w:rsidRPr="00275BED">
        <w:rPr>
          <w:szCs w:val="28"/>
        </w:rPr>
        <w:t xml:space="preserve"> год, </w:t>
      </w:r>
      <w:r w:rsidR="00800857">
        <w:rPr>
          <w:szCs w:val="28"/>
        </w:rPr>
        <w:t>29 667,7</w:t>
      </w:r>
      <w:r w:rsidR="0043572E">
        <w:rPr>
          <w:szCs w:val="28"/>
        </w:rPr>
        <w:t xml:space="preserve"> тыс. рублей</w:t>
      </w:r>
      <w:r w:rsidRPr="00275BED">
        <w:rPr>
          <w:szCs w:val="28"/>
        </w:rPr>
        <w:t xml:space="preserve"> на 20</w:t>
      </w:r>
      <w:r w:rsidR="0043572E">
        <w:rPr>
          <w:szCs w:val="28"/>
        </w:rPr>
        <w:t>2</w:t>
      </w:r>
      <w:r w:rsidR="00800857">
        <w:rPr>
          <w:szCs w:val="28"/>
        </w:rPr>
        <w:t>2</w:t>
      </w:r>
      <w:r w:rsidRPr="00275BED">
        <w:rPr>
          <w:szCs w:val="28"/>
        </w:rPr>
        <w:t xml:space="preserve"> год и </w:t>
      </w:r>
      <w:r w:rsidR="00AC2C24">
        <w:rPr>
          <w:szCs w:val="28"/>
        </w:rPr>
        <w:t>11</w:t>
      </w:r>
      <w:r w:rsidR="00800857">
        <w:rPr>
          <w:szCs w:val="28"/>
        </w:rPr>
        <w:t>037,4</w:t>
      </w:r>
      <w:r w:rsidRPr="00275BED">
        <w:rPr>
          <w:szCs w:val="28"/>
        </w:rPr>
        <w:t xml:space="preserve"> тыс. рублей на 20</w:t>
      </w:r>
      <w:r w:rsidR="00DD20AF">
        <w:rPr>
          <w:szCs w:val="28"/>
        </w:rPr>
        <w:t>2</w:t>
      </w:r>
      <w:r w:rsidR="00800857">
        <w:rPr>
          <w:szCs w:val="28"/>
        </w:rPr>
        <w:t>3</w:t>
      </w:r>
      <w:r w:rsidRPr="00275BED">
        <w:rPr>
          <w:szCs w:val="28"/>
        </w:rPr>
        <w:t xml:space="preserve"> год.</w:t>
      </w:r>
    </w:p>
    <w:p w:rsidR="006C25D4" w:rsidRDefault="006C25D4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</w:p>
    <w:p w:rsidR="006C25D4" w:rsidRPr="00E0330A" w:rsidRDefault="006C25D4" w:rsidP="006C25D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6C25D4" w:rsidRPr="00E0330A" w:rsidRDefault="006C25D4" w:rsidP="006C25D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  <w:lang w:eastAsia="en-US"/>
        </w:rPr>
        <w:t>ОХРАНА ОКРУЖАЮЩЕЙ СРЕДЫ</w:t>
      </w:r>
      <w:r w:rsidRPr="00E0330A">
        <w:rPr>
          <w:rFonts w:ascii="Times New Roman" w:hAnsi="Times New Roman"/>
          <w:sz w:val="28"/>
          <w:szCs w:val="28"/>
          <w:lang w:eastAsia="en-US"/>
        </w:rPr>
        <w:t>»</w:t>
      </w:r>
    </w:p>
    <w:p w:rsidR="006C25D4" w:rsidRPr="00E0330A" w:rsidRDefault="006C25D4" w:rsidP="006C25D4">
      <w:pPr>
        <w:ind w:firstLine="709"/>
        <w:jc w:val="both"/>
        <w:rPr>
          <w:szCs w:val="28"/>
        </w:rPr>
      </w:pPr>
    </w:p>
    <w:p w:rsidR="006C25D4" w:rsidRPr="00E0330A" w:rsidRDefault="006C25D4" w:rsidP="006C25D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«О</w:t>
      </w:r>
      <w:r>
        <w:rPr>
          <w:rFonts w:eastAsia="Calibri"/>
          <w:szCs w:val="28"/>
          <w:lang w:eastAsia="en-US"/>
        </w:rPr>
        <w:t>храна окружающей среды</w:t>
      </w:r>
      <w:r w:rsidRPr="00E0330A">
        <w:rPr>
          <w:rFonts w:eastAsia="Calibri"/>
          <w:szCs w:val="28"/>
          <w:lang w:eastAsia="en-US"/>
        </w:rPr>
        <w:t>» предусмотрены бюджетные ассигнования в 20</w:t>
      </w:r>
      <w:r w:rsidR="00AC2C24">
        <w:rPr>
          <w:rFonts w:eastAsia="Calibri"/>
          <w:szCs w:val="28"/>
          <w:lang w:eastAsia="en-US"/>
        </w:rPr>
        <w:t>2</w:t>
      </w:r>
      <w:r w:rsidR="00800857">
        <w:rPr>
          <w:rFonts w:eastAsia="Calibri"/>
          <w:szCs w:val="28"/>
          <w:lang w:eastAsia="en-US"/>
        </w:rPr>
        <w:t xml:space="preserve">1 </w:t>
      </w:r>
      <w:r>
        <w:rPr>
          <w:rFonts w:eastAsia="Calibri"/>
          <w:szCs w:val="28"/>
          <w:lang w:eastAsia="en-US"/>
        </w:rPr>
        <w:t xml:space="preserve">году – </w:t>
      </w:r>
      <w:r w:rsidR="0043572E">
        <w:rPr>
          <w:rFonts w:eastAsia="Calibri"/>
          <w:szCs w:val="28"/>
          <w:lang w:eastAsia="en-US"/>
        </w:rPr>
        <w:t>40</w:t>
      </w:r>
      <w:r>
        <w:rPr>
          <w:rFonts w:eastAsia="Calibri"/>
          <w:szCs w:val="28"/>
          <w:lang w:eastAsia="en-US"/>
        </w:rPr>
        <w:t>,0 тыс. рублей, в 20</w:t>
      </w:r>
      <w:r w:rsidR="0043572E">
        <w:rPr>
          <w:rFonts w:eastAsia="Calibri"/>
          <w:szCs w:val="28"/>
          <w:lang w:eastAsia="en-US"/>
        </w:rPr>
        <w:t>2</w:t>
      </w:r>
      <w:r w:rsidR="00800857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43572E">
        <w:rPr>
          <w:rFonts w:eastAsia="Calibri"/>
          <w:szCs w:val="28"/>
          <w:lang w:eastAsia="en-US"/>
        </w:rPr>
        <w:t>40</w:t>
      </w:r>
      <w:r>
        <w:rPr>
          <w:rFonts w:eastAsia="Calibri"/>
          <w:szCs w:val="28"/>
          <w:lang w:eastAsia="en-US"/>
        </w:rPr>
        <w:t>,0 тыс. рублей и в 202</w:t>
      </w:r>
      <w:r w:rsidR="00800857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43572E">
        <w:rPr>
          <w:rFonts w:eastAsia="Calibri"/>
          <w:szCs w:val="28"/>
          <w:lang w:eastAsia="en-US"/>
        </w:rPr>
        <w:t>40</w:t>
      </w:r>
      <w:r>
        <w:rPr>
          <w:rFonts w:eastAsia="Calibri"/>
          <w:szCs w:val="28"/>
          <w:lang w:eastAsia="en-US"/>
        </w:rPr>
        <w:t>,0</w:t>
      </w:r>
      <w:r w:rsidR="00800857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6C25D4" w:rsidRDefault="006C25D4" w:rsidP="006C25D4">
      <w:pPr>
        <w:ind w:firstLine="709"/>
        <w:jc w:val="both"/>
        <w:rPr>
          <w:szCs w:val="22"/>
          <w:lang w:eastAsia="en-US"/>
        </w:rPr>
      </w:pPr>
      <w:r w:rsidRPr="00E0330A">
        <w:rPr>
          <w:spacing w:val="-1"/>
        </w:rPr>
        <w:t>Расходы</w:t>
      </w:r>
      <w:r>
        <w:rPr>
          <w:spacing w:val="-1"/>
        </w:rPr>
        <w:t xml:space="preserve"> по разделу будут направлены на оплату услуг по вывозу и утилизации отходов</w:t>
      </w:r>
      <w:r w:rsidR="0043572E">
        <w:rPr>
          <w:szCs w:val="22"/>
          <w:lang w:eastAsia="en-US"/>
        </w:rPr>
        <w:t>, и м</w:t>
      </w:r>
      <w:r w:rsidR="0043572E" w:rsidRPr="00613AE8">
        <w:rPr>
          <w:color w:val="000000"/>
          <w:szCs w:val="28"/>
        </w:rPr>
        <w:t>ероприятия по контролю за соблюдением санитарных правил и выполнением санитарно-противоэпидемических норм</w:t>
      </w:r>
      <w:r w:rsidR="0043572E">
        <w:rPr>
          <w:color w:val="000000"/>
          <w:szCs w:val="28"/>
        </w:rPr>
        <w:t xml:space="preserve"> (пробы воды на пляже)</w:t>
      </w:r>
    </w:p>
    <w:p w:rsidR="006C25D4" w:rsidRPr="00183B7D" w:rsidRDefault="006C25D4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F5A53"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в 20</w:t>
      </w:r>
      <w:r w:rsidR="00AC2C24">
        <w:rPr>
          <w:rFonts w:eastAsia="Calibri"/>
          <w:szCs w:val="28"/>
          <w:lang w:eastAsia="en-US"/>
        </w:rPr>
        <w:t>2</w:t>
      </w:r>
      <w:r w:rsidR="00800857">
        <w:rPr>
          <w:rFonts w:eastAsia="Calibri"/>
          <w:szCs w:val="28"/>
          <w:lang w:eastAsia="en-US"/>
        </w:rPr>
        <w:t>1</w:t>
      </w:r>
      <w:r w:rsidR="0043572E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году – </w:t>
      </w:r>
      <w:r w:rsidR="00CF5A53">
        <w:rPr>
          <w:rFonts w:eastAsia="Calibri"/>
          <w:szCs w:val="28"/>
          <w:lang w:eastAsia="en-US"/>
        </w:rPr>
        <w:t>5</w:t>
      </w:r>
      <w:r w:rsidR="00DD20AF">
        <w:rPr>
          <w:rFonts w:eastAsia="Calibri"/>
          <w:szCs w:val="28"/>
          <w:lang w:eastAsia="en-US"/>
        </w:rPr>
        <w:t>2</w:t>
      </w:r>
      <w:r w:rsidR="00CF5A53">
        <w:rPr>
          <w:rFonts w:eastAsia="Calibri"/>
          <w:szCs w:val="28"/>
          <w:lang w:eastAsia="en-US"/>
        </w:rPr>
        <w:t>,0</w:t>
      </w:r>
      <w:r w:rsidR="00800857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800857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CF5A53">
        <w:rPr>
          <w:rFonts w:eastAsia="Calibri"/>
          <w:szCs w:val="28"/>
          <w:lang w:eastAsia="en-US"/>
        </w:rPr>
        <w:t>52,0</w:t>
      </w:r>
      <w:r w:rsidR="00800857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</w:t>
      </w:r>
      <w:r w:rsidR="00800857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DD20AF">
        <w:rPr>
          <w:rFonts w:eastAsia="Calibri"/>
          <w:szCs w:val="28"/>
          <w:lang w:eastAsia="en-US"/>
        </w:rPr>
        <w:t>52</w:t>
      </w:r>
      <w:r w:rsidR="00CF5A53">
        <w:rPr>
          <w:rFonts w:eastAsia="Calibri"/>
          <w:szCs w:val="28"/>
          <w:lang w:eastAsia="en-US"/>
        </w:rPr>
        <w:t>,0</w:t>
      </w:r>
      <w:r w:rsidR="00800857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Default="00CC2DAC" w:rsidP="00CF5A53">
      <w:pPr>
        <w:ind w:firstLine="709"/>
        <w:jc w:val="both"/>
        <w:rPr>
          <w:szCs w:val="22"/>
          <w:lang w:eastAsia="en-US"/>
        </w:rPr>
      </w:pPr>
      <w:r w:rsidRPr="00E0330A">
        <w:rPr>
          <w:spacing w:val="-1"/>
        </w:rPr>
        <w:t>Расходы</w:t>
      </w:r>
      <w:r w:rsidR="00CF5A53">
        <w:rPr>
          <w:spacing w:val="-1"/>
        </w:rPr>
        <w:t xml:space="preserve"> по разделу будут направлены на </w:t>
      </w:r>
      <w:r w:rsidRPr="001A08C3">
        <w:rPr>
          <w:szCs w:val="22"/>
          <w:lang w:eastAsia="en-US"/>
        </w:rPr>
        <w:t xml:space="preserve">профессиональную переподготовку и повышение квалификации </w:t>
      </w:r>
      <w:r w:rsidR="00CF5A53">
        <w:rPr>
          <w:szCs w:val="22"/>
          <w:lang w:eastAsia="en-US"/>
        </w:rPr>
        <w:t>муниципальных</w:t>
      </w:r>
      <w:r w:rsidRPr="001A08C3">
        <w:rPr>
          <w:szCs w:val="22"/>
          <w:lang w:eastAsia="en-US"/>
        </w:rPr>
        <w:t xml:space="preserve"> служащих</w:t>
      </w:r>
      <w:r w:rsidR="00CF5A53">
        <w:rPr>
          <w:szCs w:val="22"/>
          <w:lang w:eastAsia="en-US"/>
        </w:rPr>
        <w:t>.</w:t>
      </w:r>
    </w:p>
    <w:p w:rsidR="00CF5A53" w:rsidRPr="00E0330A" w:rsidRDefault="00CF5A53" w:rsidP="00CF5A53">
      <w:pPr>
        <w:ind w:firstLine="709"/>
        <w:jc w:val="both"/>
        <w:rPr>
          <w:color w:val="000000"/>
          <w:szCs w:val="28"/>
        </w:rPr>
      </w:pP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</w:t>
      </w:r>
      <w:r>
        <w:rPr>
          <w:rFonts w:eastAsia="Calibri"/>
          <w:szCs w:val="28"/>
          <w:lang w:eastAsia="en-US"/>
        </w:rPr>
        <w:t>нования в 20</w:t>
      </w:r>
      <w:r w:rsidR="00AC2C24">
        <w:rPr>
          <w:rFonts w:eastAsia="Calibri"/>
          <w:szCs w:val="28"/>
          <w:lang w:eastAsia="en-US"/>
        </w:rPr>
        <w:t>2</w:t>
      </w:r>
      <w:r w:rsidR="00800857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в сумме </w:t>
      </w:r>
      <w:r w:rsidR="00D50043">
        <w:rPr>
          <w:rFonts w:eastAsia="Calibri"/>
          <w:szCs w:val="28"/>
          <w:lang w:eastAsia="en-US"/>
        </w:rPr>
        <w:t>1</w:t>
      </w:r>
      <w:r w:rsidR="00800857">
        <w:rPr>
          <w:rFonts w:eastAsia="Calibri"/>
          <w:szCs w:val="28"/>
          <w:lang w:eastAsia="en-US"/>
        </w:rPr>
        <w:t>1 747,7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</w:t>
      </w:r>
      <w:r w:rsidR="0043572E">
        <w:rPr>
          <w:rFonts w:eastAsia="Calibri"/>
          <w:szCs w:val="28"/>
          <w:lang w:eastAsia="en-US"/>
        </w:rPr>
        <w:t>2</w:t>
      </w:r>
      <w:r w:rsidR="00800857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в сумме </w:t>
      </w:r>
      <w:r w:rsidR="00800857">
        <w:rPr>
          <w:rFonts w:eastAsia="Calibri"/>
          <w:szCs w:val="28"/>
          <w:lang w:eastAsia="en-US"/>
        </w:rPr>
        <w:t>11 073,2</w:t>
      </w:r>
      <w:r w:rsidR="00872D36">
        <w:rPr>
          <w:rFonts w:eastAsia="Calibri"/>
          <w:szCs w:val="28"/>
          <w:lang w:eastAsia="en-US"/>
        </w:rPr>
        <w:t xml:space="preserve"> тыс</w:t>
      </w:r>
      <w:r w:rsidR="00DD20AF">
        <w:rPr>
          <w:rFonts w:eastAsia="Calibri"/>
          <w:szCs w:val="28"/>
          <w:lang w:eastAsia="en-US"/>
        </w:rPr>
        <w:t>. рублей и в 202</w:t>
      </w:r>
      <w:r w:rsidR="00800857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800857">
        <w:rPr>
          <w:rFonts w:eastAsia="Calibri"/>
          <w:szCs w:val="28"/>
          <w:lang w:eastAsia="en-US"/>
        </w:rPr>
        <w:t>11 073,2</w:t>
      </w:r>
      <w:r w:rsidR="00872D36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E0330A" w:rsidRDefault="00CC2DAC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872D36" w:rsidRDefault="00CC2DAC" w:rsidP="00CC2DAC">
      <w:pPr>
        <w:ind w:firstLine="709"/>
        <w:jc w:val="both"/>
        <w:rPr>
          <w:spacing w:val="-1"/>
          <w:szCs w:val="28"/>
        </w:rPr>
      </w:pPr>
      <w:r w:rsidRPr="00E0330A">
        <w:rPr>
          <w:szCs w:val="28"/>
        </w:rPr>
        <w:t xml:space="preserve">финансовое обеспечение выполнения </w:t>
      </w:r>
      <w:r w:rsidR="00872D36">
        <w:rPr>
          <w:szCs w:val="28"/>
        </w:rPr>
        <w:t>муниципальных</w:t>
      </w:r>
      <w:r w:rsidRPr="00E0330A">
        <w:rPr>
          <w:szCs w:val="28"/>
        </w:rPr>
        <w:t xml:space="preserve"> заданий бюджетными учреждениями культуры </w:t>
      </w:r>
      <w:r w:rsidRPr="00E0330A">
        <w:rPr>
          <w:rFonts w:eastAsia="Calibri"/>
          <w:szCs w:val="28"/>
          <w:lang w:eastAsia="en-US"/>
        </w:rPr>
        <w:t>в 20</w:t>
      </w:r>
      <w:r w:rsidR="00AC2C24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 xml:space="preserve">1 </w:t>
      </w:r>
      <w:r w:rsidRPr="00E0330A">
        <w:rPr>
          <w:rFonts w:eastAsia="Calibri"/>
          <w:szCs w:val="28"/>
          <w:lang w:eastAsia="en-US"/>
        </w:rPr>
        <w:t xml:space="preserve">году в сумме </w:t>
      </w:r>
      <w:r w:rsidR="00AC2C24">
        <w:rPr>
          <w:rFonts w:eastAsia="Calibri"/>
          <w:szCs w:val="28"/>
          <w:lang w:eastAsia="en-US"/>
        </w:rPr>
        <w:t>10</w:t>
      </w:r>
      <w:r w:rsidR="00B04CC3">
        <w:rPr>
          <w:rFonts w:eastAsia="Calibri"/>
          <w:szCs w:val="28"/>
          <w:lang w:eastAsia="en-US"/>
        </w:rPr>
        <w:t>883,2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="0043572E">
        <w:rPr>
          <w:rFonts w:eastAsia="Calibri"/>
          <w:szCs w:val="28"/>
          <w:lang w:eastAsia="en-US"/>
        </w:rPr>
        <w:t xml:space="preserve"> </w:t>
      </w:r>
      <w:r w:rsidR="00B04CC3">
        <w:rPr>
          <w:rFonts w:eastAsia="Calibri"/>
          <w:szCs w:val="28"/>
          <w:lang w:eastAsia="en-US"/>
        </w:rPr>
        <w:t>10 873,2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="0043572E">
        <w:rPr>
          <w:rFonts w:eastAsia="Calibri"/>
          <w:szCs w:val="28"/>
          <w:lang w:eastAsia="en-US"/>
        </w:rPr>
        <w:t xml:space="preserve"> </w:t>
      </w:r>
      <w:r w:rsidR="00B04CC3">
        <w:rPr>
          <w:rFonts w:eastAsia="Calibri"/>
          <w:szCs w:val="28"/>
          <w:lang w:eastAsia="en-US"/>
        </w:rPr>
        <w:t>10 873,2</w:t>
      </w:r>
      <w:r w:rsidR="00872D36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</w:t>
      </w:r>
      <w:r w:rsidRPr="00E0330A">
        <w:rPr>
          <w:spacing w:val="-1"/>
          <w:szCs w:val="28"/>
        </w:rPr>
        <w:t xml:space="preserve">, что позволит </w:t>
      </w:r>
      <w:r w:rsidR="00872D36">
        <w:rPr>
          <w:spacing w:val="-1"/>
          <w:szCs w:val="28"/>
        </w:rPr>
        <w:t xml:space="preserve">оказать поддержку </w:t>
      </w:r>
      <w:r w:rsidR="00872D36" w:rsidRPr="00872D36">
        <w:rPr>
          <w:spacing w:val="-1"/>
          <w:szCs w:val="28"/>
        </w:rPr>
        <w:t xml:space="preserve">учреждениям культуры в целях качественного предоставления населению </w:t>
      </w:r>
      <w:r w:rsidR="00872D36">
        <w:rPr>
          <w:spacing w:val="-1"/>
          <w:szCs w:val="28"/>
        </w:rPr>
        <w:t>муниципальных</w:t>
      </w:r>
      <w:r w:rsidR="00872D36" w:rsidRPr="00872D36">
        <w:rPr>
          <w:spacing w:val="-1"/>
          <w:szCs w:val="28"/>
        </w:rPr>
        <w:t xml:space="preserve"> услуг в сфере культуры;</w:t>
      </w:r>
    </w:p>
    <w:p w:rsidR="00D50043" w:rsidRDefault="00D50043" w:rsidP="00CC2DAC">
      <w:pPr>
        <w:ind w:firstLine="709"/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предоставление субсидий </w:t>
      </w:r>
      <w:r w:rsidR="00EF4C42">
        <w:rPr>
          <w:spacing w:val="-1"/>
          <w:szCs w:val="28"/>
        </w:rPr>
        <w:t>на иные цели (</w:t>
      </w:r>
      <w:r w:rsidR="00B04CC3">
        <w:rPr>
          <w:spacing w:val="-1"/>
          <w:szCs w:val="28"/>
        </w:rPr>
        <w:t>софинансирование работ по капитальному ремонту МУК СКЦ «Сокол»</w:t>
      </w:r>
      <w:r w:rsidR="00EF4C42">
        <w:rPr>
          <w:spacing w:val="-1"/>
          <w:szCs w:val="28"/>
        </w:rPr>
        <w:t xml:space="preserve">) – </w:t>
      </w:r>
      <w:r w:rsidR="00B04CC3">
        <w:rPr>
          <w:spacing w:val="-1"/>
          <w:szCs w:val="28"/>
        </w:rPr>
        <w:t>664,5</w:t>
      </w:r>
      <w:r w:rsidR="00EF4C42">
        <w:rPr>
          <w:spacing w:val="-1"/>
          <w:szCs w:val="28"/>
        </w:rPr>
        <w:t xml:space="preserve"> тыс. рублей;</w:t>
      </w:r>
    </w:p>
    <w:p w:rsidR="00CC2DAC" w:rsidRPr="00E0330A" w:rsidRDefault="00872D36" w:rsidP="00CC2DAC">
      <w:pPr>
        <w:ind w:firstLine="709"/>
        <w:jc w:val="both"/>
        <w:rPr>
          <w:color w:val="000000"/>
          <w:szCs w:val="28"/>
        </w:rPr>
      </w:pPr>
      <w:r>
        <w:rPr>
          <w:spacing w:val="-1"/>
          <w:szCs w:val="28"/>
        </w:rPr>
        <w:t>реализацию мероприятий</w:t>
      </w:r>
      <w:r w:rsidR="00CC2DAC" w:rsidRPr="00E0330A">
        <w:rPr>
          <w:spacing w:val="-1"/>
          <w:szCs w:val="28"/>
        </w:rPr>
        <w:t xml:space="preserve"> по</w:t>
      </w:r>
      <w:r w:rsidR="00CC2DAC" w:rsidRPr="00E0330A">
        <w:rPr>
          <w:color w:val="000000"/>
          <w:szCs w:val="28"/>
        </w:rPr>
        <w:t xml:space="preserve"> сохранению, использованию и популяризации памятников истории и культуры, находящихся в собственности </w:t>
      </w:r>
      <w:r>
        <w:rPr>
          <w:color w:val="000000"/>
          <w:szCs w:val="28"/>
        </w:rPr>
        <w:t>Зимовниковского сельского поселения</w:t>
      </w:r>
      <w:r w:rsidR="0043572E">
        <w:rPr>
          <w:color w:val="000000"/>
          <w:szCs w:val="28"/>
        </w:rPr>
        <w:t xml:space="preserve"> </w:t>
      </w:r>
      <w:r w:rsidRPr="00872D36">
        <w:rPr>
          <w:color w:val="000000"/>
          <w:szCs w:val="28"/>
        </w:rPr>
        <w:t>в 20</w:t>
      </w:r>
      <w:r w:rsidR="00AC2C24">
        <w:rPr>
          <w:color w:val="000000"/>
          <w:szCs w:val="28"/>
        </w:rPr>
        <w:t>2</w:t>
      </w:r>
      <w:r w:rsidR="00B04CC3">
        <w:rPr>
          <w:color w:val="000000"/>
          <w:szCs w:val="28"/>
        </w:rPr>
        <w:t>1</w:t>
      </w:r>
      <w:r w:rsidRPr="00872D36">
        <w:rPr>
          <w:color w:val="000000"/>
          <w:szCs w:val="28"/>
        </w:rPr>
        <w:t xml:space="preserve"> году в сумме </w:t>
      </w:r>
      <w:r w:rsidR="005D0950">
        <w:rPr>
          <w:color w:val="000000"/>
          <w:szCs w:val="28"/>
        </w:rPr>
        <w:t>20</w:t>
      </w:r>
      <w:r w:rsidRPr="00872D36">
        <w:rPr>
          <w:color w:val="000000"/>
          <w:szCs w:val="28"/>
        </w:rPr>
        <w:t>0,0 тыс. рублей, в 20</w:t>
      </w:r>
      <w:r w:rsidR="0043572E">
        <w:rPr>
          <w:color w:val="000000"/>
          <w:szCs w:val="28"/>
        </w:rPr>
        <w:t>2</w:t>
      </w:r>
      <w:r w:rsidR="00B04CC3">
        <w:rPr>
          <w:color w:val="000000"/>
          <w:szCs w:val="28"/>
        </w:rPr>
        <w:t>2</w:t>
      </w:r>
      <w:r w:rsidRPr="00872D36">
        <w:rPr>
          <w:color w:val="000000"/>
          <w:szCs w:val="28"/>
        </w:rPr>
        <w:t xml:space="preserve"> году –</w:t>
      </w:r>
      <w:r w:rsidR="00AC2C24">
        <w:rPr>
          <w:color w:val="000000"/>
          <w:szCs w:val="28"/>
        </w:rPr>
        <w:t>20</w:t>
      </w:r>
      <w:r w:rsidR="003840FB">
        <w:rPr>
          <w:color w:val="000000"/>
          <w:szCs w:val="28"/>
        </w:rPr>
        <w:t>0,0 тыс. рублей и в 202</w:t>
      </w:r>
      <w:r w:rsidR="00B04CC3">
        <w:rPr>
          <w:color w:val="000000"/>
          <w:szCs w:val="28"/>
        </w:rPr>
        <w:t>3</w:t>
      </w:r>
      <w:r w:rsidRPr="00872D36">
        <w:rPr>
          <w:color w:val="000000"/>
          <w:szCs w:val="28"/>
        </w:rPr>
        <w:t xml:space="preserve"> году – </w:t>
      </w:r>
      <w:r w:rsidR="00AC2C24">
        <w:rPr>
          <w:color w:val="000000"/>
          <w:szCs w:val="28"/>
        </w:rPr>
        <w:t>20</w:t>
      </w:r>
      <w:r w:rsidR="00EF4C42">
        <w:rPr>
          <w:color w:val="000000"/>
          <w:szCs w:val="28"/>
        </w:rPr>
        <w:t>0,0 тыс. рублей.</w:t>
      </w:r>
    </w:p>
    <w:p w:rsidR="00CC2DAC" w:rsidRDefault="00CC2DAC" w:rsidP="00CC2DAC">
      <w:pPr>
        <w:widowControl w:val="0"/>
        <w:tabs>
          <w:tab w:val="left" w:pos="7265"/>
        </w:tabs>
        <w:rPr>
          <w:b/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AC2C24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– </w:t>
      </w:r>
      <w:r w:rsidR="00AC2C24">
        <w:rPr>
          <w:rFonts w:eastAsia="Calibri"/>
          <w:szCs w:val="28"/>
          <w:lang w:eastAsia="en-US"/>
        </w:rPr>
        <w:t>4</w:t>
      </w:r>
      <w:r w:rsidR="00B04CC3">
        <w:rPr>
          <w:rFonts w:eastAsia="Calibri"/>
          <w:szCs w:val="28"/>
          <w:lang w:eastAsia="en-US"/>
        </w:rPr>
        <w:t xml:space="preserve">22,0 </w:t>
      </w:r>
      <w:r w:rsidR="00872D36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EF4C42">
        <w:rPr>
          <w:rFonts w:eastAsia="Calibri"/>
          <w:szCs w:val="28"/>
          <w:lang w:eastAsia="en-US"/>
        </w:rPr>
        <w:t>4</w:t>
      </w:r>
      <w:r w:rsidR="00B04CC3">
        <w:rPr>
          <w:rFonts w:eastAsia="Calibri"/>
          <w:szCs w:val="28"/>
          <w:lang w:eastAsia="en-US"/>
        </w:rPr>
        <w:t xml:space="preserve">35,0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EF4C42">
        <w:rPr>
          <w:rFonts w:eastAsia="Calibri"/>
          <w:szCs w:val="28"/>
          <w:lang w:eastAsia="en-US"/>
        </w:rPr>
        <w:t>4</w:t>
      </w:r>
      <w:r w:rsidR="00B04CC3">
        <w:rPr>
          <w:rFonts w:eastAsia="Calibri"/>
          <w:szCs w:val="28"/>
          <w:lang w:eastAsia="en-US"/>
        </w:rPr>
        <w:t xml:space="preserve">48,0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183B7D" w:rsidRDefault="00CC2DAC" w:rsidP="00872D36">
      <w:pPr>
        <w:ind w:firstLine="709"/>
        <w:jc w:val="both"/>
        <w:rPr>
          <w:rFonts w:eastAsia="Calibri"/>
          <w:szCs w:val="28"/>
          <w:lang w:eastAsia="en-US"/>
        </w:rPr>
      </w:pPr>
      <w:r w:rsidRPr="00E0330A">
        <w:rPr>
          <w:spacing w:val="-1"/>
        </w:rPr>
        <w:t>Расходы</w:t>
      </w:r>
      <w:r w:rsidR="00872D36">
        <w:rPr>
          <w:spacing w:val="-1"/>
        </w:rPr>
        <w:t xml:space="preserve"> по разделу будут направлены на </w:t>
      </w:r>
      <w:r w:rsidRPr="00183B7D">
        <w:rPr>
          <w:rFonts w:eastAsia="Calibri"/>
          <w:szCs w:val="28"/>
          <w:lang w:eastAsia="en-US"/>
        </w:rPr>
        <w:t xml:space="preserve">выплату </w:t>
      </w:r>
      <w:r w:rsidR="00872D36">
        <w:rPr>
          <w:rFonts w:eastAsia="Calibri"/>
          <w:szCs w:val="28"/>
          <w:lang w:eastAsia="en-US"/>
        </w:rPr>
        <w:t>муниципальной</w:t>
      </w:r>
      <w:r w:rsidRPr="00183B7D">
        <w:rPr>
          <w:rFonts w:eastAsia="Calibri"/>
          <w:szCs w:val="28"/>
          <w:lang w:eastAsia="en-US"/>
        </w:rPr>
        <w:t xml:space="preserve"> пенсии за выслугу лет</w:t>
      </w:r>
      <w:r w:rsidR="00872D36">
        <w:rPr>
          <w:rFonts w:eastAsia="Calibri"/>
          <w:szCs w:val="28"/>
          <w:lang w:eastAsia="en-US"/>
        </w:rPr>
        <w:t>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CC2DAC" w:rsidRPr="00E0330A" w:rsidRDefault="00CC2DAC" w:rsidP="00CC2DA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A66E34" w:rsidRDefault="00175DA6" w:rsidP="00A66E3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местном бюджете на 20</w:t>
      </w:r>
      <w:r w:rsidR="00F24DAA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 по разделу «Физическая культура и спорт</w:t>
      </w:r>
      <w:r w:rsidR="003A7701">
        <w:rPr>
          <w:rFonts w:eastAsia="Calibri"/>
          <w:szCs w:val="28"/>
          <w:lang w:eastAsia="en-US"/>
        </w:rPr>
        <w:t xml:space="preserve">» предусмотрены  бюджетные ассигнования в сумме </w:t>
      </w:r>
      <w:r w:rsidR="003840FB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>200</w:t>
      </w:r>
      <w:r w:rsidR="003A7701">
        <w:rPr>
          <w:rFonts w:eastAsia="Calibri"/>
          <w:szCs w:val="28"/>
          <w:lang w:eastAsia="en-US"/>
        </w:rPr>
        <w:t>,0 тыс. рублей; на 20</w:t>
      </w:r>
      <w:r w:rsidR="0043572E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>2</w:t>
      </w:r>
      <w:r w:rsidR="003A7701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>2</w:t>
      </w:r>
      <w:r w:rsidR="003A7701">
        <w:rPr>
          <w:rFonts w:eastAsia="Calibri"/>
          <w:szCs w:val="28"/>
          <w:lang w:eastAsia="en-US"/>
        </w:rPr>
        <w:t xml:space="preserve">00,0 тыс. рублей; </w:t>
      </w:r>
      <w:r w:rsidR="00A66E34" w:rsidRPr="00A66E34">
        <w:rPr>
          <w:rFonts w:eastAsia="Calibri"/>
          <w:szCs w:val="28"/>
          <w:lang w:eastAsia="en-US"/>
        </w:rPr>
        <w:t>на 20</w:t>
      </w:r>
      <w:r w:rsidR="003840FB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>3</w:t>
      </w:r>
      <w:r w:rsidR="00A66E34" w:rsidRPr="00A66E34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>2</w:t>
      </w:r>
      <w:r w:rsidR="00A66E34">
        <w:rPr>
          <w:rFonts w:eastAsia="Calibri"/>
          <w:szCs w:val="28"/>
          <w:lang w:eastAsia="en-US"/>
        </w:rPr>
        <w:t>00,0 тыс. рублей.</w:t>
      </w:r>
    </w:p>
    <w:p w:rsidR="00CC2DAC" w:rsidRDefault="00CC2DAC" w:rsidP="00A66E34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0330A">
        <w:rPr>
          <w:szCs w:val="28"/>
        </w:rPr>
        <w:t xml:space="preserve">Основной объем бюджетных ассигнований предусмотрен на финансовое обеспечение </w:t>
      </w:r>
      <w:r w:rsidR="00A66E34">
        <w:rPr>
          <w:szCs w:val="28"/>
        </w:rPr>
        <w:t>муниципальных</w:t>
      </w:r>
      <w:r w:rsidRPr="00E0330A">
        <w:rPr>
          <w:szCs w:val="28"/>
        </w:rPr>
        <w:t xml:space="preserve"> бюджетных учреждений спортивной направленности, в том числе на выполнение </w:t>
      </w:r>
      <w:r w:rsidR="00A66E34">
        <w:rPr>
          <w:szCs w:val="28"/>
        </w:rPr>
        <w:t>муниципального задания</w:t>
      </w:r>
      <w:r w:rsidRPr="00E0330A">
        <w:rPr>
          <w:szCs w:val="28"/>
        </w:rPr>
        <w:t>, который в 20</w:t>
      </w:r>
      <w:r w:rsidR="00F24DAA">
        <w:rPr>
          <w:szCs w:val="28"/>
        </w:rPr>
        <w:t>2</w:t>
      </w:r>
      <w:r w:rsidR="00B04CC3">
        <w:rPr>
          <w:szCs w:val="28"/>
        </w:rPr>
        <w:t>1</w:t>
      </w:r>
      <w:r w:rsidRPr="00E0330A">
        <w:rPr>
          <w:szCs w:val="28"/>
        </w:rPr>
        <w:t xml:space="preserve"> году составит </w:t>
      </w:r>
      <w:r w:rsidR="00F24DAA">
        <w:rPr>
          <w:szCs w:val="28"/>
        </w:rPr>
        <w:t>20</w:t>
      </w:r>
      <w:r w:rsidR="00A66E34">
        <w:rPr>
          <w:szCs w:val="28"/>
        </w:rPr>
        <w:t>00,0</w:t>
      </w:r>
      <w:r w:rsidR="00B04CC3">
        <w:rPr>
          <w:szCs w:val="28"/>
        </w:rPr>
        <w:t xml:space="preserve"> </w:t>
      </w:r>
      <w:r w:rsidR="00A66E34">
        <w:rPr>
          <w:szCs w:val="28"/>
        </w:rPr>
        <w:t>тыс</w:t>
      </w:r>
      <w:r w:rsidRPr="00E0330A">
        <w:rPr>
          <w:szCs w:val="28"/>
        </w:rPr>
        <w:t>. рублей, в 20</w:t>
      </w:r>
      <w:r w:rsidR="0043572E">
        <w:rPr>
          <w:szCs w:val="28"/>
        </w:rPr>
        <w:t>2</w:t>
      </w:r>
      <w:r w:rsidR="00B04CC3">
        <w:rPr>
          <w:szCs w:val="28"/>
        </w:rPr>
        <w:t>2</w:t>
      </w:r>
      <w:r w:rsidRPr="00E0330A">
        <w:rPr>
          <w:szCs w:val="28"/>
        </w:rPr>
        <w:t xml:space="preserve"> году – </w:t>
      </w:r>
      <w:r w:rsidR="00F24DAA">
        <w:rPr>
          <w:szCs w:val="28"/>
        </w:rPr>
        <w:t>20</w:t>
      </w:r>
      <w:r w:rsidR="00A66E34">
        <w:rPr>
          <w:szCs w:val="28"/>
        </w:rPr>
        <w:t>00,0</w:t>
      </w:r>
      <w:r w:rsidRPr="00E0330A">
        <w:rPr>
          <w:szCs w:val="28"/>
        </w:rPr>
        <w:t> </w:t>
      </w:r>
      <w:r w:rsidR="00A66E34">
        <w:rPr>
          <w:szCs w:val="28"/>
        </w:rPr>
        <w:t>тыс</w:t>
      </w:r>
      <w:r w:rsidRPr="00E0330A">
        <w:rPr>
          <w:szCs w:val="28"/>
        </w:rPr>
        <w:t>. рублей, в 20</w:t>
      </w:r>
      <w:r w:rsidR="003840FB">
        <w:rPr>
          <w:szCs w:val="28"/>
        </w:rPr>
        <w:t>2</w:t>
      </w:r>
      <w:r w:rsidR="00B04CC3">
        <w:rPr>
          <w:szCs w:val="28"/>
        </w:rPr>
        <w:t>3</w:t>
      </w:r>
      <w:r w:rsidRPr="00E0330A">
        <w:rPr>
          <w:szCs w:val="28"/>
        </w:rPr>
        <w:t xml:space="preserve"> году – </w:t>
      </w:r>
      <w:r w:rsidR="00F24DAA">
        <w:rPr>
          <w:szCs w:val="28"/>
        </w:rPr>
        <w:t>22</w:t>
      </w:r>
      <w:r w:rsidR="00A66E34">
        <w:rPr>
          <w:szCs w:val="28"/>
        </w:rPr>
        <w:t>00,0</w:t>
      </w:r>
      <w:r w:rsidR="00B04CC3">
        <w:rPr>
          <w:szCs w:val="28"/>
        </w:rPr>
        <w:t xml:space="preserve"> </w:t>
      </w:r>
      <w:r w:rsidR="00A66E34">
        <w:rPr>
          <w:szCs w:val="28"/>
        </w:rPr>
        <w:t>тыс</w:t>
      </w:r>
      <w:r w:rsidRPr="00E0330A">
        <w:rPr>
          <w:szCs w:val="28"/>
        </w:rPr>
        <w:t xml:space="preserve">. рублей. </w:t>
      </w:r>
    </w:p>
    <w:p w:rsidR="00CC2DAC" w:rsidRDefault="00CC2DAC" w:rsidP="00CC2DA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0330A">
        <w:rPr>
          <w:szCs w:val="28"/>
          <w:lang w:eastAsia="en-US"/>
        </w:rPr>
        <w:t>На финанс</w:t>
      </w:r>
      <w:r w:rsidR="00A66E34">
        <w:rPr>
          <w:szCs w:val="28"/>
          <w:lang w:eastAsia="en-US"/>
        </w:rPr>
        <w:t>ирование</w:t>
      </w:r>
      <w:r w:rsidR="005D0950">
        <w:rPr>
          <w:szCs w:val="28"/>
          <w:lang w:eastAsia="en-US"/>
        </w:rPr>
        <w:t xml:space="preserve"> </w:t>
      </w:r>
      <w:r w:rsidR="00A66E34">
        <w:rPr>
          <w:szCs w:val="28"/>
        </w:rPr>
        <w:t xml:space="preserve">мероприятий в области физической культуры и спорта, проводимых Администрацией Зимовниковского сельского поселения, </w:t>
      </w:r>
      <w:r w:rsidR="00A66E34">
        <w:rPr>
          <w:szCs w:val="28"/>
        </w:rPr>
        <w:lastRenderedPageBreak/>
        <w:t xml:space="preserve">планируется направить </w:t>
      </w:r>
      <w:r w:rsidR="00A66E34" w:rsidRPr="00A66E34">
        <w:rPr>
          <w:szCs w:val="28"/>
        </w:rPr>
        <w:t>в 20</w:t>
      </w:r>
      <w:r w:rsidR="00F24DAA">
        <w:rPr>
          <w:szCs w:val="28"/>
        </w:rPr>
        <w:t>2</w:t>
      </w:r>
      <w:r w:rsidR="00B04CC3">
        <w:rPr>
          <w:szCs w:val="28"/>
        </w:rPr>
        <w:t>1</w:t>
      </w:r>
      <w:r w:rsidR="00A66E34" w:rsidRPr="00A66E34">
        <w:rPr>
          <w:szCs w:val="28"/>
        </w:rPr>
        <w:t xml:space="preserve"> году </w:t>
      </w:r>
      <w:r w:rsidR="00F24DAA">
        <w:rPr>
          <w:szCs w:val="28"/>
        </w:rPr>
        <w:t>2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</w:t>
      </w:r>
      <w:r w:rsidR="0043572E">
        <w:rPr>
          <w:szCs w:val="28"/>
        </w:rPr>
        <w:t>2</w:t>
      </w:r>
      <w:r w:rsidR="00B04CC3">
        <w:rPr>
          <w:szCs w:val="28"/>
        </w:rPr>
        <w:t>2</w:t>
      </w:r>
      <w:r w:rsidR="00A66E34">
        <w:rPr>
          <w:szCs w:val="28"/>
        </w:rPr>
        <w:t xml:space="preserve"> году – </w:t>
      </w:r>
      <w:r w:rsidR="00F24DAA">
        <w:rPr>
          <w:szCs w:val="28"/>
        </w:rPr>
        <w:t>2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</w:t>
      </w:r>
      <w:r w:rsidR="0043572E">
        <w:rPr>
          <w:szCs w:val="28"/>
        </w:rPr>
        <w:t>2</w:t>
      </w:r>
      <w:r w:rsidR="00B04CC3">
        <w:rPr>
          <w:szCs w:val="28"/>
        </w:rPr>
        <w:t>3</w:t>
      </w:r>
      <w:r w:rsidR="00A66E34">
        <w:rPr>
          <w:szCs w:val="28"/>
        </w:rPr>
        <w:t xml:space="preserve"> году – </w:t>
      </w:r>
      <w:r w:rsidR="0086534E">
        <w:rPr>
          <w:szCs w:val="28"/>
        </w:rPr>
        <w:t>2</w:t>
      </w:r>
      <w:r w:rsidR="00A66E34" w:rsidRPr="00A66E34">
        <w:rPr>
          <w:szCs w:val="28"/>
        </w:rPr>
        <w:t>00,0 тыс. рублей.</w:t>
      </w:r>
    </w:p>
    <w:p w:rsidR="00FC3ABB" w:rsidRDefault="00FC3ABB" w:rsidP="00CC2DAC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DF7BF3" w:rsidRPr="004A5248" w:rsidRDefault="00DF7BF3" w:rsidP="00F32709">
      <w:pPr>
        <w:pStyle w:val="1"/>
        <w:ind w:firstLine="709"/>
        <w:jc w:val="center"/>
      </w:pPr>
      <w:r w:rsidRPr="004A5248">
        <w:rPr>
          <w:kern w:val="28"/>
        </w:rPr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</w:t>
      </w:r>
      <w:r w:rsidR="00565516" w:rsidRPr="00565516">
        <w:rPr>
          <w:rFonts w:ascii="Times New Roman" w:hAnsi="Times New Roman"/>
          <w:kern w:val="28"/>
        </w:rPr>
        <w:t xml:space="preserve"> (профицита)</w:t>
      </w:r>
      <w:r w:rsidR="00175DA6">
        <w:rPr>
          <w:kern w:val="28"/>
        </w:rPr>
        <w:t xml:space="preserve">местного </w:t>
      </w:r>
      <w:r w:rsidRPr="004A5248">
        <w:rPr>
          <w:kern w:val="28"/>
        </w:rPr>
        <w:t>бюджета</w:t>
      </w:r>
    </w:p>
    <w:p w:rsidR="0040795A" w:rsidRPr="00C31E02" w:rsidRDefault="00175DA6" w:rsidP="0040795A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Источники финансирования дефицита местного бюджета запланированы в 20</w:t>
      </w:r>
      <w:r w:rsidR="00F24DAA">
        <w:rPr>
          <w:color w:val="000000"/>
          <w:szCs w:val="28"/>
        </w:rPr>
        <w:t>2</w:t>
      </w:r>
      <w:r w:rsidR="00B04CC3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году в сумме 0,0 тыс. рублей.</w:t>
      </w:r>
    </w:p>
    <w:p w:rsidR="001C225F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</w:t>
      </w:r>
      <w:r w:rsidR="0043572E">
        <w:rPr>
          <w:szCs w:val="28"/>
        </w:rPr>
        <w:t>2</w:t>
      </w:r>
      <w:r w:rsidR="00B04CC3">
        <w:rPr>
          <w:szCs w:val="28"/>
        </w:rPr>
        <w:t>2</w:t>
      </w:r>
      <w:r w:rsidRPr="00175DA6">
        <w:rPr>
          <w:szCs w:val="28"/>
        </w:rPr>
        <w:t xml:space="preserve"> году в сумме 0,0 тыс. рублей.</w:t>
      </w:r>
    </w:p>
    <w:p w:rsidR="00E37177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</w:t>
      </w:r>
      <w:r w:rsidR="003840FB">
        <w:rPr>
          <w:szCs w:val="28"/>
        </w:rPr>
        <w:t>2</w:t>
      </w:r>
      <w:r w:rsidR="00B04CC3">
        <w:rPr>
          <w:szCs w:val="28"/>
        </w:rPr>
        <w:t>3</w:t>
      </w:r>
      <w:r w:rsidRPr="00175DA6">
        <w:rPr>
          <w:szCs w:val="28"/>
        </w:rPr>
        <w:t xml:space="preserve"> году в сумме 0,0 тыс. рублей.</w:t>
      </w:r>
    </w:p>
    <w:p w:rsidR="00175DA6" w:rsidRDefault="00175DA6" w:rsidP="006C0410">
      <w:pPr>
        <w:ind w:firstLine="709"/>
        <w:jc w:val="both"/>
        <w:rPr>
          <w:szCs w:val="28"/>
        </w:rPr>
      </w:pPr>
    </w:p>
    <w:p w:rsidR="00DF7BF3" w:rsidRDefault="00175DA6" w:rsidP="002A3DF6">
      <w:pPr>
        <w:ind w:firstLine="709"/>
        <w:jc w:val="both"/>
        <w:rPr>
          <w:szCs w:val="28"/>
        </w:rPr>
      </w:pPr>
      <w:r>
        <w:rPr>
          <w:szCs w:val="28"/>
        </w:rPr>
        <w:t>Начальник сектора экономики и финансов                   М.В. Грибинюкова</w:t>
      </w:r>
    </w:p>
    <w:sectPr w:rsidR="00DF7BF3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0AD" w:rsidRDefault="004460AD" w:rsidP="001957DA">
      <w:r>
        <w:separator/>
      </w:r>
    </w:p>
  </w:endnote>
  <w:endnote w:type="continuationSeparator" w:id="0">
    <w:p w:rsidR="004460AD" w:rsidRDefault="004460AD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0AD" w:rsidRDefault="004460AD" w:rsidP="001957DA">
      <w:r>
        <w:separator/>
      </w:r>
    </w:p>
  </w:footnote>
  <w:footnote w:type="continuationSeparator" w:id="0">
    <w:p w:rsidR="004460AD" w:rsidRDefault="004460AD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028029"/>
      <w:docPartObj>
        <w:docPartGallery w:val="Page Numbers (Top of Page)"/>
        <w:docPartUnique/>
      </w:docPartObj>
    </w:sdtPr>
    <w:sdtEndPr/>
    <w:sdtContent>
      <w:p w:rsidR="00AD27B1" w:rsidRDefault="00AD27B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3E8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D27B1" w:rsidRDefault="00AD27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FCE072E"/>
    <w:multiLevelType w:val="singleLevel"/>
    <w:tmpl w:val="428424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07602"/>
    <w:rsid w:val="00011BAF"/>
    <w:rsid w:val="00016A8E"/>
    <w:rsid w:val="000232CB"/>
    <w:rsid w:val="00027B86"/>
    <w:rsid w:val="00036E74"/>
    <w:rsid w:val="00042368"/>
    <w:rsid w:val="00052D75"/>
    <w:rsid w:val="00054CFD"/>
    <w:rsid w:val="000715C4"/>
    <w:rsid w:val="00076A9D"/>
    <w:rsid w:val="00084CF1"/>
    <w:rsid w:val="00086F4C"/>
    <w:rsid w:val="00091DCC"/>
    <w:rsid w:val="000B4591"/>
    <w:rsid w:val="000C1188"/>
    <w:rsid w:val="000C73CB"/>
    <w:rsid w:val="000D725B"/>
    <w:rsid w:val="000E1116"/>
    <w:rsid w:val="000E3ABD"/>
    <w:rsid w:val="000E4544"/>
    <w:rsid w:val="000E7DCC"/>
    <w:rsid w:val="000F1013"/>
    <w:rsid w:val="00103437"/>
    <w:rsid w:val="001062B8"/>
    <w:rsid w:val="001145C8"/>
    <w:rsid w:val="00120427"/>
    <w:rsid w:val="00125318"/>
    <w:rsid w:val="0012711B"/>
    <w:rsid w:val="0012731D"/>
    <w:rsid w:val="001372FE"/>
    <w:rsid w:val="0013738C"/>
    <w:rsid w:val="0015103C"/>
    <w:rsid w:val="00154BFC"/>
    <w:rsid w:val="00172B64"/>
    <w:rsid w:val="00173CF1"/>
    <w:rsid w:val="00175DA6"/>
    <w:rsid w:val="00180346"/>
    <w:rsid w:val="001957DA"/>
    <w:rsid w:val="001A1ACE"/>
    <w:rsid w:val="001B2E2A"/>
    <w:rsid w:val="001B3410"/>
    <w:rsid w:val="001B5E79"/>
    <w:rsid w:val="001B6C8D"/>
    <w:rsid w:val="001C225F"/>
    <w:rsid w:val="001C7F9D"/>
    <w:rsid w:val="001D4B37"/>
    <w:rsid w:val="001D68B3"/>
    <w:rsid w:val="001E1B2F"/>
    <w:rsid w:val="001E2BC7"/>
    <w:rsid w:val="001F4971"/>
    <w:rsid w:val="001F6C5A"/>
    <w:rsid w:val="0020485E"/>
    <w:rsid w:val="00210FC1"/>
    <w:rsid w:val="00211072"/>
    <w:rsid w:val="0021421A"/>
    <w:rsid w:val="002169C2"/>
    <w:rsid w:val="002224D1"/>
    <w:rsid w:val="00232575"/>
    <w:rsid w:val="00255853"/>
    <w:rsid w:val="00261061"/>
    <w:rsid w:val="002703DA"/>
    <w:rsid w:val="00275BED"/>
    <w:rsid w:val="00286F5C"/>
    <w:rsid w:val="00295358"/>
    <w:rsid w:val="002970A2"/>
    <w:rsid w:val="00297871"/>
    <w:rsid w:val="002A0F63"/>
    <w:rsid w:val="002A3DF6"/>
    <w:rsid w:val="002B7C7A"/>
    <w:rsid w:val="002C6378"/>
    <w:rsid w:val="002C6825"/>
    <w:rsid w:val="002C7B82"/>
    <w:rsid w:val="002F30E1"/>
    <w:rsid w:val="002F55F0"/>
    <w:rsid w:val="002F5900"/>
    <w:rsid w:val="003013E7"/>
    <w:rsid w:val="003042F4"/>
    <w:rsid w:val="003069C5"/>
    <w:rsid w:val="0031073D"/>
    <w:rsid w:val="00323221"/>
    <w:rsid w:val="00330B39"/>
    <w:rsid w:val="003326DA"/>
    <w:rsid w:val="00336F1C"/>
    <w:rsid w:val="00340346"/>
    <w:rsid w:val="00343721"/>
    <w:rsid w:val="00360CC6"/>
    <w:rsid w:val="003619F3"/>
    <w:rsid w:val="00366DCA"/>
    <w:rsid w:val="00377DA4"/>
    <w:rsid w:val="00381172"/>
    <w:rsid w:val="00382441"/>
    <w:rsid w:val="003840FB"/>
    <w:rsid w:val="003A4F19"/>
    <w:rsid w:val="003A62B7"/>
    <w:rsid w:val="003A7701"/>
    <w:rsid w:val="003B71E5"/>
    <w:rsid w:val="003C50B5"/>
    <w:rsid w:val="003E5687"/>
    <w:rsid w:val="003F62BF"/>
    <w:rsid w:val="00400F33"/>
    <w:rsid w:val="0040795A"/>
    <w:rsid w:val="00413054"/>
    <w:rsid w:val="00414760"/>
    <w:rsid w:val="00416B14"/>
    <w:rsid w:val="00420DAA"/>
    <w:rsid w:val="00431D3C"/>
    <w:rsid w:val="0043572E"/>
    <w:rsid w:val="004420DE"/>
    <w:rsid w:val="004460AD"/>
    <w:rsid w:val="004563EA"/>
    <w:rsid w:val="004568CA"/>
    <w:rsid w:val="00466F84"/>
    <w:rsid w:val="00481131"/>
    <w:rsid w:val="00486235"/>
    <w:rsid w:val="00491DDF"/>
    <w:rsid w:val="004A0D73"/>
    <w:rsid w:val="004B3FAD"/>
    <w:rsid w:val="004B60FA"/>
    <w:rsid w:val="004B6402"/>
    <w:rsid w:val="004C0E12"/>
    <w:rsid w:val="004D155F"/>
    <w:rsid w:val="004D390E"/>
    <w:rsid w:val="00513059"/>
    <w:rsid w:val="005147E6"/>
    <w:rsid w:val="0051544D"/>
    <w:rsid w:val="00522A1E"/>
    <w:rsid w:val="00524171"/>
    <w:rsid w:val="0052712F"/>
    <w:rsid w:val="0054433A"/>
    <w:rsid w:val="00545F72"/>
    <w:rsid w:val="00565516"/>
    <w:rsid w:val="0057025A"/>
    <w:rsid w:val="00580B58"/>
    <w:rsid w:val="005A01B4"/>
    <w:rsid w:val="005A2D01"/>
    <w:rsid w:val="005B758D"/>
    <w:rsid w:val="005C2A24"/>
    <w:rsid w:val="005C560F"/>
    <w:rsid w:val="005C6955"/>
    <w:rsid w:val="005C6B6E"/>
    <w:rsid w:val="005D0950"/>
    <w:rsid w:val="005D1FBF"/>
    <w:rsid w:val="005E38EC"/>
    <w:rsid w:val="005F18D6"/>
    <w:rsid w:val="00602D8A"/>
    <w:rsid w:val="00602E30"/>
    <w:rsid w:val="00603D83"/>
    <w:rsid w:val="00615F87"/>
    <w:rsid w:val="0061654A"/>
    <w:rsid w:val="00622CE3"/>
    <w:rsid w:val="006260EA"/>
    <w:rsid w:val="00626D30"/>
    <w:rsid w:val="006276C4"/>
    <w:rsid w:val="006326EA"/>
    <w:rsid w:val="00650166"/>
    <w:rsid w:val="00650198"/>
    <w:rsid w:val="00650724"/>
    <w:rsid w:val="006535D8"/>
    <w:rsid w:val="006568D6"/>
    <w:rsid w:val="006604F9"/>
    <w:rsid w:val="006648DB"/>
    <w:rsid w:val="00664A3F"/>
    <w:rsid w:val="00666673"/>
    <w:rsid w:val="00672322"/>
    <w:rsid w:val="00672358"/>
    <w:rsid w:val="006837C0"/>
    <w:rsid w:val="00684F16"/>
    <w:rsid w:val="0068652D"/>
    <w:rsid w:val="00697B0E"/>
    <w:rsid w:val="006A2360"/>
    <w:rsid w:val="006B1975"/>
    <w:rsid w:val="006B589F"/>
    <w:rsid w:val="006C0410"/>
    <w:rsid w:val="006C25D4"/>
    <w:rsid w:val="006C4C8C"/>
    <w:rsid w:val="006C63CC"/>
    <w:rsid w:val="00700E62"/>
    <w:rsid w:val="00714D68"/>
    <w:rsid w:val="00723927"/>
    <w:rsid w:val="00723F17"/>
    <w:rsid w:val="007277B2"/>
    <w:rsid w:val="007342DC"/>
    <w:rsid w:val="00734885"/>
    <w:rsid w:val="00750D4B"/>
    <w:rsid w:val="007521F1"/>
    <w:rsid w:val="00756E07"/>
    <w:rsid w:val="007572A0"/>
    <w:rsid w:val="00772A13"/>
    <w:rsid w:val="007748C1"/>
    <w:rsid w:val="00774E5A"/>
    <w:rsid w:val="00774F8C"/>
    <w:rsid w:val="00780B49"/>
    <w:rsid w:val="007837D3"/>
    <w:rsid w:val="007858C9"/>
    <w:rsid w:val="00787F11"/>
    <w:rsid w:val="007939AE"/>
    <w:rsid w:val="007A0809"/>
    <w:rsid w:val="007A2D01"/>
    <w:rsid w:val="007A766A"/>
    <w:rsid w:val="007B3C40"/>
    <w:rsid w:val="007C0D1B"/>
    <w:rsid w:val="007F25FC"/>
    <w:rsid w:val="00800857"/>
    <w:rsid w:val="0080402F"/>
    <w:rsid w:val="00807787"/>
    <w:rsid w:val="00812952"/>
    <w:rsid w:val="00835110"/>
    <w:rsid w:val="00842A32"/>
    <w:rsid w:val="00845298"/>
    <w:rsid w:val="00845AF1"/>
    <w:rsid w:val="008533E4"/>
    <w:rsid w:val="008540AE"/>
    <w:rsid w:val="00864438"/>
    <w:rsid w:val="0086534E"/>
    <w:rsid w:val="00872D36"/>
    <w:rsid w:val="00891A1D"/>
    <w:rsid w:val="0089459F"/>
    <w:rsid w:val="008A310F"/>
    <w:rsid w:val="008A4DE5"/>
    <w:rsid w:val="008C2C50"/>
    <w:rsid w:val="008C666B"/>
    <w:rsid w:val="008D2BF6"/>
    <w:rsid w:val="00902525"/>
    <w:rsid w:val="00906A91"/>
    <w:rsid w:val="00914442"/>
    <w:rsid w:val="00917B87"/>
    <w:rsid w:val="0092117B"/>
    <w:rsid w:val="00924E99"/>
    <w:rsid w:val="00930C15"/>
    <w:rsid w:val="00945F99"/>
    <w:rsid w:val="00954D64"/>
    <w:rsid w:val="00962DE3"/>
    <w:rsid w:val="00973CDB"/>
    <w:rsid w:val="00982E2E"/>
    <w:rsid w:val="0098605C"/>
    <w:rsid w:val="00992AD9"/>
    <w:rsid w:val="009944C4"/>
    <w:rsid w:val="009A1659"/>
    <w:rsid w:val="009C2CE6"/>
    <w:rsid w:val="009D320F"/>
    <w:rsid w:val="009E4C3E"/>
    <w:rsid w:val="009F67E9"/>
    <w:rsid w:val="00A035A5"/>
    <w:rsid w:val="00A24186"/>
    <w:rsid w:val="00A3565E"/>
    <w:rsid w:val="00A412CD"/>
    <w:rsid w:val="00A41EC6"/>
    <w:rsid w:val="00A42F60"/>
    <w:rsid w:val="00A52593"/>
    <w:rsid w:val="00A54CC6"/>
    <w:rsid w:val="00A66E34"/>
    <w:rsid w:val="00A9436F"/>
    <w:rsid w:val="00AA1FBE"/>
    <w:rsid w:val="00AA6AEA"/>
    <w:rsid w:val="00AB5452"/>
    <w:rsid w:val="00AB675A"/>
    <w:rsid w:val="00AC2C24"/>
    <w:rsid w:val="00AC4D1A"/>
    <w:rsid w:val="00AD21F6"/>
    <w:rsid w:val="00AD27B1"/>
    <w:rsid w:val="00AE11CC"/>
    <w:rsid w:val="00AE245D"/>
    <w:rsid w:val="00AE38A7"/>
    <w:rsid w:val="00AF46C2"/>
    <w:rsid w:val="00AF7BF7"/>
    <w:rsid w:val="00B04CC3"/>
    <w:rsid w:val="00B14D02"/>
    <w:rsid w:val="00B1615F"/>
    <w:rsid w:val="00B24B47"/>
    <w:rsid w:val="00B322F4"/>
    <w:rsid w:val="00B37BE6"/>
    <w:rsid w:val="00B432F2"/>
    <w:rsid w:val="00B50106"/>
    <w:rsid w:val="00B51ACC"/>
    <w:rsid w:val="00B6301A"/>
    <w:rsid w:val="00B66C53"/>
    <w:rsid w:val="00B66DB2"/>
    <w:rsid w:val="00B73E46"/>
    <w:rsid w:val="00B77962"/>
    <w:rsid w:val="00B846B3"/>
    <w:rsid w:val="00B8603A"/>
    <w:rsid w:val="00B94D26"/>
    <w:rsid w:val="00BB3C66"/>
    <w:rsid w:val="00BC716A"/>
    <w:rsid w:val="00BF2213"/>
    <w:rsid w:val="00BF6450"/>
    <w:rsid w:val="00C000A5"/>
    <w:rsid w:val="00C21822"/>
    <w:rsid w:val="00C230CB"/>
    <w:rsid w:val="00C23D74"/>
    <w:rsid w:val="00C25575"/>
    <w:rsid w:val="00C3136D"/>
    <w:rsid w:val="00C34708"/>
    <w:rsid w:val="00C417A8"/>
    <w:rsid w:val="00C56C09"/>
    <w:rsid w:val="00C650D3"/>
    <w:rsid w:val="00C725DD"/>
    <w:rsid w:val="00C72AF7"/>
    <w:rsid w:val="00C730F7"/>
    <w:rsid w:val="00C816E1"/>
    <w:rsid w:val="00CB3C38"/>
    <w:rsid w:val="00CB5795"/>
    <w:rsid w:val="00CB774D"/>
    <w:rsid w:val="00CC2CEF"/>
    <w:rsid w:val="00CC2DAC"/>
    <w:rsid w:val="00CC6533"/>
    <w:rsid w:val="00CC65E9"/>
    <w:rsid w:val="00CC7531"/>
    <w:rsid w:val="00CD3E8E"/>
    <w:rsid w:val="00CE5CB4"/>
    <w:rsid w:val="00CE7FC2"/>
    <w:rsid w:val="00CF10B9"/>
    <w:rsid w:val="00CF446C"/>
    <w:rsid w:val="00CF5A53"/>
    <w:rsid w:val="00D05008"/>
    <w:rsid w:val="00D06787"/>
    <w:rsid w:val="00D10929"/>
    <w:rsid w:val="00D34750"/>
    <w:rsid w:val="00D36F55"/>
    <w:rsid w:val="00D42C77"/>
    <w:rsid w:val="00D50043"/>
    <w:rsid w:val="00D50B08"/>
    <w:rsid w:val="00D5351D"/>
    <w:rsid w:val="00D55AAF"/>
    <w:rsid w:val="00D64905"/>
    <w:rsid w:val="00D75A2B"/>
    <w:rsid w:val="00D7699F"/>
    <w:rsid w:val="00D80BAE"/>
    <w:rsid w:val="00D85F43"/>
    <w:rsid w:val="00D91060"/>
    <w:rsid w:val="00D944B1"/>
    <w:rsid w:val="00DB0186"/>
    <w:rsid w:val="00DB358F"/>
    <w:rsid w:val="00DC5333"/>
    <w:rsid w:val="00DC68B2"/>
    <w:rsid w:val="00DD20AF"/>
    <w:rsid w:val="00DF7BF3"/>
    <w:rsid w:val="00E0332E"/>
    <w:rsid w:val="00E3399A"/>
    <w:rsid w:val="00E37177"/>
    <w:rsid w:val="00E47C91"/>
    <w:rsid w:val="00E52D64"/>
    <w:rsid w:val="00E55162"/>
    <w:rsid w:val="00E74DEE"/>
    <w:rsid w:val="00E82BA4"/>
    <w:rsid w:val="00E945F3"/>
    <w:rsid w:val="00EA7CE1"/>
    <w:rsid w:val="00EB2B35"/>
    <w:rsid w:val="00EB5441"/>
    <w:rsid w:val="00EC54D4"/>
    <w:rsid w:val="00ED3ADD"/>
    <w:rsid w:val="00ED41AF"/>
    <w:rsid w:val="00EE19CB"/>
    <w:rsid w:val="00EE33F7"/>
    <w:rsid w:val="00EE5504"/>
    <w:rsid w:val="00EF019B"/>
    <w:rsid w:val="00EF28B1"/>
    <w:rsid w:val="00EF4C42"/>
    <w:rsid w:val="00F002B7"/>
    <w:rsid w:val="00F019F8"/>
    <w:rsid w:val="00F05D80"/>
    <w:rsid w:val="00F24DAA"/>
    <w:rsid w:val="00F2544C"/>
    <w:rsid w:val="00F32709"/>
    <w:rsid w:val="00F343D0"/>
    <w:rsid w:val="00F40C6C"/>
    <w:rsid w:val="00F47277"/>
    <w:rsid w:val="00F51E03"/>
    <w:rsid w:val="00F64C7E"/>
    <w:rsid w:val="00F657A9"/>
    <w:rsid w:val="00F91108"/>
    <w:rsid w:val="00FA6406"/>
    <w:rsid w:val="00FB2DAA"/>
    <w:rsid w:val="00FB3C47"/>
    <w:rsid w:val="00FB4035"/>
    <w:rsid w:val="00FC3300"/>
    <w:rsid w:val="00FC3ABB"/>
    <w:rsid w:val="00FD1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7B164"/>
  <w15:docId w15:val="{2E193490-6337-4DC7-BDAB-956C559F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Заголовок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A5D40-AED1-46A6-8A5B-64C83D48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12</Pages>
  <Words>3757</Words>
  <Characters>21419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8</cp:revision>
  <cp:lastPrinted>2019-11-17T11:07:00Z</cp:lastPrinted>
  <dcterms:created xsi:type="dcterms:W3CDTF">2019-11-17T10:23:00Z</dcterms:created>
  <dcterms:modified xsi:type="dcterms:W3CDTF">2020-11-10T12:30:00Z</dcterms:modified>
</cp:coreProperties>
</file>