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6095"/>
        <w:gridCol w:w="115"/>
      </w:tblGrid>
      <w:tr w:rsidR="007243DD" w:rsidRPr="00BA28E5" w:rsidTr="00927FC4">
        <w:trPr>
          <w:gridAfter w:val="1"/>
          <w:wAfter w:w="115" w:type="dxa"/>
          <w:trHeight w:val="1398"/>
          <w:tblHeader/>
        </w:trPr>
        <w:tc>
          <w:tcPr>
            <w:tcW w:w="9498" w:type="dxa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  <w:tcMar>
              <w:right w:w="72" w:type="dxa"/>
            </w:tcMar>
          </w:tcPr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C9708E">
              <w:rPr>
                <w:rFonts w:ascii="Times New Roman" w:hAnsi="Times New Roman"/>
                <w:color w:val="000000"/>
                <w:sz w:val="30"/>
              </w:rPr>
              <w:t>6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</w:t>
            </w:r>
            <w:r w:rsidR="00D779DD">
              <w:rPr>
                <w:rFonts w:ascii="Times New Roman" w:hAnsi="Times New Roman"/>
                <w:color w:val="000000"/>
                <w:sz w:val="30"/>
              </w:rPr>
              <w:t>02</w:t>
            </w:r>
            <w:r w:rsidR="00902426">
              <w:rPr>
                <w:rFonts w:ascii="Times New Roman" w:hAnsi="Times New Roman"/>
                <w:color w:val="000000"/>
                <w:sz w:val="30"/>
              </w:rPr>
              <w:t>1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</w:t>
            </w:r>
            <w:bookmarkStart w:id="0" w:name="_GoBack"/>
            <w:bookmarkEnd w:id="0"/>
            <w:r w:rsidRPr="00927FC4">
              <w:rPr>
                <w:rFonts w:ascii="Times New Roman" w:hAnsi="Times New Roman"/>
                <w:color w:val="000000"/>
                <w:sz w:val="30"/>
              </w:rPr>
              <w:t>год и на плановый</w:t>
            </w:r>
          </w:p>
          <w:p w:rsidR="007243DD" w:rsidRDefault="00927FC4" w:rsidP="00902426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BB1911">
              <w:rPr>
                <w:rFonts w:ascii="Times New Roman" w:hAnsi="Times New Roman"/>
                <w:color w:val="000000"/>
                <w:sz w:val="30"/>
              </w:rPr>
              <w:t>2</w:t>
            </w:r>
            <w:r w:rsidR="00902426">
              <w:rPr>
                <w:rFonts w:ascii="Times New Roman" w:hAnsi="Times New Roman"/>
                <w:color w:val="000000"/>
                <w:sz w:val="30"/>
              </w:rPr>
              <w:t>2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902426">
              <w:rPr>
                <w:rFonts w:ascii="Times New Roman" w:hAnsi="Times New Roman"/>
                <w:color w:val="000000"/>
                <w:sz w:val="30"/>
              </w:rPr>
              <w:t>3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7243DD" w:rsidRPr="00BA28E5" w:rsidTr="00927FC4">
        <w:trPr>
          <w:trHeight w:val="58"/>
        </w:trPr>
        <w:tc>
          <w:tcPr>
            <w:tcW w:w="15708" w:type="dxa"/>
            <w:gridSpan w:val="3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173219">
        <w:trPr>
          <w:gridAfter w:val="1"/>
          <w:wAfter w:w="115" w:type="dxa"/>
          <w:trHeight w:val="1276"/>
        </w:trPr>
        <w:tc>
          <w:tcPr>
            <w:tcW w:w="15593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7243DD" w:rsidRDefault="00927FC4" w:rsidP="0090242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Распределение бюджетных ассигнований по разделам, подразделам, целевым статьям (муниципальным программам Зимовниковского сельского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0242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 и на плановый период 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0242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и 202</w:t>
            </w:r>
            <w:r w:rsidR="0090242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годов</w:t>
            </w:r>
          </w:p>
        </w:tc>
      </w:tr>
      <w:tr w:rsidR="007243DD" w:rsidRPr="00BA28E5" w:rsidTr="00927FC4">
        <w:trPr>
          <w:gridAfter w:val="1"/>
          <w:wAfter w:w="115" w:type="dxa"/>
          <w:trHeight w:val="319"/>
        </w:trPr>
        <w:tc>
          <w:tcPr>
            <w:tcW w:w="15593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FB57BE" w:rsidRDefault="00FB57BE"/>
    <w:tbl>
      <w:tblPr>
        <w:tblW w:w="1546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0857B6" w:rsidRPr="00BA28E5" w:rsidTr="00342DED">
        <w:trPr>
          <w:trHeight w:val="345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90242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0242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90242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90242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FB57BE" w:rsidRDefault="00FB57BE"/>
    <w:tbl>
      <w:tblPr>
        <w:tblW w:w="15469" w:type="dxa"/>
        <w:jc w:val="center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BC40C5" w:rsidRPr="00902426" w:rsidTr="00902426">
        <w:trPr>
          <w:trHeight w:val="345"/>
          <w:tblHeader/>
          <w:jc w:val="center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56 944,5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57 436,1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39 322,9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13 097,8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13 482,7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11 264,2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11 272,7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11 246,5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работников органа местного самоуправления Зимовниковского </w:t>
            </w: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8 962,1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8 962,1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8 962,1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2 166,9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2 175,4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2 149,2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1 563,6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"Реализация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99.9.00.26250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1 563,6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1 705,9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2 236,2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</w:t>
            </w: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02.1.00.26030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02.2.00.26040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02.3.00.26040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</w:t>
            </w: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институтов и инициатив гражданского общества в Зимовниковском сельском поселении"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07.2.00.26140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99.9.00.26260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1 435,9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1 966,2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"Пожарная </w:t>
            </w: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469,6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в рамках подпрограммы " Управление объектами недвижимого имущества, находящимися в муниципальной собственности"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05.1.00.26340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</w:t>
            </w: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05.1.00.26190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05.2.00.26150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28 825,4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30 097,7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11 467,4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Оплата взносов на капитальный ремонт в отношении помещений МКД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01.1.00.26240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</w:t>
            </w: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01.1.00.26280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1 155,2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01.1.00.26010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строительство и реконструкцию распределительных сетей газоснабжения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(Бюджетные инвестиции)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01.1.00.S3550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разработку проектной документации </w:t>
            </w: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 строительство и реконструкцию объектов газификации в рамках подпрограммы в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(Бюджетные инвестиции)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01.1.00.S3560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705,2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27 440,2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29 667,7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11 037,4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01.2.00.26290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5 940,2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9 167,7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10 537,4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расходов, включая разработку проектной документации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</w:t>
            </w: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08.1.00.26160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08.1.F2.55551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контролю за соблюдением санитарных правил и выполнением санитарно-противоэпидемических норм в рамках </w:t>
            </w: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03.3.00.26300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01.2.00.26100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</w:t>
            </w: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07.1.00.26130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11 073,2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11 747,7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11 073,2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11 073,2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10 883,2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10 873,2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10 873,2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капитальный ремонт муниципальных учреждений культуры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664,5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</w:t>
            </w: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04.2.00.26080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422,0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435,0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448,0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07.1.00.13010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422,0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435,0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448,0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06.1.00.00590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902426" w:rsidRPr="00902426" w:rsidTr="00902426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Физкультурные и массовые спортивные мероприятия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26" w:rsidRPr="00902426" w:rsidRDefault="00902426" w:rsidP="009024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</w:tbl>
    <w:p w:rsidR="00D16AAF" w:rsidRDefault="00D16AAF" w:rsidP="00D16AAF">
      <w:pPr>
        <w:rPr>
          <w:sz w:val="28"/>
          <w:szCs w:val="28"/>
        </w:rPr>
      </w:pPr>
    </w:p>
    <w:p w:rsidR="008E396E" w:rsidRDefault="00FD0FA7" w:rsidP="00FD0FA7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27FC4" w:rsidRPr="00927FC4" w:rsidRDefault="00927FC4" w:rsidP="00927FC4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C4">
        <w:rPr>
          <w:rFonts w:ascii="Times New Roman" w:hAnsi="Times New Roman"/>
          <w:sz w:val="28"/>
          <w:szCs w:val="28"/>
        </w:rPr>
        <w:t>Председатель Собрания депутатов –</w:t>
      </w:r>
    </w:p>
    <w:p w:rsidR="00D16AAF" w:rsidRPr="00D16AAF" w:rsidRDefault="00927FC4" w:rsidP="00613AE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27FC4">
        <w:rPr>
          <w:rFonts w:ascii="Times New Roman" w:hAnsi="Times New Roman" w:cs="Arial"/>
          <w:bCs/>
          <w:sz w:val="28"/>
          <w:szCs w:val="28"/>
        </w:rPr>
        <w:t xml:space="preserve">глава Зимовниковского сельского поселения    </w:t>
      </w:r>
      <w:r>
        <w:rPr>
          <w:rFonts w:ascii="Times New Roman" w:hAnsi="Times New Roman" w:cs="Arial"/>
          <w:bCs/>
          <w:sz w:val="28"/>
          <w:szCs w:val="28"/>
        </w:rPr>
        <w:t xml:space="preserve">                                                                     </w:t>
      </w:r>
      <w:r w:rsidRPr="00927FC4">
        <w:rPr>
          <w:rFonts w:ascii="Times New Roman" w:hAnsi="Times New Roman" w:cs="Arial"/>
          <w:bCs/>
          <w:sz w:val="28"/>
          <w:szCs w:val="28"/>
        </w:rPr>
        <w:t xml:space="preserve">                        А.Е. Кадин</w:t>
      </w:r>
    </w:p>
    <w:sectPr w:rsidR="00D16AAF" w:rsidRPr="00D16AAF" w:rsidSect="00374B1C">
      <w:headerReference w:type="default" r:id="rId7"/>
      <w:headerReference w:type="first" r:id="rId8"/>
      <w:pgSz w:w="16838" w:h="11906" w:orient="landscape"/>
      <w:pgMar w:top="1021" w:right="1021" w:bottom="794" w:left="709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5AF" w:rsidRDefault="005715AF" w:rsidP="006F2D06">
      <w:r>
        <w:separator/>
      </w:r>
    </w:p>
  </w:endnote>
  <w:endnote w:type="continuationSeparator" w:id="0">
    <w:p w:rsidR="005715AF" w:rsidRDefault="005715AF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5AF" w:rsidRDefault="005715AF" w:rsidP="006F2D06">
      <w:r>
        <w:separator/>
      </w:r>
    </w:p>
  </w:footnote>
  <w:footnote w:type="continuationSeparator" w:id="0">
    <w:p w:rsidR="005715AF" w:rsidRDefault="005715AF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426" w:rsidRPr="006F2D06" w:rsidRDefault="00902426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342DED">
      <w:rPr>
        <w:rFonts w:ascii="Times New Roman" w:hAnsi="Times New Roman"/>
        <w:noProof/>
        <w:sz w:val="24"/>
        <w:szCs w:val="24"/>
      </w:rPr>
      <w:t>14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902426" w:rsidRDefault="009024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426" w:rsidRDefault="00902426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655D1"/>
    <w:rsid w:val="0006754C"/>
    <w:rsid w:val="00074B10"/>
    <w:rsid w:val="00074D0F"/>
    <w:rsid w:val="0008178B"/>
    <w:rsid w:val="000857B6"/>
    <w:rsid w:val="000D5ABF"/>
    <w:rsid w:val="000F45B1"/>
    <w:rsid w:val="001066CB"/>
    <w:rsid w:val="00142992"/>
    <w:rsid w:val="0014568D"/>
    <w:rsid w:val="00153612"/>
    <w:rsid w:val="00153F17"/>
    <w:rsid w:val="00173219"/>
    <w:rsid w:val="001735AA"/>
    <w:rsid w:val="00182EEE"/>
    <w:rsid w:val="00187E53"/>
    <w:rsid w:val="001B3F39"/>
    <w:rsid w:val="002364D4"/>
    <w:rsid w:val="00264DA5"/>
    <w:rsid w:val="00274083"/>
    <w:rsid w:val="002B1BA7"/>
    <w:rsid w:val="002C1005"/>
    <w:rsid w:val="002D796B"/>
    <w:rsid w:val="002F02C2"/>
    <w:rsid w:val="00314A63"/>
    <w:rsid w:val="00341C15"/>
    <w:rsid w:val="00342DED"/>
    <w:rsid w:val="00374B1C"/>
    <w:rsid w:val="00380AAE"/>
    <w:rsid w:val="00393D8B"/>
    <w:rsid w:val="003C1DA6"/>
    <w:rsid w:val="003C78B0"/>
    <w:rsid w:val="003D3889"/>
    <w:rsid w:val="00421475"/>
    <w:rsid w:val="004343BF"/>
    <w:rsid w:val="00446443"/>
    <w:rsid w:val="004660F2"/>
    <w:rsid w:val="004A5212"/>
    <w:rsid w:val="004B10EA"/>
    <w:rsid w:val="004B51A1"/>
    <w:rsid w:val="004F1EB7"/>
    <w:rsid w:val="005117C6"/>
    <w:rsid w:val="00512A6E"/>
    <w:rsid w:val="005229B3"/>
    <w:rsid w:val="005715AF"/>
    <w:rsid w:val="00581A29"/>
    <w:rsid w:val="005A170C"/>
    <w:rsid w:val="00613AE8"/>
    <w:rsid w:val="006166BC"/>
    <w:rsid w:val="00623BC0"/>
    <w:rsid w:val="0065550A"/>
    <w:rsid w:val="00681377"/>
    <w:rsid w:val="006840CB"/>
    <w:rsid w:val="006A5E75"/>
    <w:rsid w:val="006B604D"/>
    <w:rsid w:val="006C1A82"/>
    <w:rsid w:val="006C2AFB"/>
    <w:rsid w:val="006C33A3"/>
    <w:rsid w:val="006D60B2"/>
    <w:rsid w:val="006F0B08"/>
    <w:rsid w:val="006F2D06"/>
    <w:rsid w:val="007243DD"/>
    <w:rsid w:val="007414C4"/>
    <w:rsid w:val="00771427"/>
    <w:rsid w:val="00785506"/>
    <w:rsid w:val="007905B4"/>
    <w:rsid w:val="007D2427"/>
    <w:rsid w:val="007E191E"/>
    <w:rsid w:val="007F61DD"/>
    <w:rsid w:val="0085471D"/>
    <w:rsid w:val="00856A15"/>
    <w:rsid w:val="00867CC4"/>
    <w:rsid w:val="0087793F"/>
    <w:rsid w:val="008E396E"/>
    <w:rsid w:val="008F4E9A"/>
    <w:rsid w:val="008F60D9"/>
    <w:rsid w:val="00902426"/>
    <w:rsid w:val="00911D0E"/>
    <w:rsid w:val="009179F8"/>
    <w:rsid w:val="00927FC4"/>
    <w:rsid w:val="00942323"/>
    <w:rsid w:val="00946A7C"/>
    <w:rsid w:val="0096665B"/>
    <w:rsid w:val="009A4E98"/>
    <w:rsid w:val="009A65CD"/>
    <w:rsid w:val="009A69EB"/>
    <w:rsid w:val="009B2AA3"/>
    <w:rsid w:val="009B6033"/>
    <w:rsid w:val="009C70F9"/>
    <w:rsid w:val="00A218AE"/>
    <w:rsid w:val="00A4759D"/>
    <w:rsid w:val="00A508D4"/>
    <w:rsid w:val="00A748FA"/>
    <w:rsid w:val="00AA1DE1"/>
    <w:rsid w:val="00AB0C77"/>
    <w:rsid w:val="00AD5AFE"/>
    <w:rsid w:val="00B41614"/>
    <w:rsid w:val="00B805DC"/>
    <w:rsid w:val="00BA0B2A"/>
    <w:rsid w:val="00BA18C6"/>
    <w:rsid w:val="00BA1CF8"/>
    <w:rsid w:val="00BA28E5"/>
    <w:rsid w:val="00BB1911"/>
    <w:rsid w:val="00BC40C5"/>
    <w:rsid w:val="00C32397"/>
    <w:rsid w:val="00C32F2E"/>
    <w:rsid w:val="00C7266E"/>
    <w:rsid w:val="00C941BE"/>
    <w:rsid w:val="00C9708E"/>
    <w:rsid w:val="00CC1B32"/>
    <w:rsid w:val="00CC529D"/>
    <w:rsid w:val="00CD2001"/>
    <w:rsid w:val="00CE1C69"/>
    <w:rsid w:val="00D16AAF"/>
    <w:rsid w:val="00D779DD"/>
    <w:rsid w:val="00DA4736"/>
    <w:rsid w:val="00DF7552"/>
    <w:rsid w:val="00E34A26"/>
    <w:rsid w:val="00E360B4"/>
    <w:rsid w:val="00E47B05"/>
    <w:rsid w:val="00E85C4F"/>
    <w:rsid w:val="00EA62EA"/>
    <w:rsid w:val="00F577A6"/>
    <w:rsid w:val="00F61C18"/>
    <w:rsid w:val="00F710A3"/>
    <w:rsid w:val="00F91A16"/>
    <w:rsid w:val="00FA7249"/>
    <w:rsid w:val="00FB57BE"/>
    <w:rsid w:val="00FC054E"/>
    <w:rsid w:val="00FD0FA7"/>
    <w:rsid w:val="00F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FDC22"/>
  <w15:docId w15:val="{E1ED41ED-471F-4A5B-A4E0-2D0788E7A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DA06A-AAD5-4194-9F7B-FEC80025F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14</Pages>
  <Words>2557</Words>
  <Characters>14580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16</cp:revision>
  <cp:lastPrinted>2018-11-13T12:05:00Z</cp:lastPrinted>
  <dcterms:created xsi:type="dcterms:W3CDTF">2018-11-13T11:03:00Z</dcterms:created>
  <dcterms:modified xsi:type="dcterms:W3CDTF">2020-11-06T12:49:00Z</dcterms:modified>
</cp:coreProperties>
</file>