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0F" w:rsidRPr="00CD5FFF" w:rsidRDefault="00616590" w:rsidP="0080590F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Georgia" w:hAnsi="Georgia"/>
          <w:b/>
          <w:bCs/>
          <w:i/>
          <w:iCs/>
          <w:sz w:val="28"/>
          <w:szCs w:val="28"/>
          <w:u w:val="single"/>
        </w:rPr>
      </w:pPr>
      <w:r w:rsidRPr="00CD5FFF">
        <w:rPr>
          <w:rStyle w:val="a4"/>
          <w:rFonts w:ascii="Georgia" w:hAnsi="Georgia"/>
          <w:b/>
          <w:bCs/>
          <w:sz w:val="28"/>
          <w:szCs w:val="28"/>
          <w:u w:val="single"/>
        </w:rPr>
        <w:t xml:space="preserve">9 </w:t>
      </w:r>
      <w:r w:rsidR="0080590F" w:rsidRPr="00CD5FFF">
        <w:rPr>
          <w:rStyle w:val="a4"/>
          <w:rFonts w:ascii="Georgia" w:hAnsi="Georgia"/>
          <w:b/>
          <w:bCs/>
          <w:sz w:val="28"/>
          <w:szCs w:val="28"/>
          <w:u w:val="single"/>
        </w:rPr>
        <w:t xml:space="preserve"> Профилактика асоциальных явлений в обществе и формирование здорового образа жизни.</w:t>
      </w:r>
    </w:p>
    <w:p w:rsidR="0080590F" w:rsidRPr="00CD5FFF" w:rsidRDefault="0080590F" w:rsidP="0080590F">
      <w:pPr>
        <w:pStyle w:val="a3"/>
        <w:shd w:val="clear" w:color="auto" w:fill="FFFFFF"/>
        <w:spacing w:before="0" w:beforeAutospacing="0" w:after="75" w:afterAutospacing="0" w:line="234" w:lineRule="atLeast"/>
        <w:rPr>
          <w:rFonts w:ascii="Georgia" w:hAnsi="Georgia"/>
          <w:sz w:val="28"/>
          <w:szCs w:val="28"/>
        </w:rPr>
      </w:pPr>
    </w:p>
    <w:p w:rsidR="00104E61" w:rsidRPr="00CD5FFF" w:rsidRDefault="0080590F" w:rsidP="00104E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 w:rsidR="00104E61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дать предостерегающую информацию и уберечь от беды молодое поколение ложится на плечи семьи, школы, учреждений культуры. Не страх наказания способен удержать молодёжь от влияния пагубных привычек, а терпеливое и убедительное объяснение последствий злоупотребления для собственного здоровья.</w:t>
      </w:r>
    </w:p>
    <w:p w:rsidR="00104E61" w:rsidRPr="00CD5FFF" w:rsidRDefault="00104E61" w:rsidP="00104E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 заметно возросла востребованность </w:t>
      </w:r>
      <w:r w:rsidR="003B19F1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домов культуры </w:t>
      </w: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центров пропаганды здорового образа жизни, профилактики асоциальных явлений - алкоголизма, курения, наркомании. Лечить з</w:t>
      </w:r>
      <w:r w:rsidR="003B19F1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ависимость от вредных привычек дома культуры </w:t>
      </w: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умеет, но зато имеет хорошую информационную базу, большой опыт массовой и индивидуальной работы по проведению профилактических, предупреждающих, образовательных мероприятий</w:t>
      </w:r>
      <w:r w:rsidR="003B19F1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клубы по интересам которые помогают детям и молодежи частично избежать влияния улицы на их мировоззрения и привычки</w:t>
      </w:r>
      <w:proofErr w:type="gramStart"/>
      <w:r w:rsidR="003B19F1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3B19F1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профилактике асоциальных явлений требует деликатности, специальных знаний и профессиональных навыков. Кто и как должен информировать молодёжь о смертельной опасности, чтобы не оттолкнуть их нудными наставлениями? Какие методы </w:t>
      </w:r>
      <w:r w:rsidR="003B19F1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клубной работы </w:t>
      </w: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использовать, чтобы это было эффективно?</w:t>
      </w:r>
    </w:p>
    <w:p w:rsidR="003B19F1" w:rsidRPr="00CD5FFF" w:rsidRDefault="003B19F1" w:rsidP="003B19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Эффективной формой работы с подростковой и молодёжной аудиторией в нашем доме культуры стали: спортивно игровые программы, беседы-дебаты, информационные часы</w:t>
      </w:r>
      <w:r w:rsidR="00CF23F4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акции, но особенно интересными стали видео-обзоры и презентации после просмотра, которых были обсуждения и споры после которых каждый делал свой вывод.  </w:t>
      </w:r>
    </w:p>
    <w:p w:rsidR="00CF23F4" w:rsidRPr="00CD5FFF" w:rsidRDefault="00CF23F4" w:rsidP="003B19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таких мероприятий был </w:t>
      </w:r>
      <w:proofErr w:type="gramStart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proofErr w:type="gramEnd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«Здоровые дети в здоровой семье»</w:t>
      </w:r>
      <w:r w:rsidR="00C52AEC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52AEC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="00C52AEC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проводился в 5-6 классах. Первое что мы выяснили что такое семья, какие семьи бывают по наполняемости (Где один родитель, полная и многодетная) рассмотрели примеры и смоделировали ситуации какая семья счастливее и оказалось что по мнению детей не имеет значение какая у тебя семья по наполняемости главное чтобы в ней царила любовь и понимание. </w:t>
      </w:r>
      <w:r w:rsidR="00C52AEC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Посмотрели видео презентацию, где родители ведут аморальный образ жизни и пришли к единому мнению,  что у пьющих родителей и наркоманов не могут быть счастливые дети. Хочется отметить, что, не смотря на свой юный возраст большинство, рассуждают как вполне взрослые люди и </w:t>
      </w:r>
      <w:proofErr w:type="gramStart"/>
      <w:r w:rsidR="00C52AEC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понимают чего они хотят</w:t>
      </w:r>
      <w:proofErr w:type="gramEnd"/>
      <w:r w:rsidR="00C52AEC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жизни.</w:t>
      </w:r>
    </w:p>
    <w:p w:rsidR="00CE7A35" w:rsidRPr="00CD5FFF" w:rsidRDefault="00C52AEC" w:rsidP="003B19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</w:t>
      </w:r>
      <w:r w:rsidR="00487D29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мероприятием, </w:t>
      </w: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мой </w:t>
      </w:r>
      <w:r w:rsidR="00487D29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взгляд,</w:t>
      </w: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сложным был информационный час для подростков (молодежи)</w:t>
      </w:r>
      <w:r w:rsidR="00487D29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9-11 классы «Трагедия молодого поколения». На мероприятии мы говорили о курении, наркомании, алкоголизме и ВИЧ. Наша беседа сопровождалась презентацией и в ней мы не стали нечего приукрашивать, фото и статистика были реальными. </w:t>
      </w:r>
      <w:r w:rsidR="00CE7A35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оказалось, что большая часть молодежи знает эту проблему не хуже нас и готовы были делиться своей информацией по данному вопросу. 98% присутствующих были единодушны во мнении, что в жизни есть более важные </w:t>
      </w:r>
      <w:proofErr w:type="gramStart"/>
      <w:r w:rsidR="00CE7A35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вещи</w:t>
      </w:r>
      <w:proofErr w:type="gramEnd"/>
      <w:r w:rsidR="00CE7A35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мимолетное удовольствие. Практически у каждого есть цель: учеба, семья, работа, отдых и огромное желание быть здоровым и красивым. Мне очень понравились слова одного молодого человека, который сказал (9 класс)</w:t>
      </w:r>
    </w:p>
    <w:p w:rsidR="00C52AEC" w:rsidRPr="00CD5FFF" w:rsidRDefault="00CE7A35" w:rsidP="003B19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B501E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я</w:t>
      </w: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слишком молод чтобы из-за наркоты </w:t>
      </w:r>
      <w:proofErr w:type="gramStart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превратиться</w:t>
      </w:r>
      <w:proofErr w:type="gramEnd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овощ</w:t>
      </w:r>
      <w:r w:rsidR="00DB501E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второе спорт это смысл моей жизни. </w:t>
      </w:r>
    </w:p>
    <w:p w:rsidR="00DB501E" w:rsidRPr="00CD5FFF" w:rsidRDefault="00DB501E" w:rsidP="003B19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 высказывание поддержали все, и это не может не радовать. </w:t>
      </w:r>
    </w:p>
    <w:p w:rsidR="00CE7A35" w:rsidRPr="00CD5FFF" w:rsidRDefault="00DB501E" w:rsidP="003B19F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и конечно работа с детьми, мы не стали просто делать игровую программу а сделали «Марафон здоровья»</w:t>
      </w:r>
      <w:proofErr w:type="gramStart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мероприятие планировалось для детей в который входила викторина про ЗОЖ и спортивные конкурсы но к нашему огромному удивлению двое родителей высказали свое желание тоже поучаствовать и у нас получился </w:t>
      </w:r>
      <w:proofErr w:type="spellStart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батл</w:t>
      </w:r>
      <w:proofErr w:type="spellEnd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взрослые против детей. </w:t>
      </w:r>
      <w:r w:rsidR="00F01ED8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викторине победили дети, а спортивные соревнования (большая часть из которых была с мячом) </w:t>
      </w: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ED8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цирковое представление. Командам по очереди нужно было пробить пенальти и тут взрослые конечно развеселили всех, мяч летел куда угодно только не в ворота и не в руки. Дети хохотали до упада. С хула-хупами дело тоже не пошло, а вот перетягивание </w:t>
      </w:r>
      <w:r w:rsidR="00F01ED8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каната дети проиграли, но огорчений не было.   Даже самые маленькие детки пытались со</w:t>
      </w:r>
      <w:r w:rsidR="004A4799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ревноваться пусть неуклюже и неловко,</w:t>
      </w:r>
      <w:r w:rsidR="00F01ED8"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зато так весело и смешно. </w:t>
      </w:r>
    </w:p>
    <w:p w:rsidR="0080590F" w:rsidRPr="00CD5FFF" w:rsidRDefault="004A4799" w:rsidP="00104E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мы проводим акции: «Минздрав предупреждает» и «День без дыма», спортивно игровые программы: «Футбольная страна», «Каникулы территория здоровья», «К олимпийским вершинам» …., познавательные </w:t>
      </w:r>
      <w:bookmarkStart w:id="0" w:name="_GoBack"/>
      <w:bookmarkEnd w:id="0"/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беседы, беседы-дебаты, веселые старты и викторины.</w:t>
      </w:r>
    </w:p>
    <w:p w:rsidR="004A4799" w:rsidRPr="00CD5FFF" w:rsidRDefault="004A4799" w:rsidP="00104E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больше мы будем уделять время детям, тем меньше у них будит свободного времени на глупости и ошибки которые приведут к беде. </w:t>
      </w:r>
    </w:p>
    <w:p w:rsidR="004A4799" w:rsidRDefault="004A4799" w:rsidP="00104E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80" w:rsidRDefault="001D1580"/>
    <w:sectPr w:rsidR="001D1580" w:rsidSect="001D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0F"/>
    <w:rsid w:val="00104E61"/>
    <w:rsid w:val="001D1580"/>
    <w:rsid w:val="003B19F1"/>
    <w:rsid w:val="00487D29"/>
    <w:rsid w:val="004A4799"/>
    <w:rsid w:val="00616590"/>
    <w:rsid w:val="007F1998"/>
    <w:rsid w:val="0080590F"/>
    <w:rsid w:val="00837A99"/>
    <w:rsid w:val="009A2921"/>
    <w:rsid w:val="00C52AEC"/>
    <w:rsid w:val="00CB3842"/>
    <w:rsid w:val="00CD5FFF"/>
    <w:rsid w:val="00CE7A35"/>
    <w:rsid w:val="00CF23F4"/>
    <w:rsid w:val="00DB501E"/>
    <w:rsid w:val="00F0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0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5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0590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0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5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059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2018-12-08T09:36:00Z</dcterms:created>
  <dcterms:modified xsi:type="dcterms:W3CDTF">2018-12-21T12:00:00Z</dcterms:modified>
</cp:coreProperties>
</file>