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343" w:rsidRPr="00530A56" w:rsidRDefault="00562B6A" w:rsidP="00864343">
      <w:pPr>
        <w:pStyle w:val="a3"/>
        <w:shd w:val="clear" w:color="auto" w:fill="FFFFFF"/>
        <w:spacing w:before="0" w:beforeAutospacing="0" w:after="75" w:afterAutospacing="0" w:line="234" w:lineRule="atLeast"/>
        <w:jc w:val="center"/>
        <w:rPr>
          <w:rStyle w:val="a4"/>
          <w:rFonts w:ascii="Georgia" w:hAnsi="Georgia"/>
          <w:b/>
          <w:bCs/>
          <w:sz w:val="28"/>
          <w:szCs w:val="28"/>
          <w:u w:val="single"/>
        </w:rPr>
      </w:pPr>
      <w:r>
        <w:rPr>
          <w:rStyle w:val="a4"/>
          <w:rFonts w:ascii="Georgia" w:hAnsi="Georgia"/>
          <w:b/>
          <w:bCs/>
          <w:sz w:val="28"/>
          <w:szCs w:val="28"/>
          <w:u w:val="single"/>
        </w:rPr>
        <w:t>8</w:t>
      </w:r>
      <w:r w:rsidR="00864343" w:rsidRPr="00530A56">
        <w:rPr>
          <w:rStyle w:val="a4"/>
          <w:rFonts w:ascii="Georgia" w:hAnsi="Georgia"/>
          <w:b/>
          <w:bCs/>
          <w:sz w:val="28"/>
          <w:szCs w:val="28"/>
          <w:u w:val="single"/>
        </w:rPr>
        <w:t xml:space="preserve"> Организация работы учреждений клубного типа по патриотическому воспитанию населения.</w:t>
      </w:r>
    </w:p>
    <w:p w:rsidR="00864343" w:rsidRPr="00530A56" w:rsidRDefault="00864343" w:rsidP="00864343">
      <w:pPr>
        <w:pStyle w:val="a3"/>
        <w:shd w:val="clear" w:color="auto" w:fill="FFFFFF"/>
        <w:spacing w:before="0" w:beforeAutospacing="0" w:after="75" w:afterAutospacing="0" w:line="234" w:lineRule="atLeast"/>
        <w:jc w:val="center"/>
        <w:rPr>
          <w:rFonts w:ascii="Georgia" w:hAnsi="Georgia"/>
          <w:sz w:val="28"/>
          <w:szCs w:val="28"/>
        </w:rPr>
      </w:pPr>
    </w:p>
    <w:p w:rsidR="005A50DE" w:rsidRPr="00530A56" w:rsidRDefault="00864343" w:rsidP="00864343">
      <w:pPr>
        <w:pStyle w:val="a3"/>
        <w:shd w:val="clear" w:color="auto" w:fill="FFFFFF"/>
        <w:spacing w:before="0" w:beforeAutospacing="0" w:after="75" w:afterAutospacing="0" w:line="234" w:lineRule="atLeast"/>
        <w:jc w:val="both"/>
        <w:rPr>
          <w:rFonts w:ascii="Georgia" w:hAnsi="Georgia"/>
          <w:sz w:val="28"/>
          <w:szCs w:val="28"/>
        </w:rPr>
      </w:pPr>
      <w:r w:rsidRPr="00530A56">
        <w:rPr>
          <w:rFonts w:ascii="Georgia" w:hAnsi="Georgia"/>
          <w:sz w:val="28"/>
          <w:szCs w:val="28"/>
        </w:rPr>
        <w:t>20</w:t>
      </w:r>
      <w:r w:rsidR="005A50DE" w:rsidRPr="00530A56">
        <w:rPr>
          <w:rFonts w:ascii="Georgia" w:hAnsi="Georgia"/>
          <w:sz w:val="28"/>
          <w:szCs w:val="28"/>
        </w:rPr>
        <w:t>18</w:t>
      </w:r>
      <w:r w:rsidRPr="00530A56">
        <w:rPr>
          <w:rFonts w:ascii="Georgia" w:hAnsi="Georgia"/>
          <w:sz w:val="28"/>
          <w:szCs w:val="28"/>
        </w:rPr>
        <w:t xml:space="preserve"> год Указом Президента Российской Федерации был объявлен годом </w:t>
      </w:r>
      <w:r w:rsidR="005A50DE" w:rsidRPr="00530A56">
        <w:rPr>
          <w:rFonts w:ascii="Georgia" w:hAnsi="Georgia"/>
          <w:sz w:val="28"/>
          <w:szCs w:val="28"/>
        </w:rPr>
        <w:t xml:space="preserve">волонтёра, </w:t>
      </w:r>
      <w:r w:rsidRPr="00530A56">
        <w:rPr>
          <w:rFonts w:ascii="Georgia" w:hAnsi="Georgia"/>
          <w:sz w:val="28"/>
          <w:szCs w:val="28"/>
        </w:rPr>
        <w:t xml:space="preserve">а также в этом году </w:t>
      </w:r>
      <w:r w:rsidR="005A50DE" w:rsidRPr="00530A56">
        <w:rPr>
          <w:rFonts w:ascii="Georgia" w:hAnsi="Georgia"/>
          <w:sz w:val="28"/>
          <w:szCs w:val="28"/>
        </w:rPr>
        <w:t>нашему поселку исполнилось 120 лет.</w:t>
      </w:r>
      <w:r w:rsidRPr="00530A56">
        <w:rPr>
          <w:rFonts w:ascii="Georgia" w:hAnsi="Georgia"/>
          <w:sz w:val="28"/>
          <w:szCs w:val="28"/>
        </w:rPr>
        <w:t xml:space="preserve"> </w:t>
      </w:r>
    </w:p>
    <w:p w:rsidR="00F61146" w:rsidRPr="00530A56" w:rsidRDefault="005A50DE" w:rsidP="00864343">
      <w:pPr>
        <w:pStyle w:val="a3"/>
        <w:shd w:val="clear" w:color="auto" w:fill="FFFFFF"/>
        <w:spacing w:before="0" w:beforeAutospacing="0" w:after="75" w:afterAutospacing="0" w:line="234" w:lineRule="atLeast"/>
        <w:jc w:val="both"/>
        <w:rPr>
          <w:rFonts w:ascii="Georgia" w:hAnsi="Georgia"/>
          <w:sz w:val="28"/>
          <w:szCs w:val="28"/>
        </w:rPr>
      </w:pPr>
      <w:r w:rsidRPr="00530A56">
        <w:rPr>
          <w:rFonts w:ascii="Georgia" w:hAnsi="Georgia"/>
          <w:sz w:val="28"/>
          <w:szCs w:val="28"/>
        </w:rPr>
        <w:t xml:space="preserve">Патриотическое </w:t>
      </w:r>
      <w:proofErr w:type="gramStart"/>
      <w:r w:rsidRPr="00530A56">
        <w:rPr>
          <w:rFonts w:ascii="Georgia" w:hAnsi="Georgia"/>
          <w:sz w:val="28"/>
          <w:szCs w:val="28"/>
        </w:rPr>
        <w:t>воспитание</w:t>
      </w:r>
      <w:proofErr w:type="gramEnd"/>
      <w:r w:rsidRPr="00530A56">
        <w:rPr>
          <w:rFonts w:ascii="Georgia" w:hAnsi="Georgia"/>
          <w:sz w:val="28"/>
          <w:szCs w:val="28"/>
        </w:rPr>
        <w:t xml:space="preserve"> как правило переплетается с большей частью мероприятий проводимых в СДК и совместно с другими учреждениями. Совместно с д/с «Аленушка» и СОШ №6 </w:t>
      </w:r>
      <w:r w:rsidR="00FF46B5" w:rsidRPr="00530A56">
        <w:rPr>
          <w:rFonts w:ascii="Georgia" w:hAnsi="Georgia"/>
          <w:sz w:val="28"/>
          <w:szCs w:val="28"/>
        </w:rPr>
        <w:t xml:space="preserve">Имени Героя России Дьяченко А.А. уже не первый год проводятся митинги посвященные 9 мая и 8января (День освобождение поселка), Стихи и песни, слова скорби и благодарности звучат из </w:t>
      </w:r>
      <w:proofErr w:type="gramStart"/>
      <w:r w:rsidR="00FF46B5" w:rsidRPr="00530A56">
        <w:rPr>
          <w:rFonts w:ascii="Georgia" w:hAnsi="Georgia"/>
          <w:sz w:val="28"/>
          <w:szCs w:val="28"/>
        </w:rPr>
        <w:t>уст</w:t>
      </w:r>
      <w:proofErr w:type="gramEnd"/>
      <w:r w:rsidR="00FF46B5" w:rsidRPr="00530A56">
        <w:rPr>
          <w:rFonts w:ascii="Georgia" w:hAnsi="Georgia"/>
          <w:sz w:val="28"/>
          <w:szCs w:val="28"/>
        </w:rPr>
        <w:t xml:space="preserve"> как взрослых так и детей. 9 мая мы уже не представляем себе без акции «Георгиевская ленточка». В этом году было не мало знаменательных дат и событий одним из таких был </w:t>
      </w:r>
      <w:proofErr w:type="gramStart"/>
      <w:r w:rsidR="00FF46B5" w:rsidRPr="00530A56">
        <w:rPr>
          <w:rFonts w:ascii="Georgia" w:hAnsi="Georgia"/>
          <w:sz w:val="28"/>
          <w:szCs w:val="28"/>
        </w:rPr>
        <w:t>митинг</w:t>
      </w:r>
      <w:proofErr w:type="gramEnd"/>
      <w:r w:rsidR="00FF46B5" w:rsidRPr="00530A56">
        <w:rPr>
          <w:rFonts w:ascii="Georgia" w:hAnsi="Georgia"/>
          <w:sz w:val="28"/>
          <w:szCs w:val="28"/>
        </w:rPr>
        <w:t xml:space="preserve"> посвященный столетней годовщине пограничных войск на котором присутствовали не только пограничники но и их семьи, ученики и почетные гости. Митинг начался с того что был от</w:t>
      </w:r>
      <w:r w:rsidR="00F61146" w:rsidRPr="00530A56">
        <w:rPr>
          <w:rFonts w:ascii="Georgia" w:hAnsi="Georgia"/>
          <w:sz w:val="28"/>
          <w:szCs w:val="28"/>
        </w:rPr>
        <w:t>крыт памятник пограничника</w:t>
      </w:r>
      <w:r w:rsidR="00530A56">
        <w:rPr>
          <w:rFonts w:ascii="Georgia" w:hAnsi="Georgia"/>
          <w:sz w:val="28"/>
          <w:szCs w:val="28"/>
        </w:rPr>
        <w:t>м</w:t>
      </w:r>
      <w:r w:rsidR="00F61146" w:rsidRPr="00530A56">
        <w:rPr>
          <w:rFonts w:ascii="Georgia" w:hAnsi="Georgia"/>
          <w:sz w:val="28"/>
          <w:szCs w:val="28"/>
        </w:rPr>
        <w:t>, звуч</w:t>
      </w:r>
      <w:r w:rsidR="00FF46B5" w:rsidRPr="00530A56">
        <w:rPr>
          <w:rFonts w:ascii="Georgia" w:hAnsi="Georgia"/>
          <w:sz w:val="28"/>
          <w:szCs w:val="28"/>
        </w:rPr>
        <w:t xml:space="preserve">али поздравления и пожелания. </w:t>
      </w:r>
      <w:r w:rsidR="00F61146" w:rsidRPr="00530A56">
        <w:rPr>
          <w:rFonts w:ascii="Georgia" w:hAnsi="Georgia"/>
          <w:sz w:val="28"/>
          <w:szCs w:val="28"/>
        </w:rPr>
        <w:t>В этом году также был установлен и открыт еще один памятник и посвящен он ВМФ, нашим морякам</w:t>
      </w:r>
      <w:r w:rsidR="00530A56" w:rsidRPr="00530A56">
        <w:rPr>
          <w:rFonts w:ascii="Georgia" w:hAnsi="Georgia"/>
          <w:sz w:val="28"/>
          <w:szCs w:val="28"/>
        </w:rPr>
        <w:t>,</w:t>
      </w:r>
      <w:r w:rsidR="00F61146" w:rsidRPr="00530A56">
        <w:rPr>
          <w:rFonts w:ascii="Georgia" w:hAnsi="Georgia"/>
          <w:sz w:val="28"/>
          <w:szCs w:val="28"/>
        </w:rPr>
        <w:t xml:space="preserve"> которых у нас тоже не мало. Ну и нельзя не отметить большое </w:t>
      </w:r>
      <w:proofErr w:type="gramStart"/>
      <w:r w:rsidR="00F61146" w:rsidRPr="00530A56">
        <w:rPr>
          <w:rFonts w:ascii="Georgia" w:hAnsi="Georgia"/>
          <w:sz w:val="28"/>
          <w:szCs w:val="28"/>
        </w:rPr>
        <w:t>мероприятие</w:t>
      </w:r>
      <w:proofErr w:type="gramEnd"/>
      <w:r w:rsidR="00F61146" w:rsidRPr="00530A56">
        <w:rPr>
          <w:rFonts w:ascii="Georgia" w:hAnsi="Georgia"/>
          <w:sz w:val="28"/>
          <w:szCs w:val="28"/>
        </w:rPr>
        <w:t xml:space="preserve"> посвященное Дню Героя России</w:t>
      </w:r>
      <w:r w:rsidR="00530A56" w:rsidRPr="00530A56">
        <w:rPr>
          <w:rFonts w:ascii="Georgia" w:hAnsi="Georgia"/>
          <w:sz w:val="28"/>
          <w:szCs w:val="28"/>
        </w:rPr>
        <w:t>,</w:t>
      </w:r>
      <w:r w:rsidR="00F61146" w:rsidRPr="00530A56">
        <w:rPr>
          <w:rFonts w:ascii="Georgia" w:hAnsi="Georgia"/>
          <w:sz w:val="28"/>
          <w:szCs w:val="28"/>
        </w:rPr>
        <w:t xml:space="preserve"> которое мы проводили совместно с СОШ №6 Имени Героя России Дьяченко А.А. Это был фестиваль патриотической песни в котором приняли участие ученики и почетные гости. А главным подарком было видеопоздравление Андрея Александровича Дьяченко всем присутствующим и напутственные слова подрастающему поколению.</w:t>
      </w:r>
    </w:p>
    <w:p w:rsidR="00864343" w:rsidRPr="00530A56" w:rsidRDefault="00F61146" w:rsidP="00864343">
      <w:pPr>
        <w:pStyle w:val="a3"/>
        <w:shd w:val="clear" w:color="auto" w:fill="FFFFFF"/>
        <w:spacing w:before="0" w:beforeAutospacing="0" w:after="75" w:afterAutospacing="0" w:line="234" w:lineRule="atLeast"/>
        <w:jc w:val="both"/>
        <w:rPr>
          <w:rFonts w:ascii="Georgia" w:hAnsi="Georgia"/>
          <w:sz w:val="28"/>
          <w:szCs w:val="28"/>
        </w:rPr>
      </w:pPr>
      <w:proofErr w:type="gramStart"/>
      <w:r w:rsidRPr="00530A56">
        <w:rPr>
          <w:rFonts w:ascii="Georgia" w:hAnsi="Georgia"/>
          <w:sz w:val="28"/>
          <w:szCs w:val="28"/>
        </w:rPr>
        <w:t xml:space="preserve">Также проводилось </w:t>
      </w:r>
      <w:r w:rsidR="00530A56" w:rsidRPr="00530A56">
        <w:rPr>
          <w:rFonts w:ascii="Georgia" w:hAnsi="Georgia"/>
          <w:sz w:val="28"/>
          <w:szCs w:val="28"/>
        </w:rPr>
        <w:t>мероприятия</w:t>
      </w:r>
      <w:r w:rsidRPr="00530A56">
        <w:rPr>
          <w:rFonts w:ascii="Georgia" w:hAnsi="Georgia"/>
          <w:sz w:val="28"/>
          <w:szCs w:val="28"/>
        </w:rPr>
        <w:t xml:space="preserve"> посвященных и 120-летию поселка</w:t>
      </w:r>
      <w:r w:rsidR="00530A56" w:rsidRPr="00530A56">
        <w:rPr>
          <w:rFonts w:ascii="Georgia" w:hAnsi="Georgia"/>
          <w:sz w:val="28"/>
          <w:szCs w:val="28"/>
        </w:rPr>
        <w:t>,</w:t>
      </w:r>
      <w:r w:rsidRPr="00530A56">
        <w:rPr>
          <w:rFonts w:ascii="Georgia" w:hAnsi="Georgia"/>
          <w:sz w:val="28"/>
          <w:szCs w:val="28"/>
        </w:rPr>
        <w:t xml:space="preserve"> такие как: </w:t>
      </w:r>
      <w:r w:rsidR="00530A56" w:rsidRPr="00530A56">
        <w:rPr>
          <w:rFonts w:ascii="Georgia" w:hAnsi="Georgia"/>
          <w:sz w:val="28"/>
          <w:szCs w:val="28"/>
        </w:rPr>
        <w:t xml:space="preserve">беседа презентация «Поклон селу и людям в нем живущим», видео-экскурсия «Край родной мне очень знакомый», а так </w:t>
      </w:r>
      <w:r w:rsidRPr="00530A56">
        <w:rPr>
          <w:rFonts w:ascii="Georgia" w:hAnsi="Georgia"/>
          <w:sz w:val="28"/>
          <w:szCs w:val="28"/>
        </w:rPr>
        <w:t xml:space="preserve"> </w:t>
      </w:r>
      <w:r w:rsidR="00530A56" w:rsidRPr="00530A56">
        <w:rPr>
          <w:rFonts w:ascii="Georgia" w:hAnsi="Georgia"/>
          <w:sz w:val="28"/>
          <w:szCs w:val="28"/>
        </w:rPr>
        <w:t xml:space="preserve">же выставка поздравительных открыток, викторина и акция под названием «Живи и здравствуй мой район».  </w:t>
      </w:r>
      <w:proofErr w:type="gramEnd"/>
    </w:p>
    <w:p w:rsidR="00864343" w:rsidRDefault="00864343" w:rsidP="00864343">
      <w:pPr>
        <w:pStyle w:val="a3"/>
        <w:shd w:val="clear" w:color="auto" w:fill="FFFFFF"/>
        <w:spacing w:before="0" w:beforeAutospacing="0" w:after="75" w:afterAutospacing="0" w:line="234" w:lineRule="atLeast"/>
        <w:jc w:val="both"/>
        <w:rPr>
          <w:rFonts w:ascii="Georgia" w:hAnsi="Georgia"/>
          <w:color w:val="333333"/>
          <w:sz w:val="28"/>
          <w:szCs w:val="28"/>
        </w:rPr>
      </w:pPr>
    </w:p>
    <w:p w:rsidR="00864343" w:rsidRDefault="00354789" w:rsidP="00864343">
      <w:pPr>
        <w:pStyle w:val="a3"/>
        <w:shd w:val="clear" w:color="auto" w:fill="FFFFFF"/>
        <w:spacing w:before="0" w:beforeAutospacing="0" w:after="75" w:afterAutospacing="0" w:line="234" w:lineRule="atLeast"/>
        <w:jc w:val="both"/>
        <w:rPr>
          <w:rFonts w:ascii="Georgia" w:hAnsi="Georgia"/>
          <w:color w:val="333333"/>
          <w:sz w:val="28"/>
          <w:szCs w:val="28"/>
        </w:rPr>
      </w:pPr>
      <w:r>
        <w:rPr>
          <w:rFonts w:ascii="Georgia" w:hAnsi="Georgia"/>
          <w:noProof/>
          <w:color w:val="333333"/>
          <w:sz w:val="28"/>
          <w:szCs w:val="28"/>
        </w:rPr>
        <w:drawing>
          <wp:inline distT="0" distB="0" distL="0" distR="0">
            <wp:extent cx="2463219" cy="1847850"/>
            <wp:effectExtent l="0" t="0" r="0" b="0"/>
            <wp:docPr id="1" name="Рисунок 1" descr="D:\ФОТО МЕРОПРИЯТИЙ\МИТИНГ 9 МАЯ\DSC00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ОТО МЕРОПРИЯТИЙ\МИТИНГ 9 МАЯ\DSC0004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2484" cy="1847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  <w:noProof/>
          <w:color w:val="333333"/>
          <w:sz w:val="28"/>
          <w:szCs w:val="28"/>
        </w:rPr>
        <w:drawing>
          <wp:inline distT="0" distB="0" distL="0" distR="0">
            <wp:extent cx="2526704" cy="1895475"/>
            <wp:effectExtent l="0" t="0" r="0" b="0"/>
            <wp:docPr id="2" name="Рисунок 2" descr="D:\ФОТО МЕРОПРИЯТИЙ\МИТИНГ 9 МАЯ\DSC000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ФОТО МЕРОПРИЯТИЙ\МИТИНГ 9 МАЯ\DSC0005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5950" cy="1894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1580" w:rsidRDefault="00354789">
      <w:r>
        <w:rPr>
          <w:noProof/>
          <w:lang w:eastAsia="ru-RU"/>
        </w:rPr>
        <w:lastRenderedPageBreak/>
        <w:drawing>
          <wp:inline distT="0" distB="0" distL="0" distR="0">
            <wp:extent cx="1800225" cy="3200400"/>
            <wp:effectExtent l="0" t="0" r="0" b="0"/>
            <wp:docPr id="3" name="Рисунок 3" descr="D:\ФОТО МЕРОПРИЯТИЙ\МИТИНГ 9 МАЯ\IMG-20180531-WA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ФОТО МЕРОПРИЯТИЙ\МИТИНГ 9 МАЯ\IMG-20180531-WA001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872" cy="3205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3857625" cy="2169914"/>
            <wp:effectExtent l="0" t="0" r="0" b="0"/>
            <wp:docPr id="4" name="Рисунок 4" descr="D:\ФОТО МЕРОПРИЯТИЙ\МИТИНГ 8 ЯНВАРЯ\IMG-20180118-WA01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ФОТО МЕРОПРИЯТИЙ\МИТИНГ 8 ЯНВАРЯ\IMG-20180118-WA010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5565" cy="216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789" w:rsidRDefault="00354789">
      <w:bookmarkStart w:id="0" w:name="_GoBack"/>
      <w:bookmarkEnd w:id="0"/>
    </w:p>
    <w:sectPr w:rsidR="00354789" w:rsidSect="001D15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4343"/>
    <w:rsid w:val="001D1580"/>
    <w:rsid w:val="00354789"/>
    <w:rsid w:val="00530A56"/>
    <w:rsid w:val="00562B6A"/>
    <w:rsid w:val="005A50DE"/>
    <w:rsid w:val="00864343"/>
    <w:rsid w:val="00AC7AC8"/>
    <w:rsid w:val="00CD3972"/>
    <w:rsid w:val="00DC71AA"/>
    <w:rsid w:val="00EC1655"/>
    <w:rsid w:val="00F61146"/>
    <w:rsid w:val="00FD6BEB"/>
    <w:rsid w:val="00FF4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5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4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6434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864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43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8</cp:revision>
  <dcterms:created xsi:type="dcterms:W3CDTF">2017-06-29T09:34:00Z</dcterms:created>
  <dcterms:modified xsi:type="dcterms:W3CDTF">2019-02-05T11:16:00Z</dcterms:modified>
</cp:coreProperties>
</file>