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4BEB" w14:textId="77777777" w:rsidR="00EC7F29" w:rsidRDefault="00632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0B3A0957" wp14:editId="4C84FCD6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1B62" w14:textId="77777777" w:rsidR="00EC7F29" w:rsidRDefault="00632F2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5DD07476" w14:textId="77777777" w:rsidR="00EC7F29" w:rsidRDefault="00632F2A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2110C85B" w14:textId="77777777" w:rsidR="00EC7F29" w:rsidRDefault="00632F2A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1BE31DB5" w14:textId="77777777" w:rsidR="00EC7F29" w:rsidRDefault="00632F2A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72F769A4" w14:textId="77777777" w:rsidR="00EC7F29" w:rsidRDefault="00632F2A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189C9DF5" w14:textId="77777777" w:rsidR="00EC7F29" w:rsidRDefault="00EC7F29">
      <w:pPr>
        <w:jc w:val="center"/>
        <w:rPr>
          <w:b/>
        </w:rPr>
      </w:pPr>
    </w:p>
    <w:p w14:paraId="4B6490B4" w14:textId="77777777" w:rsidR="00EC7F29" w:rsidRDefault="00632F2A">
      <w:pPr>
        <w:jc w:val="center"/>
        <w:rPr>
          <w:b/>
        </w:rPr>
      </w:pPr>
      <w:r>
        <w:rPr>
          <w:b/>
        </w:rPr>
        <w:t>АДМИНИСТРАЦИЯ</w:t>
      </w:r>
    </w:p>
    <w:p w14:paraId="6C1014EA" w14:textId="77777777" w:rsidR="00EC7F29" w:rsidRDefault="00632F2A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3FFF58CF" w14:textId="77777777" w:rsidR="00EC7F29" w:rsidRDefault="00EC7F29">
      <w:pPr>
        <w:jc w:val="center"/>
        <w:rPr>
          <w:b/>
          <w:sz w:val="32"/>
        </w:rPr>
      </w:pPr>
    </w:p>
    <w:p w14:paraId="41FEC428" w14:textId="4D72AC6E" w:rsidR="00EC7F29" w:rsidRDefault="00632F2A">
      <w:pPr>
        <w:jc w:val="center"/>
        <w:rPr>
          <w:b/>
          <w:sz w:val="32"/>
        </w:rPr>
      </w:pPr>
      <w:r>
        <w:rPr>
          <w:b/>
          <w:sz w:val="32"/>
        </w:rPr>
        <w:t xml:space="preserve">  ПОСТАНОВЛЕНИЕ     </w:t>
      </w:r>
      <w:r w:rsidR="00171436">
        <w:rPr>
          <w:b/>
          <w:sz w:val="32"/>
        </w:rPr>
        <w:t>проект</w:t>
      </w:r>
    </w:p>
    <w:p w14:paraId="65B80CE5" w14:textId="470CE92D" w:rsidR="00EC7F29" w:rsidRDefault="00632F2A">
      <w:pPr>
        <w:jc w:val="center"/>
        <w:rPr>
          <w:b/>
          <w:sz w:val="32"/>
        </w:rPr>
      </w:pPr>
      <w:r>
        <w:rPr>
          <w:b/>
        </w:rPr>
        <w:t xml:space="preserve">№ </w:t>
      </w:r>
      <w:r w:rsidR="00171436">
        <w:rPr>
          <w:b/>
        </w:rPr>
        <w:t>___</w:t>
      </w:r>
    </w:p>
    <w:p w14:paraId="60D38947" w14:textId="4C5C8775" w:rsidR="00EC7F29" w:rsidRDefault="00171436">
      <w:pPr>
        <w:jc w:val="both"/>
        <w:rPr>
          <w:sz w:val="28"/>
        </w:rPr>
      </w:pPr>
      <w:r>
        <w:rPr>
          <w:sz w:val="28"/>
        </w:rPr>
        <w:t>___</w:t>
      </w:r>
      <w:bookmarkStart w:id="0" w:name="_GoBack"/>
      <w:bookmarkEnd w:id="0"/>
      <w:r w:rsidR="00632F2A">
        <w:rPr>
          <w:sz w:val="28"/>
        </w:rPr>
        <w:t>.04.202</w:t>
      </w:r>
      <w:r w:rsidR="00BF0919">
        <w:rPr>
          <w:sz w:val="28"/>
        </w:rPr>
        <w:t>5</w:t>
      </w:r>
      <w:r w:rsidR="00632F2A">
        <w:rPr>
          <w:sz w:val="28"/>
        </w:rPr>
        <w:t xml:space="preserve">                                                                                           </w:t>
      </w:r>
      <w:r w:rsidR="00C34944">
        <w:rPr>
          <w:sz w:val="28"/>
        </w:rPr>
        <w:t xml:space="preserve">   </w:t>
      </w:r>
      <w:r w:rsidR="00632F2A">
        <w:rPr>
          <w:sz w:val="28"/>
        </w:rPr>
        <w:t xml:space="preserve">  п. Зимовники</w:t>
      </w:r>
    </w:p>
    <w:p w14:paraId="2E464BB3" w14:textId="77777777" w:rsidR="00EC7F29" w:rsidRDefault="00EC7F2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EC7F29" w14:paraId="3433014D" w14:textId="77777777">
        <w:tc>
          <w:tcPr>
            <w:tcW w:w="5032" w:type="dxa"/>
            <w:tcMar>
              <w:left w:w="70" w:type="dxa"/>
              <w:right w:w="70" w:type="dxa"/>
            </w:tcMar>
          </w:tcPr>
          <w:p w14:paraId="59D2E2E0" w14:textId="77777777" w:rsidR="00EC7F29" w:rsidRDefault="00632F2A" w:rsidP="00BF091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Зимовниковского района за первый квартал 202</w:t>
            </w:r>
            <w:r w:rsidR="00BF0919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14:paraId="0A5684D8" w14:textId="77777777" w:rsidR="00EC7F29" w:rsidRDefault="00EC7F29">
            <w:pPr>
              <w:ind w:right="647"/>
              <w:jc w:val="both"/>
              <w:rPr>
                <w:sz w:val="28"/>
              </w:rPr>
            </w:pPr>
          </w:p>
        </w:tc>
      </w:tr>
    </w:tbl>
    <w:p w14:paraId="23C5AE9B" w14:textId="77777777" w:rsidR="00EC7F29" w:rsidRDefault="00632F2A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14:paraId="71C83CA8" w14:textId="77777777" w:rsidR="00EC7F29" w:rsidRDefault="00632F2A">
      <w:pPr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14:paraId="29CBFCC2" w14:textId="77777777" w:rsidR="00EC7F29" w:rsidRDefault="00632F2A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14:paraId="11AC5E8B" w14:textId="77777777" w:rsidR="00EC7F29" w:rsidRDefault="00632F2A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бюджета Зимовниковского сельского поселения Зимовниковского района за первый квартал 202</w:t>
      </w:r>
      <w:r w:rsidR="00BF0919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CB3B997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по доходам в сумме 1</w:t>
      </w:r>
      <w:r w:rsidR="003975DE">
        <w:rPr>
          <w:sz w:val="28"/>
        </w:rPr>
        <w:t>5050,3</w:t>
      </w:r>
      <w:r>
        <w:rPr>
          <w:sz w:val="28"/>
        </w:rPr>
        <w:t xml:space="preserve"> тыс. рублей, по расходам в сумме 1</w:t>
      </w:r>
      <w:r w:rsidR="003975DE">
        <w:rPr>
          <w:sz w:val="28"/>
        </w:rPr>
        <w:t>4271,6</w:t>
      </w:r>
      <w:r>
        <w:rPr>
          <w:sz w:val="28"/>
        </w:rPr>
        <w:t xml:space="preserve"> тыс. рублей, с превышением доходов над расходами (профицит местного бюджета) в сумме </w:t>
      </w:r>
      <w:r w:rsidR="003975DE">
        <w:rPr>
          <w:sz w:val="28"/>
        </w:rPr>
        <w:t>778,7</w:t>
      </w:r>
      <w:r>
        <w:rPr>
          <w:sz w:val="28"/>
        </w:rPr>
        <w:t xml:space="preserve"> тыс. рублей.</w:t>
      </w:r>
    </w:p>
    <w:p w14:paraId="35E38716" w14:textId="77777777" w:rsidR="00EC7F29" w:rsidRDefault="00632F2A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первый квартал  202</w:t>
      </w:r>
      <w:r w:rsidR="003975DE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года согласно приложению к настоящему постановлению.</w:t>
      </w:r>
    </w:p>
    <w:p w14:paraId="74C2176D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14:paraId="5509B8E4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14:paraId="7106EC40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14:paraId="31A242E5" w14:textId="77777777" w:rsidR="00EC7F29" w:rsidRDefault="00EC7F29">
      <w:pPr>
        <w:jc w:val="right"/>
        <w:rPr>
          <w:sz w:val="28"/>
        </w:rPr>
      </w:pPr>
    </w:p>
    <w:p w14:paraId="38ED178B" w14:textId="77777777" w:rsidR="00EC7F29" w:rsidRDefault="00632F2A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14:paraId="7AAD0CDA" w14:textId="77777777" w:rsidR="00EC7F29" w:rsidRDefault="00632F2A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14:paraId="5BD313D6" w14:textId="77777777" w:rsidR="00EC7F29" w:rsidRDefault="00EC7F29">
      <w:pPr>
        <w:rPr>
          <w:sz w:val="28"/>
        </w:rPr>
      </w:pPr>
    </w:p>
    <w:p w14:paraId="4BACD055" w14:textId="77777777" w:rsidR="00EC7F29" w:rsidRDefault="00632F2A">
      <w:pPr>
        <w:rPr>
          <w:sz w:val="22"/>
        </w:rPr>
      </w:pPr>
      <w:r>
        <w:rPr>
          <w:sz w:val="22"/>
        </w:rPr>
        <w:t>Постановление вносит начальник сектора экономики и финансов Грибинюкова М.В.</w:t>
      </w:r>
    </w:p>
    <w:p w14:paraId="3FC133AE" w14:textId="77777777" w:rsidR="003975DE" w:rsidRDefault="003975DE">
      <w:pPr>
        <w:rPr>
          <w:sz w:val="28"/>
        </w:rPr>
      </w:pPr>
    </w:p>
    <w:p w14:paraId="71E87C24" w14:textId="77777777" w:rsidR="00EC7F29" w:rsidRDefault="00632F2A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14:paraId="7EEF5A6C" w14:textId="77777777" w:rsidR="00EC7F29" w:rsidRDefault="00632F2A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14:paraId="3F6CF06C" w14:textId="77777777" w:rsidR="00EC7F29" w:rsidRDefault="00632F2A">
      <w:pPr>
        <w:jc w:val="right"/>
        <w:rPr>
          <w:sz w:val="28"/>
        </w:rPr>
      </w:pPr>
      <w:r>
        <w:rPr>
          <w:sz w:val="28"/>
        </w:rPr>
        <w:t>Администрации</w:t>
      </w:r>
    </w:p>
    <w:p w14:paraId="51503D92" w14:textId="77777777" w:rsidR="00EC7F29" w:rsidRDefault="00632F2A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14:paraId="0E56D7D1" w14:textId="77777777" w:rsidR="00EC7F29" w:rsidRDefault="00632F2A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>от 1</w:t>
      </w:r>
      <w:r w:rsidR="00C34944">
        <w:rPr>
          <w:sz w:val="28"/>
        </w:rPr>
        <w:t>8</w:t>
      </w:r>
      <w:r>
        <w:rPr>
          <w:sz w:val="28"/>
        </w:rPr>
        <w:t>.04.202</w:t>
      </w:r>
      <w:r w:rsidR="003975DE">
        <w:rPr>
          <w:sz w:val="28"/>
        </w:rPr>
        <w:t>5</w:t>
      </w:r>
      <w:r>
        <w:rPr>
          <w:sz w:val="28"/>
        </w:rPr>
        <w:t xml:space="preserve"> </w:t>
      </w:r>
      <w:r w:rsidR="00C34944">
        <w:rPr>
          <w:sz w:val="28"/>
        </w:rPr>
        <w:t>№ 69</w:t>
      </w:r>
    </w:p>
    <w:p w14:paraId="34A2353C" w14:textId="77777777" w:rsidR="00EC7F29" w:rsidRDefault="00632F2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4DE0FD23" w14:textId="77777777" w:rsidR="00EC7F29" w:rsidRDefault="00632F2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ХОДЕ ИСПОЛНЕНИЯ БЮДЖЕТА ЗИМОВНИКОВСКОГО СЕЛЬСКОГО ПОСЕЛЕНИЯ ЗИМОВНИКОВСКОГО РАЙОНА ЗА ПЕРВЫЙ КВАРТАЛ  202</w:t>
      </w:r>
      <w:r w:rsidR="003975D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</w:p>
    <w:p w14:paraId="4B5C0659" w14:textId="77777777" w:rsidR="00EC7F29" w:rsidRDefault="00EC7F29">
      <w:pPr>
        <w:ind w:firstLine="540"/>
        <w:jc w:val="both"/>
        <w:rPr>
          <w:sz w:val="28"/>
        </w:rPr>
      </w:pPr>
    </w:p>
    <w:p w14:paraId="246C6DFC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Исполнение бюджета Зимовниковского сельского поселения Зимовниковского района (далее – местного бюджета) за первый квартал 202</w:t>
      </w:r>
      <w:r w:rsidR="003975DE">
        <w:rPr>
          <w:sz w:val="28"/>
        </w:rPr>
        <w:t>5</w:t>
      </w:r>
      <w:r>
        <w:rPr>
          <w:sz w:val="28"/>
        </w:rPr>
        <w:t xml:space="preserve"> года составило по доходам в сумме 1</w:t>
      </w:r>
      <w:r w:rsidR="003975DE">
        <w:rPr>
          <w:sz w:val="28"/>
        </w:rPr>
        <w:t>5050,3</w:t>
      </w:r>
      <w:r>
        <w:rPr>
          <w:sz w:val="28"/>
        </w:rPr>
        <w:t xml:space="preserve">  тыс. рублей, или 2</w:t>
      </w:r>
      <w:r w:rsidR="003975DE">
        <w:rPr>
          <w:sz w:val="28"/>
        </w:rPr>
        <w:t>0,1</w:t>
      </w:r>
      <w:r>
        <w:rPr>
          <w:sz w:val="28"/>
        </w:rPr>
        <w:t xml:space="preserve"> процента к годовому плану, и по расходам в сумме 1</w:t>
      </w:r>
      <w:r w:rsidR="003975DE">
        <w:rPr>
          <w:sz w:val="28"/>
        </w:rPr>
        <w:t>4271,6</w:t>
      </w:r>
      <w:r>
        <w:rPr>
          <w:sz w:val="28"/>
        </w:rPr>
        <w:t xml:space="preserve"> тыс. рублей, или 18,6 процента к плану года. Доходы бюджета поселения по сравнению с аналогичным периодом увеличились на </w:t>
      </w:r>
      <w:r w:rsidR="003975DE">
        <w:rPr>
          <w:sz w:val="28"/>
        </w:rPr>
        <w:t>600,7</w:t>
      </w:r>
      <w:r>
        <w:rPr>
          <w:sz w:val="28"/>
        </w:rPr>
        <w:t xml:space="preserve"> тыс. рублей. Профицит  местного бюджета по итогам первого квартала 202</w:t>
      </w:r>
      <w:r w:rsidR="003975DE">
        <w:rPr>
          <w:sz w:val="28"/>
        </w:rPr>
        <w:t>5</w:t>
      </w:r>
      <w:r>
        <w:rPr>
          <w:sz w:val="28"/>
        </w:rPr>
        <w:t xml:space="preserve"> года составил </w:t>
      </w:r>
      <w:r w:rsidR="003975DE">
        <w:rPr>
          <w:sz w:val="28"/>
        </w:rPr>
        <w:t>778,7</w:t>
      </w:r>
      <w:r>
        <w:rPr>
          <w:sz w:val="28"/>
        </w:rPr>
        <w:t xml:space="preserve"> тыс. рублей.</w:t>
      </w:r>
    </w:p>
    <w:p w14:paraId="6EC4145E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первый квартал 202</w:t>
      </w:r>
      <w:r w:rsidR="003975DE">
        <w:rPr>
          <w:sz w:val="28"/>
        </w:rPr>
        <w:t>5</w:t>
      </w:r>
      <w:r>
        <w:rPr>
          <w:sz w:val="28"/>
        </w:rPr>
        <w:t xml:space="preserve"> года прилагаются.</w:t>
      </w:r>
    </w:p>
    <w:p w14:paraId="734E4059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Налоговые и неналоговые доходы местного бюджета исполнены в сумме 96</w:t>
      </w:r>
      <w:r w:rsidR="003975DE">
        <w:rPr>
          <w:sz w:val="28"/>
        </w:rPr>
        <w:t>92,0</w:t>
      </w:r>
      <w:r>
        <w:rPr>
          <w:sz w:val="28"/>
        </w:rPr>
        <w:t xml:space="preserve">  рублей, или 2</w:t>
      </w:r>
      <w:r w:rsidR="003975DE">
        <w:rPr>
          <w:sz w:val="28"/>
        </w:rPr>
        <w:t>5,0</w:t>
      </w:r>
      <w:r>
        <w:rPr>
          <w:sz w:val="28"/>
        </w:rPr>
        <w:t xml:space="preserve"> процента к годовым бюджетным назначениям, что выше уровня соответствующего показателя прошлого года на </w:t>
      </w:r>
      <w:r w:rsidR="003975DE">
        <w:rPr>
          <w:sz w:val="28"/>
        </w:rPr>
        <w:t>12,4</w:t>
      </w:r>
      <w:r>
        <w:rPr>
          <w:sz w:val="28"/>
        </w:rPr>
        <w:t xml:space="preserve"> тыс. рублей. </w:t>
      </w:r>
    </w:p>
    <w:p w14:paraId="1C078D3F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Объем безвозмездных поступлений в местный бюджет за первый квартал  202</w:t>
      </w:r>
      <w:r w:rsidR="003975DE">
        <w:rPr>
          <w:sz w:val="28"/>
        </w:rPr>
        <w:t>5</w:t>
      </w:r>
      <w:r>
        <w:rPr>
          <w:sz w:val="28"/>
        </w:rPr>
        <w:t xml:space="preserve">  года составил </w:t>
      </w:r>
      <w:r w:rsidR="003975DE">
        <w:rPr>
          <w:sz w:val="28"/>
        </w:rPr>
        <w:t>5358,4</w:t>
      </w:r>
      <w:r>
        <w:rPr>
          <w:sz w:val="28"/>
        </w:rPr>
        <w:t xml:space="preserve">  тыс. рублей, что на </w:t>
      </w:r>
      <w:r w:rsidR="003975DE">
        <w:rPr>
          <w:sz w:val="28"/>
        </w:rPr>
        <w:t>585,7</w:t>
      </w:r>
      <w:r>
        <w:rPr>
          <w:sz w:val="28"/>
        </w:rPr>
        <w:t xml:space="preserve"> тыс. рублей больше по сравнению с аналогичным периодом прошлого года.</w:t>
      </w:r>
    </w:p>
    <w:p w14:paraId="68C2678D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На финансирование отраслей социальной сферы, включая расходы на финансовое обеспечение муниципального задания бюджетным учреждениям, за первый квартал 202</w:t>
      </w:r>
      <w:r w:rsidR="003975DE">
        <w:rPr>
          <w:sz w:val="28"/>
        </w:rPr>
        <w:t>5</w:t>
      </w:r>
      <w:r>
        <w:rPr>
          <w:sz w:val="28"/>
        </w:rPr>
        <w:t xml:space="preserve"> года направлены  4</w:t>
      </w:r>
      <w:r w:rsidR="007A1A5B">
        <w:rPr>
          <w:sz w:val="28"/>
        </w:rPr>
        <w:t>438,7</w:t>
      </w:r>
      <w:r>
        <w:rPr>
          <w:sz w:val="28"/>
        </w:rPr>
        <w:t xml:space="preserve"> тыс. рублей. </w:t>
      </w:r>
    </w:p>
    <w:p w14:paraId="050B78DF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 xml:space="preserve">На содержание и поддержку жилищно-коммунального хозяйства направлено  </w:t>
      </w:r>
      <w:r w:rsidR="007A1A5B">
        <w:rPr>
          <w:sz w:val="28"/>
        </w:rPr>
        <w:t>5794,0</w:t>
      </w:r>
      <w:r>
        <w:rPr>
          <w:sz w:val="28"/>
        </w:rPr>
        <w:t xml:space="preserve"> тыс. рублей.</w:t>
      </w:r>
    </w:p>
    <w:p w14:paraId="2428C507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пособий направлено 1</w:t>
      </w:r>
      <w:r w:rsidR="007A1A5B">
        <w:rPr>
          <w:sz w:val="28"/>
        </w:rPr>
        <w:t>24,74</w:t>
      </w:r>
      <w:r>
        <w:rPr>
          <w:sz w:val="28"/>
        </w:rPr>
        <w:t xml:space="preserve"> тыс. рублей</w:t>
      </w:r>
    </w:p>
    <w:p w14:paraId="4B1B51FE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14:paraId="72255CCE" w14:textId="77777777"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 xml:space="preserve">Расходы на заработную плату и начисления на выплаты по оплате труда по разделу «Общегосударственные вопросы» исполнены в объеме </w:t>
      </w:r>
      <w:r w:rsidR="007A1A5B">
        <w:rPr>
          <w:sz w:val="28"/>
        </w:rPr>
        <w:t>2785,2</w:t>
      </w:r>
      <w:r>
        <w:rPr>
          <w:sz w:val="28"/>
        </w:rPr>
        <w:t xml:space="preserve"> тыс. рублей, или 1</w:t>
      </w:r>
      <w:r w:rsidR="007A1A5B">
        <w:rPr>
          <w:sz w:val="28"/>
        </w:rPr>
        <w:t>9,5</w:t>
      </w:r>
      <w:r>
        <w:rPr>
          <w:sz w:val="28"/>
        </w:rPr>
        <w:t xml:space="preserve"> процента всех расходов местного бюджета.</w:t>
      </w:r>
    </w:p>
    <w:p w14:paraId="1E663B61" w14:textId="77777777" w:rsidR="00EC7F29" w:rsidRDefault="00EC7F29">
      <w:pPr>
        <w:ind w:firstLine="540"/>
        <w:jc w:val="both"/>
        <w:rPr>
          <w:sz w:val="28"/>
        </w:rPr>
      </w:pPr>
    </w:p>
    <w:p w14:paraId="5300CB7C" w14:textId="77777777" w:rsidR="00EC7F29" w:rsidRDefault="00EC7F29">
      <w:pPr>
        <w:ind w:firstLine="540"/>
        <w:jc w:val="both"/>
        <w:rPr>
          <w:sz w:val="28"/>
        </w:rPr>
      </w:pPr>
    </w:p>
    <w:p w14:paraId="608B2651" w14:textId="77777777" w:rsidR="00EC7F29" w:rsidRDefault="00EC7F29">
      <w:pPr>
        <w:ind w:firstLine="540"/>
        <w:jc w:val="both"/>
        <w:rPr>
          <w:sz w:val="28"/>
        </w:rPr>
      </w:pPr>
    </w:p>
    <w:p w14:paraId="5549DC33" w14:textId="77777777" w:rsidR="00EC7F29" w:rsidRDefault="00EC7F29">
      <w:pPr>
        <w:ind w:firstLine="540"/>
        <w:jc w:val="both"/>
        <w:rPr>
          <w:sz w:val="28"/>
        </w:rPr>
      </w:pPr>
    </w:p>
    <w:p w14:paraId="0D916427" w14:textId="77777777" w:rsidR="00EC7F29" w:rsidRDefault="00EC7F29">
      <w:pPr>
        <w:ind w:firstLine="540"/>
        <w:jc w:val="both"/>
        <w:rPr>
          <w:sz w:val="28"/>
        </w:rPr>
      </w:pPr>
    </w:p>
    <w:p w14:paraId="1DBBD48F" w14:textId="77777777" w:rsidR="007A1A5B" w:rsidRDefault="007A1A5B">
      <w:pPr>
        <w:ind w:firstLine="540"/>
        <w:jc w:val="both"/>
        <w:rPr>
          <w:sz w:val="28"/>
        </w:rPr>
      </w:pPr>
    </w:p>
    <w:p w14:paraId="49D621C1" w14:textId="77777777" w:rsidR="007A1A5B" w:rsidRDefault="007A1A5B">
      <w:pPr>
        <w:ind w:firstLine="540"/>
        <w:jc w:val="both"/>
        <w:rPr>
          <w:sz w:val="28"/>
        </w:rPr>
      </w:pPr>
    </w:p>
    <w:p w14:paraId="36D9BE9B" w14:textId="77777777" w:rsidR="007A1A5B" w:rsidRDefault="007A1A5B">
      <w:pPr>
        <w:ind w:firstLine="540"/>
        <w:jc w:val="both"/>
        <w:rPr>
          <w:sz w:val="28"/>
        </w:rPr>
      </w:pPr>
    </w:p>
    <w:p w14:paraId="5A7223D0" w14:textId="77777777" w:rsidR="00EC7F29" w:rsidRDefault="00EC7F29">
      <w:pPr>
        <w:ind w:firstLine="540"/>
        <w:jc w:val="both"/>
        <w:rPr>
          <w:sz w:val="28"/>
        </w:rPr>
      </w:pPr>
    </w:p>
    <w:p w14:paraId="67D4C4CB" w14:textId="77777777" w:rsidR="00EC7F29" w:rsidRDefault="00EC7F29">
      <w:pPr>
        <w:jc w:val="right"/>
        <w:outlineLvl w:val="1"/>
      </w:pPr>
    </w:p>
    <w:p w14:paraId="688E7E9A" w14:textId="77777777" w:rsidR="00EC7F29" w:rsidRDefault="00632F2A">
      <w:pPr>
        <w:jc w:val="right"/>
        <w:outlineLvl w:val="1"/>
      </w:pPr>
      <w:r>
        <w:lastRenderedPageBreak/>
        <w:t>Приложение к сведениям о ходе исполнения</w:t>
      </w:r>
    </w:p>
    <w:p w14:paraId="3D9BD880" w14:textId="77777777" w:rsidR="00EC7F29" w:rsidRDefault="00632F2A">
      <w:pPr>
        <w:jc w:val="right"/>
      </w:pPr>
      <w:r>
        <w:t xml:space="preserve">бюджета Зимовниковского сельского </w:t>
      </w:r>
    </w:p>
    <w:p w14:paraId="1ECD7853" w14:textId="77777777" w:rsidR="00EC7F29" w:rsidRDefault="00632F2A">
      <w:pPr>
        <w:jc w:val="right"/>
      </w:pPr>
      <w:r>
        <w:t>поселения Зимовниковского района</w:t>
      </w:r>
    </w:p>
    <w:p w14:paraId="4B8DC91D" w14:textId="77777777" w:rsidR="00EC7F29" w:rsidRDefault="00632F2A">
      <w:pPr>
        <w:jc w:val="right"/>
      </w:pPr>
      <w:r>
        <w:t>за первый квартал 202</w:t>
      </w:r>
      <w:r w:rsidR="007A1A5B">
        <w:t>5</w:t>
      </w:r>
      <w:r>
        <w:t xml:space="preserve"> года</w:t>
      </w:r>
    </w:p>
    <w:p w14:paraId="196949E2" w14:textId="77777777" w:rsidR="00EC7F29" w:rsidRDefault="00EC7F29">
      <w:pPr>
        <w:jc w:val="right"/>
      </w:pPr>
    </w:p>
    <w:p w14:paraId="77442F9A" w14:textId="77777777" w:rsidR="00EC7F29" w:rsidRDefault="00632F2A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ПЕРВЫЙ КВАРТАЛ 202</w:t>
      </w:r>
      <w:r w:rsidR="007A1A5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14:paraId="0DE3123F" w14:textId="77777777" w:rsidR="00EC7F29" w:rsidRDefault="00632F2A">
      <w:pPr>
        <w:jc w:val="right"/>
      </w:pPr>
      <w:r>
        <w:t>(тыс. рублей)</w:t>
      </w:r>
    </w:p>
    <w:tbl>
      <w:tblPr>
        <w:tblW w:w="9640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521"/>
        <w:gridCol w:w="1541"/>
        <w:gridCol w:w="1418"/>
      </w:tblGrid>
      <w:tr w:rsidR="00EC7F29" w14:paraId="63C83049" w14:textId="77777777" w:rsidTr="00086999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FB28F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1F037" w14:textId="77777777" w:rsidR="00EC7F29" w:rsidRPr="00086999" w:rsidRDefault="00632F2A">
            <w:pPr>
              <w:rPr>
                <w:sz w:val="20"/>
              </w:rPr>
            </w:pPr>
            <w:r w:rsidRPr="00086999">
              <w:rPr>
                <w:sz w:val="20"/>
              </w:rPr>
              <w:t xml:space="preserve">Наименование показателей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946C6" w14:textId="77777777" w:rsidR="00EC7F29" w:rsidRPr="00086999" w:rsidRDefault="00632F2A">
            <w:pPr>
              <w:rPr>
                <w:sz w:val="20"/>
              </w:rPr>
            </w:pPr>
            <w:r w:rsidRPr="00086999">
              <w:rPr>
                <w:sz w:val="20"/>
              </w:rPr>
              <w:t>Утвержденные</w:t>
            </w:r>
            <w:r w:rsidRPr="00086999">
              <w:rPr>
                <w:sz w:val="20"/>
              </w:rPr>
              <w:br/>
              <w:t xml:space="preserve">бюджетные  </w:t>
            </w:r>
            <w:r w:rsidRPr="00086999">
              <w:rPr>
                <w:sz w:val="20"/>
              </w:rPr>
              <w:br/>
              <w:t xml:space="preserve">назначения </w:t>
            </w:r>
            <w:r w:rsidRPr="00086999">
              <w:rPr>
                <w:sz w:val="20"/>
              </w:rPr>
              <w:br/>
              <w:t xml:space="preserve">на год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CD6C6" w14:textId="77777777" w:rsidR="00EC7F29" w:rsidRPr="00086999" w:rsidRDefault="00632F2A">
            <w:pPr>
              <w:rPr>
                <w:sz w:val="20"/>
              </w:rPr>
            </w:pPr>
            <w:r w:rsidRPr="00086999">
              <w:rPr>
                <w:sz w:val="20"/>
              </w:rPr>
              <w:t>Исполнение</w:t>
            </w:r>
          </w:p>
        </w:tc>
      </w:tr>
      <w:tr w:rsidR="00EC7F29" w14:paraId="5C916AC8" w14:textId="77777777" w:rsidTr="00086999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14FDE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1A7F9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601BA" w14:textId="77777777" w:rsidR="00EC7F29" w:rsidRDefault="00570B1C">
            <w:pPr>
              <w:jc w:val="right"/>
            </w:pPr>
            <w:r>
              <w:t>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D2997" w14:textId="77777777" w:rsidR="00EC7F29" w:rsidRDefault="00570B1C">
            <w:pPr>
              <w:jc w:val="right"/>
            </w:pPr>
            <w:r>
              <w:t>15050,3</w:t>
            </w:r>
          </w:p>
        </w:tc>
      </w:tr>
      <w:tr w:rsidR="00EC7F29" w14:paraId="6A52F2F2" w14:textId="77777777" w:rsidTr="00086999">
        <w:trPr>
          <w:trHeight w:val="20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A6E32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5172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B8816" w14:textId="77777777" w:rsidR="00EC7F29" w:rsidRDefault="00570B1C">
            <w:pPr>
              <w:jc w:val="right"/>
            </w:pPr>
            <w:r>
              <w:t>38845,5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08FA2" w14:textId="77777777" w:rsidR="00EC7F29" w:rsidRDefault="00570B1C">
            <w:pPr>
              <w:jc w:val="right"/>
            </w:pPr>
            <w:r>
              <w:t>9692,0</w:t>
            </w:r>
          </w:p>
        </w:tc>
      </w:tr>
      <w:tr w:rsidR="00EC7F29" w14:paraId="0B78F5C2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F177E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4EDA1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CFD73" w14:textId="77777777" w:rsidR="00EC7F29" w:rsidRDefault="00E041C1">
            <w:pPr>
              <w:jc w:val="right"/>
            </w:pPr>
            <w:r>
              <w:t>15800,0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3F4F3" w14:textId="77777777" w:rsidR="00EC7F29" w:rsidRDefault="00E041C1">
            <w:pPr>
              <w:jc w:val="right"/>
            </w:pPr>
            <w:r>
              <w:t>3310,8</w:t>
            </w:r>
          </w:p>
        </w:tc>
      </w:tr>
      <w:tr w:rsidR="00EC7F29" w14:paraId="4FB62A07" w14:textId="77777777" w:rsidTr="006C54F4">
        <w:trPr>
          <w:trHeight w:val="4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8C11C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51A66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2A2FC" w14:textId="77777777" w:rsidR="00086999" w:rsidRDefault="00086999" w:rsidP="00086999">
            <w:r>
              <w:t xml:space="preserve">                                            </w:t>
            </w:r>
          </w:p>
          <w:p w14:paraId="3FD34E8D" w14:textId="77777777" w:rsidR="00EC7F29" w:rsidRDefault="00086999" w:rsidP="00086999">
            <w:r>
              <w:t xml:space="preserve">          </w:t>
            </w:r>
            <w:r w:rsidR="00E041C1">
              <w:t>15800,0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79491F" w14:textId="77777777" w:rsidR="00086999" w:rsidRDefault="00086999" w:rsidP="00086999">
            <w:r>
              <w:t xml:space="preserve">                                  </w:t>
            </w:r>
          </w:p>
          <w:p w14:paraId="4FF6F231" w14:textId="77777777" w:rsidR="00EC7F29" w:rsidRDefault="00086999" w:rsidP="00086999">
            <w:r>
              <w:t xml:space="preserve">          </w:t>
            </w:r>
            <w:r w:rsidR="00E041C1">
              <w:t>3310,8</w:t>
            </w:r>
          </w:p>
        </w:tc>
      </w:tr>
      <w:tr w:rsidR="00EC7F29" w14:paraId="1F6A29DF" w14:textId="77777777" w:rsidTr="00086999">
        <w:trPr>
          <w:trHeight w:val="21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71B6C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3BFA5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C0CBD" w14:textId="77777777" w:rsidR="00EC7F29" w:rsidRDefault="00E041C1">
            <w:pPr>
              <w:jc w:val="right"/>
            </w:pPr>
            <w:r>
              <w:t>7148,8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16270" w14:textId="77777777" w:rsidR="00EC7F29" w:rsidRDefault="00E041C1">
            <w:pPr>
              <w:jc w:val="right"/>
            </w:pPr>
            <w:r>
              <w:t>3349,5</w:t>
            </w:r>
          </w:p>
        </w:tc>
      </w:tr>
      <w:tr w:rsidR="00E041C1" w14:paraId="7676EE39" w14:textId="77777777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518EB" w14:textId="77777777" w:rsidR="00E041C1" w:rsidRDefault="00E041C1" w:rsidP="00E041C1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BF17" w14:textId="77777777" w:rsidR="00E041C1" w:rsidRDefault="00E041C1" w:rsidP="00E041C1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4DFBF" w14:textId="77777777" w:rsidR="00E041C1" w:rsidRDefault="00E041C1" w:rsidP="00E041C1">
            <w:pPr>
              <w:jc w:val="right"/>
            </w:pPr>
            <w:r>
              <w:t>7148,8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88F1C" w14:textId="77777777" w:rsidR="00E041C1" w:rsidRDefault="00E041C1" w:rsidP="00E041C1">
            <w:pPr>
              <w:jc w:val="right"/>
            </w:pPr>
            <w:r>
              <w:t>3349,5</w:t>
            </w:r>
          </w:p>
        </w:tc>
      </w:tr>
      <w:tr w:rsidR="00EC7F29" w14:paraId="30F45425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E04BB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855E0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320FC" w14:textId="77777777" w:rsidR="00EC7F29" w:rsidRDefault="00E041C1">
            <w:pPr>
              <w:jc w:val="right"/>
            </w:pPr>
            <w:r>
              <w:t>15025,6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51645" w14:textId="77777777" w:rsidR="00EC7F29" w:rsidRDefault="00E041C1">
            <w:pPr>
              <w:jc w:val="right"/>
            </w:pPr>
            <w:r>
              <w:t>2843,2</w:t>
            </w:r>
          </w:p>
        </w:tc>
      </w:tr>
      <w:tr w:rsidR="00EC7F29" w14:paraId="5A15A649" w14:textId="77777777" w:rsidTr="00086999">
        <w:trPr>
          <w:trHeight w:val="23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CEBAE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A3CB1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71AE7" w14:textId="77777777" w:rsidR="00EC7F29" w:rsidRDefault="00E041C1">
            <w:pPr>
              <w:jc w:val="right"/>
            </w:pPr>
            <w:r>
              <w:t>2485,0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0107F" w14:textId="77777777" w:rsidR="00EC7F29" w:rsidRDefault="00E041C1">
            <w:pPr>
              <w:jc w:val="right"/>
            </w:pPr>
            <w:r>
              <w:t>129,8</w:t>
            </w:r>
          </w:p>
        </w:tc>
      </w:tr>
      <w:tr w:rsidR="00EC7F29" w14:paraId="05C08C20" w14:textId="77777777" w:rsidTr="00086999">
        <w:trPr>
          <w:trHeight w:val="2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929AC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05539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3225D9" w14:textId="77777777" w:rsidR="00EC7F29" w:rsidRDefault="00E041C1">
            <w:pPr>
              <w:jc w:val="right"/>
            </w:pPr>
            <w:r>
              <w:t>12540,6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2F43D" w14:textId="77777777" w:rsidR="00EC7F29" w:rsidRDefault="00E041C1">
            <w:pPr>
              <w:jc w:val="right"/>
            </w:pPr>
            <w:r>
              <w:t>2713,4</w:t>
            </w:r>
          </w:p>
        </w:tc>
      </w:tr>
      <w:tr w:rsidR="00EC7F29" w14:paraId="2F059E53" w14:textId="77777777" w:rsidTr="00086999">
        <w:trPr>
          <w:trHeight w:val="67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C516F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F6CD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4EA65" w14:textId="77777777" w:rsidR="00EC7F29" w:rsidRDefault="00E041C1">
            <w:pPr>
              <w:jc w:val="right"/>
            </w:pPr>
            <w:r>
              <w:t>590,4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0E8F4" w14:textId="77777777" w:rsidR="00EC7F29" w:rsidRDefault="00E041C1">
            <w:pPr>
              <w:jc w:val="right"/>
            </w:pPr>
            <w:r>
              <w:t>160,9</w:t>
            </w:r>
          </w:p>
        </w:tc>
      </w:tr>
      <w:tr w:rsidR="00EC7F29" w14:paraId="0BDA370C" w14:textId="77777777" w:rsidTr="00086999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7AD26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A39DD" w14:textId="77777777" w:rsidR="00EC7F29" w:rsidRDefault="00632F2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A8976" w14:textId="77777777" w:rsidR="00EC7F29" w:rsidRDefault="00E041C1">
            <w:pPr>
              <w:jc w:val="right"/>
            </w:pPr>
            <w:r>
              <w:t>286,1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833DB" w14:textId="77777777" w:rsidR="00EC7F29" w:rsidRDefault="00E041C1">
            <w:pPr>
              <w:jc w:val="right"/>
            </w:pPr>
            <w:r>
              <w:t>109,7</w:t>
            </w:r>
          </w:p>
        </w:tc>
      </w:tr>
      <w:tr w:rsidR="00EC7F29" w14:paraId="4A189101" w14:textId="77777777" w:rsidTr="00086999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E7CC8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5F20E" w14:textId="77777777" w:rsidR="00EC7F29" w:rsidRDefault="00632F2A">
            <w:pPr>
              <w:widowControl w:val="0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3BE0F" w14:textId="77777777" w:rsidR="00EC7F29" w:rsidRDefault="00E041C1">
            <w:pPr>
              <w:jc w:val="right"/>
            </w:pPr>
            <w:r>
              <w:t>304,3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EF70D" w14:textId="77777777" w:rsidR="00EC7F29" w:rsidRDefault="00E041C1">
            <w:pPr>
              <w:jc w:val="right"/>
            </w:pPr>
            <w:r>
              <w:t>51,2</w:t>
            </w:r>
          </w:p>
        </w:tc>
      </w:tr>
      <w:tr w:rsidR="00EC7F29" w14:paraId="4FD42387" w14:textId="77777777" w:rsidTr="00086999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FA0B1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46B29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FDAF7" w14:textId="77777777" w:rsidR="00EC7F29" w:rsidRDefault="00E041C1">
            <w:pPr>
              <w:jc w:val="right"/>
            </w:pPr>
            <w:r>
              <w:t>120,0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FEBC0" w14:textId="77777777" w:rsidR="00EC7F29" w:rsidRDefault="00E041C1">
            <w:pPr>
              <w:jc w:val="right"/>
            </w:pPr>
            <w:r>
              <w:t>24,6</w:t>
            </w:r>
          </w:p>
        </w:tc>
      </w:tr>
      <w:tr w:rsidR="00EC7F29" w14:paraId="422663AC" w14:textId="77777777" w:rsidTr="00086999">
        <w:trPr>
          <w:trHeight w:val="40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3D8C6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FD887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2A083" w14:textId="77777777" w:rsidR="00EC7F29" w:rsidRDefault="00E041C1">
            <w:pPr>
              <w:jc w:val="right"/>
            </w:pPr>
            <w:r>
              <w:t>120,0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4A9E4" w14:textId="77777777" w:rsidR="00EC7F29" w:rsidRDefault="00E041C1">
            <w:pPr>
              <w:jc w:val="right"/>
            </w:pPr>
            <w:r>
              <w:t>24,6</w:t>
            </w:r>
          </w:p>
        </w:tc>
      </w:tr>
      <w:tr w:rsidR="00EC7F29" w14:paraId="6DCA73CC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AA123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4ABE2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ШТРАФЫ,САНКЦИИ,ВОЗМЕЩЕНИЕ УЩЕРБА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2D3B8" w14:textId="77777777" w:rsidR="00EC7F29" w:rsidRDefault="00E041C1">
            <w:pPr>
              <w:jc w:val="right"/>
            </w:pPr>
            <w:r>
              <w:t>160,7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112C9" w14:textId="77777777" w:rsidR="00EC7F29" w:rsidRDefault="00E041C1">
            <w:pPr>
              <w:jc w:val="right"/>
            </w:pPr>
            <w:r>
              <w:t>2,</w:t>
            </w:r>
            <w:r w:rsidR="00632F2A">
              <w:t>2</w:t>
            </w:r>
          </w:p>
        </w:tc>
      </w:tr>
      <w:tr w:rsidR="00EC7F29" w14:paraId="327A72B0" w14:textId="77777777" w:rsidTr="00086999">
        <w:trPr>
          <w:trHeight w:val="73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93D97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C93A8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99103" w14:textId="77777777" w:rsidR="00EC7F29" w:rsidRDefault="00632F2A">
            <w:pPr>
              <w:jc w:val="right"/>
            </w:pPr>
            <w:r>
              <w:t>154,5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CF907" w14:textId="77777777" w:rsidR="00EC7F29" w:rsidRDefault="00632F2A">
            <w:pPr>
              <w:jc w:val="right"/>
            </w:pPr>
            <w:r>
              <w:t>4,3</w:t>
            </w:r>
          </w:p>
        </w:tc>
      </w:tr>
      <w:tr w:rsidR="00EC7F29" w14:paraId="6695CEA2" w14:textId="77777777" w:rsidTr="00086999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E880E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64AD0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10393" w14:textId="77777777" w:rsidR="00EC7F29" w:rsidRDefault="00E041C1">
            <w:pPr>
              <w:jc w:val="right"/>
            </w:pPr>
            <w:r>
              <w:t>33180,5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2FB76" w14:textId="77777777" w:rsidR="00EC7F29" w:rsidRDefault="00E041C1">
            <w:pPr>
              <w:jc w:val="right"/>
            </w:pPr>
            <w:r>
              <w:t>5358,4</w:t>
            </w:r>
          </w:p>
        </w:tc>
      </w:tr>
      <w:tr w:rsidR="00EC7F29" w14:paraId="2BC2C450" w14:textId="77777777" w:rsidTr="00086999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504EE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ADD66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C8213" w14:textId="77777777" w:rsidR="00EC7F29" w:rsidRDefault="00E041C1" w:rsidP="00E041C1">
            <w:pPr>
              <w:jc w:val="right"/>
            </w:pPr>
            <w:r>
              <w:t>33180,5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6DB95" w14:textId="77777777" w:rsidR="00EC7F29" w:rsidRDefault="00E041C1">
            <w:pPr>
              <w:jc w:val="right"/>
            </w:pPr>
            <w:r>
              <w:t>5358,4</w:t>
            </w:r>
          </w:p>
        </w:tc>
      </w:tr>
      <w:tr w:rsidR="00EC7F29" w14:paraId="0320BA70" w14:textId="77777777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1FB17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A8CE2" w14:textId="77777777" w:rsidR="00EC7F29" w:rsidRDefault="00632F2A">
            <w: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B6050" w14:textId="77777777" w:rsidR="00EC7F29" w:rsidRDefault="00E041C1">
            <w:pPr>
              <w:jc w:val="right"/>
            </w:pPr>
            <w:r>
              <w:t>21433,6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ACF55" w14:textId="77777777" w:rsidR="00EC7F29" w:rsidRDefault="00E041C1">
            <w:pPr>
              <w:jc w:val="right"/>
            </w:pPr>
            <w:r>
              <w:t>5358,2</w:t>
            </w:r>
          </w:p>
        </w:tc>
      </w:tr>
      <w:tr w:rsidR="00E041C1" w14:paraId="36DD7FDE" w14:textId="77777777" w:rsidTr="00086999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D03E7" w14:textId="77777777" w:rsidR="00E041C1" w:rsidRDefault="00E041C1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B64A7" w14:textId="77777777" w:rsidR="00E041C1" w:rsidRDefault="00E041C1">
            <w:pPr>
              <w:rPr>
                <w:sz w:val="22"/>
              </w:rPr>
            </w:pPr>
            <w:r>
              <w:rPr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119D5" w14:textId="77777777" w:rsidR="00E041C1" w:rsidRDefault="00E041C1">
            <w:pPr>
              <w:jc w:val="right"/>
            </w:pPr>
            <w:r>
              <w:t>11746,7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8DEF0" w14:textId="77777777" w:rsidR="00E041C1" w:rsidRDefault="00E041C1">
            <w:pPr>
              <w:jc w:val="right"/>
            </w:pPr>
            <w:r>
              <w:t xml:space="preserve">            -</w:t>
            </w:r>
          </w:p>
        </w:tc>
      </w:tr>
      <w:tr w:rsidR="00EC7F29" w14:paraId="5F51F8D0" w14:textId="77777777" w:rsidTr="00086999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4A07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DB57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6688E" w14:textId="77777777" w:rsidR="00EC7F29" w:rsidRDefault="00632F2A">
            <w:pPr>
              <w:jc w:val="right"/>
            </w:pPr>
            <w:r>
              <w:t>0,2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5E229" w14:textId="77777777" w:rsidR="00EC7F29" w:rsidRDefault="00632F2A">
            <w:pPr>
              <w:jc w:val="right"/>
            </w:pPr>
            <w:r>
              <w:t>0,2</w:t>
            </w:r>
          </w:p>
        </w:tc>
      </w:tr>
      <w:tr w:rsidR="00EC7F29" w14:paraId="782394E8" w14:textId="77777777" w:rsidTr="00086999">
        <w:trPr>
          <w:trHeight w:val="29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32D0F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48F0F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120E6" w14:textId="77777777" w:rsidR="00EC7F29" w:rsidRDefault="00086999">
            <w:pPr>
              <w:jc w:val="right"/>
            </w:pPr>
            <w:r>
              <w:t>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7C0FE" w14:textId="77777777" w:rsidR="00EC7F29" w:rsidRDefault="00086999">
            <w:pPr>
              <w:jc w:val="right"/>
            </w:pPr>
            <w:r>
              <w:t>15050,3</w:t>
            </w:r>
          </w:p>
        </w:tc>
      </w:tr>
      <w:tr w:rsidR="00EC7F29" w14:paraId="3E44179C" w14:textId="77777777" w:rsidTr="00086999">
        <w:trPr>
          <w:trHeight w:val="31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470CF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77AA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36CA7" w14:textId="77777777" w:rsidR="00EC7F29" w:rsidRDefault="00632F2A" w:rsidP="00086999">
            <w:pPr>
              <w:jc w:val="right"/>
            </w:pPr>
            <w:r>
              <w:t>7</w:t>
            </w:r>
            <w:r w:rsidR="00086999">
              <w:t>6659,1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C2FD7" w14:textId="77777777" w:rsidR="00EC7F29" w:rsidRDefault="00086999">
            <w:pPr>
              <w:jc w:val="right"/>
            </w:pPr>
            <w:r>
              <w:t>14271,6</w:t>
            </w:r>
          </w:p>
        </w:tc>
      </w:tr>
      <w:tr w:rsidR="00EC7F29" w14:paraId="44F55BB3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A809B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49858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5403C" w14:textId="77777777" w:rsidR="00EC7F29" w:rsidRDefault="00086999">
            <w:pPr>
              <w:jc w:val="right"/>
            </w:pPr>
            <w:r>
              <w:t>21537,6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E1697" w14:textId="77777777" w:rsidR="00EC7F29" w:rsidRDefault="00086999">
            <w:pPr>
              <w:jc w:val="right"/>
            </w:pPr>
            <w:r>
              <w:t>3710,9</w:t>
            </w:r>
          </w:p>
        </w:tc>
      </w:tr>
      <w:tr w:rsidR="00EC7F29" w14:paraId="41A44500" w14:textId="77777777" w:rsidTr="00086999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BA863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A6F3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  <w:t xml:space="preserve">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C689B" w14:textId="77777777" w:rsidR="00EC7F29" w:rsidRDefault="00086999">
            <w:pPr>
              <w:jc w:val="right"/>
            </w:pPr>
            <w:r>
              <w:t>20807,5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5E237" w14:textId="77777777" w:rsidR="00EC7F29" w:rsidRDefault="00086999">
            <w:pPr>
              <w:jc w:val="right"/>
            </w:pPr>
            <w:r>
              <w:t>3630,8</w:t>
            </w:r>
          </w:p>
        </w:tc>
      </w:tr>
      <w:tr w:rsidR="00EC7F29" w14:paraId="4BF33478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7F5DA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F98C5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4789D" w14:textId="77777777" w:rsidR="00EC7F29" w:rsidRDefault="00086999">
            <w:pPr>
              <w:jc w:val="right"/>
            </w:pPr>
            <w: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3D79B" w14:textId="77777777" w:rsidR="00EC7F29" w:rsidRDefault="00EC7F29">
            <w:pPr>
              <w:jc w:val="right"/>
            </w:pPr>
          </w:p>
        </w:tc>
      </w:tr>
      <w:tr w:rsidR="00EC7F29" w14:paraId="0A4F288C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0AD4B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4FDF3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F15BD" w14:textId="77777777" w:rsidR="00EC7F29" w:rsidRDefault="00086999">
            <w:pPr>
              <w:jc w:val="right"/>
            </w:pPr>
            <w:r>
              <w:t>230,1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1D1EC" w14:textId="77777777" w:rsidR="00EC7F29" w:rsidRDefault="00086999">
            <w:pPr>
              <w:jc w:val="right"/>
            </w:pPr>
            <w:r>
              <w:t>80,1</w:t>
            </w:r>
          </w:p>
        </w:tc>
      </w:tr>
      <w:tr w:rsidR="00EC7F29" w14:paraId="33929F23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34639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9B77F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416539" w14:textId="77777777" w:rsidR="00EC7F29" w:rsidRDefault="00086999">
            <w:pPr>
              <w:jc w:val="right"/>
            </w:pPr>
            <w:r>
              <w:t>157,0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4E644" w14:textId="77777777" w:rsidR="00EC7F29" w:rsidRDefault="00086999">
            <w:pPr>
              <w:jc w:val="right"/>
            </w:pPr>
            <w:r>
              <w:t>25,3</w:t>
            </w:r>
          </w:p>
        </w:tc>
      </w:tr>
      <w:tr w:rsidR="00EC7F29" w14:paraId="20BA4175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FD2CA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65763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36029" w14:textId="77777777" w:rsidR="00EC7F29" w:rsidRDefault="00086999">
            <w:pPr>
              <w:jc w:val="right"/>
            </w:pPr>
            <w:r>
              <w:t>157,0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CCDA6" w14:textId="77777777" w:rsidR="00EC7F29" w:rsidRDefault="00086999">
            <w:pPr>
              <w:jc w:val="right"/>
            </w:pPr>
            <w:r>
              <w:t>25,3</w:t>
            </w:r>
          </w:p>
        </w:tc>
      </w:tr>
      <w:tr w:rsidR="00EC7F29" w14:paraId="13BE6564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B6A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D070B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3FA0D" w14:textId="77777777" w:rsidR="00EC7F29" w:rsidRDefault="00086999">
            <w:pPr>
              <w:jc w:val="right"/>
            </w:pPr>
            <w:r>
              <w:t>450,0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CA263" w14:textId="77777777" w:rsidR="00EC7F29" w:rsidRDefault="00086999">
            <w:pPr>
              <w:jc w:val="right"/>
            </w:pPr>
            <w:r>
              <w:t>77,6</w:t>
            </w:r>
          </w:p>
        </w:tc>
      </w:tr>
      <w:tr w:rsidR="00EC7F29" w14:paraId="17DB8BEE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4745D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0CEC0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Водное  хозяйство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89A15" w14:textId="77777777" w:rsidR="00EC7F29" w:rsidRDefault="00086999">
            <w:pPr>
              <w:jc w:val="right"/>
            </w:pPr>
            <w:r>
              <w:t>150,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BD4B2" w14:textId="77777777" w:rsidR="00EC7F29" w:rsidRDefault="00086999">
            <w:pPr>
              <w:jc w:val="right"/>
            </w:pPr>
            <w:r>
              <w:t>62,6</w:t>
            </w:r>
          </w:p>
        </w:tc>
      </w:tr>
      <w:tr w:rsidR="00EC7F29" w14:paraId="7196E1A6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3E614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E6515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8ABF9" w14:textId="77777777" w:rsidR="00EC7F29" w:rsidRDefault="00632F2A">
            <w:pPr>
              <w:jc w:val="right"/>
            </w:pPr>
            <w:r>
              <w:t>300,0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A4507" w14:textId="77777777" w:rsidR="00EC7F29" w:rsidRDefault="00086999">
            <w:pPr>
              <w:jc w:val="right"/>
            </w:pPr>
            <w:r>
              <w:t>15,0</w:t>
            </w:r>
          </w:p>
        </w:tc>
      </w:tr>
      <w:tr w:rsidR="00EC7F29" w14:paraId="668F27DD" w14:textId="77777777" w:rsidTr="00086999">
        <w:trPr>
          <w:trHeight w:val="231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BA1C7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A2E88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7C5B6" w14:textId="77777777" w:rsidR="00EC7F29" w:rsidRDefault="00086999">
            <w:pPr>
              <w:jc w:val="right"/>
            </w:pPr>
            <w:r>
              <w:t>23258,8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8BAB2" w14:textId="77777777" w:rsidR="00EC7F29" w:rsidRDefault="00086999">
            <w:pPr>
              <w:jc w:val="right"/>
            </w:pPr>
            <w:r>
              <w:t>5794,0</w:t>
            </w:r>
          </w:p>
        </w:tc>
      </w:tr>
      <w:tr w:rsidR="00EC7F29" w14:paraId="4865F440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92407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7D2BF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CB7B1" w14:textId="77777777" w:rsidR="00EC7F29" w:rsidRDefault="00086999">
            <w:pPr>
              <w:jc w:val="right"/>
            </w:pPr>
            <w:r>
              <w:t>20</w:t>
            </w:r>
            <w:r w:rsidR="00632F2A">
              <w:t>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FADA9" w14:textId="77777777" w:rsidR="00EC7F29" w:rsidRDefault="00086999">
            <w:pPr>
              <w:jc w:val="right"/>
            </w:pPr>
            <w:r>
              <w:t>1238,9</w:t>
            </w:r>
          </w:p>
        </w:tc>
      </w:tr>
      <w:tr w:rsidR="00EC7F29" w14:paraId="694D1101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81C83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A7839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30A1B" w14:textId="77777777" w:rsidR="00EC7F29" w:rsidRDefault="00632F2A">
            <w:pPr>
              <w:jc w:val="right"/>
            </w:pPr>
            <w: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7A120" w14:textId="77777777" w:rsidR="00EC7F29" w:rsidRDefault="00632F2A">
            <w:pPr>
              <w:jc w:val="right"/>
            </w:pPr>
            <w:r>
              <w:t>-</w:t>
            </w:r>
          </w:p>
        </w:tc>
      </w:tr>
      <w:tr w:rsidR="00EC7F29" w14:paraId="3DE35BF9" w14:textId="77777777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23F09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916C9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BE0AF" w14:textId="77777777" w:rsidR="00EC7F29" w:rsidRDefault="00632F2A" w:rsidP="00086999">
            <w:pPr>
              <w:jc w:val="right"/>
            </w:pPr>
            <w:r>
              <w:t>2</w:t>
            </w:r>
            <w:r w:rsidR="00086999">
              <w:t>0208,8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74DE0" w14:textId="77777777" w:rsidR="00EC7F29" w:rsidRDefault="00086999">
            <w:pPr>
              <w:jc w:val="right"/>
            </w:pPr>
            <w:r>
              <w:t>4555,1</w:t>
            </w:r>
          </w:p>
        </w:tc>
      </w:tr>
      <w:tr w:rsidR="00EC7F29" w14:paraId="1EE9604B" w14:textId="77777777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C31E1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25716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3B25E" w14:textId="77777777" w:rsidR="00EC7F29" w:rsidRDefault="00086999">
            <w:pPr>
              <w:jc w:val="right"/>
            </w:pPr>
            <w:r>
              <w:t>10</w:t>
            </w:r>
            <w:r w:rsidR="00632F2A"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EB603" w14:textId="77777777" w:rsidR="00EC7F29" w:rsidRDefault="00086999">
            <w:pPr>
              <w:jc w:val="right"/>
            </w:pPr>
            <w:r>
              <w:t>14,4</w:t>
            </w:r>
          </w:p>
        </w:tc>
      </w:tr>
      <w:tr w:rsidR="00EC7F29" w14:paraId="474C0884" w14:textId="77777777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FD07E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E7B45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BC588" w14:textId="77777777" w:rsidR="00EC7F29" w:rsidRDefault="00086999">
            <w:pPr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5C67A" w14:textId="77777777" w:rsidR="00EC7F29" w:rsidRDefault="00086999">
            <w:pPr>
              <w:jc w:val="right"/>
            </w:pPr>
            <w:r>
              <w:t>14,4</w:t>
            </w:r>
          </w:p>
        </w:tc>
      </w:tr>
      <w:tr w:rsidR="00EC7F29" w14:paraId="46C45E81" w14:textId="77777777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F93C2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45137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C9FB9" w14:textId="77777777" w:rsidR="00EC7F29" w:rsidRDefault="00086999">
            <w:pPr>
              <w:jc w:val="right"/>
            </w:pPr>
            <w:r>
              <w:t>27322,1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82F89" w14:textId="77777777" w:rsidR="00EC7F29" w:rsidRDefault="00086999">
            <w:pPr>
              <w:jc w:val="right"/>
            </w:pPr>
            <w:r>
              <w:t>3726,1</w:t>
            </w:r>
          </w:p>
        </w:tc>
      </w:tr>
      <w:tr w:rsidR="00086999" w14:paraId="739C33CE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A5C7E" w14:textId="77777777"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B419C" w14:textId="77777777"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0F6FB" w14:textId="77777777" w:rsidR="00086999" w:rsidRDefault="00086999" w:rsidP="00086999">
            <w:pPr>
              <w:jc w:val="right"/>
            </w:pPr>
            <w:r>
              <w:t>27322,1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FD7F2" w14:textId="77777777" w:rsidR="00086999" w:rsidRDefault="00086999" w:rsidP="00086999">
            <w:pPr>
              <w:jc w:val="right"/>
            </w:pPr>
            <w:r>
              <w:t>3726,1</w:t>
            </w:r>
          </w:p>
        </w:tc>
      </w:tr>
      <w:tr w:rsidR="00EC7F29" w14:paraId="087AFBDC" w14:textId="77777777" w:rsidTr="00086999">
        <w:trPr>
          <w:trHeight w:val="38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C5E52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B4CA1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771FD" w14:textId="77777777" w:rsidR="00EC7F29" w:rsidRDefault="00086999" w:rsidP="00086999">
            <w:pPr>
              <w:jc w:val="right"/>
            </w:pPr>
            <w:r>
              <w:t xml:space="preserve">             761,6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CC4E9" w14:textId="77777777" w:rsidR="00EC7F29" w:rsidRDefault="00086999">
            <w:pPr>
              <w:jc w:val="right"/>
            </w:pPr>
            <w:r>
              <w:t>124,7</w:t>
            </w:r>
          </w:p>
        </w:tc>
      </w:tr>
      <w:tr w:rsidR="00086999" w14:paraId="7C80863D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CD8E5" w14:textId="77777777"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9CF4F" w14:textId="77777777"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30F4C" w14:textId="77777777" w:rsidR="00086999" w:rsidRDefault="00086999" w:rsidP="00086999">
            <w:pPr>
              <w:jc w:val="right"/>
            </w:pPr>
            <w:r>
              <w:t xml:space="preserve">             761,6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EAB5B" w14:textId="77777777" w:rsidR="00086999" w:rsidRDefault="00086999" w:rsidP="00086999">
            <w:pPr>
              <w:jc w:val="right"/>
            </w:pPr>
            <w:r>
              <w:t>124,7</w:t>
            </w:r>
          </w:p>
        </w:tc>
      </w:tr>
      <w:tr w:rsidR="00EC7F29" w14:paraId="3717F92D" w14:textId="77777777" w:rsidTr="00086999">
        <w:trPr>
          <w:trHeight w:val="28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ADD99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3822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A4C5D" w14:textId="77777777" w:rsidR="00EC7F29" w:rsidRDefault="00086999">
            <w:pPr>
              <w:jc w:val="right"/>
            </w:pPr>
            <w:r>
              <w:t>2900,0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067B8" w14:textId="77777777" w:rsidR="00EC7F29" w:rsidRDefault="00086999">
            <w:pPr>
              <w:jc w:val="right"/>
            </w:pPr>
            <w:r>
              <w:t>712,6</w:t>
            </w:r>
          </w:p>
        </w:tc>
      </w:tr>
      <w:tr w:rsidR="00086999" w14:paraId="6095A7EF" w14:textId="77777777" w:rsidTr="00086999">
        <w:trPr>
          <w:trHeight w:val="36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F0C97" w14:textId="77777777"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2BD26" w14:textId="77777777"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F0870" w14:textId="77777777" w:rsidR="00086999" w:rsidRDefault="00086999" w:rsidP="00086999">
            <w:pPr>
              <w:jc w:val="right"/>
            </w:pPr>
            <w:r>
              <w:t>2900,0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37BEB" w14:textId="77777777" w:rsidR="00086999" w:rsidRDefault="00086999" w:rsidP="00086999">
            <w:pPr>
              <w:jc w:val="right"/>
            </w:pPr>
            <w:r>
              <w:t>712,6</w:t>
            </w:r>
          </w:p>
        </w:tc>
      </w:tr>
      <w:tr w:rsidR="00EC7F29" w14:paraId="7309D055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85331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C5C2A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8772D" w14:textId="77777777" w:rsidR="00EC7F29" w:rsidRDefault="00086999">
            <w:pPr>
              <w:jc w:val="right"/>
            </w:pPr>
            <w:r>
              <w:t>172,0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0AA7F" w14:textId="77777777" w:rsidR="00EC7F29" w:rsidRDefault="00086999">
            <w:pPr>
              <w:jc w:val="right"/>
            </w:pPr>
            <w:r>
              <w:t>86,0</w:t>
            </w:r>
          </w:p>
        </w:tc>
      </w:tr>
      <w:tr w:rsidR="00086999" w14:paraId="52C9CA76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A3E8B" w14:textId="77777777"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E4978" w14:textId="77777777"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53471" w14:textId="77777777" w:rsidR="00086999" w:rsidRDefault="00086999" w:rsidP="00086999">
            <w:pPr>
              <w:jc w:val="right"/>
            </w:pPr>
            <w:r>
              <w:t>172,0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9C791" w14:textId="77777777" w:rsidR="00086999" w:rsidRDefault="00086999" w:rsidP="00086999">
            <w:pPr>
              <w:jc w:val="right"/>
            </w:pPr>
            <w:r>
              <w:t>86,0</w:t>
            </w:r>
          </w:p>
        </w:tc>
      </w:tr>
      <w:tr w:rsidR="00EC7F29" w14:paraId="39DD61A6" w14:textId="77777777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8E0F8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B443D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C5B033" w14:textId="77777777" w:rsidR="00EC7F29" w:rsidRDefault="00086999">
            <w:pPr>
              <w:jc w:val="right"/>
            </w:pPr>
            <w:r>
              <w:t>76659,1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57EC7" w14:textId="77777777" w:rsidR="00EC7F29" w:rsidRDefault="00086999">
            <w:pPr>
              <w:jc w:val="right"/>
            </w:pPr>
            <w:r>
              <w:t>14271,6</w:t>
            </w:r>
          </w:p>
        </w:tc>
      </w:tr>
      <w:tr w:rsidR="00EC7F29" w14:paraId="7AB080F4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7F079" w14:textId="77777777"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1439F" w14:textId="77777777"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C19BB" w14:textId="77777777" w:rsidR="00EC7F29" w:rsidRDefault="00632F2A" w:rsidP="00086999">
            <w:pPr>
              <w:jc w:val="right"/>
            </w:pPr>
            <w:r>
              <w:t>-</w:t>
            </w:r>
            <w:r w:rsidR="00086999">
              <w:t>4633,1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3F526" w14:textId="77777777" w:rsidR="00EC7F29" w:rsidRDefault="00632F2A">
            <w:pPr>
              <w:jc w:val="right"/>
            </w:pPr>
            <w:r>
              <w:t>1290,1</w:t>
            </w:r>
          </w:p>
        </w:tc>
      </w:tr>
      <w:tr w:rsidR="00E041C1" w14:paraId="7F8AF07F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FFBC9" w14:textId="77777777" w:rsidR="00E041C1" w:rsidRDefault="00E041C1" w:rsidP="00E041C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B44A1" w14:textId="77777777" w:rsidR="00E041C1" w:rsidRDefault="00E041C1" w:rsidP="00E041C1">
            <w:r>
              <w:t>Источники финансирования дефицита бюджетов -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4C2EF" w14:textId="77777777" w:rsidR="00E041C1" w:rsidRDefault="00086999" w:rsidP="00E041C1">
            <w:pPr>
              <w:jc w:val="right"/>
            </w:pPr>
            <w:r>
              <w:t>4633,1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71AC7" w14:textId="77777777" w:rsidR="00E041C1" w:rsidRDefault="00E041C1" w:rsidP="00E041C1">
            <w:pPr>
              <w:jc w:val="right"/>
            </w:pPr>
            <w:r>
              <w:t>-1290,1</w:t>
            </w:r>
          </w:p>
        </w:tc>
      </w:tr>
      <w:tr w:rsidR="00E041C1" w14:paraId="006AF8AA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93EC9" w14:textId="77777777"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A683A" w14:textId="77777777" w:rsidR="00E041C1" w:rsidRDefault="00E041C1" w:rsidP="00E041C1">
            <w:r>
              <w:t>ИСТОЧНИКИ ВНУТРЕННЕГО ФИНАНСИРОВАНИЯ ДЕФИЦИТОВ 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D76A7" w14:textId="77777777" w:rsidR="00E041C1" w:rsidRDefault="00086999" w:rsidP="00E041C1">
            <w:pPr>
              <w:jc w:val="right"/>
            </w:pPr>
            <w:r>
              <w:t>4633,1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DA8A0" w14:textId="77777777" w:rsidR="00E041C1" w:rsidRDefault="00E041C1" w:rsidP="00E041C1">
            <w:pPr>
              <w:jc w:val="right"/>
            </w:pPr>
            <w:r>
              <w:t>-1290,1</w:t>
            </w:r>
          </w:p>
        </w:tc>
      </w:tr>
      <w:tr w:rsidR="00E041C1" w14:paraId="62EFE3DC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52DF" w14:textId="77777777"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208EE" w14:textId="77777777" w:rsidR="00E041C1" w:rsidRDefault="00E041C1" w:rsidP="00E041C1">
            <w:r>
              <w:t>Изменение остатков средств на счетах по учету  средств бюджета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D8896" w14:textId="77777777" w:rsidR="00E041C1" w:rsidRDefault="00086999" w:rsidP="00E041C1">
            <w:pPr>
              <w:jc w:val="right"/>
            </w:pPr>
            <w:r>
              <w:t>4633,1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DB6F1" w14:textId="77777777" w:rsidR="00E041C1" w:rsidRDefault="00E041C1" w:rsidP="00E041C1">
            <w:pPr>
              <w:jc w:val="right"/>
            </w:pPr>
            <w:r>
              <w:t>-1290,1</w:t>
            </w:r>
          </w:p>
        </w:tc>
      </w:tr>
      <w:tr w:rsidR="00E041C1" w14:paraId="4345514C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647C" w14:textId="77777777"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CC2A9" w14:textId="77777777" w:rsidR="00E041C1" w:rsidRDefault="00E041C1" w:rsidP="00E041C1">
            <w:r>
              <w:t>Увеличение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4B087" w14:textId="77777777" w:rsidR="00E041C1" w:rsidRDefault="00E041C1" w:rsidP="006C54F4">
            <w:pPr>
              <w:jc w:val="right"/>
            </w:pPr>
            <w:r>
              <w:t>-</w:t>
            </w:r>
            <w:r w:rsidR="006C54F4">
              <w:t>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4EA82" w14:textId="77777777" w:rsidR="00E041C1" w:rsidRDefault="00E041C1" w:rsidP="006C54F4">
            <w:pPr>
              <w:jc w:val="right"/>
            </w:pPr>
            <w:r>
              <w:t>-</w:t>
            </w:r>
            <w:r w:rsidR="006C54F4">
              <w:t>15856,2</w:t>
            </w:r>
          </w:p>
        </w:tc>
      </w:tr>
      <w:tr w:rsidR="006C54F4" w14:paraId="484CCBD1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CA2CE" w14:textId="77777777"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E9CA3" w14:textId="77777777" w:rsidR="006C54F4" w:rsidRDefault="006C54F4" w:rsidP="006C54F4">
            <w:r>
              <w:t>Увеличение прочих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C1751" w14:textId="77777777" w:rsidR="006C54F4" w:rsidRDefault="006C54F4" w:rsidP="006C54F4">
            <w:pPr>
              <w:jc w:val="right"/>
            </w:pPr>
            <w:r>
              <w:t>-72026,0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7733C" w14:textId="77777777" w:rsidR="006C54F4" w:rsidRDefault="006C54F4" w:rsidP="006C54F4">
            <w:pPr>
              <w:jc w:val="right"/>
            </w:pPr>
            <w:r>
              <w:t>-15856,2</w:t>
            </w:r>
          </w:p>
        </w:tc>
      </w:tr>
      <w:tr w:rsidR="006C54F4" w14:paraId="5CB8AD19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3F70E" w14:textId="77777777"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99DAA" w14:textId="77777777" w:rsidR="006C54F4" w:rsidRDefault="006C54F4" w:rsidP="006C54F4">
            <w:r>
              <w:t>Увеличение прочих остатков денежных средств 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26AD6" w14:textId="77777777" w:rsidR="006C54F4" w:rsidRDefault="006C54F4" w:rsidP="006C54F4">
            <w:pPr>
              <w:jc w:val="right"/>
            </w:pPr>
            <w:r>
              <w:t>-72026,0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952C3" w14:textId="77777777" w:rsidR="006C54F4" w:rsidRDefault="006C54F4" w:rsidP="006C54F4">
            <w:pPr>
              <w:jc w:val="right"/>
            </w:pPr>
            <w:r>
              <w:t>-15856,2</w:t>
            </w:r>
          </w:p>
        </w:tc>
      </w:tr>
      <w:tr w:rsidR="006C54F4" w14:paraId="0D2C1481" w14:textId="77777777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58301" w14:textId="77777777"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F9EEC" w14:textId="77777777" w:rsidR="006C54F4" w:rsidRDefault="006C54F4" w:rsidP="006C54F4"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08A3D" w14:textId="77777777" w:rsidR="006C54F4" w:rsidRDefault="006C54F4" w:rsidP="006C54F4">
            <w:pPr>
              <w:jc w:val="right"/>
            </w:pPr>
            <w:r>
              <w:t>-72026,0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44370" w14:textId="77777777" w:rsidR="006C54F4" w:rsidRDefault="006C54F4" w:rsidP="006C54F4">
            <w:pPr>
              <w:jc w:val="right"/>
            </w:pPr>
            <w:r>
              <w:t>-15856,2</w:t>
            </w:r>
          </w:p>
        </w:tc>
      </w:tr>
      <w:tr w:rsidR="00E041C1" w14:paraId="6E0EDC74" w14:textId="77777777" w:rsidTr="00086999">
        <w:trPr>
          <w:trHeight w:val="44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B533B" w14:textId="77777777"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4EB62" w14:textId="77777777" w:rsidR="00E041C1" w:rsidRDefault="00E041C1" w:rsidP="00E041C1">
            <w:r>
              <w:t>Уменьшение остатков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6C647" w14:textId="77777777" w:rsidR="00E041C1" w:rsidRDefault="00086999" w:rsidP="006C54F4">
            <w:pPr>
              <w:jc w:val="right"/>
            </w:pPr>
            <w:r>
              <w:t xml:space="preserve"> </w:t>
            </w:r>
            <w:r w:rsidR="00E041C1">
              <w:t>7</w:t>
            </w:r>
            <w:r w:rsidR="006C54F4">
              <w:t>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143B3" w14:textId="77777777" w:rsidR="00E041C1" w:rsidRDefault="006C54F4" w:rsidP="00E041C1">
            <w:pPr>
              <w:jc w:val="right"/>
            </w:pPr>
            <w:r>
              <w:t>15077,5</w:t>
            </w:r>
          </w:p>
        </w:tc>
      </w:tr>
      <w:tr w:rsidR="006C54F4" w14:paraId="2903B5F8" w14:textId="77777777" w:rsidTr="00086999">
        <w:trPr>
          <w:trHeight w:val="27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C4857" w14:textId="77777777"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0060C" w14:textId="77777777" w:rsidR="006C54F4" w:rsidRDefault="006C54F4" w:rsidP="006C54F4">
            <w:r>
              <w:t>Уменьшение прочих остатков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4EF66" w14:textId="77777777" w:rsidR="006C54F4" w:rsidRDefault="006C54F4" w:rsidP="006C54F4">
            <w:pPr>
              <w:jc w:val="right"/>
            </w:pPr>
            <w:r>
              <w:t xml:space="preserve"> 76659,1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0EB68" w14:textId="77777777" w:rsidR="006C54F4" w:rsidRDefault="006C54F4" w:rsidP="006C54F4">
            <w:pPr>
              <w:jc w:val="right"/>
            </w:pPr>
            <w:r>
              <w:t>15077,5</w:t>
            </w:r>
          </w:p>
        </w:tc>
      </w:tr>
      <w:tr w:rsidR="006C54F4" w14:paraId="654505FC" w14:textId="77777777" w:rsidTr="00086999">
        <w:trPr>
          <w:trHeight w:val="37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8C5FC" w14:textId="77777777"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014AF" w14:textId="77777777" w:rsidR="006C54F4" w:rsidRDefault="006C54F4" w:rsidP="006C54F4">
            <w:r>
              <w:t>Уменьшение прочих остатков денежных средств 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669FF" w14:textId="77777777" w:rsidR="006C54F4" w:rsidRDefault="006C54F4" w:rsidP="006C54F4">
            <w:pPr>
              <w:jc w:val="right"/>
            </w:pPr>
            <w:r>
              <w:t xml:space="preserve"> 76659,1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D2F1C" w14:textId="77777777" w:rsidR="006C54F4" w:rsidRDefault="006C54F4" w:rsidP="006C54F4">
            <w:pPr>
              <w:jc w:val="right"/>
            </w:pPr>
            <w:r>
              <w:t>15077,5</w:t>
            </w:r>
          </w:p>
        </w:tc>
      </w:tr>
      <w:tr w:rsidR="006C54F4" w14:paraId="42BE9408" w14:textId="77777777" w:rsidTr="00086999">
        <w:trPr>
          <w:trHeight w:val="55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372F5" w14:textId="77777777"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DF5C0" w14:textId="77777777" w:rsidR="006C54F4" w:rsidRDefault="006C54F4" w:rsidP="006C54F4"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98AF0" w14:textId="77777777" w:rsidR="006C54F4" w:rsidRDefault="006C54F4" w:rsidP="006C54F4">
            <w:pPr>
              <w:jc w:val="right"/>
            </w:pPr>
            <w:r>
              <w:t xml:space="preserve"> 76659,1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3D7E8" w14:textId="77777777" w:rsidR="006C54F4" w:rsidRDefault="006C54F4" w:rsidP="006C54F4">
            <w:pPr>
              <w:jc w:val="right"/>
            </w:pPr>
            <w:r>
              <w:t>15077,5</w:t>
            </w:r>
          </w:p>
        </w:tc>
      </w:tr>
    </w:tbl>
    <w:p w14:paraId="2441CBF4" w14:textId="77777777" w:rsidR="00EC7F29" w:rsidRDefault="00EC7F29" w:rsidP="00086999">
      <w:pPr>
        <w:jc w:val="both"/>
      </w:pPr>
    </w:p>
    <w:sectPr w:rsidR="00EC7F29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BC2BC" w14:textId="77777777" w:rsidR="008B209B" w:rsidRDefault="008B209B">
      <w:r>
        <w:separator/>
      </w:r>
    </w:p>
  </w:endnote>
  <w:endnote w:type="continuationSeparator" w:id="0">
    <w:p w14:paraId="144D2BEB" w14:textId="77777777" w:rsidR="008B209B" w:rsidRDefault="008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6D77" w14:textId="77777777" w:rsidR="00EC7F29" w:rsidRDefault="00632F2A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6C54F4">
      <w:rPr>
        <w:rStyle w:val="a5"/>
        <w:noProof/>
      </w:rPr>
      <w:t>2</w:t>
    </w:r>
    <w:r>
      <w:rPr>
        <w:rStyle w:val="a5"/>
      </w:rPr>
      <w:fldChar w:fldCharType="end"/>
    </w:r>
  </w:p>
  <w:p w14:paraId="7DC23E7A" w14:textId="77777777" w:rsidR="00EC7F29" w:rsidRDefault="00EC7F29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47A5B" w14:textId="77777777" w:rsidR="008B209B" w:rsidRDefault="008B209B">
      <w:r>
        <w:separator/>
      </w:r>
    </w:p>
  </w:footnote>
  <w:footnote w:type="continuationSeparator" w:id="0">
    <w:p w14:paraId="0AD7BFD2" w14:textId="77777777" w:rsidR="008B209B" w:rsidRDefault="008B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29"/>
    <w:rsid w:val="00086999"/>
    <w:rsid w:val="00171436"/>
    <w:rsid w:val="003975DE"/>
    <w:rsid w:val="00570B1C"/>
    <w:rsid w:val="00632F2A"/>
    <w:rsid w:val="006C54F4"/>
    <w:rsid w:val="007A1A5B"/>
    <w:rsid w:val="008B209B"/>
    <w:rsid w:val="00BF0919"/>
    <w:rsid w:val="00C34944"/>
    <w:rsid w:val="00E041C1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8818"/>
  <w15:docId w15:val="{CD442319-1718-4373-A7CD-58AB462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CharCharCharChar"/>
    <w:link w:val="a5"/>
  </w:style>
  <w:style w:type="character" w:styleId="a5">
    <w:name w:val="page number"/>
    <w:basedOn w:val="CharCharCharChar0"/>
    <w:link w:val="12"/>
    <w:rPr>
      <w:rFonts w:ascii="Arial" w:hAnsi="Arial"/>
      <w:sz w:val="20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color w:val="00000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1"/>
    <w:basedOn w:val="a"/>
    <w:next w:val="a"/>
    <w:link w:val="17"/>
    <w:pPr>
      <w:spacing w:after="160" w:line="240" w:lineRule="exact"/>
    </w:pPr>
    <w:rPr>
      <w:rFonts w:ascii="Arial" w:hAnsi="Arial"/>
      <w:sz w:val="20"/>
    </w:rPr>
  </w:style>
  <w:style w:type="character" w:customStyle="1" w:styleId="17">
    <w:name w:val="1"/>
    <w:basedOn w:val="1"/>
    <w:link w:val="16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d">
    <w:name w:val="Block Text"/>
    <w:basedOn w:val="a"/>
    <w:link w:val="ae"/>
    <w:pPr>
      <w:ind w:left="-284" w:right="6235"/>
      <w:jc w:val="both"/>
    </w:pPr>
  </w:style>
  <w:style w:type="character" w:customStyle="1" w:styleId="ae">
    <w:name w:val="Цитата Знак"/>
    <w:basedOn w:val="1"/>
    <w:link w:val="ad"/>
    <w:rPr>
      <w:color w:val="000000"/>
      <w:sz w:val="24"/>
    </w:rPr>
  </w:style>
  <w:style w:type="paragraph" w:customStyle="1" w:styleId="18">
    <w:name w:val="Основной шрифт абзаца1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Заголовок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3</cp:revision>
  <dcterms:created xsi:type="dcterms:W3CDTF">2025-04-18T11:33:00Z</dcterms:created>
  <dcterms:modified xsi:type="dcterms:W3CDTF">2025-06-05T12:55:00Z</dcterms:modified>
</cp:coreProperties>
</file>