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18D" w:rsidRDefault="000A6A8E" w:rsidP="0038018D">
      <w:pPr>
        <w:jc w:val="center"/>
        <w:rPr>
          <w:b/>
          <w:sz w:val="28"/>
          <w:szCs w:val="28"/>
        </w:rPr>
      </w:pPr>
      <w:r>
        <w:t xml:space="preserve"> </w:t>
      </w:r>
      <w:r w:rsidR="0038018D"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8D" w:rsidRDefault="0038018D" w:rsidP="003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018D" w:rsidRDefault="0038018D" w:rsidP="003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8018D" w:rsidRDefault="0038018D" w:rsidP="003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38018D" w:rsidRDefault="0038018D" w:rsidP="003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018D" w:rsidRDefault="0038018D" w:rsidP="003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38018D" w:rsidRDefault="0038018D" w:rsidP="0038018D">
      <w:pPr>
        <w:jc w:val="center"/>
        <w:rPr>
          <w:b/>
          <w:szCs w:val="24"/>
        </w:rPr>
      </w:pPr>
    </w:p>
    <w:p w:rsidR="0038018D" w:rsidRDefault="0038018D" w:rsidP="003801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018D" w:rsidRDefault="0038018D" w:rsidP="003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38018D" w:rsidRDefault="0038018D" w:rsidP="00380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18D" w:rsidRDefault="0038018D" w:rsidP="0038018D">
      <w:pPr>
        <w:tabs>
          <w:tab w:val="center" w:pos="4961"/>
          <w:tab w:val="left" w:pos="8715"/>
        </w:tabs>
        <w:rPr>
          <w:sz w:val="28"/>
          <w:szCs w:val="28"/>
        </w:rPr>
      </w:pPr>
      <w:r>
        <w:rPr>
          <w:sz w:val="28"/>
          <w:szCs w:val="28"/>
        </w:rPr>
        <w:tab/>
        <w:t>П О С Т А Н О В Л Е Н И Е</w:t>
      </w:r>
      <w:r>
        <w:rPr>
          <w:sz w:val="28"/>
          <w:szCs w:val="28"/>
        </w:rPr>
        <w:tab/>
      </w:r>
    </w:p>
    <w:p w:rsidR="0038018D" w:rsidRDefault="0038018D" w:rsidP="0038018D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p w:rsidR="0038018D" w:rsidRDefault="0038018D" w:rsidP="00380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0642">
        <w:rPr>
          <w:sz w:val="28"/>
          <w:szCs w:val="28"/>
        </w:rPr>
        <w:t>03.04.</w:t>
      </w:r>
      <w:r>
        <w:rPr>
          <w:sz w:val="28"/>
          <w:szCs w:val="28"/>
        </w:rPr>
        <w:t xml:space="preserve">2025г.                       </w:t>
      </w:r>
      <w:r w:rsidR="009506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№</w:t>
      </w:r>
      <w:r w:rsidR="00950642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                             </w:t>
      </w:r>
      <w:r w:rsidR="0095064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п. Зимовники</w:t>
      </w:r>
    </w:p>
    <w:p w:rsidR="0038018D" w:rsidRDefault="0038018D" w:rsidP="0038018D">
      <w:pPr>
        <w:ind w:right="5575"/>
        <w:jc w:val="both"/>
        <w:rPr>
          <w:szCs w:val="24"/>
        </w:rPr>
      </w:pPr>
    </w:p>
    <w:p w:rsidR="0038018D" w:rsidRDefault="0038018D" w:rsidP="0038018D">
      <w:pPr>
        <w:ind w:right="5244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 завершении отопительного       сезона 2024-2025 гг.»</w:t>
      </w:r>
    </w:p>
    <w:p w:rsidR="0038018D" w:rsidRDefault="0038018D" w:rsidP="0038018D">
      <w:pPr>
        <w:ind w:right="5575" w:firstLine="540"/>
        <w:jc w:val="both"/>
        <w:rPr>
          <w:szCs w:val="24"/>
        </w:rPr>
      </w:pPr>
    </w:p>
    <w:p w:rsidR="0038018D" w:rsidRDefault="0038018D" w:rsidP="0038018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окончанием отопительного сезона 2024-2025гг., согласно постановления Администрации Зимовниковского района от 31.03.2025 года № 25 «О завершении отопительного сезона 2024-2025 гг.» и руководствуясь п.п. 2 и 11 статьи 34 Устава муниципального образования «Зимовниковское сельское поселение» Зимовниковского района Ростовской области.</w:t>
      </w:r>
    </w:p>
    <w:p w:rsidR="0038018D" w:rsidRDefault="0038018D" w:rsidP="0038018D">
      <w:pPr>
        <w:ind w:right="-5" w:firstLine="540"/>
        <w:jc w:val="both"/>
        <w:rPr>
          <w:szCs w:val="24"/>
        </w:rPr>
      </w:pPr>
      <w:r>
        <w:rPr>
          <w:sz w:val="28"/>
          <w:szCs w:val="28"/>
        </w:rPr>
        <w:t xml:space="preserve"> </w:t>
      </w:r>
    </w:p>
    <w:p w:rsidR="0038018D" w:rsidRDefault="0038018D" w:rsidP="0038018D">
      <w:pPr>
        <w:ind w:right="-14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8018D" w:rsidRDefault="0038018D" w:rsidP="0038018D">
      <w:pPr>
        <w:numPr>
          <w:ilvl w:val="0"/>
          <w:numId w:val="2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Завершить отопительный сезон с 15 апреля 2025 года во всех муниципальных учреждениях, организациях и предприятиях, расположенных на территории Зимовниковского сельского поселения.</w:t>
      </w:r>
    </w:p>
    <w:p w:rsidR="0038018D" w:rsidRDefault="0038018D" w:rsidP="0038018D">
      <w:pPr>
        <w:numPr>
          <w:ilvl w:val="0"/>
          <w:numId w:val="2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Разрешить руководителям муниципальных учреждений культуры СКЦ «Сокол», СДК «Зимовниковское» в случае понижения температуры воздуха в апреле месяце производить протапливание помещений до показателей, установленных требованиям СанПин.</w:t>
      </w:r>
    </w:p>
    <w:p w:rsidR="0038018D" w:rsidRDefault="0038018D" w:rsidP="0038018D">
      <w:pPr>
        <w:numPr>
          <w:ilvl w:val="0"/>
          <w:numId w:val="2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бюджетных учреждений и предприятий Зимовниковского сельского поселения по окончании отопительного сезона:</w:t>
      </w:r>
    </w:p>
    <w:p w:rsidR="0038018D" w:rsidRDefault="0038018D" w:rsidP="0038018D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 Произвести гидравлические испытания систем теплоснабжения;</w:t>
      </w:r>
    </w:p>
    <w:p w:rsidR="0038018D" w:rsidRDefault="0038018D" w:rsidP="0038018D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 Систематизировать выявленные дефекты в работе систем теплоснабжения, отклонения от гидравлического и теплового режима, определить элементы теплоснабжения, подлежащие планово-профилактическому ремонту;</w:t>
      </w:r>
    </w:p>
    <w:p w:rsidR="0038018D" w:rsidRDefault="0038018D" w:rsidP="0038018D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 Произвести осмотр и ревизию дымовентиляционных каналов.</w:t>
      </w:r>
    </w:p>
    <w:p w:rsidR="0038018D" w:rsidRDefault="0038018D" w:rsidP="0038018D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Для жилых помещений, отапливаемых природным газом при отсутствии приборов учёта, отключить отопление в срок до 15.04.2025г.</w:t>
      </w:r>
    </w:p>
    <w:p w:rsidR="00950642" w:rsidRDefault="00950642" w:rsidP="0038018D">
      <w:pPr>
        <w:ind w:right="-5" w:firstLine="426"/>
        <w:jc w:val="both"/>
        <w:rPr>
          <w:sz w:val="28"/>
          <w:szCs w:val="28"/>
        </w:rPr>
      </w:pPr>
    </w:p>
    <w:p w:rsidR="00950642" w:rsidRDefault="00950642" w:rsidP="0038018D">
      <w:pPr>
        <w:ind w:right="-5" w:firstLine="426"/>
        <w:jc w:val="both"/>
        <w:rPr>
          <w:sz w:val="28"/>
          <w:szCs w:val="28"/>
        </w:rPr>
      </w:pPr>
    </w:p>
    <w:p w:rsidR="00950642" w:rsidRDefault="00950642" w:rsidP="0038018D">
      <w:pPr>
        <w:ind w:right="-5" w:firstLine="426"/>
        <w:jc w:val="both"/>
        <w:rPr>
          <w:sz w:val="28"/>
          <w:szCs w:val="28"/>
        </w:rPr>
      </w:pPr>
    </w:p>
    <w:p w:rsidR="0038018D" w:rsidRDefault="0038018D" w:rsidP="0038018D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 вступает в силу с момента подписания и подлежит размещению на официальном сайте Администрации Зимовниковского сельского поселения.</w:t>
      </w:r>
    </w:p>
    <w:p w:rsidR="00950642" w:rsidRDefault="00950642" w:rsidP="0038018D">
      <w:pPr>
        <w:ind w:right="-5" w:firstLine="426"/>
        <w:jc w:val="both"/>
        <w:rPr>
          <w:sz w:val="28"/>
          <w:szCs w:val="28"/>
        </w:rPr>
      </w:pPr>
    </w:p>
    <w:p w:rsidR="00950642" w:rsidRDefault="00950642" w:rsidP="0038018D">
      <w:pPr>
        <w:ind w:right="-5" w:firstLine="426"/>
        <w:jc w:val="both"/>
        <w:rPr>
          <w:sz w:val="28"/>
          <w:szCs w:val="28"/>
        </w:rPr>
      </w:pPr>
    </w:p>
    <w:p w:rsidR="0038018D" w:rsidRDefault="0038018D" w:rsidP="0038018D">
      <w:pPr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постановления возложить на начальника сектора благоустройства и социального развития Администрации Зимовниковского сельского поселения Щербань В.Г. </w:t>
      </w:r>
    </w:p>
    <w:p w:rsidR="008F663A" w:rsidRDefault="008F663A" w:rsidP="0038018D">
      <w:pPr>
        <w:jc w:val="both"/>
        <w:rPr>
          <w:sz w:val="28"/>
        </w:rPr>
      </w:pPr>
    </w:p>
    <w:p w:rsidR="000A6A8E" w:rsidRDefault="000A6A8E">
      <w:pPr>
        <w:rPr>
          <w:sz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87"/>
        <w:gridCol w:w="3621"/>
        <w:gridCol w:w="3086"/>
      </w:tblGrid>
      <w:tr w:rsidR="00CF7C1A" w:rsidRPr="00775E2F" w:rsidTr="00780090">
        <w:trPr>
          <w:trHeight w:val="1515"/>
        </w:trPr>
        <w:tc>
          <w:tcPr>
            <w:tcW w:w="3487" w:type="dxa"/>
            <w:shd w:val="clear" w:color="auto" w:fill="auto"/>
            <w:vAlign w:val="bottom"/>
          </w:tcPr>
          <w:p w:rsidR="00D75517" w:rsidRDefault="00D75517" w:rsidP="00271DAF">
            <w:pPr>
              <w:tabs>
                <w:tab w:val="left" w:pos="827"/>
              </w:tabs>
              <w:rPr>
                <w:sz w:val="28"/>
                <w:szCs w:val="28"/>
              </w:rPr>
            </w:pPr>
          </w:p>
          <w:p w:rsidR="00CF7C1A" w:rsidRPr="00D75517" w:rsidRDefault="00063935" w:rsidP="00271DAF">
            <w:pPr>
              <w:tabs>
                <w:tab w:val="left" w:pos="8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9B002C" w:rsidRPr="00D75517">
              <w:rPr>
                <w:sz w:val="28"/>
                <w:szCs w:val="28"/>
              </w:rPr>
              <w:t xml:space="preserve"> Администрации</w:t>
            </w:r>
            <w:r w:rsidR="00574D58">
              <w:rPr>
                <w:sz w:val="28"/>
                <w:szCs w:val="28"/>
              </w:rPr>
              <w:t xml:space="preserve"> </w:t>
            </w:r>
            <w:r w:rsidR="009B002C" w:rsidRPr="00D75517">
              <w:rPr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3621" w:type="dxa"/>
          </w:tcPr>
          <w:p w:rsidR="00CF7C1A" w:rsidRPr="00775E2F" w:rsidRDefault="00CF7C1A">
            <w:pPr>
              <w:rPr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3086" w:type="dxa"/>
            <w:shd w:val="clear" w:color="auto" w:fill="auto"/>
            <w:vAlign w:val="bottom"/>
          </w:tcPr>
          <w:p w:rsidR="00CF7C1A" w:rsidRPr="00775E2F" w:rsidRDefault="00950642">
            <w:pPr>
              <w:jc w:val="right"/>
              <w:rPr>
                <w:sz w:val="26"/>
                <w:szCs w:val="26"/>
              </w:rPr>
            </w:pPr>
            <w:bookmarkStart w:id="1" w:name="SIGNERNAME1"/>
            <w:bookmarkEnd w:id="1"/>
            <w:r>
              <w:rPr>
                <w:sz w:val="26"/>
                <w:szCs w:val="26"/>
              </w:rPr>
              <w:t>В.Т.Елисеенко.</w:t>
            </w:r>
            <w:bookmarkStart w:id="2" w:name="_GoBack"/>
            <w:bookmarkEnd w:id="2"/>
          </w:p>
        </w:tc>
      </w:tr>
    </w:tbl>
    <w:p w:rsidR="002D6C6E" w:rsidRPr="002D6C6E" w:rsidRDefault="002D6C6E" w:rsidP="00F06129">
      <w:pPr>
        <w:rPr>
          <w:sz w:val="22"/>
        </w:rPr>
      </w:pPr>
      <w:bookmarkStart w:id="3" w:name="EXECUTOR_LN"/>
      <w:bookmarkEnd w:id="3"/>
    </w:p>
    <w:sectPr w:rsidR="002D6C6E" w:rsidRPr="002D6C6E" w:rsidSect="00BF5EB4">
      <w:type w:val="continuous"/>
      <w:pgSz w:w="11909" w:h="16834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7200A"/>
    <w:multiLevelType w:val="hybridMultilevel"/>
    <w:tmpl w:val="4690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1A"/>
    <w:rsid w:val="0003312C"/>
    <w:rsid w:val="00036649"/>
    <w:rsid w:val="00056E39"/>
    <w:rsid w:val="00063920"/>
    <w:rsid w:val="00063935"/>
    <w:rsid w:val="00065830"/>
    <w:rsid w:val="000727DC"/>
    <w:rsid w:val="0009186F"/>
    <w:rsid w:val="000A6A8E"/>
    <w:rsid w:val="000B77D6"/>
    <w:rsid w:val="000C18C3"/>
    <w:rsid w:val="000D0536"/>
    <w:rsid w:val="00102B9D"/>
    <w:rsid w:val="00172935"/>
    <w:rsid w:val="001C4FA6"/>
    <w:rsid w:val="001D3B0C"/>
    <w:rsid w:val="00200A32"/>
    <w:rsid w:val="00211C3A"/>
    <w:rsid w:val="00234B02"/>
    <w:rsid w:val="00271DAF"/>
    <w:rsid w:val="00272119"/>
    <w:rsid w:val="00275C7F"/>
    <w:rsid w:val="00277212"/>
    <w:rsid w:val="00285AB0"/>
    <w:rsid w:val="002946B5"/>
    <w:rsid w:val="002B14E6"/>
    <w:rsid w:val="002D6C6E"/>
    <w:rsid w:val="003119F5"/>
    <w:rsid w:val="0032786E"/>
    <w:rsid w:val="00352B5F"/>
    <w:rsid w:val="0038018D"/>
    <w:rsid w:val="00393CA7"/>
    <w:rsid w:val="003C09B3"/>
    <w:rsid w:val="003C4D1F"/>
    <w:rsid w:val="003E25C5"/>
    <w:rsid w:val="003E458E"/>
    <w:rsid w:val="003F0CA8"/>
    <w:rsid w:val="00424692"/>
    <w:rsid w:val="00441C04"/>
    <w:rsid w:val="00492849"/>
    <w:rsid w:val="004E1083"/>
    <w:rsid w:val="004E4FA0"/>
    <w:rsid w:val="00527BB8"/>
    <w:rsid w:val="00551FE9"/>
    <w:rsid w:val="00574D58"/>
    <w:rsid w:val="005760B6"/>
    <w:rsid w:val="00580E53"/>
    <w:rsid w:val="005D5CE2"/>
    <w:rsid w:val="005D7C72"/>
    <w:rsid w:val="005F7786"/>
    <w:rsid w:val="00606451"/>
    <w:rsid w:val="00651C8A"/>
    <w:rsid w:val="006621A4"/>
    <w:rsid w:val="006A4A16"/>
    <w:rsid w:val="006B053D"/>
    <w:rsid w:val="006B5B5A"/>
    <w:rsid w:val="006F311C"/>
    <w:rsid w:val="0070537D"/>
    <w:rsid w:val="00706A34"/>
    <w:rsid w:val="00775E2F"/>
    <w:rsid w:val="00780090"/>
    <w:rsid w:val="00781EEC"/>
    <w:rsid w:val="007A750A"/>
    <w:rsid w:val="007B0D4B"/>
    <w:rsid w:val="007D3A40"/>
    <w:rsid w:val="007D484E"/>
    <w:rsid w:val="007F0F56"/>
    <w:rsid w:val="00801DE0"/>
    <w:rsid w:val="008102E9"/>
    <w:rsid w:val="00824DF5"/>
    <w:rsid w:val="00837A3B"/>
    <w:rsid w:val="008517E1"/>
    <w:rsid w:val="00852A27"/>
    <w:rsid w:val="00857610"/>
    <w:rsid w:val="008610DE"/>
    <w:rsid w:val="00863F6A"/>
    <w:rsid w:val="008839E5"/>
    <w:rsid w:val="008906F8"/>
    <w:rsid w:val="008C5559"/>
    <w:rsid w:val="008D5E55"/>
    <w:rsid w:val="008F663A"/>
    <w:rsid w:val="00901444"/>
    <w:rsid w:val="00924217"/>
    <w:rsid w:val="0093540D"/>
    <w:rsid w:val="00950642"/>
    <w:rsid w:val="009858D6"/>
    <w:rsid w:val="009A4254"/>
    <w:rsid w:val="009A6EE7"/>
    <w:rsid w:val="009B002C"/>
    <w:rsid w:val="00A04FF2"/>
    <w:rsid w:val="00A11494"/>
    <w:rsid w:val="00A159E0"/>
    <w:rsid w:val="00A270B2"/>
    <w:rsid w:val="00A42133"/>
    <w:rsid w:val="00A44704"/>
    <w:rsid w:val="00A4740E"/>
    <w:rsid w:val="00A54CBD"/>
    <w:rsid w:val="00A56261"/>
    <w:rsid w:val="00A60816"/>
    <w:rsid w:val="00AA1115"/>
    <w:rsid w:val="00AA7024"/>
    <w:rsid w:val="00B13648"/>
    <w:rsid w:val="00B23B96"/>
    <w:rsid w:val="00B50764"/>
    <w:rsid w:val="00B55BDD"/>
    <w:rsid w:val="00B764C0"/>
    <w:rsid w:val="00B9729C"/>
    <w:rsid w:val="00BB06DB"/>
    <w:rsid w:val="00BC313A"/>
    <w:rsid w:val="00BC3580"/>
    <w:rsid w:val="00BC40AB"/>
    <w:rsid w:val="00BD7234"/>
    <w:rsid w:val="00BF5EB4"/>
    <w:rsid w:val="00C54139"/>
    <w:rsid w:val="00C63CA4"/>
    <w:rsid w:val="00CB483A"/>
    <w:rsid w:val="00CC4917"/>
    <w:rsid w:val="00CE779C"/>
    <w:rsid w:val="00CF7C1A"/>
    <w:rsid w:val="00D12CB3"/>
    <w:rsid w:val="00D24051"/>
    <w:rsid w:val="00D55BF3"/>
    <w:rsid w:val="00D60ABC"/>
    <w:rsid w:val="00D75517"/>
    <w:rsid w:val="00D7768E"/>
    <w:rsid w:val="00DB3D02"/>
    <w:rsid w:val="00DC481F"/>
    <w:rsid w:val="00DD314B"/>
    <w:rsid w:val="00DD452E"/>
    <w:rsid w:val="00DE5F2A"/>
    <w:rsid w:val="00E079E9"/>
    <w:rsid w:val="00E1692C"/>
    <w:rsid w:val="00E467B5"/>
    <w:rsid w:val="00E46A4F"/>
    <w:rsid w:val="00E51A17"/>
    <w:rsid w:val="00E619A4"/>
    <w:rsid w:val="00EA2785"/>
    <w:rsid w:val="00EC1CC2"/>
    <w:rsid w:val="00ED0AA1"/>
    <w:rsid w:val="00ED3E4A"/>
    <w:rsid w:val="00EE5FF7"/>
    <w:rsid w:val="00EE67F8"/>
    <w:rsid w:val="00F06129"/>
    <w:rsid w:val="00F06730"/>
    <w:rsid w:val="00F128C9"/>
    <w:rsid w:val="00F31AD5"/>
    <w:rsid w:val="00F433EA"/>
    <w:rsid w:val="00F708C7"/>
    <w:rsid w:val="00F93DB5"/>
    <w:rsid w:val="00F9734A"/>
    <w:rsid w:val="00FD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24CE"/>
  <w15:docId w15:val="{CFB9B6D5-4C6D-4FB6-90A5-8542A998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D50CD"/>
    <w:rPr>
      <w:sz w:val="24"/>
    </w:rPr>
  </w:style>
  <w:style w:type="paragraph" w:styleId="10">
    <w:name w:val="heading 1"/>
    <w:next w:val="a"/>
    <w:link w:val="11"/>
    <w:uiPriority w:val="9"/>
    <w:qFormat/>
    <w:rsid w:val="00FD50C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50C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50C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D50CD"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rsid w:val="00FD50C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FD50CD"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50CD"/>
    <w:rPr>
      <w:sz w:val="24"/>
    </w:rPr>
  </w:style>
  <w:style w:type="paragraph" w:styleId="21">
    <w:name w:val="toc 2"/>
    <w:next w:val="a"/>
    <w:link w:val="22"/>
    <w:uiPriority w:val="39"/>
    <w:rsid w:val="00FD50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50C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50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50C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FD50C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D50C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50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50CD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sid w:val="00FD50CD"/>
    <w:rPr>
      <w:color w:val="868788"/>
    </w:rPr>
  </w:style>
  <w:style w:type="character" w:customStyle="1" w:styleId="14">
    <w:name w:val="Гиперссылка1"/>
    <w:basedOn w:val="15"/>
    <w:link w:val="12"/>
    <w:rsid w:val="00FD50CD"/>
    <w:rPr>
      <w:color w:val="868788"/>
    </w:rPr>
  </w:style>
  <w:style w:type="character" w:customStyle="1" w:styleId="30">
    <w:name w:val="Заголовок 3 Знак"/>
    <w:link w:val="3"/>
    <w:rsid w:val="00FD50CD"/>
    <w:rPr>
      <w:rFonts w:ascii="XO Thames" w:hAnsi="XO Thames"/>
      <w:b/>
      <w:sz w:val="26"/>
    </w:rPr>
  </w:style>
  <w:style w:type="paragraph" w:customStyle="1" w:styleId="16">
    <w:name w:val="Основной шрифт абзаца1"/>
    <w:rsid w:val="00FD50CD"/>
  </w:style>
  <w:style w:type="paragraph" w:styleId="31">
    <w:name w:val="Body Text 3"/>
    <w:basedOn w:val="a"/>
    <w:link w:val="32"/>
    <w:rsid w:val="00FD50CD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FD50CD"/>
    <w:rPr>
      <w:b/>
      <w:sz w:val="28"/>
    </w:rPr>
  </w:style>
  <w:style w:type="paragraph" w:customStyle="1" w:styleId="17">
    <w:name w:val="Обычный1"/>
    <w:link w:val="18"/>
    <w:rsid w:val="00FD50CD"/>
    <w:rPr>
      <w:sz w:val="24"/>
    </w:rPr>
  </w:style>
  <w:style w:type="character" w:customStyle="1" w:styleId="18">
    <w:name w:val="Обычный1"/>
    <w:link w:val="17"/>
    <w:rsid w:val="00FD50CD"/>
    <w:rPr>
      <w:sz w:val="24"/>
    </w:rPr>
  </w:style>
  <w:style w:type="paragraph" w:styleId="a3">
    <w:name w:val="Balloon Text"/>
    <w:basedOn w:val="a"/>
    <w:link w:val="a4"/>
    <w:rsid w:val="00FD50C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D50C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FD50C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D50C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D50C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50CD"/>
    <w:rPr>
      <w:rFonts w:ascii="XO Thames" w:hAnsi="XO Thames"/>
      <w:b/>
      <w:sz w:val="32"/>
    </w:rPr>
  </w:style>
  <w:style w:type="paragraph" w:styleId="a5">
    <w:name w:val="Body Text"/>
    <w:basedOn w:val="a"/>
    <w:link w:val="a6"/>
    <w:rsid w:val="00FD50CD"/>
    <w:pPr>
      <w:spacing w:line="240" w:lineRule="atLeast"/>
      <w:jc w:val="center"/>
    </w:pPr>
    <w:rPr>
      <w:b/>
    </w:rPr>
  </w:style>
  <w:style w:type="character" w:customStyle="1" w:styleId="a6">
    <w:name w:val="Основной текст Знак"/>
    <w:basedOn w:val="1"/>
    <w:link w:val="a5"/>
    <w:rsid w:val="00FD50CD"/>
    <w:rPr>
      <w:b/>
      <w:sz w:val="24"/>
    </w:rPr>
  </w:style>
  <w:style w:type="paragraph" w:customStyle="1" w:styleId="23">
    <w:name w:val="Гиперссылка2"/>
    <w:link w:val="a7"/>
    <w:rsid w:val="00FD50CD"/>
    <w:rPr>
      <w:color w:val="0000FF"/>
      <w:u w:val="single"/>
    </w:rPr>
  </w:style>
  <w:style w:type="character" w:styleId="a7">
    <w:name w:val="Hyperlink"/>
    <w:link w:val="23"/>
    <w:rsid w:val="00FD50CD"/>
    <w:rPr>
      <w:color w:val="0000FF"/>
      <w:u w:val="single"/>
    </w:rPr>
  </w:style>
  <w:style w:type="paragraph" w:customStyle="1" w:styleId="Footnote">
    <w:name w:val="Footnote"/>
    <w:link w:val="Footnote0"/>
    <w:rsid w:val="00FD50C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50CD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FD50C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FD50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50C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50CD"/>
    <w:rPr>
      <w:rFonts w:ascii="XO Thames" w:hAnsi="XO Thames"/>
    </w:rPr>
  </w:style>
  <w:style w:type="paragraph" w:styleId="9">
    <w:name w:val="toc 9"/>
    <w:next w:val="a"/>
    <w:link w:val="90"/>
    <w:uiPriority w:val="39"/>
    <w:rsid w:val="00FD50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50C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D50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50CD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FD50CD"/>
  </w:style>
  <w:style w:type="character" w:customStyle="1" w:styleId="15">
    <w:name w:val="Основной шрифт абзаца1"/>
    <w:link w:val="13"/>
    <w:rsid w:val="00FD50CD"/>
  </w:style>
  <w:style w:type="paragraph" w:styleId="51">
    <w:name w:val="toc 5"/>
    <w:next w:val="a"/>
    <w:link w:val="52"/>
    <w:uiPriority w:val="39"/>
    <w:rsid w:val="00FD50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50CD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FD50C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D50C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FD50C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FD50C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D50CD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sid w:val="00FD50CD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FD50CD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rsid w:val="00FD50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857610"/>
    <w:pPr>
      <w:widowControl w:val="0"/>
      <w:suppressAutoHyphens/>
      <w:autoSpaceDE w:val="0"/>
      <w:ind w:right="19772" w:firstLine="720"/>
    </w:pPr>
    <w:rPr>
      <w:rFonts w:ascii="Arial" w:hAnsi="Arial" w:cs="Arial"/>
      <w:color w:val="auto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A54C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54CBD"/>
    <w:rPr>
      <w:sz w:val="24"/>
    </w:rPr>
  </w:style>
  <w:style w:type="paragraph" w:styleId="af">
    <w:name w:val="No Spacing"/>
    <w:uiPriority w:val="1"/>
    <w:qFormat/>
    <w:rsid w:val="008906F8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paragraph" w:customStyle="1" w:styleId="Default">
    <w:name w:val="Default"/>
    <w:rsid w:val="00A4740E"/>
    <w:rPr>
      <w:sz w:val="24"/>
    </w:rPr>
  </w:style>
  <w:style w:type="paragraph" w:customStyle="1" w:styleId="formattext">
    <w:name w:val="formattext"/>
    <w:basedOn w:val="a"/>
    <w:rsid w:val="000A6A8E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2995-EAF7-49A4-9F69-E406ED94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2219</Characters>
  <Application>Microsoft Office Word</Application>
  <DocSecurity>0</DocSecurity>
  <Lines>18</Lines>
  <Paragraphs>5</Paragraphs>
  <ScaleCrop>false</ScaleCrop>
  <Company>*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2025-04-03T06:18:00Z</dcterms:created>
  <dcterms:modified xsi:type="dcterms:W3CDTF">2025-04-03T06:18:00Z</dcterms:modified>
</cp:coreProperties>
</file>