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961" w:rsidRDefault="00CB5961">
      <w:pPr>
        <w:pStyle w:val="af9"/>
        <w:ind w:left="0"/>
        <w:rPr>
          <w:sz w:val="24"/>
        </w:rPr>
      </w:pPr>
    </w:p>
    <w:p w:rsidR="00CB5961" w:rsidRDefault="00334E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jc w:val="center"/>
        <w:rPr>
          <w:b/>
          <w:sz w:val="32"/>
        </w:rPr>
      </w:pPr>
      <w:r>
        <w:rPr>
          <w:noProof/>
        </w:rPr>
        <w:drawing>
          <wp:inline distT="0" distB="0" distL="0" distR="0">
            <wp:extent cx="628650" cy="68580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5961" w:rsidRDefault="00334E85">
      <w:pPr>
        <w:jc w:val="center"/>
        <w:outlineLvl w:val="0"/>
        <w:rPr>
          <w:b/>
        </w:rPr>
      </w:pPr>
      <w:r>
        <w:rPr>
          <w:b/>
        </w:rPr>
        <w:t>РОССИЙСКАЯ ФЕДЕРАЦИЯ</w:t>
      </w:r>
    </w:p>
    <w:p w:rsidR="00CB5961" w:rsidRDefault="00334E85">
      <w:pPr>
        <w:jc w:val="center"/>
        <w:outlineLvl w:val="0"/>
        <w:rPr>
          <w:b/>
        </w:rPr>
      </w:pPr>
      <w:r>
        <w:rPr>
          <w:b/>
        </w:rPr>
        <w:t>РОСТОВСКАЯ ОБЛАСТЬ</w:t>
      </w:r>
    </w:p>
    <w:p w:rsidR="00CB5961" w:rsidRDefault="00334E85">
      <w:pPr>
        <w:jc w:val="center"/>
        <w:outlineLvl w:val="0"/>
        <w:rPr>
          <w:b/>
        </w:rPr>
      </w:pPr>
      <w:r>
        <w:rPr>
          <w:b/>
        </w:rPr>
        <w:t>ЗИМОВНИКОВСКИЙ РАЙОН</w:t>
      </w:r>
    </w:p>
    <w:p w:rsidR="00CB5961" w:rsidRDefault="00334E85">
      <w:pPr>
        <w:jc w:val="center"/>
        <w:outlineLvl w:val="0"/>
        <w:rPr>
          <w:b/>
        </w:rPr>
      </w:pPr>
      <w:r>
        <w:rPr>
          <w:b/>
        </w:rPr>
        <w:t>МУНИЦИПАЛЬНОЕ ОБРАЗОВАНИЕ</w:t>
      </w:r>
    </w:p>
    <w:p w:rsidR="00CB5961" w:rsidRDefault="00334E85">
      <w:pPr>
        <w:jc w:val="center"/>
        <w:outlineLvl w:val="0"/>
        <w:rPr>
          <w:b/>
        </w:rPr>
      </w:pPr>
      <w:r>
        <w:rPr>
          <w:b/>
        </w:rPr>
        <w:t>«ЗИМОВНИКОВСКОЕ СЕЛЬСКОЕ ПОСЕЛЕНИЕ»</w:t>
      </w:r>
    </w:p>
    <w:p w:rsidR="00CB5961" w:rsidRDefault="00CB5961">
      <w:pPr>
        <w:jc w:val="center"/>
        <w:rPr>
          <w:b/>
        </w:rPr>
      </w:pPr>
    </w:p>
    <w:p w:rsidR="00CB5961" w:rsidRDefault="00334E85">
      <w:pPr>
        <w:jc w:val="center"/>
        <w:rPr>
          <w:b/>
        </w:rPr>
      </w:pPr>
      <w:r>
        <w:rPr>
          <w:b/>
        </w:rPr>
        <w:t>АДМИНИСТРАЦИЯ</w:t>
      </w:r>
    </w:p>
    <w:p w:rsidR="00CB5961" w:rsidRDefault="00334E85">
      <w:pPr>
        <w:jc w:val="center"/>
        <w:rPr>
          <w:b/>
          <w:sz w:val="32"/>
        </w:rPr>
      </w:pPr>
      <w:r>
        <w:rPr>
          <w:b/>
        </w:rPr>
        <w:t>ЗИМОВНИКОВСКОГО СЕЛЬСКОГО ПОСЕЛЕНИЯ</w:t>
      </w:r>
    </w:p>
    <w:p w:rsidR="00CB5961" w:rsidRDefault="00334E85" w:rsidP="004065ED">
      <w:pPr>
        <w:jc w:val="center"/>
        <w:rPr>
          <w:b/>
          <w:sz w:val="32"/>
        </w:rPr>
      </w:pPr>
      <w:r>
        <w:rPr>
          <w:b/>
          <w:sz w:val="32"/>
        </w:rPr>
        <w:t xml:space="preserve"> </w:t>
      </w:r>
    </w:p>
    <w:p w:rsidR="00CB5961" w:rsidRDefault="00334E85">
      <w:pPr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  <w:r w:rsidR="00C267A6">
        <w:rPr>
          <w:b/>
          <w:sz w:val="32"/>
        </w:rPr>
        <w:t xml:space="preserve">       проект</w:t>
      </w:r>
    </w:p>
    <w:p w:rsidR="00CB5961" w:rsidRDefault="00334E85">
      <w:pPr>
        <w:jc w:val="center"/>
        <w:rPr>
          <w:b/>
        </w:rPr>
      </w:pPr>
      <w:r>
        <w:rPr>
          <w:b/>
        </w:rPr>
        <w:t xml:space="preserve">№ </w:t>
      </w:r>
      <w:r w:rsidR="00C267A6">
        <w:rPr>
          <w:b/>
        </w:rPr>
        <w:t>___</w:t>
      </w:r>
    </w:p>
    <w:p w:rsidR="00CB5961" w:rsidRDefault="004065ED">
      <w:pPr>
        <w:rPr>
          <w:b/>
        </w:rPr>
      </w:pPr>
      <w:r>
        <w:rPr>
          <w:b/>
        </w:rPr>
        <w:t xml:space="preserve">  </w:t>
      </w:r>
      <w:r w:rsidR="00C267A6">
        <w:rPr>
          <w:b/>
        </w:rPr>
        <w:t>__</w:t>
      </w:r>
      <w:r w:rsidR="00334E85">
        <w:rPr>
          <w:b/>
        </w:rPr>
        <w:t>.10.2023                                                                                            п. Зимовники</w:t>
      </w:r>
    </w:p>
    <w:p w:rsidR="00CB5961" w:rsidRDefault="00CB5961">
      <w:pPr>
        <w:rPr>
          <w:b/>
        </w:rPr>
      </w:pPr>
    </w:p>
    <w:p w:rsidR="00CB5961" w:rsidRDefault="00334E85">
      <w:pPr>
        <w:ind w:right="4961"/>
        <w:jc w:val="both"/>
        <w:rPr>
          <w:b/>
        </w:rPr>
      </w:pPr>
      <w:proofErr w:type="gramStart"/>
      <w:r>
        <w:t xml:space="preserve">Об утверждении Административного Регламента по предоставлению муниципальной услуги «Передача в собственность граждан занимаемых ими жилых помещений, находящихся в муниципальной собственности (приватизация муниципального жилого фонда» </w:t>
      </w:r>
      <w:proofErr w:type="gramEnd"/>
    </w:p>
    <w:p w:rsidR="00CB5961" w:rsidRDefault="00CB5961">
      <w:pPr>
        <w:pStyle w:val="af9"/>
        <w:ind w:left="0" w:right="6236"/>
        <w:jc w:val="both"/>
      </w:pPr>
    </w:p>
    <w:p w:rsidR="00CB5961" w:rsidRDefault="00334E85">
      <w:pPr>
        <w:pStyle w:val="af9"/>
        <w:ind w:left="0" w:firstLine="709"/>
        <w:jc w:val="both"/>
      </w:pPr>
      <w:proofErr w:type="gramStart"/>
      <w:r>
        <w:t xml:space="preserve">В  соответствии с  Федеральным </w:t>
      </w:r>
      <w:hyperlink r:id="rId8" w:history="1">
        <w:r>
          <w:t>законом</w:t>
        </w:r>
      </w:hyperlink>
      <w:r>
        <w:t xml:space="preserve"> Российской Федерации от 27.07.2010 N 210-ФЗ "Об организации предоставления государственных и муниципальных услуг" и в соответствии с Федеральным </w:t>
      </w:r>
      <w:hyperlink r:id="rId9" w:history="1">
        <w: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с Решением Собрания депутатов Зимовниковского  сельского поселения  от 09.06.2021г. № 155 «Об утверждении Положения о порядке управления и распоряжения имуществом, находящимся в муниципальной</w:t>
      </w:r>
      <w:proofErr w:type="gramEnd"/>
      <w:r>
        <w:t xml:space="preserve"> собственности муниципального образования «Зимовниковское сельское поселение»,   п.п.11 п.2 ст.31 Устава муниципального образования «Зимовниковское сельское поселение»</w:t>
      </w:r>
    </w:p>
    <w:p w:rsidR="00CB5961" w:rsidRDefault="00334E85">
      <w:pPr>
        <w:pStyle w:val="af9"/>
        <w:ind w:left="0"/>
      </w:pPr>
      <w:r>
        <w:t>ПОСТАНОВЛЯЮ:</w:t>
      </w:r>
    </w:p>
    <w:p w:rsidR="00CB5961" w:rsidRDefault="00CB5961">
      <w:pPr>
        <w:pStyle w:val="af9"/>
        <w:ind w:left="0"/>
      </w:pPr>
    </w:p>
    <w:p w:rsidR="00CB5961" w:rsidRDefault="00334E85">
      <w:pPr>
        <w:ind w:right="-5" w:firstLine="709"/>
        <w:jc w:val="both"/>
      </w:pPr>
      <w:r>
        <w:t xml:space="preserve">1. </w:t>
      </w:r>
      <w:proofErr w:type="gramStart"/>
      <w:r>
        <w:t>Утвердить Административный Регламент  предоставления муниципальной услуги «Передача в собственность граждан занимаемых ими жилых помещений, находящихся в муниципальной собственности (приватизация муниципального жилого фонда» согласно приложению.</w:t>
      </w:r>
      <w:proofErr w:type="gramEnd"/>
    </w:p>
    <w:p w:rsidR="00CB5961" w:rsidRDefault="00334E85">
      <w:pPr>
        <w:ind w:left="-108" w:firstLine="817"/>
        <w:jc w:val="both"/>
      </w:pPr>
      <w:r>
        <w:t>2. Настоящее постановление вступает в силу со дня его официального опублик</w:t>
      </w:r>
      <w:r w:rsidR="00C267A6">
        <w:t>о</w:t>
      </w:r>
      <w:r>
        <w:t>вания.</w:t>
      </w:r>
    </w:p>
    <w:p w:rsidR="00CB5961" w:rsidRDefault="00334E85">
      <w:pPr>
        <w:ind w:right="-5" w:firstLine="709"/>
        <w:jc w:val="both"/>
      </w:pPr>
      <w:r>
        <w:lastRenderedPageBreak/>
        <w:t>3.Настоящее постановление подлежит официальному опубликованию, размещению на официальном сайте Администрации Зимовниковского сельского поселения.</w:t>
      </w:r>
    </w:p>
    <w:p w:rsidR="00CB5961" w:rsidRDefault="00334E85">
      <w:pPr>
        <w:ind w:right="-5" w:firstLine="709"/>
        <w:jc w:val="both"/>
      </w:pPr>
      <w:r>
        <w:t>4.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оставляю за собой.</w:t>
      </w:r>
    </w:p>
    <w:p w:rsidR="00CB5961" w:rsidRDefault="00CB5961">
      <w:pPr>
        <w:pStyle w:val="af9"/>
        <w:ind w:left="0" w:firstLine="720"/>
        <w:jc w:val="both"/>
      </w:pPr>
    </w:p>
    <w:p w:rsidR="00CB5961" w:rsidRDefault="00CB5961">
      <w:pPr>
        <w:pStyle w:val="af9"/>
        <w:ind w:left="0" w:firstLine="720"/>
        <w:jc w:val="both"/>
        <w:rPr>
          <w:spacing w:val="-24"/>
        </w:rPr>
      </w:pPr>
    </w:p>
    <w:p w:rsidR="00CB5961" w:rsidRDefault="00334E85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 Администрации </w:t>
      </w:r>
    </w:p>
    <w:p w:rsidR="00CB5961" w:rsidRDefault="00334E85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Зимовниковского</w:t>
      </w:r>
    </w:p>
    <w:p w:rsidR="00CB5961" w:rsidRDefault="00334E85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сельского поселения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                                   А.В. Мартыненко</w:t>
      </w:r>
    </w:p>
    <w:p w:rsidR="00CB5961" w:rsidRDefault="00CB5961">
      <w:pPr>
        <w:pStyle w:val="af9"/>
        <w:ind w:left="0" w:firstLine="720"/>
        <w:rPr>
          <w:sz w:val="24"/>
        </w:rPr>
      </w:pPr>
    </w:p>
    <w:p w:rsidR="00CB5961" w:rsidRDefault="00CB5961">
      <w:pPr>
        <w:pStyle w:val="af9"/>
        <w:ind w:left="0" w:firstLine="720"/>
        <w:rPr>
          <w:sz w:val="24"/>
        </w:rPr>
      </w:pPr>
    </w:p>
    <w:p w:rsidR="00CB5961" w:rsidRDefault="00CB5961">
      <w:pPr>
        <w:pStyle w:val="af9"/>
        <w:ind w:left="0" w:firstLine="720"/>
        <w:rPr>
          <w:sz w:val="24"/>
        </w:rPr>
      </w:pPr>
    </w:p>
    <w:p w:rsidR="00CB5961" w:rsidRDefault="00CB5961">
      <w:pPr>
        <w:pStyle w:val="af9"/>
        <w:ind w:left="0" w:firstLine="720"/>
        <w:rPr>
          <w:sz w:val="24"/>
        </w:rPr>
      </w:pPr>
    </w:p>
    <w:p w:rsidR="00CB5961" w:rsidRDefault="00CB5961">
      <w:pPr>
        <w:pStyle w:val="af9"/>
        <w:ind w:left="0" w:firstLine="720"/>
        <w:rPr>
          <w:sz w:val="24"/>
        </w:rPr>
      </w:pPr>
    </w:p>
    <w:p w:rsidR="00CB5961" w:rsidRDefault="00CB5961">
      <w:pPr>
        <w:pStyle w:val="af9"/>
        <w:ind w:left="0" w:firstLine="720"/>
        <w:rPr>
          <w:sz w:val="24"/>
        </w:rPr>
      </w:pPr>
    </w:p>
    <w:p w:rsidR="00CB5961" w:rsidRDefault="00CB5961">
      <w:pPr>
        <w:pStyle w:val="af9"/>
        <w:ind w:left="0" w:firstLine="720"/>
        <w:rPr>
          <w:sz w:val="24"/>
        </w:rPr>
      </w:pPr>
    </w:p>
    <w:p w:rsidR="00CB5961" w:rsidRDefault="00CB5961">
      <w:pPr>
        <w:pStyle w:val="af9"/>
        <w:ind w:left="0" w:firstLine="720"/>
        <w:rPr>
          <w:sz w:val="24"/>
        </w:rPr>
      </w:pPr>
    </w:p>
    <w:p w:rsidR="00CB5961" w:rsidRDefault="00CB5961">
      <w:pPr>
        <w:pStyle w:val="af9"/>
        <w:ind w:left="0" w:firstLine="720"/>
        <w:rPr>
          <w:sz w:val="24"/>
        </w:rPr>
      </w:pPr>
    </w:p>
    <w:p w:rsidR="00CB5961" w:rsidRDefault="00CB5961">
      <w:pPr>
        <w:pStyle w:val="af9"/>
        <w:ind w:left="0" w:firstLine="720"/>
        <w:rPr>
          <w:sz w:val="24"/>
        </w:rPr>
      </w:pPr>
    </w:p>
    <w:p w:rsidR="00CB5961" w:rsidRDefault="00CB5961">
      <w:pPr>
        <w:pStyle w:val="af9"/>
        <w:ind w:left="0" w:firstLine="720"/>
        <w:rPr>
          <w:sz w:val="24"/>
        </w:rPr>
      </w:pPr>
    </w:p>
    <w:p w:rsidR="00CB5961" w:rsidRDefault="00CB5961">
      <w:pPr>
        <w:pStyle w:val="af9"/>
        <w:ind w:left="0" w:firstLine="720"/>
        <w:rPr>
          <w:sz w:val="24"/>
        </w:rPr>
      </w:pPr>
    </w:p>
    <w:p w:rsidR="00CB5961" w:rsidRDefault="00CB5961">
      <w:pPr>
        <w:pStyle w:val="af9"/>
        <w:ind w:left="0" w:firstLine="720"/>
        <w:rPr>
          <w:sz w:val="24"/>
        </w:rPr>
      </w:pPr>
    </w:p>
    <w:p w:rsidR="00CB5961" w:rsidRDefault="00CB5961">
      <w:pPr>
        <w:pStyle w:val="af9"/>
        <w:ind w:left="0" w:firstLine="720"/>
        <w:rPr>
          <w:sz w:val="24"/>
        </w:rPr>
      </w:pPr>
    </w:p>
    <w:p w:rsidR="00CB5961" w:rsidRDefault="00CB5961">
      <w:pPr>
        <w:pStyle w:val="af9"/>
        <w:ind w:left="0" w:firstLine="720"/>
        <w:rPr>
          <w:sz w:val="24"/>
        </w:rPr>
      </w:pPr>
    </w:p>
    <w:p w:rsidR="00CB5961" w:rsidRDefault="00CB5961">
      <w:pPr>
        <w:pStyle w:val="af9"/>
        <w:ind w:left="0" w:firstLine="720"/>
        <w:rPr>
          <w:sz w:val="24"/>
        </w:rPr>
      </w:pPr>
    </w:p>
    <w:p w:rsidR="00CB5961" w:rsidRDefault="00CB5961">
      <w:pPr>
        <w:pStyle w:val="af9"/>
        <w:ind w:left="0" w:firstLine="720"/>
        <w:rPr>
          <w:sz w:val="24"/>
        </w:rPr>
      </w:pPr>
    </w:p>
    <w:p w:rsidR="00CB5961" w:rsidRDefault="00CB5961">
      <w:pPr>
        <w:pStyle w:val="af9"/>
        <w:ind w:left="0" w:firstLine="720"/>
        <w:rPr>
          <w:sz w:val="24"/>
        </w:rPr>
      </w:pPr>
    </w:p>
    <w:p w:rsidR="00CB5961" w:rsidRDefault="00CB5961">
      <w:pPr>
        <w:pStyle w:val="af9"/>
        <w:ind w:left="0" w:firstLine="720"/>
        <w:rPr>
          <w:sz w:val="24"/>
        </w:rPr>
      </w:pPr>
    </w:p>
    <w:p w:rsidR="00CB5961" w:rsidRDefault="00CB5961">
      <w:pPr>
        <w:pStyle w:val="af9"/>
        <w:ind w:left="0" w:firstLine="720"/>
        <w:rPr>
          <w:sz w:val="24"/>
        </w:rPr>
      </w:pPr>
    </w:p>
    <w:p w:rsidR="00CB5961" w:rsidRDefault="00CB5961">
      <w:pPr>
        <w:pStyle w:val="af9"/>
        <w:ind w:left="0" w:firstLine="720"/>
        <w:rPr>
          <w:sz w:val="24"/>
        </w:rPr>
      </w:pPr>
    </w:p>
    <w:p w:rsidR="00CB5961" w:rsidRDefault="00CB5961">
      <w:pPr>
        <w:pStyle w:val="af9"/>
        <w:ind w:left="0" w:firstLine="720"/>
        <w:rPr>
          <w:sz w:val="24"/>
        </w:rPr>
      </w:pPr>
    </w:p>
    <w:p w:rsidR="00CB5961" w:rsidRDefault="00CB5961">
      <w:pPr>
        <w:pStyle w:val="af9"/>
        <w:ind w:left="0" w:firstLine="720"/>
        <w:rPr>
          <w:sz w:val="24"/>
        </w:rPr>
      </w:pPr>
    </w:p>
    <w:p w:rsidR="00CB5961" w:rsidRDefault="00CB5961">
      <w:pPr>
        <w:pStyle w:val="af9"/>
        <w:ind w:left="0" w:firstLine="720"/>
        <w:rPr>
          <w:sz w:val="24"/>
        </w:rPr>
      </w:pPr>
    </w:p>
    <w:p w:rsidR="00CB5961" w:rsidRDefault="00CB5961">
      <w:pPr>
        <w:pStyle w:val="af9"/>
        <w:ind w:left="0" w:firstLine="720"/>
        <w:rPr>
          <w:sz w:val="24"/>
        </w:rPr>
      </w:pPr>
    </w:p>
    <w:p w:rsidR="00CB5961" w:rsidRDefault="00CB5961">
      <w:pPr>
        <w:pStyle w:val="af9"/>
        <w:ind w:left="0" w:firstLine="720"/>
        <w:rPr>
          <w:sz w:val="24"/>
        </w:rPr>
      </w:pPr>
    </w:p>
    <w:p w:rsidR="00CB5961" w:rsidRDefault="00CB5961">
      <w:pPr>
        <w:pStyle w:val="af9"/>
        <w:ind w:left="0" w:firstLine="720"/>
        <w:rPr>
          <w:sz w:val="24"/>
        </w:rPr>
      </w:pPr>
    </w:p>
    <w:p w:rsidR="00CB5961" w:rsidRDefault="00CB5961">
      <w:pPr>
        <w:pStyle w:val="af9"/>
        <w:ind w:left="0" w:firstLine="720"/>
        <w:rPr>
          <w:sz w:val="24"/>
        </w:rPr>
      </w:pPr>
    </w:p>
    <w:p w:rsidR="00CB5961" w:rsidRDefault="00CB5961">
      <w:pPr>
        <w:pStyle w:val="af9"/>
        <w:ind w:left="0" w:firstLine="720"/>
        <w:rPr>
          <w:sz w:val="24"/>
        </w:rPr>
      </w:pPr>
    </w:p>
    <w:p w:rsidR="00CB5961" w:rsidRDefault="00CB5961">
      <w:pPr>
        <w:pStyle w:val="af9"/>
        <w:ind w:left="0" w:firstLine="720"/>
        <w:rPr>
          <w:sz w:val="24"/>
        </w:rPr>
      </w:pPr>
    </w:p>
    <w:p w:rsidR="00CB5961" w:rsidRDefault="00CB5961">
      <w:pPr>
        <w:pStyle w:val="af9"/>
        <w:ind w:left="0" w:firstLine="720"/>
        <w:rPr>
          <w:sz w:val="24"/>
        </w:rPr>
      </w:pPr>
    </w:p>
    <w:p w:rsidR="00CB5961" w:rsidRDefault="00CB5961">
      <w:pPr>
        <w:pStyle w:val="af9"/>
        <w:ind w:left="0" w:firstLine="720"/>
        <w:rPr>
          <w:sz w:val="24"/>
        </w:rPr>
      </w:pPr>
    </w:p>
    <w:p w:rsidR="00CB5961" w:rsidRDefault="00CB5961">
      <w:pPr>
        <w:pStyle w:val="af9"/>
        <w:ind w:left="0" w:firstLine="720"/>
        <w:rPr>
          <w:sz w:val="24"/>
        </w:rPr>
      </w:pPr>
    </w:p>
    <w:p w:rsidR="00CB5961" w:rsidRDefault="00CB5961">
      <w:pPr>
        <w:pStyle w:val="af9"/>
        <w:ind w:left="0" w:firstLine="720"/>
        <w:rPr>
          <w:sz w:val="24"/>
        </w:rPr>
      </w:pPr>
    </w:p>
    <w:p w:rsidR="00CB5961" w:rsidRDefault="00CB5961">
      <w:pPr>
        <w:pStyle w:val="af9"/>
        <w:ind w:left="0" w:firstLine="720"/>
        <w:rPr>
          <w:sz w:val="24"/>
        </w:rPr>
      </w:pPr>
    </w:p>
    <w:p w:rsidR="00CB5961" w:rsidRDefault="00CB5961">
      <w:pPr>
        <w:pStyle w:val="af9"/>
        <w:ind w:left="0" w:firstLine="720"/>
        <w:rPr>
          <w:sz w:val="24"/>
        </w:rPr>
      </w:pPr>
    </w:p>
    <w:p w:rsidR="00CB5961" w:rsidRDefault="00CB5961">
      <w:pPr>
        <w:pStyle w:val="af9"/>
        <w:ind w:left="0" w:firstLine="720"/>
        <w:rPr>
          <w:sz w:val="24"/>
        </w:rPr>
      </w:pPr>
    </w:p>
    <w:p w:rsidR="00CB5961" w:rsidRDefault="00CB5961">
      <w:pPr>
        <w:pStyle w:val="af9"/>
        <w:ind w:left="0" w:firstLine="720"/>
        <w:rPr>
          <w:sz w:val="24"/>
        </w:rPr>
      </w:pPr>
    </w:p>
    <w:p w:rsidR="00CB5961" w:rsidRDefault="00CB5961">
      <w:pPr>
        <w:pStyle w:val="af9"/>
        <w:ind w:left="0" w:firstLine="720"/>
        <w:rPr>
          <w:sz w:val="24"/>
        </w:rPr>
      </w:pPr>
    </w:p>
    <w:p w:rsidR="00CB5961" w:rsidRDefault="00334E85">
      <w:pPr>
        <w:pStyle w:val="af9"/>
        <w:ind w:left="0"/>
        <w:jc w:val="left"/>
        <w:rPr>
          <w:sz w:val="24"/>
        </w:rPr>
      </w:pPr>
      <w:r>
        <w:rPr>
          <w:sz w:val="24"/>
        </w:rPr>
        <w:t xml:space="preserve">Постановление вносит:  </w:t>
      </w:r>
    </w:p>
    <w:p w:rsidR="00CB5961" w:rsidRDefault="00334E85">
      <w:pPr>
        <w:pStyle w:val="af9"/>
        <w:ind w:left="0"/>
        <w:jc w:val="left"/>
        <w:rPr>
          <w:sz w:val="24"/>
        </w:rPr>
      </w:pPr>
      <w:r>
        <w:rPr>
          <w:sz w:val="24"/>
        </w:rPr>
        <w:t>Сектор имущественных и земельных отношений</w:t>
      </w:r>
    </w:p>
    <w:p w:rsidR="00CB5961" w:rsidRDefault="00334E85">
      <w:pPr>
        <w:pStyle w:val="af9"/>
        <w:ind w:left="0"/>
        <w:jc w:val="right"/>
        <w:rPr>
          <w:sz w:val="24"/>
        </w:rPr>
      </w:pPr>
      <w:r>
        <w:lastRenderedPageBreak/>
        <w:t>Приложение</w:t>
      </w:r>
    </w:p>
    <w:p w:rsidR="00CB5961" w:rsidRDefault="00334E85">
      <w:pPr>
        <w:pStyle w:val="af9"/>
        <w:ind w:left="709"/>
        <w:jc w:val="right"/>
      </w:pPr>
      <w:r>
        <w:t xml:space="preserve"> к Постановлению Администрации </w:t>
      </w:r>
    </w:p>
    <w:p w:rsidR="00CB5961" w:rsidRDefault="00334E85">
      <w:pPr>
        <w:pStyle w:val="af9"/>
        <w:ind w:left="709"/>
        <w:jc w:val="right"/>
      </w:pPr>
      <w:r>
        <w:t xml:space="preserve">Зимовниковского сельского поселения </w:t>
      </w:r>
    </w:p>
    <w:p w:rsidR="00CB5961" w:rsidRDefault="004065ED">
      <w:pPr>
        <w:pStyle w:val="af9"/>
        <w:ind w:left="709"/>
        <w:jc w:val="right"/>
      </w:pPr>
      <w:r>
        <w:t xml:space="preserve">от </w:t>
      </w:r>
      <w:r w:rsidR="006C5079">
        <w:t>00</w:t>
      </w:r>
      <w:r>
        <w:t>.</w:t>
      </w:r>
      <w:r w:rsidR="006C5079">
        <w:t>10.2023 №__</w:t>
      </w:r>
    </w:p>
    <w:p w:rsidR="00CB5961" w:rsidRDefault="00CB5961">
      <w:pPr>
        <w:pStyle w:val="af9"/>
        <w:ind w:left="0"/>
        <w:jc w:val="left"/>
        <w:rPr>
          <w:sz w:val="24"/>
        </w:rPr>
      </w:pPr>
    </w:p>
    <w:p w:rsidR="00CB5961" w:rsidRDefault="00CB5961">
      <w:pPr>
        <w:pStyle w:val="af9"/>
        <w:ind w:left="0"/>
        <w:jc w:val="left"/>
        <w:rPr>
          <w:sz w:val="24"/>
        </w:rPr>
      </w:pPr>
    </w:p>
    <w:p w:rsidR="00CB5961" w:rsidRDefault="00CB5961">
      <w:pPr>
        <w:pStyle w:val="af9"/>
        <w:ind w:left="0"/>
        <w:jc w:val="left"/>
        <w:rPr>
          <w:sz w:val="24"/>
        </w:rPr>
      </w:pPr>
    </w:p>
    <w:p w:rsidR="00CB5961" w:rsidRDefault="00CB5961">
      <w:pPr>
        <w:pStyle w:val="af9"/>
        <w:ind w:left="0"/>
        <w:jc w:val="left"/>
        <w:rPr>
          <w:sz w:val="24"/>
        </w:rPr>
      </w:pPr>
    </w:p>
    <w:p w:rsidR="00CB5961" w:rsidRDefault="00CB5961">
      <w:pPr>
        <w:pStyle w:val="af9"/>
        <w:ind w:left="0"/>
        <w:jc w:val="left"/>
        <w:rPr>
          <w:sz w:val="24"/>
        </w:rPr>
      </w:pPr>
    </w:p>
    <w:p w:rsidR="00CB5961" w:rsidRDefault="00334E85">
      <w:pPr>
        <w:ind w:left="-284"/>
        <w:jc w:val="center"/>
      </w:pPr>
      <w:r>
        <w:t>АДМИНИСТРАТИВНЫЙ РЕГЛАМЕНТ</w:t>
      </w:r>
    </w:p>
    <w:p w:rsidR="00CB5961" w:rsidRDefault="00334E85">
      <w:pPr>
        <w:ind w:left="-284"/>
        <w:jc w:val="center"/>
      </w:pPr>
      <w:r>
        <w:t>предоставления муниципальной услуги</w:t>
      </w:r>
    </w:p>
    <w:p w:rsidR="00CB5961" w:rsidRDefault="00334E85">
      <w:pPr>
        <w:tabs>
          <w:tab w:val="left" w:pos="10206"/>
        </w:tabs>
        <w:ind w:left="-284"/>
        <w:jc w:val="center"/>
      </w:pPr>
      <w:proofErr w:type="gramStart"/>
      <w:r>
        <w:t>«Передача в собственность граждан занимаемых ими жилых помещений, находящихся в муниципальной собственности (приватизация муниципального жилого фонда»</w:t>
      </w:r>
      <w:proofErr w:type="gramEnd"/>
    </w:p>
    <w:p w:rsidR="00CB5961" w:rsidRDefault="00CB5961">
      <w:pPr>
        <w:ind w:left="-284"/>
        <w:jc w:val="both"/>
      </w:pPr>
    </w:p>
    <w:p w:rsidR="00CB5961" w:rsidRDefault="00334E85">
      <w:pPr>
        <w:widowControl w:val="0"/>
        <w:ind w:left="-284" w:firstLine="709"/>
        <w:jc w:val="both"/>
      </w:pPr>
      <w:proofErr w:type="gramStart"/>
      <w:r>
        <w:t>Административный регламент  предоставления муниципальной услуги «Передача в собственность граждан занимаемых ими жилых помещений, находящихся в муниципальной собственности (приватизация муниципального жилого фонда» (далее - Административный регламент), разработан в целях повышения качества оказания и доступности муниципальных услуг, создания комфортных условий для получателей муниципальной услуги при оформлении и выдаче договора на передачу квартиры (жилого дома) в собственность в порядке приватизации, и определяет сроки и</w:t>
      </w:r>
      <w:proofErr w:type="gramEnd"/>
      <w:r>
        <w:t xml:space="preserve"> последовательность действий (административных процедур) при осуществлении полномочий. </w:t>
      </w:r>
    </w:p>
    <w:p w:rsidR="00CB5961" w:rsidRDefault="00334E85">
      <w:pPr>
        <w:widowControl w:val="0"/>
        <w:numPr>
          <w:ilvl w:val="0"/>
          <w:numId w:val="1"/>
        </w:numPr>
        <w:ind w:left="-284" w:firstLine="0"/>
        <w:jc w:val="center"/>
      </w:pPr>
      <w:r>
        <w:rPr>
          <w:u w:val="single"/>
        </w:rPr>
        <w:t>Общие положения.</w:t>
      </w:r>
    </w:p>
    <w:p w:rsidR="00CB5961" w:rsidRDefault="00334E85">
      <w:pPr>
        <w:ind w:left="-284"/>
      </w:pPr>
      <w:r>
        <w:t>1.         Предмет регулирования.</w:t>
      </w:r>
    </w:p>
    <w:p w:rsidR="00CB5961" w:rsidRDefault="00334E85">
      <w:pPr>
        <w:ind w:left="-284"/>
        <w:jc w:val="both"/>
      </w:pPr>
      <w:r>
        <w:t xml:space="preserve">Настоящий Административный регламент регулирует отношения, возникающие при оформлении и выдаче договора на передачу квартиры (жилого дома) в собственность в порядке приватизации </w:t>
      </w:r>
    </w:p>
    <w:p w:rsidR="00CB5961" w:rsidRDefault="00334E85">
      <w:pPr>
        <w:ind w:left="-284"/>
        <w:jc w:val="both"/>
      </w:pPr>
      <w:r>
        <w:t>2.       Круг заявителей.</w:t>
      </w:r>
    </w:p>
    <w:p w:rsidR="00CB5961" w:rsidRDefault="00334E85">
      <w:pPr>
        <w:ind w:left="-284"/>
        <w:jc w:val="both"/>
      </w:pPr>
      <w:proofErr w:type="gramStart"/>
      <w:r>
        <w:t>Получателями муниципальной услуги «Передача в собственность граждан занимаемых ими жилых помещений, находящихся в муниципальной собственности (приватизация муниципального жилого фонда» являются граждане Российской Федерации, обратившиеся с письменным заявлением, поданным лично или через законного представителя.</w:t>
      </w:r>
      <w:proofErr w:type="gramEnd"/>
    </w:p>
    <w:p w:rsidR="00CB5961" w:rsidRDefault="00334E85">
      <w:pPr>
        <w:ind w:left="-284"/>
        <w:jc w:val="both"/>
      </w:pPr>
      <w:r>
        <w:t>3. Требования к порядку информирования о предоставлении муниципальной услуги.</w:t>
      </w:r>
    </w:p>
    <w:p w:rsidR="00CB5961" w:rsidRDefault="00334E85">
      <w:pPr>
        <w:ind w:left="-284"/>
        <w:jc w:val="both"/>
      </w:pPr>
      <w:r>
        <w:t>Информация  о  муниципальной услуге  предоставляется непосредственно в помещениях Администрации Зимовниковского сельского поселени</w:t>
      </w:r>
      <w:proofErr w:type="gramStart"/>
      <w:r>
        <w:t>я(</w:t>
      </w:r>
      <w:proofErr w:type="gramEnd"/>
      <w:r>
        <w:t>далее - Администрация) или в МАУ «Многофункциональный центр предоставления государственных и муниципальных услуг» (далее – МФЦ), а также с использованием средств телефонной связи, электронного информирования, вычислительной и электронной техники, посредством размещения на Интернет-ресурсах органов и организаций, участвующих в процессе оказания муниципальных услуг, в средствах массовой информации, посредством издания информационных материалов.</w:t>
      </w:r>
    </w:p>
    <w:p w:rsidR="00CB5961" w:rsidRDefault="00334E85">
      <w:pPr>
        <w:ind w:left="-284"/>
        <w:contextualSpacing/>
        <w:jc w:val="both"/>
        <w:rPr>
          <w:color w:val="FF0000"/>
        </w:rPr>
      </w:pPr>
      <w:r>
        <w:lastRenderedPageBreak/>
        <w:t>Сведения о месте нахождения Администрации: Ростовская область, Зимовниковский район, п</w:t>
      </w:r>
      <w:proofErr w:type="gramStart"/>
      <w:r>
        <w:t>.З</w:t>
      </w:r>
      <w:proofErr w:type="gramEnd"/>
      <w:r>
        <w:t>имовники, ул.Ленина, д.99, тел.(86376) 31-3-74.</w:t>
      </w:r>
    </w:p>
    <w:p w:rsidR="00CB5961" w:rsidRDefault="00334E85">
      <w:pPr>
        <w:ind w:left="-284"/>
        <w:jc w:val="both"/>
        <w:rPr>
          <w:color w:val="FF0000"/>
        </w:rPr>
      </w:pPr>
      <w:r>
        <w:t xml:space="preserve">С графиком (режимом) работы можно ознакомиться  на официальном сайте Администрации </w:t>
      </w:r>
      <w:r>
        <w:rPr>
          <w:rFonts w:ascii="Calibri" w:hAnsi="Calibri"/>
          <w:color w:val="0070C0"/>
        </w:rPr>
        <w:t>(http://zimovnikovskoe.ru/).</w:t>
      </w:r>
    </w:p>
    <w:p w:rsidR="00CB5961" w:rsidRDefault="00334E85">
      <w:pPr>
        <w:ind w:left="-284"/>
        <w:jc w:val="both"/>
      </w:pPr>
      <w:r>
        <w:t>Сведения о месте нахождения МФЦ: Ростовская область, Зимовниковский район, п</w:t>
      </w:r>
      <w:proofErr w:type="gramStart"/>
      <w:r>
        <w:t>.З</w:t>
      </w:r>
      <w:proofErr w:type="gramEnd"/>
      <w:r>
        <w:t>имовники, ул.Ленина, д.98 тел. 8 (863 76) 4-10-09.</w:t>
      </w:r>
    </w:p>
    <w:p w:rsidR="00CB5961" w:rsidRDefault="00334E85">
      <w:pPr>
        <w:ind w:left="-284"/>
        <w:jc w:val="both"/>
        <w:rPr>
          <w:rStyle w:val="1fc"/>
          <w:color w:val="000000"/>
        </w:rPr>
      </w:pPr>
      <w:r>
        <w:t xml:space="preserve">Официальный сайт </w:t>
      </w:r>
      <w:proofErr w:type="spellStart"/>
      <w:r>
        <w:t>МФЦ:http</w:t>
      </w:r>
      <w:proofErr w:type="spellEnd"/>
      <w:r>
        <w:t>://zimovniki.mfc61.ru/</w:t>
      </w:r>
    </w:p>
    <w:p w:rsidR="00CB5961" w:rsidRDefault="00334E85">
      <w:pPr>
        <w:ind w:left="-284"/>
        <w:jc w:val="both"/>
        <w:rPr>
          <w:rStyle w:val="1fc"/>
          <w:color w:val="000000"/>
          <w:u w:val="none"/>
        </w:rPr>
      </w:pPr>
      <w:r>
        <w:rPr>
          <w:rStyle w:val="1fc"/>
          <w:color w:val="000000"/>
          <w:u w:val="none"/>
        </w:rPr>
        <w:t>Сведения о центре удаленного доступа МФЦ:</w:t>
      </w:r>
    </w:p>
    <w:p w:rsidR="00CB5961" w:rsidRDefault="00334E85">
      <w:pPr>
        <w:ind w:left="-284"/>
        <w:contextualSpacing/>
        <w:jc w:val="both"/>
        <w:rPr>
          <w:color w:val="FF0000"/>
        </w:rPr>
      </w:pPr>
      <w:r>
        <w:t>Ростовская область, Зимовниковский район, п</w:t>
      </w:r>
      <w:proofErr w:type="gramStart"/>
      <w:r>
        <w:t>.З</w:t>
      </w:r>
      <w:proofErr w:type="gramEnd"/>
      <w:r>
        <w:t>имовники, ул.Ленина, д.98 тел. 8 (863 76) 4-10-09.</w:t>
      </w:r>
    </w:p>
    <w:p w:rsidR="00CB5961" w:rsidRDefault="00334E85">
      <w:pPr>
        <w:ind w:left="-284"/>
        <w:jc w:val="both"/>
      </w:pPr>
      <w:r>
        <w:t>Информация о процедуре предоставления муниципальной услуги сообщается при личном или письменном обращении заявителя, включая обращение по электронной почте, по номерам телефонов для справок, размещается на Интернет-сайте, информационных стендах, в СМИ. Информация о процедуре предоставления муниципальной услуги предоставляется бесплатно.</w:t>
      </w:r>
    </w:p>
    <w:p w:rsidR="00CB5961" w:rsidRDefault="00334E85">
      <w:pPr>
        <w:ind w:left="-284"/>
        <w:jc w:val="both"/>
      </w:pPr>
      <w:r>
        <w:t>Информирование заявителей осуществляется сотрудниками Администрации или МФЦ.</w:t>
      </w:r>
    </w:p>
    <w:p w:rsidR="00CB5961" w:rsidRDefault="00334E85">
      <w:pPr>
        <w:ind w:left="-284"/>
        <w:jc w:val="both"/>
      </w:pPr>
      <w:r>
        <w:t>Информирование заявителей по электронной почте должно осуществляться не позднее десяти дней с момента получения сообщения. Письменные обращения    заявителей о порядке предоставления муниципальных услуг рассматриваются должностным лицом Администрации, сотрудниками МФЦ, с учетом времени подготовки ответа заявителю, в срок, не превышающий 30 дней с момента получения обращения.</w:t>
      </w:r>
    </w:p>
    <w:p w:rsidR="00CB5961" w:rsidRDefault="00334E85">
      <w:pPr>
        <w:ind w:left="-284"/>
        <w:jc w:val="both"/>
      </w:pPr>
      <w:r>
        <w:t>При ответах на телефонные звонки и устные обращения сотрудник администрации или МФЦ подробно и в вежливой форме информирует обратившихся по интересующим их вопросам. Ответ на телефонный звонок должен содержать информацию о наименовании подразделения, фамилии, имени, отчестве и должности работника, принявшего телефонный звонок.</w:t>
      </w:r>
    </w:p>
    <w:p w:rsidR="00CB5961" w:rsidRDefault="00334E85">
      <w:pPr>
        <w:ind w:left="-284"/>
        <w:jc w:val="both"/>
      </w:pPr>
      <w:r>
        <w:t>На информационных стендах содержится следующая информация:</w:t>
      </w:r>
    </w:p>
    <w:p w:rsidR="00CB5961" w:rsidRDefault="00334E85">
      <w:pPr>
        <w:ind w:left="-284"/>
        <w:jc w:val="both"/>
      </w:pPr>
      <w:r>
        <w:t>- график (режим) работы, номера телефонов, адрес Интернет-сайта и электронной почты;</w:t>
      </w:r>
    </w:p>
    <w:p w:rsidR="00CB5961" w:rsidRDefault="00334E85">
      <w:pPr>
        <w:ind w:left="-284"/>
        <w:jc w:val="both"/>
      </w:pPr>
      <w:r>
        <w:t>- порядок обжалования решения, действия или бездействия органов, участвующих в процессе оказания муниципальной услуги, их должностных лиц и работников;</w:t>
      </w:r>
    </w:p>
    <w:p w:rsidR="00CB5961" w:rsidRDefault="00334E85">
      <w:pPr>
        <w:ind w:left="-284"/>
        <w:jc w:val="both"/>
      </w:pPr>
      <w:r>
        <w:t>- перечень документов, необходимых для получения муниципальной услуги;</w:t>
      </w:r>
    </w:p>
    <w:p w:rsidR="00CB5961" w:rsidRDefault="00334E85">
      <w:pPr>
        <w:ind w:left="-284"/>
        <w:jc w:val="both"/>
      </w:pPr>
      <w:r>
        <w:t xml:space="preserve"> - образцы заполнения заявлений заявителем.</w:t>
      </w:r>
    </w:p>
    <w:p w:rsidR="00CB5961" w:rsidRDefault="00334E85">
      <w:pPr>
        <w:ind w:left="-284"/>
        <w:jc w:val="both"/>
      </w:pPr>
      <w:r>
        <w:t xml:space="preserve">На Интернет-сайте, содержится следующая информация: </w:t>
      </w:r>
    </w:p>
    <w:p w:rsidR="00CB5961" w:rsidRDefault="00334E85">
      <w:pPr>
        <w:ind w:left="-284"/>
        <w:jc w:val="both"/>
      </w:pPr>
      <w:r>
        <w:t>- схема проезда, график (режим) работы, номера телефонов, адрес электронной почты;</w:t>
      </w:r>
    </w:p>
    <w:p w:rsidR="00CB5961" w:rsidRDefault="00334E85">
      <w:pPr>
        <w:ind w:left="-284"/>
        <w:jc w:val="both"/>
      </w:pPr>
      <w:r>
        <w:t>- процедура предоставления муниципальной услуги;</w:t>
      </w:r>
    </w:p>
    <w:p w:rsidR="00CB5961" w:rsidRDefault="00334E85">
      <w:pPr>
        <w:ind w:left="-284"/>
        <w:jc w:val="both"/>
      </w:pPr>
      <w:r>
        <w:t>- порядок обжалования решения, действия или бездействия органов, участвующих в процессе оказания муниципальной услуги, их должностных лиц и работников;</w:t>
      </w:r>
    </w:p>
    <w:p w:rsidR="00CB5961" w:rsidRDefault="00334E85">
      <w:pPr>
        <w:ind w:left="-284"/>
        <w:jc w:val="both"/>
      </w:pPr>
      <w:r>
        <w:t>- перечень документов, необходимых для получения муниципальной услуги.</w:t>
      </w:r>
    </w:p>
    <w:p w:rsidR="00CB5961" w:rsidRDefault="00CB5961">
      <w:pPr>
        <w:ind w:left="-284"/>
        <w:jc w:val="both"/>
      </w:pPr>
    </w:p>
    <w:p w:rsidR="00CB5961" w:rsidRDefault="00334E85">
      <w:pPr>
        <w:numPr>
          <w:ilvl w:val="0"/>
          <w:numId w:val="1"/>
        </w:numPr>
        <w:ind w:left="-284" w:firstLine="0"/>
        <w:jc w:val="center"/>
        <w:rPr>
          <w:u w:val="single"/>
        </w:rPr>
      </w:pPr>
      <w:r>
        <w:rPr>
          <w:u w:val="single"/>
        </w:rPr>
        <w:t>Стандарт предоставления муниципальной услуги.</w:t>
      </w:r>
    </w:p>
    <w:p w:rsidR="00CB5961" w:rsidRDefault="00334E85">
      <w:pPr>
        <w:ind w:left="-284"/>
        <w:jc w:val="both"/>
      </w:pPr>
      <w:r>
        <w:t xml:space="preserve"> 4. Наименование муниципальной услуги.</w:t>
      </w:r>
    </w:p>
    <w:p w:rsidR="00CB5961" w:rsidRDefault="00334E85">
      <w:pPr>
        <w:ind w:left="-284"/>
        <w:jc w:val="both"/>
      </w:pPr>
      <w:proofErr w:type="gramStart"/>
      <w:r>
        <w:lastRenderedPageBreak/>
        <w:t>Наименование муниципальной услуги - «Передача в собственность граждан занимаемых ими жилых помещений, находящихся в муниципальной собственности (приватизация муниципального жилого фонда».</w:t>
      </w:r>
      <w:proofErr w:type="gramEnd"/>
    </w:p>
    <w:p w:rsidR="00CB5961" w:rsidRDefault="00334E85">
      <w:pPr>
        <w:ind w:left="-284"/>
        <w:jc w:val="both"/>
      </w:pPr>
      <w:r>
        <w:t>5. Наименование органа, предоставляющего муниципальную услугу.</w:t>
      </w:r>
    </w:p>
    <w:p w:rsidR="00CB5961" w:rsidRDefault="00334E85">
      <w:pPr>
        <w:ind w:left="-284"/>
        <w:jc w:val="both"/>
      </w:pPr>
      <w:proofErr w:type="gramStart"/>
      <w:r>
        <w:t>Муниципальную услугу «Передача в собственность граждан занимаемых ими жилых помещений, находящихся в муниципальной собственности (приватизация муниципального жилого фонда» предоставляет Администрация.</w:t>
      </w:r>
      <w:proofErr w:type="gramEnd"/>
    </w:p>
    <w:p w:rsidR="00CB5961" w:rsidRDefault="00334E85">
      <w:pPr>
        <w:ind w:left="-284"/>
        <w:jc w:val="both"/>
      </w:pPr>
      <w:r>
        <w:t>В предоставлении муниципальной услуги могут быть задействованы также следующие органы и организации (далее - органы и организации, участвующие в процессе оказания муниципальной услуги):</w:t>
      </w:r>
    </w:p>
    <w:p w:rsidR="00CB5961" w:rsidRDefault="00334E85">
      <w:pPr>
        <w:ind w:left="-284"/>
        <w:jc w:val="both"/>
      </w:pPr>
      <w:r>
        <w:t>- МФЦ;</w:t>
      </w:r>
    </w:p>
    <w:p w:rsidR="00CB5961" w:rsidRDefault="00334E85">
      <w:pPr>
        <w:ind w:left="-284"/>
        <w:jc w:val="both"/>
      </w:pPr>
      <w:r>
        <w:t xml:space="preserve">- МУП  </w:t>
      </w:r>
      <w:proofErr w:type="spellStart"/>
      <w:r>
        <w:t>БТИЗимовниковского</w:t>
      </w:r>
      <w:proofErr w:type="spellEnd"/>
      <w:r>
        <w:t xml:space="preserve"> района</w:t>
      </w:r>
    </w:p>
    <w:p w:rsidR="00CB5961" w:rsidRDefault="00334E85">
      <w:pPr>
        <w:ind w:left="-284"/>
        <w:jc w:val="both"/>
      </w:pPr>
      <w:r>
        <w:t xml:space="preserve">- ФГБУ «ФКП </w:t>
      </w:r>
      <w:proofErr w:type="spellStart"/>
      <w:r>
        <w:t>Росреестра</w:t>
      </w:r>
      <w:proofErr w:type="spellEnd"/>
      <w:r>
        <w:t>» по Ростовской области;</w:t>
      </w:r>
    </w:p>
    <w:p w:rsidR="00CB5961" w:rsidRDefault="00334E85">
      <w:pPr>
        <w:ind w:left="-284"/>
        <w:jc w:val="both"/>
      </w:pPr>
      <w:r>
        <w:t>- Управление Федеральной службы государственной регистрации, кадастра и картографии по Ростовской области;</w:t>
      </w:r>
    </w:p>
    <w:p w:rsidR="00CB5961" w:rsidRDefault="00334E85">
      <w:pPr>
        <w:ind w:left="-284"/>
        <w:jc w:val="both"/>
      </w:pPr>
      <w: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кроме проведения технических работ в целях выдачи технического плана.</w:t>
      </w:r>
    </w:p>
    <w:p w:rsidR="00CB5961" w:rsidRDefault="00334E85">
      <w:pPr>
        <w:ind w:left="-284"/>
        <w:jc w:val="both"/>
      </w:pPr>
      <w:r>
        <w:t>6. Описание результата предоставления услуги.</w:t>
      </w:r>
    </w:p>
    <w:p w:rsidR="00CB5961" w:rsidRDefault="00334E85">
      <w:pPr>
        <w:widowControl w:val="0"/>
        <w:ind w:left="-284"/>
        <w:jc w:val="both"/>
      </w:pPr>
      <w:r>
        <w:t xml:space="preserve">Результатом предоставления муниципальной услуги является бесплатное предоставление жилого помещения в собственность - заявителя или получение заявителем отказа в приватизации. </w:t>
      </w:r>
    </w:p>
    <w:p w:rsidR="00CB5961" w:rsidRDefault="00334E85">
      <w:pPr>
        <w:widowControl w:val="0"/>
        <w:ind w:left="-284"/>
        <w:jc w:val="both"/>
      </w:pPr>
      <w:r>
        <w:t>Процедура предоставления услуги завершается путём получения заявителем – Выписки из ЕГРН на квартиру, документа о передаче квартиры в собственность в порядке приватизации (постановление Администрации Зимовниковского сельского поселения, договор на передачу квартиры в собственность в порядке приватизации), либо отказ в предоставлении услуги.</w:t>
      </w:r>
    </w:p>
    <w:p w:rsidR="00CB5961" w:rsidRDefault="00334E85">
      <w:pPr>
        <w:ind w:left="-284"/>
        <w:jc w:val="both"/>
      </w:pPr>
      <w:r>
        <w:t>7. Срок предоставления муниципальной услуги.</w:t>
      </w:r>
    </w:p>
    <w:p w:rsidR="00CB5961" w:rsidRDefault="00334E85">
      <w:pPr>
        <w:ind w:left="-284"/>
        <w:jc w:val="both"/>
      </w:pPr>
      <w:r>
        <w:t>Максимальный общий срок предоставления услуги не должен превышать 60 календарных дней с момента подачи заявления.</w:t>
      </w:r>
    </w:p>
    <w:p w:rsidR="00CB5961" w:rsidRDefault="00334E85">
      <w:pPr>
        <w:ind w:left="-284"/>
        <w:jc w:val="both"/>
      </w:pPr>
      <w:r>
        <w:t>8. Перечень нормативных правовых актов, регулирующих отношения, возникающие в связи с предоставлением муниципальной услуги.</w:t>
      </w:r>
    </w:p>
    <w:p w:rsidR="00CB5961" w:rsidRDefault="00334E85">
      <w:pPr>
        <w:ind w:left="-284"/>
        <w:jc w:val="both"/>
      </w:pPr>
      <w:r>
        <w:t>Отношения, возникающие в связи с предоставлением муниципальной услуги, регулируются следующими нормативными правовыми актами:</w:t>
      </w:r>
    </w:p>
    <w:p w:rsidR="00CB5961" w:rsidRDefault="00334E85">
      <w:pPr>
        <w:widowControl w:val="0"/>
        <w:ind w:left="-284"/>
        <w:jc w:val="both"/>
      </w:pPr>
      <w:r>
        <w:t xml:space="preserve">- </w:t>
      </w:r>
      <w:hyperlink r:id="rId10" w:history="1">
        <w:r>
          <w:t>Закон</w:t>
        </w:r>
      </w:hyperlink>
      <w:r>
        <w:t xml:space="preserve"> РФ N 1541-1 от 04.07.1991 "О приватизации жилищного фонда в РФ";</w:t>
      </w:r>
    </w:p>
    <w:p w:rsidR="00CB5961" w:rsidRDefault="00334E85">
      <w:pPr>
        <w:widowControl w:val="0"/>
        <w:ind w:left="-284"/>
        <w:jc w:val="both"/>
      </w:pPr>
      <w:r>
        <w:t xml:space="preserve">- </w:t>
      </w:r>
      <w:hyperlink r:id="rId11" w:history="1">
        <w:r>
          <w:t>ФЗ</w:t>
        </w:r>
      </w:hyperlink>
      <w:r>
        <w:t xml:space="preserve"> N 218-ФЗ от 13.07.2015 "О государственной регистрации недвижимости";</w:t>
      </w:r>
    </w:p>
    <w:p w:rsidR="00CB5961" w:rsidRDefault="00334E85">
      <w:pPr>
        <w:widowControl w:val="0"/>
        <w:ind w:left="-284"/>
        <w:jc w:val="both"/>
      </w:pPr>
      <w:r>
        <w:t xml:space="preserve">- </w:t>
      </w:r>
      <w:hyperlink r:id="rId12" w:history="1">
        <w:r>
          <w:t>ФЗ</w:t>
        </w:r>
      </w:hyperlink>
      <w:r>
        <w:t xml:space="preserve"> N 221-ФЗ от 24.07.2007 "О государственном кадастре недвижимости";</w:t>
      </w:r>
    </w:p>
    <w:p w:rsidR="00CB5961" w:rsidRDefault="00334E85">
      <w:pPr>
        <w:widowControl w:val="0"/>
        <w:ind w:left="-284"/>
        <w:jc w:val="both"/>
      </w:pPr>
      <w:r>
        <w:t xml:space="preserve">- Жилищный </w:t>
      </w:r>
      <w:hyperlink r:id="rId13" w:history="1">
        <w:r>
          <w:t>кодекс</w:t>
        </w:r>
      </w:hyperlink>
      <w:r>
        <w:t xml:space="preserve"> РФ от 29.12.2004 N 188-ФЗ;</w:t>
      </w:r>
    </w:p>
    <w:p w:rsidR="00CB5961" w:rsidRDefault="00334E85">
      <w:pPr>
        <w:widowControl w:val="0"/>
        <w:ind w:left="-284"/>
        <w:jc w:val="both"/>
      </w:pPr>
      <w:r>
        <w:t xml:space="preserve">- </w:t>
      </w:r>
      <w:hyperlink r:id="rId14" w:history="1">
        <w:r>
          <w:t>Постановление</w:t>
        </w:r>
      </w:hyperlink>
      <w:r>
        <w:t xml:space="preserve"> Правительства РФ N 713 от 17.07.1995 "Об утверждении Правил регистрации и снятия граждан Российской Федерации с регистрационного учета по месту пребывания и по месту жительства в пределах РФ и перечня должностных лиц, ответственных за регистрацию".</w:t>
      </w:r>
    </w:p>
    <w:p w:rsidR="00CB5961" w:rsidRDefault="00334E85">
      <w:pPr>
        <w:ind w:left="-284"/>
        <w:jc w:val="both"/>
      </w:pPr>
      <w:r>
        <w:t>9. Перечень документов, необходимых для предоставления муниципальной услуги указан в Приложение № 1 к данному Регламенту.</w:t>
      </w:r>
    </w:p>
    <w:p w:rsidR="00CB5961" w:rsidRDefault="00334E85">
      <w:pPr>
        <w:tabs>
          <w:tab w:val="left" w:pos="9180"/>
        </w:tabs>
        <w:jc w:val="both"/>
        <w:outlineLvl w:val="0"/>
      </w:pPr>
      <w:r>
        <w:lastRenderedPageBreak/>
        <w:t>9.1.При предоставлении муниципальной услуги запрещается требовать от заявителя:</w:t>
      </w:r>
    </w:p>
    <w:p w:rsidR="00CB5961" w:rsidRDefault="00334E85">
      <w:pPr>
        <w:tabs>
          <w:tab w:val="left" w:pos="9180"/>
        </w:tabs>
        <w:jc w:val="both"/>
        <w:outlineLvl w:val="0"/>
      </w:pPr>
      <w: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B5961" w:rsidRDefault="00334E85">
      <w:pPr>
        <w:tabs>
          <w:tab w:val="left" w:pos="9180"/>
        </w:tabs>
        <w:jc w:val="both"/>
        <w:outlineLvl w:val="0"/>
      </w:pPr>
      <w:proofErr w:type="gramStart"/>
      <w:r>
        <w:t xml:space="preserve">2) представления </w:t>
      </w:r>
      <w:r>
        <w:rPr>
          <w:color w:val="000000" w:themeColor="text1"/>
        </w:rPr>
        <w:t>документов</w:t>
      </w:r>
      <w:r>
        <w:t xml:space="preserve">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27.07.2010 № 210-ФЗ «Об организации предоставления государственных</w:t>
      </w:r>
      <w:proofErr w:type="gramEnd"/>
      <w:r>
        <w:t xml:space="preserve"> </w:t>
      </w:r>
      <w:proofErr w:type="gramStart"/>
      <w:r>
        <w:t>и муниципальных услуг»,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настоящей статьи перечень документов.</w:t>
      </w:r>
      <w:proofErr w:type="gramEnd"/>
      <w:r>
        <w:t xml:space="preserve"> Заявитель вправе представить указанные документы и информацию в Администрацию Зимовниковского сельского поселения по собственной инициативе;</w:t>
      </w:r>
    </w:p>
    <w:p w:rsidR="00CB5961" w:rsidRDefault="00334E85">
      <w:pPr>
        <w:tabs>
          <w:tab w:val="left" w:pos="9180"/>
        </w:tabs>
        <w:jc w:val="both"/>
        <w:outlineLvl w:val="0"/>
      </w:pPr>
      <w:proofErr w:type="gramStart"/>
      <w:r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27.07.2010                  № 210-ФЗ «Об организации предоставления государственных и муниципальных услуг»;</w:t>
      </w:r>
      <w:proofErr w:type="gramEnd"/>
    </w:p>
    <w:p w:rsidR="00CB5961" w:rsidRDefault="00334E85">
      <w:pPr>
        <w:tabs>
          <w:tab w:val="left" w:pos="9180"/>
        </w:tabs>
        <w:jc w:val="both"/>
        <w:outlineLvl w:val="0"/>
      </w:pPr>
      <w: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следующих случаев:</w:t>
      </w:r>
    </w:p>
    <w:p w:rsidR="00CB5961" w:rsidRDefault="00334E85">
      <w:pPr>
        <w:tabs>
          <w:tab w:val="left" w:pos="9180"/>
        </w:tabs>
        <w:jc w:val="both"/>
        <w:outlineLvl w:val="0"/>
      </w:pPr>
      <w: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CB5961" w:rsidRDefault="00334E85">
      <w:pPr>
        <w:tabs>
          <w:tab w:val="left" w:pos="9180"/>
        </w:tabs>
        <w:jc w:val="both"/>
        <w:outlineLvl w:val="0"/>
      </w:pPr>
      <w: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CB5961" w:rsidRDefault="00334E85">
      <w:pPr>
        <w:tabs>
          <w:tab w:val="left" w:pos="9180"/>
        </w:tabs>
        <w:jc w:val="both"/>
        <w:outlineLvl w:val="0"/>
      </w:pPr>
      <w:r>
        <w:t xml:space="preserve">в) истечение срока действия документов или изменение информации после первоначального отказа в приеме документов, необходимых для </w:t>
      </w:r>
      <w:r>
        <w:lastRenderedPageBreak/>
        <w:t>предоставления муниципальной услуги, либо в предоставлении муниципальной услуги;</w:t>
      </w:r>
    </w:p>
    <w:p w:rsidR="00CB5961" w:rsidRDefault="00334E85">
      <w:pPr>
        <w:tabs>
          <w:tab w:val="left" w:pos="9180"/>
        </w:tabs>
        <w:jc w:val="both"/>
        <w:outlineLvl w:val="0"/>
        <w:rPr>
          <w:spacing w:val="-2"/>
        </w:rPr>
      </w:pPr>
      <w:proofErr w:type="gramStart"/>
      <w:r>
        <w:rPr>
          <w:spacing w:val="-2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</w:t>
      </w:r>
      <w:proofErr w:type="spellStart"/>
      <w:r>
        <w:rPr>
          <w:spacing w:val="-2"/>
        </w:rPr>
        <w:t>законаот</w:t>
      </w:r>
      <w:proofErr w:type="spellEnd"/>
      <w:r>
        <w:rPr>
          <w:spacing w:val="-2"/>
        </w:rPr>
        <w:t xml:space="preserve">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proofErr w:type="gramEnd"/>
    </w:p>
    <w:p w:rsidR="00CB5961" w:rsidRDefault="00334E85">
      <w:pPr>
        <w:tabs>
          <w:tab w:val="left" w:pos="9180"/>
        </w:tabs>
        <w:jc w:val="both"/>
        <w:outlineLvl w:val="0"/>
        <w:rPr>
          <w:spacing w:val="-2"/>
        </w:rPr>
      </w:pPr>
      <w:r>
        <w:rPr>
          <w:spacing w:val="-2"/>
        </w:rPr>
        <w:t xml:space="preserve">9.2. </w:t>
      </w:r>
      <w:r>
        <w:t>При предоставлении муниципальных услуг в электронной форме идентификация и аутентификация могут осуществляться посредством:</w:t>
      </w:r>
    </w:p>
    <w:p w:rsidR="00CB5961" w:rsidRDefault="00334E85">
      <w:pPr>
        <w:ind w:firstLine="709"/>
        <w:jc w:val="both"/>
      </w:pPr>
      <w:proofErr w:type="gramStart"/>
      <w: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CB5961" w:rsidRDefault="00334E85">
      <w:pPr>
        <w:tabs>
          <w:tab w:val="left" w:pos="9180"/>
        </w:tabs>
        <w:jc w:val="both"/>
        <w:outlineLvl w:val="0"/>
        <w:rPr>
          <w:spacing w:val="-2"/>
        </w:rPr>
      </w:pPr>
      <w:r>
        <w:t>2) единой системы идентификац</w:t>
      </w:r>
      <w:proofErr w:type="gramStart"/>
      <w:r>
        <w:t>ии и ау</w:t>
      </w:r>
      <w:proofErr w:type="gramEnd"/>
      <w: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CB5961" w:rsidRDefault="00334E85">
      <w:pPr>
        <w:ind w:left="-284"/>
        <w:jc w:val="both"/>
      </w:pPr>
      <w:r>
        <w:t>10. Основания для отказа в приёме документов.</w:t>
      </w:r>
    </w:p>
    <w:p w:rsidR="00CB5961" w:rsidRDefault="00334E85">
      <w:pPr>
        <w:ind w:left="-284"/>
        <w:jc w:val="both"/>
      </w:pPr>
      <w:r>
        <w:t>Основаниями для отказа в приёме документов являются:</w:t>
      </w:r>
    </w:p>
    <w:p w:rsidR="00CB5961" w:rsidRDefault="00334E85">
      <w:pPr>
        <w:ind w:left="-284"/>
        <w:jc w:val="both"/>
      </w:pPr>
      <w:r>
        <w:t>- отсутствие хотя бы одного из документов, указанных в Приложении № 1 к  Административному регламенту (с учётом п. 11 Административного регламента);</w:t>
      </w:r>
    </w:p>
    <w:p w:rsidR="00CB5961" w:rsidRDefault="00334E85">
      <w:pPr>
        <w:ind w:left="-284"/>
        <w:jc w:val="both"/>
      </w:pPr>
      <w:r>
        <w:t>- несоответствие представленных  документов по форме или содержанию требованиям действующего законодательства, а также содержание в документе неоговоренных приписок и исправлений;</w:t>
      </w:r>
    </w:p>
    <w:p w:rsidR="00CB5961" w:rsidRDefault="00334E85">
      <w:pPr>
        <w:ind w:left="-284"/>
        <w:jc w:val="both"/>
      </w:pPr>
      <w:r>
        <w:t>- обращение за получением муниципальной услуги ненадлежащего лица.</w:t>
      </w:r>
    </w:p>
    <w:p w:rsidR="00CB5961" w:rsidRDefault="00334E85">
      <w:pPr>
        <w:ind w:left="-284"/>
        <w:jc w:val="both"/>
      </w:pPr>
      <w:r>
        <w:t>Решение об отказе в приеме документов, может быть, обжаловано в судебном порядке, предусмотренном гл. 25 Гражданского процессуального кодекса РФ или гл. 24 Арбитражного процессуального кодекса РФ.</w:t>
      </w:r>
    </w:p>
    <w:p w:rsidR="00CB5961" w:rsidRDefault="00334E85">
      <w:pPr>
        <w:ind w:left="-284"/>
        <w:jc w:val="both"/>
      </w:pPr>
      <w:r>
        <w:t>11. Основания для отказа в предоставлении муниципальной услуги.</w:t>
      </w:r>
    </w:p>
    <w:p w:rsidR="00CB5961" w:rsidRDefault="00334E85">
      <w:pPr>
        <w:ind w:left="-284"/>
        <w:jc w:val="both"/>
      </w:pPr>
      <w:r>
        <w:t>Основаниями для отказа в предоставлении муниципальной услуги являются:</w:t>
      </w:r>
    </w:p>
    <w:p w:rsidR="00CB5961" w:rsidRDefault="00334E85">
      <w:pPr>
        <w:ind w:left="-284"/>
        <w:jc w:val="both"/>
      </w:pPr>
      <w:r>
        <w:t>- отсутствие хотя бы одного из документов, указанных в Приложении 1 к  Административному регламенту;</w:t>
      </w:r>
    </w:p>
    <w:p w:rsidR="00CB5961" w:rsidRDefault="00334E85">
      <w:pPr>
        <w:ind w:left="-284"/>
        <w:jc w:val="both"/>
      </w:pPr>
      <w:r>
        <w:t>- несоответствие представленных  документов по форме или содержанию требованиям действующего законодательства, а также содержание в документе неоговоренных приписок и исправлений;</w:t>
      </w:r>
    </w:p>
    <w:p w:rsidR="00CB5961" w:rsidRDefault="00334E85">
      <w:pPr>
        <w:ind w:left="-284"/>
        <w:jc w:val="both"/>
      </w:pPr>
      <w:r>
        <w:t>- обращение за получением муниципальной услуги ненадлежащего лица;</w:t>
      </w:r>
    </w:p>
    <w:p w:rsidR="00CB5961" w:rsidRDefault="00334E85">
      <w:pPr>
        <w:ind w:left="-284"/>
        <w:jc w:val="both"/>
      </w:pPr>
      <w:r>
        <w:t>- отсутствие у заявителя права на получение услуги в соответствии с действующим законодательством РФ.</w:t>
      </w:r>
    </w:p>
    <w:p w:rsidR="00CB5961" w:rsidRDefault="00334E85">
      <w:pPr>
        <w:spacing w:line="240" w:lineRule="atLeast"/>
        <w:ind w:left="-284"/>
        <w:contextualSpacing/>
        <w:jc w:val="both"/>
      </w:pPr>
      <w:r>
        <w:t xml:space="preserve"> Решение об отказе в предоставлении муниципальной услуги, может быть, обжаловано в суде в порядке, предусмотренном гл. 25 Гражданского </w:t>
      </w:r>
      <w:r>
        <w:lastRenderedPageBreak/>
        <w:t>процессуального кодекса РФ или гл. 24 Арбитражного процессуального кодекса РФ.</w:t>
      </w:r>
    </w:p>
    <w:p w:rsidR="00CB5961" w:rsidRDefault="00334E85">
      <w:pPr>
        <w:ind w:left="-284"/>
        <w:jc w:val="both"/>
      </w:pPr>
      <w:r>
        <w:t>12. Порядок взимания платы за предоставление муниципальной услуги.</w:t>
      </w:r>
    </w:p>
    <w:p w:rsidR="00CB5961" w:rsidRDefault="00334E85">
      <w:pPr>
        <w:ind w:left="-284"/>
        <w:jc w:val="both"/>
      </w:pPr>
      <w:r>
        <w:t xml:space="preserve">Услуга предоставляется бесплатно. </w:t>
      </w:r>
    </w:p>
    <w:p w:rsidR="00CB5961" w:rsidRDefault="00334E85">
      <w:pPr>
        <w:ind w:left="-284"/>
        <w:jc w:val="both"/>
      </w:pPr>
      <w:r>
        <w:t>13.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услуги.</w:t>
      </w:r>
    </w:p>
    <w:p w:rsidR="00CB5961" w:rsidRDefault="00334E85">
      <w:pPr>
        <w:ind w:left="-284"/>
        <w:jc w:val="both"/>
      </w:pPr>
      <w:r>
        <w:t>За предоставление услуг, которые являются необходимыми и обязательными для предоставления муниципальной услуги, взимается плата согласно действующим тарифам.</w:t>
      </w:r>
    </w:p>
    <w:p w:rsidR="00CB5961" w:rsidRDefault="00334E85">
      <w:pPr>
        <w:ind w:left="-284"/>
        <w:jc w:val="both"/>
      </w:pPr>
      <w:r>
        <w:t>Оплата взимается в случае обращения заявителя непосредственно в соответствующий государственный орган.</w:t>
      </w:r>
    </w:p>
    <w:p w:rsidR="00CB5961" w:rsidRDefault="00334E85">
      <w:pPr>
        <w:ind w:left="-284"/>
        <w:jc w:val="both"/>
      </w:pPr>
      <w:r>
        <w:t>14. Максимальный срок ожидания в очереди.</w:t>
      </w:r>
    </w:p>
    <w:p w:rsidR="00CB5961" w:rsidRDefault="00334E85">
      <w:pPr>
        <w:ind w:left="-284"/>
        <w:jc w:val="both"/>
      </w:pPr>
      <w:r>
        <w:t>Максимальный срок ожидания в очереди составляет 15 минут.</w:t>
      </w:r>
    </w:p>
    <w:p w:rsidR="00CB5961" w:rsidRDefault="00334E85">
      <w:pPr>
        <w:ind w:left="-284"/>
        <w:jc w:val="both"/>
      </w:pPr>
      <w:r>
        <w:t>15. Срок и порядок регистрации запроса заявителя о предоставлении муниципальной услуги.</w:t>
      </w:r>
    </w:p>
    <w:p w:rsidR="00CB5961" w:rsidRDefault="00334E85">
      <w:pPr>
        <w:ind w:left="-284"/>
        <w:jc w:val="both"/>
      </w:pPr>
      <w:r>
        <w:t>Запрос заявителя о предоставлении муниципальной услуги регистрируется в Администрации или МФЦ в день поступления запроса.</w:t>
      </w:r>
    </w:p>
    <w:p w:rsidR="00CB5961" w:rsidRDefault="00334E85">
      <w:pPr>
        <w:ind w:left="-284"/>
        <w:jc w:val="both"/>
      </w:pPr>
      <w:r>
        <w:t>16. Требования к помещениям, в которых предоставляется муниципальная услуга.</w:t>
      </w:r>
    </w:p>
    <w:p w:rsidR="00CB5961" w:rsidRDefault="00334E85">
      <w:pPr>
        <w:ind w:left="-284"/>
        <w:jc w:val="both"/>
      </w:pPr>
      <w:r>
        <w:t>Помещения для предоставления муниципальной услуги преимущественно должны размещаться в здании или в отдельно стоящих зданиях. На прилегающей территории оборудуются места для парковки автотранспортных средств.</w:t>
      </w:r>
    </w:p>
    <w:p w:rsidR="00CB5961" w:rsidRDefault="00334E85">
      <w:pPr>
        <w:ind w:left="-284"/>
        <w:jc w:val="both"/>
      </w:pPr>
      <w:r>
        <w:t>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работников.</w:t>
      </w:r>
    </w:p>
    <w:p w:rsidR="00CB5961" w:rsidRDefault="00334E85">
      <w:pPr>
        <w:ind w:left="-284"/>
        <w:jc w:val="both"/>
      </w:pPr>
      <w:r>
        <w:t>Места ожидания предоставления муниципальной услуги оборудуются стульями, кресельными секциями.</w:t>
      </w:r>
    </w:p>
    <w:p w:rsidR="00CB5961" w:rsidRDefault="00334E85">
      <w:pPr>
        <w:ind w:left="-284"/>
        <w:jc w:val="both"/>
      </w:pPr>
      <w:r>
        <w:t>Места получения информации оборудуются информационными стендами, стульями и столами.</w:t>
      </w:r>
    </w:p>
    <w:p w:rsidR="00CB5961" w:rsidRDefault="00334E85">
      <w:pPr>
        <w:ind w:left="-284"/>
        <w:jc w:val="both"/>
      </w:pPr>
      <w:r>
        <w:t>В местах предоставления муниципальной услуги предусматривается оборудование доступных мест общественного пользования (туалетов). Места предоставления муниципальной услуги оборудуются средствами пожаротушения и оповещения о возникновении чрезвычайной ситуации.</w:t>
      </w:r>
    </w:p>
    <w:p w:rsidR="00CB5961" w:rsidRDefault="00334E85">
      <w:pPr>
        <w:ind w:left="-284"/>
        <w:jc w:val="both"/>
      </w:pPr>
      <w:r>
        <w:t>17. Показатели доступности и качества муниципальной услуги.</w:t>
      </w:r>
    </w:p>
    <w:p w:rsidR="00CB5961" w:rsidRDefault="00334E85">
      <w:pPr>
        <w:ind w:left="-284"/>
        <w:jc w:val="both"/>
      </w:pPr>
      <w:r>
        <w:t>Критериями доступности и качества оказания муниципальной услуги являются:</w:t>
      </w:r>
    </w:p>
    <w:p w:rsidR="00CB5961" w:rsidRDefault="00334E85">
      <w:pPr>
        <w:ind w:left="-284"/>
        <w:jc w:val="both"/>
      </w:pPr>
      <w:r>
        <w:t>удовлетворенность заявителей качеством услуги;</w:t>
      </w:r>
    </w:p>
    <w:p w:rsidR="00CB5961" w:rsidRDefault="00334E85">
      <w:pPr>
        <w:ind w:left="-284"/>
        <w:jc w:val="both"/>
      </w:pPr>
      <w:r>
        <w:t>доступность услуги;</w:t>
      </w:r>
    </w:p>
    <w:p w:rsidR="00CB5961" w:rsidRDefault="00334E85">
      <w:pPr>
        <w:ind w:left="-284"/>
        <w:jc w:val="both"/>
      </w:pPr>
      <w:r>
        <w:t>доступность информации;</w:t>
      </w:r>
    </w:p>
    <w:p w:rsidR="00CB5961" w:rsidRDefault="00334E85">
      <w:pPr>
        <w:ind w:left="-284"/>
        <w:jc w:val="both"/>
      </w:pPr>
      <w:r>
        <w:t>соблюдение сроков предоставления муниципальной услуги;</w:t>
      </w:r>
    </w:p>
    <w:p w:rsidR="00CB5961" w:rsidRDefault="00334E85">
      <w:pPr>
        <w:ind w:left="-284"/>
        <w:jc w:val="both"/>
      </w:pPr>
      <w:r>
        <w:t>отсутствие обоснованных жалоб со стороны заявителей по результатам муниципальной услуги.</w:t>
      </w:r>
    </w:p>
    <w:p w:rsidR="00CB5961" w:rsidRDefault="00334E85">
      <w:pPr>
        <w:ind w:left="-284"/>
        <w:jc w:val="both"/>
      </w:pPr>
      <w:r>
        <w:t>Основными требованиями к качеству предоставления муниципальной услуги являются:</w:t>
      </w:r>
    </w:p>
    <w:p w:rsidR="00CB5961" w:rsidRDefault="00334E85">
      <w:pPr>
        <w:ind w:left="-284"/>
        <w:jc w:val="both"/>
      </w:pPr>
      <w:r>
        <w:t>а) достоверность предоставляемой заявителям информации о ходе предоставления муниципальной услуги;</w:t>
      </w:r>
    </w:p>
    <w:p w:rsidR="00CB5961" w:rsidRDefault="00334E85">
      <w:pPr>
        <w:ind w:left="-284"/>
        <w:jc w:val="both"/>
      </w:pPr>
      <w:r>
        <w:lastRenderedPageBreak/>
        <w:t>б) наглядность форм предоставляемой информации об административных процедурах;</w:t>
      </w:r>
    </w:p>
    <w:p w:rsidR="00CB5961" w:rsidRDefault="00334E85">
      <w:pPr>
        <w:ind w:left="-284"/>
        <w:jc w:val="both"/>
      </w:pPr>
      <w:r>
        <w:t>в) удобство и доступность получения информации заявителями о порядке предоставления муниципальной услуги.</w:t>
      </w:r>
    </w:p>
    <w:p w:rsidR="00CB5961" w:rsidRDefault="00334E85">
      <w:pPr>
        <w:ind w:left="-284"/>
        <w:jc w:val="both"/>
      </w:pPr>
      <w:r>
        <w:t xml:space="preserve">Приём заявителя и выдачу документов заявителю осуществляет сотрудник Администрации или МФЦ. </w:t>
      </w:r>
    </w:p>
    <w:p w:rsidR="00CB5961" w:rsidRDefault="00334E85">
      <w:pPr>
        <w:ind w:left="-284"/>
        <w:jc w:val="both"/>
      </w:pPr>
      <w:r>
        <w:t>Время приёма документов не может превышать 30 минут.</w:t>
      </w:r>
    </w:p>
    <w:p w:rsidR="00CB5961" w:rsidRDefault="00334E85">
      <w:pPr>
        <w:ind w:left="-284"/>
        <w:jc w:val="both"/>
      </w:pPr>
      <w:r>
        <w:t>18. Время приёма заявителей.</w:t>
      </w:r>
    </w:p>
    <w:p w:rsidR="00CB5961" w:rsidRDefault="00334E85">
      <w:pPr>
        <w:ind w:left="-284"/>
        <w:jc w:val="both"/>
      </w:pPr>
      <w:r>
        <w:t>Часы приема заявителей сотрудниками Администрации:</w:t>
      </w:r>
    </w:p>
    <w:p w:rsidR="00CB5961" w:rsidRDefault="00334E85">
      <w:pPr>
        <w:ind w:left="-284"/>
        <w:jc w:val="both"/>
      </w:pPr>
      <w:r>
        <w:t>Вторник, четверг с  8.00-12.00.</w:t>
      </w:r>
    </w:p>
    <w:p w:rsidR="00CB5961" w:rsidRDefault="00334E85">
      <w:pPr>
        <w:ind w:left="-284"/>
        <w:jc w:val="both"/>
      </w:pPr>
      <w:r>
        <w:t xml:space="preserve">Часы приема заявителей сотрудниками МФЦ: </w:t>
      </w:r>
      <w:proofErr w:type="gramStart"/>
      <w:r>
        <w:t>согласно графика</w:t>
      </w:r>
      <w:proofErr w:type="gramEnd"/>
      <w:r>
        <w:t>.</w:t>
      </w:r>
    </w:p>
    <w:p w:rsidR="00CB5961" w:rsidRDefault="00CB5961">
      <w:pPr>
        <w:ind w:left="-284"/>
        <w:jc w:val="both"/>
      </w:pPr>
    </w:p>
    <w:p w:rsidR="00CB5961" w:rsidRDefault="00CB5961">
      <w:pPr>
        <w:ind w:left="-284"/>
        <w:jc w:val="both"/>
      </w:pPr>
    </w:p>
    <w:p w:rsidR="00CB5961" w:rsidRDefault="00334E85">
      <w:pPr>
        <w:ind w:left="-284"/>
        <w:jc w:val="center"/>
      </w:pPr>
      <w:r>
        <w:rPr>
          <w:u w:val="single"/>
        </w:rPr>
        <w:t>3.Состав, последовательность и сроки выполнения административных процедур, требования к порядку их выполнения,  в том числе особенности выполнения административных процедур в электронной форме</w:t>
      </w:r>
    </w:p>
    <w:p w:rsidR="00CB5961" w:rsidRDefault="00334E85">
      <w:pPr>
        <w:ind w:left="-284"/>
        <w:jc w:val="both"/>
      </w:pPr>
      <w:r>
        <w:t>19. Заинтересованное в приобретении жилого помещения  лицо обращается в Администрацию или МФЦ с заявлением.  (Приложение № 3 к Административному регламенту).</w:t>
      </w:r>
    </w:p>
    <w:p w:rsidR="00CB5961" w:rsidRDefault="00334E85">
      <w:pPr>
        <w:ind w:left="-284"/>
        <w:jc w:val="both"/>
      </w:pPr>
      <w:r>
        <w:t>Заявителями могут быть: граждане Российской Федерации.</w:t>
      </w:r>
    </w:p>
    <w:p w:rsidR="00CB5961" w:rsidRDefault="00334E85">
      <w:pPr>
        <w:ind w:left="-284"/>
        <w:jc w:val="both"/>
      </w:pPr>
      <w:r>
        <w:t xml:space="preserve"> 20. К заявлению прикладывается необходимый пакет документов, предусмотренных п. 9 Административного регламента.</w:t>
      </w:r>
    </w:p>
    <w:p w:rsidR="00CB5961" w:rsidRDefault="00334E85">
      <w:pPr>
        <w:ind w:left="-284"/>
        <w:jc w:val="both"/>
      </w:pPr>
      <w:proofErr w:type="gramStart"/>
      <w:r>
        <w:t>Лицо, подающее заявление о предоставлении жилого помещения в собственность предъявляет документ, подтверждающий личность и документ, подтверждающий полномочия представителя заявителя, в соответствии с законодательством Российской Федерации, сотрудник Администрации или МФЦ, осуществляющий прием документов, проверяет срок действия документа; наличие записи об органе, выдавшем документ, даты выдачи, подписи и фамилии должностного лица, оттиска печати.</w:t>
      </w:r>
      <w:proofErr w:type="gramEnd"/>
      <w:r>
        <w:t xml:space="preserve"> Копии документов, заверяются сотрудником администрации или МФЦ, принимающим заявление, и приобщается к поданному заявлению.</w:t>
      </w:r>
    </w:p>
    <w:p w:rsidR="00CB5961" w:rsidRDefault="00334E85">
      <w:pPr>
        <w:ind w:left="-284"/>
        <w:jc w:val="both"/>
      </w:pPr>
      <w:r>
        <w:t>21. В ходе приема документов от заинтересованного лица должностное лицо осуществляет проверку представленных документов на предмет:</w:t>
      </w:r>
    </w:p>
    <w:p w:rsidR="00CB5961" w:rsidRDefault="00334E85">
      <w:pPr>
        <w:ind w:left="-284"/>
        <w:jc w:val="both"/>
      </w:pPr>
      <w:r>
        <w:t>-наличия всех необходимых документов, указанных в Приложении № 1 к Административному регламенту;</w:t>
      </w:r>
    </w:p>
    <w:p w:rsidR="00CB5961" w:rsidRDefault="00334E85">
      <w:pPr>
        <w:ind w:left="-284"/>
        <w:jc w:val="both"/>
      </w:pPr>
      <w:r>
        <w:t>-наличия в заявлении и прилагаемых к нему документах неоговоренных исправлений, серьезных повреждений, не позволяющих однозначно истолковать их содержание.</w:t>
      </w:r>
    </w:p>
    <w:p w:rsidR="00CB5961" w:rsidRDefault="00334E85">
      <w:pPr>
        <w:ind w:left="-284"/>
        <w:jc w:val="both"/>
      </w:pPr>
      <w:r>
        <w:t>Заявление по просьбе заинтересованного лица, может быть, сформировано сотрудником, осуществляющим прием заявления, с использованием программных средств. В этом случае заинтересованное лицо своей рукой на заявлении указывает свою фамилию, имя и отчество и ставит подпись.</w:t>
      </w:r>
    </w:p>
    <w:p w:rsidR="00CB5961" w:rsidRDefault="00334E85">
      <w:pPr>
        <w:ind w:left="-284"/>
        <w:jc w:val="both"/>
      </w:pPr>
      <w:r>
        <w:t xml:space="preserve">22. В случае непредставления заявителем сведений, указанных в приложении 2 (в случае, если указанные сведения не находятся в распоряжении Администрации Зимовниковского сельского поселения), настоящего Регламента, уполномоченное </w:t>
      </w:r>
      <w:r>
        <w:lastRenderedPageBreak/>
        <w:t>должностное лицо Администрации направляет соответствующий межведомственный запрос в рамках предоставления муниципальной услуги.</w:t>
      </w:r>
    </w:p>
    <w:p w:rsidR="00CB5961" w:rsidRDefault="00334E85">
      <w:pPr>
        <w:ind w:left="-284"/>
        <w:jc w:val="both"/>
      </w:pPr>
      <w:r>
        <w:t xml:space="preserve"> Специалист Администрации, ответственный за осуществление административной процедуры на оформление результата рассмотрения представленных документов на получение услуги, передает комплект документов и проект постановления Администрации Зимовниковского сельского поселения о передаче квартиры в собственность в порядке приватизации для согласования.</w:t>
      </w:r>
    </w:p>
    <w:p w:rsidR="00CB5961" w:rsidRDefault="00334E85">
      <w:pPr>
        <w:ind w:left="-284"/>
        <w:jc w:val="both"/>
      </w:pPr>
      <w:r>
        <w:t>После получения надлежащим образом оформленного постановления и комплекта документов уполномоченный специалист Администрации подготавливает, регистрирует, подписывает уполномоченным должностным лицом и заверяет печатью договор на передачу квартиры (дома) в собственность в порядке приватизации и комплект документов, необходимый для оформления перехода права в собственность в порядке приватизации жилого помещения.</w:t>
      </w:r>
    </w:p>
    <w:p w:rsidR="00CB5961" w:rsidRDefault="00334E85">
      <w:pPr>
        <w:ind w:left="-284"/>
        <w:jc w:val="both"/>
      </w:pPr>
      <w:r>
        <w:t xml:space="preserve">23. Срок оказания муниципальной услуги с момента приема заявления до момента принятия постановления Администрации </w:t>
      </w:r>
      <w:proofErr w:type="spellStart"/>
      <w:r>
        <w:t>Мишкинского</w:t>
      </w:r>
      <w:proofErr w:type="spellEnd"/>
      <w:r>
        <w:t xml:space="preserve"> сельского поселения не должен превышать 30 календарных дней.</w:t>
      </w:r>
    </w:p>
    <w:p w:rsidR="00CB5961" w:rsidRDefault="00334E85">
      <w:pPr>
        <w:ind w:left="-284"/>
        <w:jc w:val="both"/>
      </w:pPr>
      <w:r>
        <w:t>24. Блок-схема предоставления муниципальной услуги указана в Приложении № 4 Административного регламента.</w:t>
      </w:r>
    </w:p>
    <w:p w:rsidR="00CB5961" w:rsidRDefault="00CB5961">
      <w:pPr>
        <w:ind w:left="-284"/>
        <w:jc w:val="both"/>
      </w:pPr>
    </w:p>
    <w:p w:rsidR="00CB5961" w:rsidRDefault="00334E85">
      <w:pPr>
        <w:ind w:left="-284"/>
        <w:jc w:val="center"/>
        <w:rPr>
          <w:u w:val="single"/>
        </w:rPr>
      </w:pPr>
      <w:r>
        <w:rPr>
          <w:u w:val="single"/>
        </w:rPr>
        <w:t xml:space="preserve">4.Формы </w:t>
      </w:r>
      <w:proofErr w:type="gramStart"/>
      <w:r>
        <w:rPr>
          <w:u w:val="single"/>
        </w:rPr>
        <w:t>контроля за</w:t>
      </w:r>
      <w:proofErr w:type="gramEnd"/>
      <w:r>
        <w:rPr>
          <w:u w:val="single"/>
        </w:rPr>
        <w:t xml:space="preserve"> исполнением Административного регламента.</w:t>
      </w:r>
    </w:p>
    <w:p w:rsidR="00CB5961" w:rsidRDefault="00334E85">
      <w:pPr>
        <w:widowControl w:val="0"/>
        <w:ind w:left="-284"/>
        <w:jc w:val="both"/>
        <w:outlineLvl w:val="1"/>
      </w:pPr>
      <w:r>
        <w:t xml:space="preserve">25. Текущий </w:t>
      </w:r>
      <w:proofErr w:type="gramStart"/>
      <w:r>
        <w:t>контроль за</w:t>
      </w:r>
      <w:proofErr w:type="gramEnd"/>
      <w:r>
        <w:t xml:space="preserve"> соблюдением последовательности действий, определенных административными процедурами по предоставлению муниципальной услуги, осуществляется Главой  </w:t>
      </w:r>
      <w:proofErr w:type="spellStart"/>
      <w:r>
        <w:t>АдминистрацииЗимовниковского</w:t>
      </w:r>
      <w:proofErr w:type="spellEnd"/>
      <w:r>
        <w:t xml:space="preserve"> сельского поселения (далее - Глава).</w:t>
      </w:r>
    </w:p>
    <w:p w:rsidR="00CB5961" w:rsidRDefault="00334E85">
      <w:pPr>
        <w:widowControl w:val="0"/>
        <w:ind w:left="-284"/>
        <w:jc w:val="both"/>
        <w:outlineLvl w:val="1"/>
      </w:pPr>
      <w:r>
        <w:t>26.</w:t>
      </w:r>
      <w:r>
        <w:tab/>
        <w:t xml:space="preserve">Глава планирует работу по организации и проведению мероприятий, определяют должностные обязанности сотрудников, осуществляют </w:t>
      </w:r>
      <w:proofErr w:type="gramStart"/>
      <w:r>
        <w:t>контроль за</w:t>
      </w:r>
      <w:proofErr w:type="gramEnd"/>
      <w:r>
        <w:t xml:space="preserve"> их исполнением, принимают меры к совершенствованию форм и методов служебной деятельности, обучению подчиненных, несут персональную ответственность за соблюдение законности.</w:t>
      </w:r>
    </w:p>
    <w:p w:rsidR="00CB5961" w:rsidRDefault="00334E85">
      <w:pPr>
        <w:widowControl w:val="0"/>
        <w:ind w:left="-284"/>
        <w:jc w:val="both"/>
        <w:outlineLvl w:val="1"/>
      </w:pPr>
      <w:r>
        <w:t>27.</w:t>
      </w:r>
      <w:r>
        <w:tab/>
      </w:r>
      <w:proofErr w:type="gramStart"/>
      <w:r>
        <w:t>Контроль за</w:t>
      </w:r>
      <w:proofErr w:type="gramEnd"/>
      <w:r>
        <w:t xml:space="preserve"> полнотой и качеством предоставления муниципальной услуги включает в себя проведение проверок, направленных на выявление и устранение причин и условий, вследствие которых были нарушены права и свободы граждан, а также рассмотрение, принятие решений и подготовку ответов на обращения заявителей, содержащих жалобы на решения должностных лиц территориальных органов.</w:t>
      </w:r>
    </w:p>
    <w:p w:rsidR="00CB5961" w:rsidRDefault="00334E85">
      <w:pPr>
        <w:widowControl w:val="0"/>
        <w:ind w:left="-284"/>
        <w:jc w:val="both"/>
        <w:outlineLvl w:val="1"/>
      </w:pPr>
      <w:r>
        <w:t>28.</w:t>
      </w:r>
      <w:r>
        <w:tab/>
        <w:t>В случае выявления нарушений прав заявителей по результатам проведенных проверок в отношении виновных лиц принимаются меры в соответствии с законодательством Российской Федерации.</w:t>
      </w:r>
    </w:p>
    <w:p w:rsidR="00CB5961" w:rsidRDefault="00334E85">
      <w:pPr>
        <w:widowControl w:val="0"/>
        <w:ind w:left="-284"/>
        <w:jc w:val="both"/>
        <w:outlineLvl w:val="1"/>
      </w:pPr>
      <w:r>
        <w:t>29.</w:t>
      </w:r>
      <w:r>
        <w:tab/>
        <w:t>Проверка соответствия полноты и качества предоставления муниципальной услуги предъявляемым требованиям осуществляется на основании нормативных правовых актов Российской Федерации.</w:t>
      </w:r>
    </w:p>
    <w:p w:rsidR="00CB5961" w:rsidRDefault="00CB5961">
      <w:pPr>
        <w:ind w:left="-284"/>
        <w:jc w:val="both"/>
      </w:pPr>
    </w:p>
    <w:p w:rsidR="00CB5961" w:rsidRDefault="00334E85">
      <w:pPr>
        <w:ind w:left="-284"/>
        <w:jc w:val="center"/>
        <w:rPr>
          <w:u w:val="single"/>
        </w:rPr>
      </w:pPr>
      <w:r>
        <w:rPr>
          <w:u w:val="single"/>
        </w:rPr>
        <w:t>5. Досудебный (внесудебный) порядок обжалования решений и действий (бездействия) Администрации, а также его должностных лиц.</w:t>
      </w:r>
    </w:p>
    <w:p w:rsidR="00CB5961" w:rsidRDefault="00334E85">
      <w:pPr>
        <w:ind w:left="-284"/>
        <w:jc w:val="both"/>
      </w:pPr>
      <w:r>
        <w:t>30. Заявитель может обратиться с жалобой в следующих случаях:</w:t>
      </w:r>
    </w:p>
    <w:p w:rsidR="00CB5961" w:rsidRDefault="00334E85">
      <w:pPr>
        <w:numPr>
          <w:ilvl w:val="0"/>
          <w:numId w:val="2"/>
        </w:numPr>
        <w:ind w:left="-284" w:firstLine="0"/>
        <w:jc w:val="both"/>
      </w:pPr>
      <w:r>
        <w:lastRenderedPageBreak/>
        <w:t>нарушение срока регистрации запроса заявителя о предоставлении муниципальной услуги;</w:t>
      </w:r>
    </w:p>
    <w:p w:rsidR="00CB5961" w:rsidRDefault="00334E85">
      <w:pPr>
        <w:ind w:left="-284"/>
        <w:jc w:val="both"/>
        <w:outlineLvl w:val="1"/>
      </w:pPr>
      <w:r>
        <w:t>2) нарушение срока предоставления муниципальной услуги;</w:t>
      </w:r>
    </w:p>
    <w:p w:rsidR="00CB5961" w:rsidRDefault="00334E85">
      <w:pPr>
        <w:ind w:left="-284"/>
        <w:jc w:val="both"/>
        <w:outlineLvl w:val="1"/>
      </w:pPr>
      <w:r>
        <w:t>3) требование у заявителя документов, не предусмотренных нормативными правовыми актами Российской Федерации, нормативными правовыми актами Ростовской области, муниципальными правовыми актами для предоставления государственной или муниципальной услуги;</w:t>
      </w:r>
    </w:p>
    <w:p w:rsidR="00CB5961" w:rsidRDefault="00334E85">
      <w:pPr>
        <w:ind w:left="-284"/>
        <w:jc w:val="both"/>
        <w:outlineLvl w:val="1"/>
      </w:pPr>
      <w: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Ростовской области, муниципальными правовыми актами для предоставления государственной или муниципальной услуги, у заявителя;</w:t>
      </w:r>
    </w:p>
    <w:p w:rsidR="00CB5961" w:rsidRDefault="00334E85">
      <w:pPr>
        <w:ind w:left="-284"/>
        <w:jc w:val="both"/>
        <w:outlineLvl w:val="1"/>
      </w:pPr>
      <w:proofErr w:type="gramStart"/>
      <w: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Ростовской области, муниципальными правовыми актами;</w:t>
      </w:r>
      <w:proofErr w:type="gramEnd"/>
    </w:p>
    <w:p w:rsidR="00CB5961" w:rsidRDefault="00334E85">
      <w:pPr>
        <w:ind w:left="-284"/>
        <w:jc w:val="both"/>
        <w:outlineLvl w:val="1"/>
      </w:pPr>
      <w: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Ростовской области, муниципальными правовыми актами;</w:t>
      </w:r>
    </w:p>
    <w:p w:rsidR="00CB5961" w:rsidRDefault="00334E85">
      <w:pPr>
        <w:ind w:left="-284"/>
        <w:jc w:val="both"/>
        <w:outlineLvl w:val="1"/>
      </w:pPr>
      <w:proofErr w:type="gramStart"/>
      <w:r>
        <w:t>7) отказ органа, предоставляющего муниципальную услугу, должностного лица органа, предоставляющего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CB5961" w:rsidRDefault="00334E85">
      <w:pPr>
        <w:ind w:left="-284"/>
        <w:jc w:val="both"/>
        <w:outlineLvl w:val="1"/>
      </w:pPr>
      <w:r>
        <w:t>31. Жалоба должна содержать:</w:t>
      </w:r>
    </w:p>
    <w:p w:rsidR="00CB5961" w:rsidRDefault="00334E85">
      <w:pPr>
        <w:ind w:left="-284"/>
        <w:jc w:val="both"/>
        <w:outlineLvl w:val="1"/>
      </w:pPr>
      <w: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CB5961" w:rsidRDefault="00334E85">
      <w:pPr>
        <w:ind w:left="-284"/>
        <w:jc w:val="both"/>
        <w:outlineLvl w:val="1"/>
      </w:pPr>
      <w:proofErr w:type="gramStart"/>
      <w: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CB5961" w:rsidRDefault="00334E85">
      <w:pPr>
        <w:ind w:left="-284"/>
        <w:jc w:val="both"/>
        <w:outlineLvl w:val="1"/>
      </w:pPr>
      <w: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CB5961" w:rsidRDefault="00334E85">
      <w:pPr>
        <w:ind w:left="-284"/>
        <w:jc w:val="both"/>
        <w:outlineLvl w:val="1"/>
      </w:pPr>
      <w: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CB5961" w:rsidRDefault="00334E85">
      <w:pPr>
        <w:ind w:left="-284"/>
        <w:jc w:val="both"/>
        <w:outlineLvl w:val="1"/>
      </w:pPr>
      <w:r>
        <w:t xml:space="preserve">32. </w:t>
      </w:r>
      <w:proofErr w:type="gramStart"/>
      <w:r>
        <w:t xml:space="preserve">Жалоба, поступившая в Администрацию,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</w:t>
      </w:r>
      <w:r>
        <w:lastRenderedPageBreak/>
        <w:t>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</w:t>
      </w:r>
      <w:proofErr w:type="gramEnd"/>
      <w:r>
        <w:t xml:space="preserve">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CB5961" w:rsidRDefault="00334E85">
      <w:pPr>
        <w:ind w:left="-284"/>
        <w:jc w:val="both"/>
        <w:outlineLvl w:val="1"/>
        <w:rPr>
          <w:color w:val="FF0000"/>
        </w:rPr>
      </w:pPr>
      <w:r>
        <w:t xml:space="preserve">33.  Жалоба может быть подана в письменной форме на бумажном носителе, в электронном виде, путем обращения на электронную почту Администрации Зимовниковского сельского поселения: </w:t>
      </w:r>
      <w:hyperlink r:id="rId15" w:history="1">
        <w:r>
          <w:rPr>
            <w:rStyle w:val="1fc"/>
            <w:color w:val="000000"/>
          </w:rPr>
          <w:t>sp13139@donpac.ru</w:t>
        </w:r>
      </w:hyperlink>
      <w:r>
        <w:t xml:space="preserve"> или </w:t>
      </w:r>
      <w:proofErr w:type="gramStart"/>
      <w:r>
        <w:t>официальный</w:t>
      </w:r>
      <w:proofErr w:type="gramEnd"/>
      <w:r>
        <w:t xml:space="preserve"> </w:t>
      </w:r>
      <w:proofErr w:type="spellStart"/>
      <w:r>
        <w:t>интернет-сайтАдминистрации</w:t>
      </w:r>
      <w:proofErr w:type="spellEnd"/>
      <w:r>
        <w:t xml:space="preserve"> Зимовниковского сельского поселения:</w:t>
      </w:r>
      <w:r>
        <w:rPr>
          <w:rFonts w:ascii="Calibri" w:hAnsi="Calibri"/>
          <w:color w:val="0070C0"/>
        </w:rPr>
        <w:t>(http://zimovnikovskoe.ru/).</w:t>
      </w:r>
    </w:p>
    <w:p w:rsidR="00CB5961" w:rsidRDefault="00CB5961">
      <w:pPr>
        <w:ind w:left="-284"/>
        <w:jc w:val="both"/>
        <w:outlineLvl w:val="1"/>
        <w:rPr>
          <w:color w:val="FF0000"/>
        </w:rPr>
      </w:pPr>
    </w:p>
    <w:p w:rsidR="00CB5961" w:rsidRDefault="00CB5961">
      <w:pPr>
        <w:ind w:left="-284"/>
        <w:jc w:val="both"/>
        <w:outlineLvl w:val="1"/>
        <w:rPr>
          <w:color w:val="FF0000"/>
        </w:rPr>
      </w:pPr>
    </w:p>
    <w:p w:rsidR="00CB5961" w:rsidRDefault="00CB5961">
      <w:pPr>
        <w:ind w:left="-284"/>
        <w:jc w:val="both"/>
        <w:outlineLvl w:val="1"/>
        <w:rPr>
          <w:color w:val="FF0000"/>
        </w:rPr>
      </w:pPr>
    </w:p>
    <w:p w:rsidR="00CB5961" w:rsidRDefault="00CB5961">
      <w:pPr>
        <w:ind w:left="-284"/>
        <w:jc w:val="both"/>
        <w:outlineLvl w:val="1"/>
        <w:rPr>
          <w:color w:val="FF0000"/>
        </w:rPr>
      </w:pPr>
    </w:p>
    <w:p w:rsidR="00CB5961" w:rsidRDefault="00CB5961">
      <w:pPr>
        <w:ind w:left="-284"/>
        <w:jc w:val="both"/>
        <w:outlineLvl w:val="1"/>
        <w:rPr>
          <w:color w:val="FF0000"/>
        </w:rPr>
      </w:pPr>
    </w:p>
    <w:p w:rsidR="00CB5961" w:rsidRDefault="00CB5961">
      <w:pPr>
        <w:ind w:left="-284"/>
        <w:jc w:val="both"/>
        <w:outlineLvl w:val="1"/>
        <w:rPr>
          <w:color w:val="FF0000"/>
        </w:rPr>
      </w:pPr>
    </w:p>
    <w:p w:rsidR="00CB5961" w:rsidRDefault="00CB5961">
      <w:pPr>
        <w:ind w:left="-284"/>
        <w:jc w:val="both"/>
        <w:outlineLvl w:val="1"/>
        <w:rPr>
          <w:color w:val="FF0000"/>
        </w:rPr>
      </w:pPr>
    </w:p>
    <w:p w:rsidR="00CB5961" w:rsidRDefault="00CB5961">
      <w:pPr>
        <w:ind w:left="-284"/>
        <w:jc w:val="both"/>
        <w:outlineLvl w:val="1"/>
        <w:rPr>
          <w:color w:val="FF0000"/>
        </w:rPr>
      </w:pPr>
    </w:p>
    <w:p w:rsidR="00CB5961" w:rsidRDefault="00CB5961">
      <w:pPr>
        <w:ind w:left="-284"/>
        <w:jc w:val="both"/>
        <w:outlineLvl w:val="1"/>
        <w:rPr>
          <w:color w:val="FF0000"/>
        </w:rPr>
      </w:pPr>
    </w:p>
    <w:p w:rsidR="00CB5961" w:rsidRDefault="00CB5961">
      <w:pPr>
        <w:ind w:left="-284"/>
        <w:jc w:val="both"/>
        <w:outlineLvl w:val="1"/>
        <w:rPr>
          <w:color w:val="FF0000"/>
        </w:rPr>
      </w:pPr>
    </w:p>
    <w:p w:rsidR="00CB5961" w:rsidRDefault="00CB5961">
      <w:pPr>
        <w:ind w:left="-284"/>
        <w:jc w:val="both"/>
        <w:outlineLvl w:val="1"/>
        <w:rPr>
          <w:color w:val="FF0000"/>
        </w:rPr>
      </w:pPr>
    </w:p>
    <w:p w:rsidR="00CB5961" w:rsidRDefault="00CB5961">
      <w:pPr>
        <w:ind w:left="-284"/>
        <w:jc w:val="both"/>
        <w:outlineLvl w:val="1"/>
        <w:rPr>
          <w:color w:val="FF0000"/>
        </w:rPr>
      </w:pPr>
    </w:p>
    <w:p w:rsidR="00CB5961" w:rsidRDefault="00CB5961">
      <w:pPr>
        <w:ind w:left="-284"/>
        <w:jc w:val="both"/>
        <w:outlineLvl w:val="1"/>
        <w:rPr>
          <w:color w:val="FF0000"/>
        </w:rPr>
      </w:pPr>
    </w:p>
    <w:p w:rsidR="00CB5961" w:rsidRDefault="00CB5961">
      <w:pPr>
        <w:ind w:left="-284"/>
        <w:jc w:val="both"/>
        <w:outlineLvl w:val="1"/>
        <w:rPr>
          <w:color w:val="FF0000"/>
        </w:rPr>
      </w:pPr>
    </w:p>
    <w:p w:rsidR="00CB5961" w:rsidRDefault="00CB5961">
      <w:pPr>
        <w:ind w:left="-284"/>
        <w:jc w:val="both"/>
        <w:outlineLvl w:val="1"/>
        <w:rPr>
          <w:color w:val="FF0000"/>
        </w:rPr>
      </w:pPr>
    </w:p>
    <w:p w:rsidR="00CB5961" w:rsidRDefault="00CB5961">
      <w:pPr>
        <w:ind w:left="-284"/>
        <w:jc w:val="both"/>
        <w:outlineLvl w:val="1"/>
        <w:rPr>
          <w:color w:val="FF0000"/>
        </w:rPr>
      </w:pPr>
    </w:p>
    <w:p w:rsidR="00CB5961" w:rsidRDefault="00CB5961">
      <w:pPr>
        <w:ind w:left="-284"/>
        <w:jc w:val="both"/>
        <w:outlineLvl w:val="1"/>
        <w:rPr>
          <w:color w:val="FF0000"/>
        </w:rPr>
      </w:pPr>
    </w:p>
    <w:p w:rsidR="00CB5961" w:rsidRDefault="00CB5961">
      <w:pPr>
        <w:ind w:left="-284"/>
        <w:jc w:val="both"/>
        <w:outlineLvl w:val="1"/>
        <w:rPr>
          <w:color w:val="FF0000"/>
        </w:rPr>
      </w:pPr>
    </w:p>
    <w:p w:rsidR="00CB5961" w:rsidRDefault="00CB5961">
      <w:pPr>
        <w:ind w:left="-284"/>
        <w:jc w:val="both"/>
        <w:outlineLvl w:val="1"/>
        <w:rPr>
          <w:color w:val="FF0000"/>
        </w:rPr>
      </w:pPr>
    </w:p>
    <w:p w:rsidR="00CB5961" w:rsidRDefault="00CB5961">
      <w:pPr>
        <w:ind w:left="-284"/>
        <w:jc w:val="both"/>
        <w:outlineLvl w:val="1"/>
        <w:rPr>
          <w:color w:val="FF0000"/>
        </w:rPr>
      </w:pPr>
    </w:p>
    <w:p w:rsidR="00CB5961" w:rsidRDefault="00CB5961">
      <w:pPr>
        <w:ind w:left="-284"/>
        <w:jc w:val="both"/>
        <w:outlineLvl w:val="1"/>
        <w:rPr>
          <w:color w:val="FF0000"/>
        </w:rPr>
      </w:pPr>
    </w:p>
    <w:p w:rsidR="00CB5961" w:rsidRDefault="00CB5961">
      <w:pPr>
        <w:ind w:left="-284"/>
        <w:jc w:val="both"/>
        <w:outlineLvl w:val="1"/>
        <w:rPr>
          <w:color w:val="FF0000"/>
        </w:rPr>
      </w:pPr>
    </w:p>
    <w:p w:rsidR="00CB5961" w:rsidRDefault="00CB5961">
      <w:pPr>
        <w:ind w:left="-284"/>
        <w:jc w:val="both"/>
        <w:outlineLvl w:val="1"/>
        <w:rPr>
          <w:color w:val="FF0000"/>
        </w:rPr>
      </w:pPr>
    </w:p>
    <w:p w:rsidR="00CB5961" w:rsidRDefault="00CB5961">
      <w:pPr>
        <w:ind w:left="-284"/>
        <w:jc w:val="both"/>
        <w:outlineLvl w:val="1"/>
        <w:rPr>
          <w:color w:val="FF0000"/>
        </w:rPr>
      </w:pPr>
    </w:p>
    <w:p w:rsidR="00CB5961" w:rsidRDefault="00CB5961">
      <w:pPr>
        <w:ind w:left="-284"/>
        <w:jc w:val="both"/>
        <w:outlineLvl w:val="1"/>
        <w:rPr>
          <w:color w:val="FF0000"/>
        </w:rPr>
      </w:pPr>
    </w:p>
    <w:p w:rsidR="00CB5961" w:rsidRDefault="00CB5961">
      <w:pPr>
        <w:ind w:left="-284"/>
        <w:jc w:val="both"/>
        <w:outlineLvl w:val="1"/>
        <w:rPr>
          <w:color w:val="FF0000"/>
        </w:rPr>
      </w:pPr>
    </w:p>
    <w:p w:rsidR="00CB5961" w:rsidRDefault="00CB5961">
      <w:pPr>
        <w:ind w:left="-284"/>
        <w:jc w:val="both"/>
        <w:outlineLvl w:val="1"/>
        <w:rPr>
          <w:color w:val="FF0000"/>
        </w:rPr>
      </w:pPr>
    </w:p>
    <w:p w:rsidR="00CB5961" w:rsidRDefault="00CB5961">
      <w:pPr>
        <w:ind w:left="-284"/>
        <w:jc w:val="both"/>
        <w:outlineLvl w:val="1"/>
        <w:rPr>
          <w:color w:val="FF0000"/>
        </w:rPr>
      </w:pPr>
    </w:p>
    <w:p w:rsidR="00CB5961" w:rsidRDefault="00CB5961">
      <w:pPr>
        <w:ind w:left="-284"/>
        <w:jc w:val="both"/>
        <w:outlineLvl w:val="1"/>
        <w:rPr>
          <w:color w:val="FF0000"/>
        </w:rPr>
      </w:pPr>
    </w:p>
    <w:p w:rsidR="00CB5961" w:rsidRDefault="00CB5961">
      <w:pPr>
        <w:ind w:left="-284"/>
        <w:jc w:val="both"/>
        <w:outlineLvl w:val="1"/>
        <w:rPr>
          <w:color w:val="FF0000"/>
        </w:rPr>
      </w:pPr>
    </w:p>
    <w:p w:rsidR="00CB5961" w:rsidRDefault="00CB5961">
      <w:pPr>
        <w:ind w:left="-284"/>
        <w:jc w:val="both"/>
        <w:outlineLvl w:val="1"/>
        <w:rPr>
          <w:color w:val="FF0000"/>
        </w:rPr>
      </w:pPr>
    </w:p>
    <w:p w:rsidR="00CB5961" w:rsidRDefault="00CB5961">
      <w:pPr>
        <w:ind w:left="-284"/>
        <w:jc w:val="both"/>
        <w:outlineLvl w:val="1"/>
        <w:rPr>
          <w:color w:val="FF0000"/>
        </w:rPr>
      </w:pPr>
    </w:p>
    <w:p w:rsidR="00CB5961" w:rsidRDefault="00CB5961">
      <w:pPr>
        <w:ind w:left="-284"/>
        <w:jc w:val="both"/>
        <w:outlineLvl w:val="1"/>
        <w:rPr>
          <w:color w:val="FF0000"/>
        </w:rPr>
      </w:pPr>
    </w:p>
    <w:p w:rsidR="00CB5961" w:rsidRDefault="00CB5961">
      <w:pPr>
        <w:ind w:left="-284"/>
        <w:jc w:val="both"/>
        <w:outlineLvl w:val="1"/>
        <w:rPr>
          <w:color w:val="FF0000"/>
        </w:rPr>
      </w:pPr>
    </w:p>
    <w:p w:rsidR="00CB5961" w:rsidRDefault="00334E85">
      <w:pPr>
        <w:ind w:left="3686"/>
        <w:jc w:val="center"/>
      </w:pPr>
      <w:r>
        <w:t>Приложение № 1</w:t>
      </w:r>
    </w:p>
    <w:p w:rsidR="00CB5961" w:rsidRDefault="00334E85">
      <w:pPr>
        <w:ind w:left="3686"/>
        <w:jc w:val="center"/>
      </w:pPr>
      <w:r>
        <w:t xml:space="preserve">к Административному регламенту </w:t>
      </w:r>
      <w:proofErr w:type="gramStart"/>
      <w:r>
        <w:t>по</w:t>
      </w:r>
      <w:proofErr w:type="gramEnd"/>
    </w:p>
    <w:p w:rsidR="00CB5961" w:rsidRDefault="00334E85">
      <w:pPr>
        <w:ind w:left="3686"/>
        <w:jc w:val="center"/>
      </w:pPr>
      <w:proofErr w:type="gramStart"/>
      <w:r>
        <w:t>предоставлению муниципальной услуги «Передача в собственность граждан занимаемых ими жилых помещений, находящихся в муниципальной собственности (приватизация муниципального жилого фонда»</w:t>
      </w:r>
      <w:proofErr w:type="gramEnd"/>
    </w:p>
    <w:p w:rsidR="00CB5961" w:rsidRDefault="00CB5961">
      <w:pPr>
        <w:tabs>
          <w:tab w:val="left" w:pos="5387"/>
        </w:tabs>
        <w:ind w:left="5245"/>
        <w:jc w:val="right"/>
      </w:pPr>
    </w:p>
    <w:p w:rsidR="00CB5961" w:rsidRDefault="00334E85">
      <w:pPr>
        <w:jc w:val="center"/>
      </w:pPr>
      <w:r>
        <w:t>Перечень документов, необходимых для предоставления муниципальной услуги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79"/>
        <w:gridCol w:w="9289"/>
      </w:tblGrid>
      <w:tr w:rsidR="00CB5961"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961" w:rsidRDefault="00334E85">
            <w:pPr>
              <w:ind w:left="-850"/>
              <w:jc w:val="center"/>
            </w:pPr>
            <w:r>
              <w:t>№</w:t>
            </w:r>
          </w:p>
          <w:p w:rsidR="00CB5961" w:rsidRDefault="00334E85">
            <w:pPr>
              <w:ind w:left="-850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9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961" w:rsidRDefault="00334E85">
            <w:pPr>
              <w:ind w:left="-850"/>
              <w:jc w:val="center"/>
            </w:pPr>
            <w:r>
              <w:t>Наименование документа</w:t>
            </w:r>
          </w:p>
        </w:tc>
      </w:tr>
      <w:tr w:rsidR="00CB5961"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961" w:rsidRDefault="00334E85">
            <w:r>
              <w:t>1.</w:t>
            </w:r>
          </w:p>
        </w:tc>
        <w:tc>
          <w:tcPr>
            <w:tcW w:w="9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961" w:rsidRDefault="00334E85">
            <w:pPr>
              <w:ind w:firstLine="34"/>
              <w:jc w:val="both"/>
            </w:pPr>
            <w:r>
              <w:t>Документ, удостоверяющий личность получателя (представителя получателя) и всех членов семьи, указанных в договоре социального найма (совершеннолетних и несовершеннолетних), копия при предъявлении оригинала.</w:t>
            </w:r>
          </w:p>
        </w:tc>
      </w:tr>
      <w:tr w:rsidR="00CB5961"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961" w:rsidRDefault="00334E85">
            <w:r>
              <w:t>2.</w:t>
            </w:r>
          </w:p>
        </w:tc>
        <w:tc>
          <w:tcPr>
            <w:tcW w:w="9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961" w:rsidRDefault="00334E85">
            <w:pPr>
              <w:jc w:val="both"/>
            </w:pPr>
            <w:r>
              <w:t>Документ, подтверждающий полномочия представителя физического лица в соответствии с законодательством Российской Федерации, копия при предъявлении оригинала.</w:t>
            </w:r>
          </w:p>
        </w:tc>
      </w:tr>
      <w:tr w:rsidR="00CB5961"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961" w:rsidRDefault="00334E85">
            <w:r>
              <w:t>3.</w:t>
            </w:r>
          </w:p>
        </w:tc>
        <w:tc>
          <w:tcPr>
            <w:tcW w:w="9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961" w:rsidRDefault="00334E85">
            <w:pPr>
              <w:jc w:val="both"/>
            </w:pPr>
            <w:r>
              <w:t>Договор социального найма на жилое помещение (копия при предъявлении оригинала)</w:t>
            </w:r>
          </w:p>
          <w:p w:rsidR="00CB5961" w:rsidRDefault="00CB5961"/>
        </w:tc>
      </w:tr>
      <w:tr w:rsidR="00CB5961">
        <w:trPr>
          <w:trHeight w:val="703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961" w:rsidRDefault="00334E85">
            <w:r>
              <w:t>4.</w:t>
            </w:r>
          </w:p>
        </w:tc>
        <w:tc>
          <w:tcPr>
            <w:tcW w:w="9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961" w:rsidRDefault="00334E85">
            <w:pPr>
              <w:ind w:firstLine="34"/>
              <w:jc w:val="both"/>
            </w:pPr>
            <w:r>
              <w:t xml:space="preserve">Документ с предыдущих мест жительства после 01.08.1991, подтверждающий, что по ранее проживающим адресам право на приватизацию не использовано (копия при предъявлении оригинала из БТИ и </w:t>
            </w:r>
            <w:proofErr w:type="spellStart"/>
            <w:r>
              <w:t>Росреестра</w:t>
            </w:r>
            <w:proofErr w:type="spellEnd"/>
            <w:r>
              <w:t xml:space="preserve"> или уполномоченных органов МСУ).</w:t>
            </w:r>
          </w:p>
        </w:tc>
      </w:tr>
      <w:tr w:rsidR="00CB5961"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961" w:rsidRDefault="00334E85">
            <w:r>
              <w:t>5.</w:t>
            </w:r>
          </w:p>
        </w:tc>
        <w:tc>
          <w:tcPr>
            <w:tcW w:w="9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961" w:rsidRDefault="00334E85">
            <w:pPr>
              <w:ind w:firstLine="34"/>
              <w:jc w:val="both"/>
            </w:pPr>
            <w:r>
              <w:t>Нотариально оформленный отказ иных членов семьи от участия в приватизации (оригинал), либо заявление об отказе от участия в приватизации (при личном обращении).</w:t>
            </w:r>
          </w:p>
        </w:tc>
      </w:tr>
    </w:tbl>
    <w:p w:rsidR="00CB5961" w:rsidRDefault="00CB5961">
      <w:pPr>
        <w:ind w:left="3402"/>
        <w:jc w:val="center"/>
      </w:pPr>
    </w:p>
    <w:p w:rsidR="00CB5961" w:rsidRDefault="00CB5961">
      <w:pPr>
        <w:ind w:left="3402"/>
        <w:jc w:val="center"/>
      </w:pPr>
    </w:p>
    <w:p w:rsidR="00CB5961" w:rsidRDefault="00CB5961">
      <w:pPr>
        <w:ind w:left="3402"/>
        <w:jc w:val="center"/>
      </w:pPr>
    </w:p>
    <w:p w:rsidR="00CB5961" w:rsidRDefault="00CB5961">
      <w:pPr>
        <w:ind w:left="3402"/>
        <w:jc w:val="center"/>
      </w:pPr>
    </w:p>
    <w:p w:rsidR="00CB5961" w:rsidRDefault="00CB5961">
      <w:pPr>
        <w:ind w:left="3402"/>
        <w:jc w:val="center"/>
      </w:pPr>
    </w:p>
    <w:p w:rsidR="00CB5961" w:rsidRDefault="00CB5961">
      <w:pPr>
        <w:ind w:left="3402"/>
        <w:jc w:val="center"/>
      </w:pPr>
    </w:p>
    <w:p w:rsidR="00CB5961" w:rsidRDefault="00CB5961">
      <w:pPr>
        <w:ind w:left="3402"/>
        <w:jc w:val="center"/>
      </w:pPr>
    </w:p>
    <w:p w:rsidR="00CB5961" w:rsidRDefault="00CB5961">
      <w:pPr>
        <w:ind w:left="3402"/>
        <w:jc w:val="center"/>
      </w:pPr>
    </w:p>
    <w:p w:rsidR="00CB5961" w:rsidRDefault="00CB5961">
      <w:pPr>
        <w:ind w:left="3402"/>
        <w:jc w:val="center"/>
      </w:pPr>
    </w:p>
    <w:p w:rsidR="00CB5961" w:rsidRDefault="00CB5961">
      <w:pPr>
        <w:ind w:left="3402"/>
        <w:jc w:val="center"/>
      </w:pPr>
    </w:p>
    <w:p w:rsidR="00CB5961" w:rsidRDefault="00CB5961">
      <w:pPr>
        <w:ind w:left="3402"/>
        <w:jc w:val="center"/>
      </w:pPr>
    </w:p>
    <w:p w:rsidR="00CB5961" w:rsidRDefault="00CB5961">
      <w:pPr>
        <w:ind w:left="3402"/>
        <w:jc w:val="center"/>
      </w:pPr>
    </w:p>
    <w:p w:rsidR="00CB5961" w:rsidRDefault="00CB5961">
      <w:pPr>
        <w:ind w:left="3402"/>
        <w:jc w:val="center"/>
      </w:pPr>
    </w:p>
    <w:p w:rsidR="00CB5961" w:rsidRDefault="00CB5961">
      <w:pPr>
        <w:ind w:left="3402"/>
        <w:jc w:val="center"/>
      </w:pPr>
    </w:p>
    <w:p w:rsidR="00CB5961" w:rsidRDefault="00CB5961">
      <w:pPr>
        <w:ind w:left="3402"/>
        <w:jc w:val="center"/>
      </w:pPr>
    </w:p>
    <w:p w:rsidR="00CB5961" w:rsidRDefault="00CB5961">
      <w:pPr>
        <w:ind w:left="3402"/>
        <w:jc w:val="center"/>
      </w:pPr>
    </w:p>
    <w:p w:rsidR="00CB5961" w:rsidRDefault="00CB5961">
      <w:pPr>
        <w:ind w:left="2693"/>
        <w:jc w:val="center"/>
      </w:pPr>
    </w:p>
    <w:p w:rsidR="00CB5961" w:rsidRDefault="00334E85">
      <w:pPr>
        <w:ind w:firstLine="720"/>
        <w:jc w:val="right"/>
      </w:pPr>
      <w:r>
        <w:t>Приложение  № 2</w:t>
      </w:r>
    </w:p>
    <w:p w:rsidR="00CB5961" w:rsidRDefault="00334E85">
      <w:pPr>
        <w:jc w:val="right"/>
      </w:pPr>
      <w:r>
        <w:t>к Административному регламенту</w:t>
      </w:r>
    </w:p>
    <w:p w:rsidR="00CB5961" w:rsidRDefault="00334E85">
      <w:pPr>
        <w:jc w:val="right"/>
      </w:pPr>
      <w:r>
        <w:t>по предоставлению муниципальной услуги</w:t>
      </w:r>
    </w:p>
    <w:p w:rsidR="00CB5961" w:rsidRDefault="00334E85">
      <w:pPr>
        <w:ind w:left="3969"/>
        <w:jc w:val="right"/>
      </w:pPr>
      <w:proofErr w:type="gramStart"/>
      <w:r>
        <w:t>«Передача в собственность граждан занимаемых ими жилых помещений, находящихся в муниципальной собственности (приватизация муниципального жилого фонда»</w:t>
      </w:r>
      <w:proofErr w:type="gramEnd"/>
    </w:p>
    <w:p w:rsidR="00CB5961" w:rsidRDefault="00CB5961">
      <w:pPr>
        <w:ind w:left="4820"/>
        <w:jc w:val="right"/>
      </w:pPr>
    </w:p>
    <w:p w:rsidR="00CB5961" w:rsidRDefault="00334E85">
      <w:pPr>
        <w:jc w:val="center"/>
      </w:pPr>
      <w:r>
        <w:t>Перечень документов, необходимых для предоставления муниципальной услуги, которые находятся в распоряжении государственных и муниципальных органов и организаций, и которые заявитель вправе предоставить</w:t>
      </w:r>
    </w:p>
    <w:p w:rsidR="00CB5961" w:rsidRDefault="00CB5961">
      <w:pPr>
        <w:widowControl w:val="0"/>
        <w:jc w:val="right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8895"/>
      </w:tblGrid>
      <w:tr w:rsidR="00CB596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961" w:rsidRDefault="00334E85">
            <w:pPr>
              <w:jc w:val="center"/>
            </w:pPr>
            <w:r>
              <w:t>№</w:t>
            </w:r>
          </w:p>
          <w:p w:rsidR="00CB5961" w:rsidRDefault="00334E85">
            <w:pPr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8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961" w:rsidRDefault="00334E85">
            <w:pPr>
              <w:jc w:val="center"/>
            </w:pPr>
            <w:r>
              <w:t>Наименование документа</w:t>
            </w:r>
          </w:p>
        </w:tc>
      </w:tr>
      <w:tr w:rsidR="00CB596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961" w:rsidRDefault="00334E85">
            <w:pPr>
              <w:jc w:val="center"/>
            </w:pPr>
            <w:r>
              <w:t>1.</w:t>
            </w:r>
          </w:p>
        </w:tc>
        <w:tc>
          <w:tcPr>
            <w:tcW w:w="8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961" w:rsidRDefault="00334E85">
            <w:pPr>
              <w:ind w:firstLine="34"/>
              <w:jc w:val="both"/>
            </w:pPr>
            <w:r>
              <w:t>Документ с предыдущих мест жительства после 01.08.1991, подтверждающий, что по ранее проживающим адресам право на приватизацию не использовано</w:t>
            </w:r>
          </w:p>
        </w:tc>
      </w:tr>
    </w:tbl>
    <w:p w:rsidR="00CB5961" w:rsidRDefault="00CB5961">
      <w:pPr>
        <w:ind w:left="3402"/>
        <w:jc w:val="center"/>
      </w:pPr>
    </w:p>
    <w:p w:rsidR="00CB5961" w:rsidRDefault="00CB5961">
      <w:pPr>
        <w:ind w:left="3402"/>
        <w:jc w:val="center"/>
      </w:pPr>
    </w:p>
    <w:p w:rsidR="00CB5961" w:rsidRDefault="00CB5961">
      <w:pPr>
        <w:ind w:left="3402"/>
        <w:jc w:val="center"/>
      </w:pPr>
    </w:p>
    <w:p w:rsidR="00CB5961" w:rsidRDefault="00CB5961">
      <w:pPr>
        <w:ind w:left="3402"/>
        <w:jc w:val="center"/>
      </w:pPr>
    </w:p>
    <w:p w:rsidR="00CB5961" w:rsidRDefault="00CB5961">
      <w:pPr>
        <w:ind w:left="3402"/>
        <w:jc w:val="center"/>
      </w:pPr>
    </w:p>
    <w:p w:rsidR="00CB5961" w:rsidRDefault="00CB5961">
      <w:pPr>
        <w:ind w:left="3402"/>
        <w:jc w:val="center"/>
      </w:pPr>
    </w:p>
    <w:p w:rsidR="00CB5961" w:rsidRDefault="00CB5961">
      <w:pPr>
        <w:ind w:left="3402"/>
        <w:jc w:val="center"/>
      </w:pPr>
    </w:p>
    <w:p w:rsidR="00CB5961" w:rsidRDefault="00CB5961">
      <w:pPr>
        <w:ind w:left="3402"/>
        <w:jc w:val="center"/>
      </w:pPr>
    </w:p>
    <w:p w:rsidR="00CB5961" w:rsidRDefault="00CB5961">
      <w:pPr>
        <w:ind w:left="3402"/>
        <w:jc w:val="center"/>
      </w:pPr>
    </w:p>
    <w:p w:rsidR="00CB5961" w:rsidRDefault="00CB5961">
      <w:pPr>
        <w:ind w:left="3402"/>
        <w:jc w:val="center"/>
      </w:pPr>
    </w:p>
    <w:p w:rsidR="00CB5961" w:rsidRDefault="00CB5961">
      <w:pPr>
        <w:ind w:left="3402"/>
        <w:jc w:val="center"/>
      </w:pPr>
    </w:p>
    <w:p w:rsidR="00CB5961" w:rsidRDefault="00CB5961">
      <w:pPr>
        <w:ind w:left="3402"/>
        <w:jc w:val="center"/>
      </w:pPr>
    </w:p>
    <w:p w:rsidR="00CB5961" w:rsidRDefault="00CB5961">
      <w:pPr>
        <w:ind w:left="3402"/>
        <w:jc w:val="center"/>
      </w:pPr>
    </w:p>
    <w:p w:rsidR="00CB5961" w:rsidRDefault="00CB5961">
      <w:pPr>
        <w:ind w:left="3402"/>
        <w:jc w:val="center"/>
      </w:pPr>
    </w:p>
    <w:p w:rsidR="00CB5961" w:rsidRDefault="00CB5961">
      <w:pPr>
        <w:ind w:left="3402"/>
        <w:jc w:val="center"/>
      </w:pPr>
    </w:p>
    <w:p w:rsidR="00CB5961" w:rsidRDefault="00CB5961">
      <w:pPr>
        <w:ind w:left="3402"/>
        <w:jc w:val="center"/>
      </w:pPr>
    </w:p>
    <w:p w:rsidR="00CB5961" w:rsidRDefault="00CB5961">
      <w:pPr>
        <w:ind w:left="3402"/>
        <w:jc w:val="center"/>
      </w:pPr>
    </w:p>
    <w:p w:rsidR="00CB5961" w:rsidRDefault="00CB5961">
      <w:pPr>
        <w:ind w:left="3402"/>
        <w:jc w:val="center"/>
      </w:pPr>
    </w:p>
    <w:p w:rsidR="00CB5961" w:rsidRDefault="00CB5961">
      <w:pPr>
        <w:ind w:left="3402"/>
        <w:jc w:val="center"/>
      </w:pPr>
    </w:p>
    <w:p w:rsidR="00CB5961" w:rsidRDefault="00CB5961">
      <w:pPr>
        <w:ind w:left="3402"/>
        <w:jc w:val="center"/>
      </w:pPr>
    </w:p>
    <w:p w:rsidR="00CB5961" w:rsidRDefault="00CB5961">
      <w:pPr>
        <w:ind w:left="3402"/>
        <w:jc w:val="center"/>
      </w:pPr>
    </w:p>
    <w:p w:rsidR="00CB5961" w:rsidRDefault="00CB5961">
      <w:pPr>
        <w:ind w:left="3402"/>
        <w:jc w:val="center"/>
      </w:pPr>
    </w:p>
    <w:p w:rsidR="00CB5961" w:rsidRDefault="00CB5961">
      <w:pPr>
        <w:ind w:left="3402"/>
        <w:jc w:val="center"/>
      </w:pPr>
    </w:p>
    <w:p w:rsidR="00CB5961" w:rsidRDefault="00CB5961">
      <w:pPr>
        <w:ind w:left="3402"/>
        <w:jc w:val="center"/>
      </w:pPr>
    </w:p>
    <w:p w:rsidR="00CB5961" w:rsidRDefault="00CB5961">
      <w:pPr>
        <w:ind w:left="3402"/>
        <w:jc w:val="center"/>
      </w:pPr>
    </w:p>
    <w:p w:rsidR="00CB5961" w:rsidRDefault="00CB5961">
      <w:pPr>
        <w:ind w:left="3402"/>
        <w:jc w:val="center"/>
      </w:pPr>
    </w:p>
    <w:p w:rsidR="00CB5961" w:rsidRDefault="00334E85">
      <w:pPr>
        <w:ind w:left="3402"/>
        <w:jc w:val="center"/>
      </w:pPr>
      <w:r>
        <w:t>Приложение № 3</w:t>
      </w:r>
    </w:p>
    <w:p w:rsidR="00CB5961" w:rsidRDefault="00334E85">
      <w:pPr>
        <w:ind w:left="3402"/>
        <w:jc w:val="center"/>
      </w:pPr>
      <w:r>
        <w:t>к Административному регламенту по предоставлению</w:t>
      </w:r>
    </w:p>
    <w:p w:rsidR="00CB5961" w:rsidRDefault="00334E85">
      <w:pPr>
        <w:ind w:left="3402"/>
        <w:jc w:val="center"/>
      </w:pPr>
      <w:proofErr w:type="gramStart"/>
      <w:r>
        <w:t>муниципальной услуги «Передача в собственность граждан занимаемых ими жилых помещений, находящихся в муниципальной собственности (приватизация муниципального жилого фонда»</w:t>
      </w:r>
      <w:proofErr w:type="gramEnd"/>
    </w:p>
    <w:p w:rsidR="00CB5961" w:rsidRDefault="00CB5961">
      <w:pPr>
        <w:jc w:val="center"/>
      </w:pPr>
    </w:p>
    <w:p w:rsidR="00CB5961" w:rsidRDefault="00334E85">
      <w:pPr>
        <w:widowControl w:val="0"/>
        <w:jc w:val="center"/>
        <w:rPr>
          <w:b/>
        </w:rPr>
      </w:pPr>
      <w:r>
        <w:rPr>
          <w:b/>
        </w:rPr>
        <w:t xml:space="preserve">Образец заявления </w:t>
      </w:r>
    </w:p>
    <w:p w:rsidR="00CB5961" w:rsidRDefault="00CB5961">
      <w:pPr>
        <w:widowControl w:val="0"/>
        <w:jc w:val="center"/>
        <w:rPr>
          <w:b/>
        </w:rPr>
      </w:pPr>
    </w:p>
    <w:p w:rsidR="00CB5961" w:rsidRDefault="00334E85">
      <w:pPr>
        <w:widowControl w:val="0"/>
        <w:spacing w:line="240" w:lineRule="atLeast"/>
        <w:ind w:left="3686"/>
        <w:contextualSpacing/>
      </w:pPr>
      <w:r>
        <w:t xml:space="preserve">Главе Администрации Зимовниковского сельского поселения </w:t>
      </w:r>
    </w:p>
    <w:p w:rsidR="00CB5961" w:rsidRDefault="00334E85">
      <w:pPr>
        <w:widowControl w:val="0"/>
        <w:spacing w:line="240" w:lineRule="atLeast"/>
        <w:ind w:left="3686"/>
        <w:contextualSpacing/>
        <w:jc w:val="center"/>
        <w:rPr>
          <w:sz w:val="20"/>
        </w:rPr>
      </w:pPr>
      <w:r>
        <w:t>__________________________________________от________________________________________</w:t>
      </w:r>
    </w:p>
    <w:p w:rsidR="00CB5961" w:rsidRDefault="00334E85">
      <w:pPr>
        <w:widowControl w:val="0"/>
        <w:spacing w:line="240" w:lineRule="atLeast"/>
        <w:ind w:left="3686"/>
        <w:contextualSpacing/>
        <w:jc w:val="center"/>
        <w:rPr>
          <w:sz w:val="20"/>
        </w:rPr>
      </w:pPr>
      <w:r>
        <w:rPr>
          <w:sz w:val="20"/>
        </w:rPr>
        <w:t>(Ф.И.О.)</w:t>
      </w:r>
    </w:p>
    <w:p w:rsidR="00CB5961" w:rsidRDefault="00334E85">
      <w:pPr>
        <w:widowControl w:val="0"/>
        <w:ind w:left="3686"/>
      </w:pPr>
      <w:r>
        <w:t>__________________________________________</w:t>
      </w:r>
    </w:p>
    <w:p w:rsidR="00CB5961" w:rsidRDefault="00334E85">
      <w:pPr>
        <w:widowControl w:val="0"/>
        <w:ind w:left="3686"/>
      </w:pPr>
      <w:r>
        <w:t xml:space="preserve">Паспорт серия </w:t>
      </w:r>
      <w:proofErr w:type="spellStart"/>
      <w:r>
        <w:t>_______номер</w:t>
      </w:r>
      <w:proofErr w:type="spellEnd"/>
      <w:r>
        <w:t xml:space="preserve">_________________  </w:t>
      </w:r>
    </w:p>
    <w:p w:rsidR="00CB5961" w:rsidRDefault="00334E85">
      <w:pPr>
        <w:widowControl w:val="0"/>
        <w:ind w:left="3686"/>
      </w:pPr>
      <w:r>
        <w:t>выдан_________________________________________________________________________________________________________________________</w:t>
      </w:r>
    </w:p>
    <w:p w:rsidR="00CB5961" w:rsidRDefault="00334E85">
      <w:pPr>
        <w:widowControl w:val="0"/>
        <w:ind w:left="4820"/>
        <w:jc w:val="center"/>
        <w:rPr>
          <w:sz w:val="20"/>
        </w:rPr>
      </w:pPr>
      <w:r>
        <w:rPr>
          <w:sz w:val="20"/>
        </w:rPr>
        <w:t>(адрес регистрации)</w:t>
      </w:r>
    </w:p>
    <w:p w:rsidR="00CB5961" w:rsidRDefault="00334E85">
      <w:pPr>
        <w:widowControl w:val="0"/>
        <w:ind w:left="3686"/>
      </w:pPr>
      <w:r>
        <w:t>тел._____________________________________</w:t>
      </w:r>
    </w:p>
    <w:p w:rsidR="00CB5961" w:rsidRDefault="00CB5961">
      <w:pPr>
        <w:widowControl w:val="0"/>
        <w:tabs>
          <w:tab w:val="left" w:pos="2520"/>
        </w:tabs>
        <w:rPr>
          <w:b/>
        </w:rPr>
      </w:pPr>
    </w:p>
    <w:p w:rsidR="00CB5961" w:rsidRDefault="00334E85">
      <w:pPr>
        <w:ind w:left="-142"/>
        <w:jc w:val="center"/>
        <w:rPr>
          <w:b/>
        </w:rPr>
      </w:pPr>
      <w:r>
        <w:rPr>
          <w:b/>
        </w:rPr>
        <w:t>Заявление</w:t>
      </w:r>
    </w:p>
    <w:p w:rsidR="00CB5961" w:rsidRDefault="00CB5961">
      <w:pPr>
        <w:ind w:firstLine="720"/>
        <w:jc w:val="right"/>
      </w:pPr>
    </w:p>
    <w:p w:rsidR="00CB5961" w:rsidRDefault="00334E85">
      <w:pPr>
        <w:widowControl w:val="0"/>
        <w:rPr>
          <w:sz w:val="24"/>
        </w:rPr>
      </w:pPr>
      <w:r>
        <w:rPr>
          <w:sz w:val="24"/>
        </w:rPr>
        <w:t xml:space="preserve">    Просим Вас разрешить приобрести в собственность в порядке приватизации</w:t>
      </w:r>
    </w:p>
    <w:p w:rsidR="00CB5961" w:rsidRDefault="00334E85">
      <w:pPr>
        <w:widowControl w:val="0"/>
        <w:rPr>
          <w:sz w:val="24"/>
        </w:rPr>
      </w:pPr>
      <w:r>
        <w:rPr>
          <w:sz w:val="24"/>
        </w:rPr>
        <w:t>квартиру N ______ в доме N ______ по адресу:_______________________________</w:t>
      </w:r>
    </w:p>
    <w:p w:rsidR="00CB5961" w:rsidRDefault="00334E85">
      <w:pPr>
        <w:widowControl w:val="0"/>
        <w:rPr>
          <w:sz w:val="24"/>
        </w:rPr>
      </w:pPr>
      <w:r>
        <w:rPr>
          <w:sz w:val="24"/>
        </w:rPr>
        <w:t>на имя ___________________________________________________________________</w:t>
      </w:r>
    </w:p>
    <w:p w:rsidR="00CB5961" w:rsidRDefault="00334E85">
      <w:pPr>
        <w:widowControl w:val="0"/>
        <w:rPr>
          <w:sz w:val="24"/>
        </w:rPr>
      </w:pPr>
      <w:r>
        <w:rPr>
          <w:sz w:val="24"/>
        </w:rPr>
        <w:t>__________________________________________________________________________</w:t>
      </w:r>
    </w:p>
    <w:p w:rsidR="00CB5961" w:rsidRDefault="00334E85">
      <w:pPr>
        <w:widowControl w:val="0"/>
        <w:rPr>
          <w:sz w:val="24"/>
        </w:rPr>
      </w:pPr>
      <w:r>
        <w:rPr>
          <w:sz w:val="24"/>
        </w:rPr>
        <w:t>_________________________________________________________________________.</w:t>
      </w:r>
    </w:p>
    <w:p w:rsidR="00CB5961" w:rsidRDefault="00334E85">
      <w:pPr>
        <w:widowControl w:val="0"/>
        <w:rPr>
          <w:sz w:val="24"/>
        </w:rPr>
      </w:pPr>
      <w:r>
        <w:rPr>
          <w:sz w:val="24"/>
        </w:rPr>
        <w:t>Я (мы), __________________________________________________________________</w:t>
      </w:r>
    </w:p>
    <w:p w:rsidR="00CB5961" w:rsidRDefault="00334E85">
      <w:pPr>
        <w:widowControl w:val="0"/>
        <w:rPr>
          <w:sz w:val="24"/>
        </w:rPr>
      </w:pPr>
      <w:r>
        <w:rPr>
          <w:sz w:val="24"/>
        </w:rPr>
        <w:t>от участия в приватизации отказываюсь (отказываемся).</w:t>
      </w:r>
    </w:p>
    <w:p w:rsidR="00CB5961" w:rsidRDefault="00334E85">
      <w:pPr>
        <w:widowControl w:val="0"/>
        <w:rPr>
          <w:sz w:val="24"/>
        </w:rPr>
      </w:pPr>
      <w:r>
        <w:rPr>
          <w:sz w:val="24"/>
        </w:rPr>
        <w:t xml:space="preserve">    Подписи членов семьи:___________________________________________________</w:t>
      </w:r>
    </w:p>
    <w:p w:rsidR="00CB5961" w:rsidRDefault="00334E85">
      <w:pPr>
        <w:widowControl w:val="0"/>
        <w:rPr>
          <w:sz w:val="24"/>
        </w:rPr>
      </w:pPr>
      <w:r>
        <w:rPr>
          <w:sz w:val="24"/>
        </w:rPr>
        <w:t>__________________________________________________________________________</w:t>
      </w:r>
    </w:p>
    <w:p w:rsidR="00CB5961" w:rsidRDefault="00334E85">
      <w:pPr>
        <w:widowControl w:val="0"/>
        <w:rPr>
          <w:sz w:val="24"/>
        </w:rPr>
      </w:pPr>
      <w:r>
        <w:rPr>
          <w:sz w:val="24"/>
        </w:rPr>
        <w:t>__________________________________________________________________________</w:t>
      </w:r>
    </w:p>
    <w:p w:rsidR="00CB5961" w:rsidRDefault="00334E85">
      <w:pPr>
        <w:widowControl w:val="0"/>
        <w:rPr>
          <w:sz w:val="24"/>
        </w:rPr>
      </w:pPr>
      <w:r>
        <w:rPr>
          <w:sz w:val="24"/>
        </w:rPr>
        <w:t>__________________________________________________________________________</w:t>
      </w:r>
    </w:p>
    <w:p w:rsidR="00CB5961" w:rsidRDefault="00CB5961">
      <w:pPr>
        <w:widowControl w:val="0"/>
        <w:rPr>
          <w:sz w:val="24"/>
        </w:rPr>
      </w:pPr>
    </w:p>
    <w:p w:rsidR="00CB5961" w:rsidRDefault="00334E85">
      <w:pPr>
        <w:widowControl w:val="0"/>
        <w:rPr>
          <w:sz w:val="24"/>
        </w:rPr>
      </w:pPr>
      <w:r>
        <w:rPr>
          <w:sz w:val="24"/>
        </w:rPr>
        <w:t xml:space="preserve">    Подпись и паспортные данные основного квартиросъемщика:</w:t>
      </w:r>
    </w:p>
    <w:p w:rsidR="00CB5961" w:rsidRDefault="00334E85">
      <w:pPr>
        <w:widowControl w:val="0"/>
        <w:rPr>
          <w:sz w:val="24"/>
        </w:rPr>
      </w:pPr>
      <w:r>
        <w:rPr>
          <w:sz w:val="24"/>
        </w:rPr>
        <w:t>__________________________________________________________________________</w:t>
      </w:r>
    </w:p>
    <w:p w:rsidR="00CB5961" w:rsidRDefault="00334E85">
      <w:pPr>
        <w:widowControl w:val="0"/>
        <w:rPr>
          <w:sz w:val="24"/>
        </w:rPr>
      </w:pPr>
      <w:r>
        <w:rPr>
          <w:sz w:val="24"/>
        </w:rPr>
        <w:t>__________________________________________________________________________</w:t>
      </w:r>
    </w:p>
    <w:p w:rsidR="00CB5961" w:rsidRDefault="00334E85">
      <w:pPr>
        <w:widowControl w:val="0"/>
        <w:rPr>
          <w:sz w:val="24"/>
        </w:rPr>
      </w:pPr>
      <w:r>
        <w:rPr>
          <w:sz w:val="24"/>
        </w:rPr>
        <w:t>__________________________________________________________________________</w:t>
      </w:r>
    </w:p>
    <w:p w:rsidR="00CB5961" w:rsidRDefault="00CB5961">
      <w:pPr>
        <w:widowControl w:val="0"/>
        <w:rPr>
          <w:sz w:val="24"/>
        </w:rPr>
      </w:pPr>
    </w:p>
    <w:p w:rsidR="00CB5961" w:rsidRDefault="00334E85">
      <w:pPr>
        <w:widowControl w:val="0"/>
        <w:rPr>
          <w:sz w:val="24"/>
        </w:rPr>
      </w:pPr>
      <w:r>
        <w:rPr>
          <w:sz w:val="24"/>
        </w:rPr>
        <w:t xml:space="preserve">    Доверяем выступать от нашего имени: __________________________________</w:t>
      </w:r>
    </w:p>
    <w:p w:rsidR="00CB5961" w:rsidRDefault="00334E85">
      <w:pPr>
        <w:widowControl w:val="0"/>
        <w:rPr>
          <w:sz w:val="24"/>
        </w:rPr>
      </w:pPr>
      <w:r>
        <w:rPr>
          <w:sz w:val="24"/>
        </w:rPr>
        <w:t>__________________________________________________________________________</w:t>
      </w:r>
    </w:p>
    <w:p w:rsidR="00CB5961" w:rsidRDefault="00CB5961">
      <w:pPr>
        <w:widowControl w:val="0"/>
        <w:rPr>
          <w:sz w:val="24"/>
        </w:rPr>
      </w:pPr>
    </w:p>
    <w:p w:rsidR="00CB5961" w:rsidRDefault="00334E85">
      <w:pPr>
        <w:widowControl w:val="0"/>
        <w:rPr>
          <w:sz w:val="24"/>
        </w:rPr>
      </w:pPr>
      <w:r>
        <w:rPr>
          <w:sz w:val="24"/>
        </w:rPr>
        <w:t xml:space="preserve">    С текстом заявления ознакомлены:</w:t>
      </w:r>
    </w:p>
    <w:p w:rsidR="00CB5961" w:rsidRDefault="00334E85">
      <w:pPr>
        <w:widowControl w:val="0"/>
        <w:rPr>
          <w:sz w:val="24"/>
        </w:rPr>
      </w:pPr>
      <w:r>
        <w:rPr>
          <w:sz w:val="24"/>
        </w:rPr>
        <w:t>__________________________________________________________________________</w:t>
      </w:r>
    </w:p>
    <w:p w:rsidR="00CB5961" w:rsidRDefault="00334E85">
      <w:pPr>
        <w:widowControl w:val="0"/>
        <w:rPr>
          <w:sz w:val="24"/>
        </w:rPr>
      </w:pPr>
      <w:r>
        <w:rPr>
          <w:sz w:val="24"/>
        </w:rPr>
        <w:t>__________________________________________________________________________</w:t>
      </w:r>
    </w:p>
    <w:p w:rsidR="00CB5961" w:rsidRDefault="00CB5961">
      <w:pPr>
        <w:ind w:left="-141"/>
        <w:jc w:val="center"/>
      </w:pPr>
    </w:p>
    <w:p w:rsidR="00CB5961" w:rsidRDefault="00CB5961">
      <w:pPr>
        <w:ind w:left="3402"/>
        <w:jc w:val="center"/>
      </w:pPr>
    </w:p>
    <w:p w:rsidR="00CB5961" w:rsidRDefault="00334E85">
      <w:pPr>
        <w:ind w:left="3402"/>
        <w:jc w:val="center"/>
      </w:pPr>
      <w:r>
        <w:t>Приложение № 4</w:t>
      </w:r>
    </w:p>
    <w:p w:rsidR="00CB5961" w:rsidRDefault="00334E85">
      <w:pPr>
        <w:ind w:left="3402"/>
        <w:jc w:val="center"/>
      </w:pPr>
      <w:r>
        <w:t>к Административному регламенту по предоставлению</w:t>
      </w:r>
    </w:p>
    <w:p w:rsidR="00CB5961" w:rsidRDefault="00334E85">
      <w:pPr>
        <w:ind w:left="3402"/>
        <w:jc w:val="center"/>
      </w:pPr>
      <w:proofErr w:type="gramStart"/>
      <w:r>
        <w:t>муниципальной услуги «Передача в собственность граждан занимаемых ими жилых помещений, находящихся в муниципальной собственности (приватизация муниципального жилого фонда»</w:t>
      </w:r>
      <w:proofErr w:type="gramEnd"/>
    </w:p>
    <w:p w:rsidR="00CB5961" w:rsidRDefault="00CB5961">
      <w:pPr>
        <w:keepNext/>
        <w:jc w:val="center"/>
        <w:outlineLvl w:val="0"/>
        <w:rPr>
          <w:b/>
        </w:rPr>
      </w:pPr>
    </w:p>
    <w:p w:rsidR="00CB5961" w:rsidRDefault="00334E85">
      <w:pPr>
        <w:keepNext/>
        <w:jc w:val="center"/>
        <w:outlineLvl w:val="0"/>
        <w:rPr>
          <w:b/>
        </w:rPr>
      </w:pPr>
      <w:r>
        <w:rPr>
          <w:b/>
        </w:rPr>
        <w:t>Блок-схема</w:t>
      </w:r>
    </w:p>
    <w:p w:rsidR="00CB5961" w:rsidRDefault="00CB5961">
      <w:pPr>
        <w:ind w:firstLine="851"/>
        <w:jc w:val="right"/>
      </w:pPr>
    </w:p>
    <w:p w:rsidR="00CB5961" w:rsidRDefault="00CB5961">
      <w:pPr>
        <w:ind w:firstLine="851"/>
        <w:jc w:val="right"/>
      </w:pPr>
    </w:p>
    <w:p w:rsidR="00CB5961" w:rsidRDefault="00CB5961">
      <w:pPr>
        <w:ind w:firstLine="709"/>
        <w:jc w:val="right"/>
      </w:pPr>
    </w:p>
    <w:p w:rsidR="00CB5961" w:rsidRDefault="00CB5961">
      <w:pPr>
        <w:widowControl w:val="0"/>
        <w:jc w:val="center"/>
        <w:rPr>
          <w:rFonts w:ascii="Consolas" w:hAnsi="Consolas"/>
        </w:rPr>
      </w:pPr>
    </w:p>
    <w:p w:rsidR="00CB5961" w:rsidRDefault="00CB5961">
      <w:pPr>
        <w:widowControl w:val="0"/>
        <w:jc w:val="center"/>
        <w:rPr>
          <w:rFonts w:ascii="Consolas" w:hAnsi="Consolas"/>
        </w:rPr>
      </w:pPr>
    </w:p>
    <w:p w:rsidR="00CB5961" w:rsidRDefault="00CB5961">
      <w:pPr>
        <w:widowControl w:val="0"/>
        <w:jc w:val="center"/>
        <w:rPr>
          <w:rFonts w:ascii="Consolas" w:hAnsi="Consolas"/>
        </w:rPr>
      </w:pPr>
    </w:p>
    <w:p w:rsidR="00CB5961" w:rsidRDefault="00CB5961">
      <w:pPr>
        <w:widowControl w:val="0"/>
        <w:jc w:val="center"/>
        <w:rPr>
          <w:rFonts w:ascii="Consolas" w:hAnsi="Consolas"/>
        </w:rPr>
      </w:pPr>
    </w:p>
    <w:p w:rsidR="00CB5961" w:rsidRDefault="00CB5961">
      <w:pPr>
        <w:widowControl w:val="0"/>
        <w:jc w:val="center"/>
        <w:rPr>
          <w:rFonts w:ascii="Consolas" w:hAnsi="Consolas"/>
        </w:rPr>
      </w:pPr>
    </w:p>
    <w:p w:rsidR="00CB5961" w:rsidRDefault="00CB5961">
      <w:pPr>
        <w:widowControl w:val="0"/>
        <w:jc w:val="center"/>
        <w:rPr>
          <w:rFonts w:ascii="Consolas" w:hAnsi="Consolas"/>
        </w:rPr>
      </w:pPr>
    </w:p>
    <w:p w:rsidR="00CB5961" w:rsidRDefault="00CB5961">
      <w:pPr>
        <w:widowControl w:val="0"/>
        <w:rPr>
          <w:rFonts w:ascii="Consolas" w:hAnsi="Consolas"/>
        </w:rPr>
      </w:pPr>
    </w:p>
    <w:p w:rsidR="00CB5961" w:rsidRDefault="00CB5961">
      <w:pPr>
        <w:widowControl w:val="0"/>
        <w:rPr>
          <w:rFonts w:ascii="Consolas" w:hAnsi="Consolas"/>
        </w:rPr>
      </w:pPr>
    </w:p>
    <w:p w:rsidR="00CB5961" w:rsidRDefault="00CB5961">
      <w:pPr>
        <w:widowControl w:val="0"/>
        <w:rPr>
          <w:rFonts w:ascii="Consolas" w:hAnsi="Consolas"/>
        </w:rPr>
      </w:pPr>
    </w:p>
    <w:p w:rsidR="00CB5961" w:rsidRDefault="00CB5961">
      <w:pPr>
        <w:widowControl w:val="0"/>
        <w:rPr>
          <w:rFonts w:ascii="Consolas" w:hAnsi="Consolas"/>
        </w:rPr>
      </w:pPr>
    </w:p>
    <w:p w:rsidR="00CB5961" w:rsidRDefault="00CB5961">
      <w:pPr>
        <w:widowControl w:val="0"/>
        <w:rPr>
          <w:rFonts w:ascii="Consolas" w:hAnsi="Consolas"/>
        </w:rPr>
      </w:pPr>
    </w:p>
    <w:p w:rsidR="00CB5961" w:rsidRDefault="00CB5961">
      <w:pPr>
        <w:widowControl w:val="0"/>
        <w:rPr>
          <w:rFonts w:ascii="Consolas" w:hAnsi="Consolas"/>
        </w:rPr>
      </w:pPr>
    </w:p>
    <w:p w:rsidR="00CB5961" w:rsidRDefault="00334E85">
      <w:pPr>
        <w:widowControl w:val="0"/>
        <w:tabs>
          <w:tab w:val="left" w:pos="1575"/>
        </w:tabs>
        <w:rPr>
          <w:rFonts w:ascii="Consolas" w:hAnsi="Consolas"/>
        </w:rPr>
      </w:pPr>
      <w:r>
        <w:rPr>
          <w:rFonts w:ascii="Consolas" w:hAnsi="Consolas"/>
        </w:rPr>
        <w:tab/>
      </w:r>
    </w:p>
    <w:p w:rsidR="00CB5961" w:rsidRDefault="00CB5961">
      <w:pPr>
        <w:widowControl w:val="0"/>
        <w:rPr>
          <w:rFonts w:ascii="Consolas" w:hAnsi="Consolas"/>
        </w:rPr>
      </w:pPr>
    </w:p>
    <w:p w:rsidR="00CB5961" w:rsidRDefault="00CB5961">
      <w:pPr>
        <w:widowControl w:val="0"/>
        <w:rPr>
          <w:rFonts w:ascii="Consolas" w:hAnsi="Consolas"/>
        </w:rPr>
      </w:pPr>
    </w:p>
    <w:p w:rsidR="00CB5961" w:rsidRDefault="00CB5961">
      <w:pPr>
        <w:widowControl w:val="0"/>
        <w:rPr>
          <w:rFonts w:ascii="Consolas" w:hAnsi="Consolas"/>
        </w:rPr>
      </w:pPr>
    </w:p>
    <w:p w:rsidR="00CB5961" w:rsidRDefault="00CB5961">
      <w:pPr>
        <w:widowControl w:val="0"/>
        <w:rPr>
          <w:rFonts w:ascii="Consolas" w:hAnsi="Consolas"/>
        </w:rPr>
      </w:pPr>
    </w:p>
    <w:p w:rsidR="00CB5961" w:rsidRDefault="00CB5961">
      <w:pPr>
        <w:jc w:val="right"/>
      </w:pPr>
    </w:p>
    <w:p w:rsidR="00CB5961" w:rsidRDefault="00CB5961">
      <w:pPr>
        <w:ind w:firstLine="709"/>
        <w:jc w:val="right"/>
      </w:pPr>
    </w:p>
    <w:p w:rsidR="00CB5961" w:rsidRDefault="00CB5961">
      <w:pPr>
        <w:ind w:firstLine="851"/>
        <w:jc w:val="right"/>
      </w:pPr>
    </w:p>
    <w:p w:rsidR="00CB5961" w:rsidRDefault="00CB5961"/>
    <w:p w:rsidR="00CB5961" w:rsidRDefault="00CB5961">
      <w:pPr>
        <w:ind w:firstLine="720"/>
        <w:jc w:val="right"/>
      </w:pPr>
    </w:p>
    <w:p w:rsidR="00CB5961" w:rsidRDefault="00CB5961"/>
    <w:p w:rsidR="00CB5961" w:rsidRDefault="00CB5961"/>
    <w:p w:rsidR="00CB5961" w:rsidRDefault="00CB5961"/>
    <w:p w:rsidR="00CB5961" w:rsidRDefault="00CB5961"/>
    <w:p w:rsidR="00CB5961" w:rsidRDefault="00CB5961"/>
    <w:p w:rsidR="00CB5961" w:rsidRDefault="00CB5961"/>
    <w:p w:rsidR="00CB5961" w:rsidRDefault="00CB5961"/>
    <w:p w:rsidR="00CB5961" w:rsidRDefault="00CB5961"/>
    <w:p w:rsidR="00CB5961" w:rsidRDefault="00CB5961"/>
    <w:p w:rsidR="00CB5961" w:rsidRDefault="00CB5961"/>
    <w:p w:rsidR="00CB5961" w:rsidRDefault="00CB5961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37"/>
      </w:tblGrid>
      <w:tr w:rsidR="00CB5961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961" w:rsidRDefault="00CB5961">
            <w:pPr>
              <w:tabs>
                <w:tab w:val="left" w:pos="1890"/>
              </w:tabs>
              <w:jc w:val="center"/>
            </w:pPr>
          </w:p>
        </w:tc>
      </w:tr>
    </w:tbl>
    <w:p w:rsidR="00CB5961" w:rsidRDefault="00CB5961"/>
    <w:p w:rsidR="00CB5961" w:rsidRDefault="00334E85">
      <w:pPr>
        <w:tabs>
          <w:tab w:val="left" w:pos="1890"/>
        </w:tabs>
      </w:pPr>
      <w:r>
        <w:tab/>
      </w:r>
    </w:p>
    <w:p w:rsidR="00CB5961" w:rsidRDefault="00CB5961">
      <w:pPr>
        <w:tabs>
          <w:tab w:val="left" w:pos="1890"/>
        </w:tabs>
      </w:pPr>
    </w:p>
    <w:p w:rsidR="00CB5961" w:rsidRDefault="00CB5961"/>
    <w:p w:rsidR="00CB5961" w:rsidRDefault="00CB5961"/>
    <w:p w:rsidR="00CB5961" w:rsidRDefault="00CB5961"/>
    <w:p w:rsidR="00CB5961" w:rsidRDefault="00CB5961"/>
    <w:p w:rsidR="00CB5961" w:rsidRDefault="00CB5961"/>
    <w:p w:rsidR="00CB5961" w:rsidRDefault="00CB5961"/>
    <w:p w:rsidR="00CB5961" w:rsidRDefault="00CB5961"/>
    <w:p w:rsidR="00CB5961" w:rsidRDefault="00CB5961"/>
    <w:p w:rsidR="00CB5961" w:rsidRDefault="00CB5961"/>
    <w:p w:rsidR="00CB5961" w:rsidRDefault="00334E85">
      <w:pPr>
        <w:tabs>
          <w:tab w:val="left" w:pos="7755"/>
        </w:tabs>
      </w:pPr>
      <w:r>
        <w:tab/>
      </w:r>
    </w:p>
    <w:p w:rsidR="00CB5961" w:rsidRDefault="00CB5961">
      <w:pPr>
        <w:tabs>
          <w:tab w:val="left" w:pos="7755"/>
        </w:tabs>
      </w:pPr>
    </w:p>
    <w:p w:rsidR="00CB5961" w:rsidRDefault="00CB5961">
      <w:pPr>
        <w:tabs>
          <w:tab w:val="left" w:pos="7755"/>
        </w:tabs>
      </w:pPr>
    </w:p>
    <w:p w:rsidR="00CB5961" w:rsidRDefault="00CB5961">
      <w:pPr>
        <w:tabs>
          <w:tab w:val="left" w:pos="7755"/>
        </w:tabs>
      </w:pPr>
    </w:p>
    <w:p w:rsidR="00CB5961" w:rsidRDefault="00CB5961">
      <w:pPr>
        <w:tabs>
          <w:tab w:val="left" w:pos="7755"/>
        </w:tabs>
      </w:pPr>
    </w:p>
    <w:p w:rsidR="00CB5961" w:rsidRDefault="00CB5961">
      <w:pPr>
        <w:tabs>
          <w:tab w:val="left" w:pos="7755"/>
        </w:tabs>
      </w:pPr>
    </w:p>
    <w:p w:rsidR="00CB5961" w:rsidRDefault="00CB5961">
      <w:pPr>
        <w:tabs>
          <w:tab w:val="left" w:pos="7755"/>
        </w:tabs>
      </w:pPr>
    </w:p>
    <w:p w:rsidR="00CB5961" w:rsidRDefault="00CB5961">
      <w:pPr>
        <w:tabs>
          <w:tab w:val="left" w:pos="7755"/>
        </w:tabs>
      </w:pPr>
    </w:p>
    <w:p w:rsidR="00CB5961" w:rsidRDefault="00CB5961">
      <w:pPr>
        <w:tabs>
          <w:tab w:val="left" w:pos="7755"/>
        </w:tabs>
      </w:pPr>
    </w:p>
    <w:p w:rsidR="00CB5961" w:rsidRDefault="00CB5961">
      <w:pPr>
        <w:tabs>
          <w:tab w:val="left" w:pos="7755"/>
        </w:tabs>
      </w:pPr>
    </w:p>
    <w:p w:rsidR="00CB5961" w:rsidRDefault="00CB5961">
      <w:pPr>
        <w:tabs>
          <w:tab w:val="left" w:pos="7755"/>
        </w:tabs>
      </w:pPr>
    </w:p>
    <w:p w:rsidR="00CB5961" w:rsidRDefault="00CB5961">
      <w:pPr>
        <w:tabs>
          <w:tab w:val="left" w:pos="7755"/>
        </w:tabs>
      </w:pPr>
    </w:p>
    <w:p w:rsidR="00CB5961" w:rsidRDefault="00334E85">
      <w:pPr>
        <w:tabs>
          <w:tab w:val="left" w:pos="7755"/>
        </w:tabs>
      </w:pPr>
      <w:r>
        <w:t>Конец</w:t>
      </w:r>
    </w:p>
    <w:p w:rsidR="00CB5961" w:rsidRDefault="00CB5961">
      <w:pPr>
        <w:tabs>
          <w:tab w:val="left" w:pos="7755"/>
        </w:tabs>
      </w:pPr>
    </w:p>
    <w:p w:rsidR="00CB5961" w:rsidRDefault="00CB5961">
      <w:pPr>
        <w:tabs>
          <w:tab w:val="left" w:pos="7755"/>
        </w:tabs>
      </w:pPr>
    </w:p>
    <w:p w:rsidR="00CB5961" w:rsidRDefault="00CB5961">
      <w:pPr>
        <w:tabs>
          <w:tab w:val="left" w:pos="7755"/>
        </w:tabs>
      </w:pPr>
      <w:bookmarkStart w:id="0" w:name="_GoBack"/>
      <w:bookmarkEnd w:id="0"/>
    </w:p>
    <w:p w:rsidR="00CB5961" w:rsidRDefault="00CB5961">
      <w:pPr>
        <w:tabs>
          <w:tab w:val="left" w:pos="7755"/>
        </w:tabs>
      </w:pPr>
    </w:p>
    <w:p w:rsidR="00CB5961" w:rsidRDefault="00CB5961">
      <w:pPr>
        <w:tabs>
          <w:tab w:val="left" w:pos="7755"/>
        </w:tabs>
      </w:pPr>
    </w:p>
    <w:p w:rsidR="00CB5961" w:rsidRDefault="00CB5961">
      <w:pPr>
        <w:tabs>
          <w:tab w:val="left" w:pos="7755"/>
        </w:tabs>
      </w:pPr>
    </w:p>
    <w:p w:rsidR="00CB5961" w:rsidRDefault="00CB5961">
      <w:pPr>
        <w:tabs>
          <w:tab w:val="left" w:pos="7755"/>
        </w:tabs>
      </w:pPr>
    </w:p>
    <w:p w:rsidR="00CB5961" w:rsidRDefault="00CB5961">
      <w:pPr>
        <w:tabs>
          <w:tab w:val="left" w:pos="7755"/>
        </w:tabs>
      </w:pPr>
    </w:p>
    <w:p w:rsidR="00CB5961" w:rsidRDefault="00CB5961">
      <w:pPr>
        <w:tabs>
          <w:tab w:val="left" w:pos="7755"/>
        </w:tabs>
      </w:pPr>
    </w:p>
    <w:p w:rsidR="00CB5961" w:rsidRDefault="00CB5961">
      <w:pPr>
        <w:tabs>
          <w:tab w:val="left" w:pos="7755"/>
        </w:tabs>
      </w:pPr>
    </w:p>
    <w:p w:rsidR="00CB5961" w:rsidRDefault="00CB5961">
      <w:pPr>
        <w:tabs>
          <w:tab w:val="left" w:pos="7755"/>
        </w:tabs>
      </w:pPr>
    </w:p>
    <w:p w:rsidR="00CB5961" w:rsidRDefault="00CB5961">
      <w:pPr>
        <w:tabs>
          <w:tab w:val="left" w:pos="7755"/>
        </w:tabs>
      </w:pPr>
    </w:p>
    <w:p w:rsidR="00CB5961" w:rsidRDefault="00CB5961">
      <w:pPr>
        <w:tabs>
          <w:tab w:val="left" w:pos="7755"/>
        </w:tabs>
      </w:pPr>
    </w:p>
    <w:p w:rsidR="00CB5961" w:rsidRDefault="00CB5961">
      <w:pPr>
        <w:tabs>
          <w:tab w:val="left" w:pos="7755"/>
        </w:tabs>
      </w:pPr>
    </w:p>
    <w:p w:rsidR="00CB5961" w:rsidRDefault="00CB5961">
      <w:pPr>
        <w:tabs>
          <w:tab w:val="left" w:pos="7755"/>
        </w:tabs>
      </w:pPr>
    </w:p>
    <w:p w:rsidR="00CB5961" w:rsidRDefault="00CB5961">
      <w:pPr>
        <w:tabs>
          <w:tab w:val="left" w:pos="7755"/>
        </w:tabs>
      </w:pPr>
    </w:p>
    <w:p w:rsidR="00CB5961" w:rsidRDefault="00CB5961">
      <w:pPr>
        <w:tabs>
          <w:tab w:val="left" w:pos="7755"/>
        </w:tabs>
      </w:pPr>
    </w:p>
    <w:p w:rsidR="00CB5961" w:rsidRDefault="00CB5961">
      <w:pPr>
        <w:tabs>
          <w:tab w:val="left" w:pos="7755"/>
        </w:tabs>
      </w:pPr>
    </w:p>
    <w:p w:rsidR="00CB5961" w:rsidRDefault="00334E85">
      <w:pPr>
        <w:ind w:firstLine="5400"/>
        <w:jc w:val="right"/>
        <w:outlineLvl w:val="1"/>
        <w:rPr>
          <w:sz w:val="24"/>
        </w:rPr>
      </w:pPr>
      <w:r>
        <w:rPr>
          <w:sz w:val="24"/>
        </w:rPr>
        <w:t>ПРИЛОЖЕНИЕ  № 5</w:t>
      </w:r>
    </w:p>
    <w:p w:rsidR="00CB5961" w:rsidRDefault="00334E85">
      <w:pPr>
        <w:ind w:firstLine="5400"/>
        <w:jc w:val="right"/>
        <w:rPr>
          <w:sz w:val="24"/>
        </w:rPr>
      </w:pPr>
      <w:r>
        <w:rPr>
          <w:sz w:val="24"/>
        </w:rPr>
        <w:t>к Административному регламенту</w:t>
      </w:r>
    </w:p>
    <w:p w:rsidR="00CB5961" w:rsidRDefault="00CB5961">
      <w:pPr>
        <w:ind w:firstLine="5400"/>
        <w:jc w:val="center"/>
        <w:rPr>
          <w:sz w:val="24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2694"/>
        <w:gridCol w:w="7087"/>
      </w:tblGrid>
      <w:tr w:rsidR="00CB5961">
        <w:trPr>
          <w:trHeight w:val="3302"/>
        </w:trPr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961" w:rsidRDefault="00CB5961">
            <w:pPr>
              <w:rPr>
                <w:sz w:val="24"/>
              </w:rPr>
            </w:pPr>
          </w:p>
        </w:tc>
        <w:tc>
          <w:tcPr>
            <w:tcW w:w="70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961" w:rsidRDefault="00334E85">
            <w:pPr>
              <w:rPr>
                <w:sz w:val="24"/>
              </w:rPr>
            </w:pPr>
            <w:r>
              <w:rPr>
                <w:sz w:val="24"/>
              </w:rPr>
              <w:t>Руководителю ___________________________________</w:t>
            </w:r>
          </w:p>
          <w:p w:rsidR="00CB5961" w:rsidRDefault="00334E85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(наименование учреждения)</w:t>
            </w:r>
          </w:p>
          <w:p w:rsidR="00CB5961" w:rsidRDefault="00334E85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</w:t>
            </w:r>
          </w:p>
          <w:p w:rsidR="00CB5961" w:rsidRDefault="00334E85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(Ф.И.О. руководителя учреждения)</w:t>
            </w:r>
          </w:p>
          <w:p w:rsidR="00CB5961" w:rsidRDefault="00334E85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</w:t>
            </w:r>
          </w:p>
          <w:p w:rsidR="00CB5961" w:rsidRDefault="00334E85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(Ф.И.О. физического лица или наименование юридического лица)</w:t>
            </w:r>
          </w:p>
          <w:p w:rsidR="00CB5961" w:rsidRDefault="00334E85">
            <w:pPr>
              <w:rPr>
                <w:sz w:val="24"/>
              </w:rPr>
            </w:pPr>
            <w:r>
              <w:rPr>
                <w:sz w:val="24"/>
              </w:rPr>
              <w:t>место жительства заявителя  (для физического лица) или место нахождения заявителя (для  юридического лица)  ________________________________________________</w:t>
            </w:r>
          </w:p>
          <w:p w:rsidR="00CB5961" w:rsidRDefault="00334E85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(почтовый индекс, адрес)</w:t>
            </w:r>
          </w:p>
          <w:p w:rsidR="00CB5961" w:rsidRDefault="00334E85">
            <w:pPr>
              <w:rPr>
                <w:sz w:val="24"/>
              </w:rPr>
            </w:pPr>
            <w:r>
              <w:rPr>
                <w:sz w:val="24"/>
              </w:rPr>
              <w:t>контактный телефон (при наличии)_____________________</w:t>
            </w:r>
          </w:p>
          <w:p w:rsidR="00CB5961" w:rsidRDefault="00334E85">
            <w:pPr>
              <w:rPr>
                <w:sz w:val="24"/>
              </w:rPr>
            </w:pPr>
            <w:r>
              <w:rPr>
                <w:sz w:val="24"/>
              </w:rPr>
              <w:t>адрес электронной  почты (при наличии) ________________</w:t>
            </w:r>
          </w:p>
          <w:p w:rsidR="00CB5961" w:rsidRDefault="00334E85">
            <w:pPr>
              <w:rPr>
                <w:sz w:val="24"/>
              </w:rPr>
            </w:pPr>
            <w:r>
              <w:rPr>
                <w:sz w:val="24"/>
              </w:rPr>
              <w:t>почтовый адрес __________________________________</w:t>
            </w:r>
          </w:p>
        </w:tc>
      </w:tr>
    </w:tbl>
    <w:p w:rsidR="00CB5961" w:rsidRDefault="00CB5961">
      <w:pPr>
        <w:jc w:val="center"/>
        <w:rPr>
          <w:sz w:val="24"/>
        </w:rPr>
      </w:pPr>
    </w:p>
    <w:p w:rsidR="00CB5961" w:rsidRDefault="00334E85">
      <w:pPr>
        <w:jc w:val="center"/>
      </w:pPr>
      <w:r>
        <w:t>Жалоба</w:t>
      </w:r>
    </w:p>
    <w:p w:rsidR="00CB5961" w:rsidRDefault="00CB5961">
      <w:pPr>
        <w:jc w:val="center"/>
      </w:pPr>
    </w:p>
    <w:tbl>
      <w:tblPr>
        <w:tblW w:w="0" w:type="auto"/>
        <w:tblInd w:w="108" w:type="dxa"/>
        <w:tblLayout w:type="fixed"/>
        <w:tblLook w:val="04A0"/>
      </w:tblPr>
      <w:tblGrid>
        <w:gridCol w:w="6237"/>
        <w:gridCol w:w="3686"/>
      </w:tblGrid>
      <w:tr w:rsidR="00CB5961">
        <w:trPr>
          <w:trHeight w:val="439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961" w:rsidRDefault="00334E85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1. Наименование органа, предоставляющего муниципальную услугу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961" w:rsidRDefault="00CB5961">
            <w:pPr>
              <w:rPr>
                <w:sz w:val="24"/>
              </w:rPr>
            </w:pPr>
          </w:p>
        </w:tc>
      </w:tr>
      <w:tr w:rsidR="00CB5961">
        <w:trPr>
          <w:trHeight w:val="645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961" w:rsidRDefault="00334E85">
            <w:pPr>
              <w:jc w:val="both"/>
              <w:rPr>
                <w:sz w:val="24"/>
              </w:rPr>
            </w:pPr>
            <w:r>
              <w:rPr>
                <w:sz w:val="24"/>
              </w:rPr>
              <w:t>2. Наименование должностного лица органа, предоставляющего муниципальную услугу, либо муниципального служащего, решения и действия (бездействие) которых обжалуются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961" w:rsidRDefault="00CB5961">
            <w:pPr>
              <w:rPr>
                <w:sz w:val="24"/>
              </w:rPr>
            </w:pPr>
          </w:p>
        </w:tc>
      </w:tr>
      <w:tr w:rsidR="00CB5961">
        <w:trPr>
          <w:trHeight w:val="645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961" w:rsidRDefault="00334E85">
            <w:pPr>
              <w:jc w:val="both"/>
              <w:rPr>
                <w:sz w:val="24"/>
              </w:rPr>
            </w:pPr>
            <w:r>
              <w:rPr>
                <w:sz w:val="24"/>
              </w:rPr>
              <w:t>3. Обжалуемые решения и действия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961" w:rsidRDefault="00CB5961">
            <w:pPr>
              <w:rPr>
                <w:sz w:val="24"/>
              </w:rPr>
            </w:pPr>
          </w:p>
        </w:tc>
      </w:tr>
      <w:tr w:rsidR="00CB5961">
        <w:trPr>
          <w:trHeight w:val="195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961" w:rsidRDefault="00334E85">
            <w:pPr>
              <w:jc w:val="both"/>
              <w:rPr>
                <w:sz w:val="24"/>
              </w:rPr>
            </w:pPr>
            <w:r>
              <w:rPr>
                <w:sz w:val="24"/>
              </w:rPr>
              <w:t>4. Наименование услуги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961" w:rsidRDefault="00CB5961">
            <w:pPr>
              <w:rPr>
                <w:sz w:val="24"/>
              </w:rPr>
            </w:pPr>
          </w:p>
        </w:tc>
      </w:tr>
      <w:tr w:rsidR="00CB5961">
        <w:trPr>
          <w:trHeight w:val="630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961" w:rsidRDefault="00334E85">
            <w:pPr>
              <w:jc w:val="both"/>
              <w:rPr>
                <w:sz w:val="24"/>
              </w:rPr>
            </w:pPr>
            <w:r>
              <w:rPr>
                <w:sz w:val="24"/>
              </w:rPr>
              <w:t>5. Доводы, на основании которых заявитель не согласен с решением или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961" w:rsidRDefault="00CB5961">
            <w:pPr>
              <w:rPr>
                <w:sz w:val="24"/>
              </w:rPr>
            </w:pPr>
          </w:p>
        </w:tc>
      </w:tr>
      <w:tr w:rsidR="00CB5961">
        <w:trPr>
          <w:trHeight w:val="381"/>
        </w:trPr>
        <w:tc>
          <w:tcPr>
            <w:tcW w:w="6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961" w:rsidRDefault="00334E85">
            <w:pPr>
              <w:jc w:val="both"/>
              <w:rPr>
                <w:sz w:val="24"/>
              </w:rPr>
            </w:pPr>
            <w:r>
              <w:rPr>
                <w:sz w:val="24"/>
              </w:rPr>
              <w:t>6. Ответ на жалобу прошу направить (</w:t>
            </w:r>
            <w:proofErr w:type="gramStart"/>
            <w:r>
              <w:rPr>
                <w:i/>
                <w:sz w:val="24"/>
              </w:rPr>
              <w:t>нужное</w:t>
            </w:r>
            <w:proofErr w:type="gramEnd"/>
            <w:r>
              <w:rPr>
                <w:i/>
                <w:sz w:val="24"/>
              </w:rPr>
              <w:t xml:space="preserve"> отметить</w:t>
            </w:r>
            <w:r>
              <w:rPr>
                <w:sz w:val="24"/>
              </w:rPr>
              <w:t>):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961" w:rsidRDefault="00334E85">
            <w:pPr>
              <w:rPr>
                <w:sz w:val="24"/>
              </w:rPr>
            </w:pPr>
            <w:r>
              <w:rPr>
                <w:sz w:val="24"/>
              </w:rPr>
              <w:t>1. лично (</w:t>
            </w:r>
            <w:r>
              <w:rPr>
                <w:i/>
                <w:sz w:val="24"/>
              </w:rPr>
              <w:t>при посещении</w:t>
            </w:r>
            <w:r>
              <w:rPr>
                <w:sz w:val="24"/>
              </w:rPr>
              <w:t>)</w:t>
            </w:r>
          </w:p>
        </w:tc>
      </w:tr>
      <w:tr w:rsidR="00CB5961">
        <w:trPr>
          <w:trHeight w:val="345"/>
        </w:trPr>
        <w:tc>
          <w:tcPr>
            <w:tcW w:w="6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961" w:rsidRDefault="00CB5961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961" w:rsidRDefault="00334E85">
            <w:pPr>
              <w:rPr>
                <w:sz w:val="24"/>
              </w:rPr>
            </w:pPr>
            <w:r>
              <w:rPr>
                <w:sz w:val="24"/>
              </w:rPr>
              <w:t>2. по электронной почте</w:t>
            </w:r>
          </w:p>
        </w:tc>
      </w:tr>
      <w:tr w:rsidR="00CB5961">
        <w:trPr>
          <w:trHeight w:val="285"/>
        </w:trPr>
        <w:tc>
          <w:tcPr>
            <w:tcW w:w="6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961" w:rsidRDefault="00CB5961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961" w:rsidRDefault="00334E85">
            <w:pPr>
              <w:rPr>
                <w:sz w:val="24"/>
              </w:rPr>
            </w:pPr>
            <w:r>
              <w:rPr>
                <w:sz w:val="24"/>
              </w:rPr>
              <w:t>3. в письменном виде по почте</w:t>
            </w:r>
          </w:p>
        </w:tc>
      </w:tr>
    </w:tbl>
    <w:p w:rsidR="00CB5961" w:rsidRDefault="00CB5961">
      <w:pPr>
        <w:rPr>
          <w:sz w:val="24"/>
        </w:rPr>
      </w:pPr>
    </w:p>
    <w:p w:rsidR="00CB5961" w:rsidRDefault="00334E85">
      <w:pPr>
        <w:rPr>
          <w:sz w:val="24"/>
        </w:rPr>
      </w:pPr>
      <w:r>
        <w:rPr>
          <w:sz w:val="24"/>
        </w:rPr>
        <w:t>Заявитель, подавший жалобу</w:t>
      </w:r>
    </w:p>
    <w:p w:rsidR="00CB5961" w:rsidRDefault="00334E85">
      <w:pPr>
        <w:rPr>
          <w:sz w:val="24"/>
        </w:rPr>
      </w:pPr>
      <w:r>
        <w:rPr>
          <w:sz w:val="24"/>
        </w:rPr>
        <w:t>____________                                                                 ________________</w:t>
      </w:r>
    </w:p>
    <w:p w:rsidR="00CB5961" w:rsidRDefault="00334E85">
      <w:pPr>
        <w:rPr>
          <w:i/>
          <w:sz w:val="18"/>
        </w:rPr>
      </w:pPr>
      <w:r>
        <w:rPr>
          <w:i/>
          <w:sz w:val="18"/>
        </w:rPr>
        <w:t xml:space="preserve">        (дата)</w:t>
      </w:r>
      <w:r>
        <w:rPr>
          <w:sz w:val="18"/>
        </w:rPr>
        <w:tab/>
      </w:r>
      <w:r>
        <w:rPr>
          <w:i/>
          <w:sz w:val="18"/>
        </w:rPr>
        <w:t>(подпись)</w:t>
      </w:r>
    </w:p>
    <w:p w:rsidR="00CB5961" w:rsidRDefault="00CB5961">
      <w:pPr>
        <w:rPr>
          <w:sz w:val="24"/>
        </w:rPr>
      </w:pPr>
    </w:p>
    <w:p w:rsidR="00CB5961" w:rsidRDefault="00334E85">
      <w:pPr>
        <w:rPr>
          <w:sz w:val="24"/>
        </w:rPr>
      </w:pPr>
      <w:r>
        <w:rPr>
          <w:sz w:val="24"/>
        </w:rPr>
        <w:t>Отметка специалиста о приеме жалобы:</w:t>
      </w:r>
    </w:p>
    <w:p w:rsidR="00CB5961" w:rsidRDefault="00334E85">
      <w:pPr>
        <w:rPr>
          <w:sz w:val="24"/>
        </w:rPr>
      </w:pPr>
      <w:r>
        <w:rPr>
          <w:sz w:val="24"/>
        </w:rPr>
        <w:t>____________                                                                 ________________</w:t>
      </w:r>
    </w:p>
    <w:p w:rsidR="00CB5961" w:rsidRDefault="00334E85">
      <w:pPr>
        <w:rPr>
          <w:sz w:val="18"/>
        </w:rPr>
      </w:pPr>
      <w:r>
        <w:rPr>
          <w:i/>
          <w:sz w:val="18"/>
        </w:rPr>
        <w:t xml:space="preserve">        (дата)</w:t>
      </w:r>
      <w:r>
        <w:rPr>
          <w:sz w:val="18"/>
        </w:rPr>
        <w:tab/>
      </w:r>
      <w:r>
        <w:rPr>
          <w:i/>
          <w:sz w:val="18"/>
        </w:rPr>
        <w:t>(Ф.И.О., подпись)</w:t>
      </w:r>
    </w:p>
    <w:p w:rsidR="00CB5961" w:rsidRDefault="00CB5961">
      <w:pPr>
        <w:tabs>
          <w:tab w:val="left" w:pos="6990"/>
        </w:tabs>
      </w:pPr>
    </w:p>
    <w:p w:rsidR="00CB5961" w:rsidRDefault="00CB5961">
      <w:pPr>
        <w:tabs>
          <w:tab w:val="left" w:pos="7755"/>
        </w:tabs>
      </w:pPr>
    </w:p>
    <w:p w:rsidR="00CB5961" w:rsidRDefault="00CB5961">
      <w:pPr>
        <w:pStyle w:val="af9"/>
        <w:ind w:left="0"/>
        <w:jc w:val="left"/>
        <w:rPr>
          <w:sz w:val="24"/>
        </w:rPr>
      </w:pPr>
    </w:p>
    <w:p w:rsidR="00CB5961" w:rsidRDefault="00CB5961">
      <w:pPr>
        <w:pStyle w:val="af9"/>
        <w:ind w:left="0"/>
        <w:jc w:val="left"/>
        <w:rPr>
          <w:sz w:val="24"/>
        </w:rPr>
      </w:pPr>
    </w:p>
    <w:sectPr w:rsidR="00CB5961" w:rsidSect="00CB5961">
      <w:footerReference w:type="default" r:id="rId16"/>
      <w:pgSz w:w="11906" w:h="16838"/>
      <w:pgMar w:top="1134" w:right="567" w:bottom="45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5B4A" w:rsidRDefault="00E75B4A" w:rsidP="00CB5961">
      <w:r>
        <w:separator/>
      </w:r>
    </w:p>
  </w:endnote>
  <w:endnote w:type="continuationSeparator" w:id="0">
    <w:p w:rsidR="00E75B4A" w:rsidRDefault="00E75B4A" w:rsidP="00CB59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961" w:rsidRDefault="002831B9">
    <w:pPr>
      <w:framePr w:wrap="around" w:vAnchor="text" w:hAnchor="margin" w:xAlign="right" w:y="1"/>
    </w:pPr>
    <w:r>
      <w:rPr>
        <w:rStyle w:val="1c"/>
        <w:sz w:val="24"/>
      </w:rPr>
      <w:fldChar w:fldCharType="begin"/>
    </w:r>
    <w:r w:rsidR="00334E85">
      <w:rPr>
        <w:rStyle w:val="1c"/>
        <w:sz w:val="24"/>
      </w:rPr>
      <w:instrText xml:space="preserve">PAGE </w:instrText>
    </w:r>
    <w:r>
      <w:rPr>
        <w:rStyle w:val="1c"/>
        <w:sz w:val="24"/>
      </w:rPr>
      <w:fldChar w:fldCharType="separate"/>
    </w:r>
    <w:r w:rsidR="006C5079">
      <w:rPr>
        <w:rStyle w:val="1c"/>
        <w:noProof/>
        <w:sz w:val="24"/>
      </w:rPr>
      <w:t>4</w:t>
    </w:r>
    <w:r>
      <w:rPr>
        <w:rStyle w:val="1c"/>
        <w:sz w:val="24"/>
      </w:rPr>
      <w:fldChar w:fldCharType="end"/>
    </w:r>
  </w:p>
  <w:p w:rsidR="00CB5961" w:rsidRDefault="00CB5961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5B4A" w:rsidRDefault="00E75B4A" w:rsidP="00CB5961">
      <w:r>
        <w:separator/>
      </w:r>
    </w:p>
  </w:footnote>
  <w:footnote w:type="continuationSeparator" w:id="0">
    <w:p w:rsidR="00E75B4A" w:rsidRDefault="00E75B4A" w:rsidP="00CB59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27CA0"/>
    <w:multiLevelType w:val="multilevel"/>
    <w:tmpl w:val="4C105F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5D3B6290"/>
    <w:multiLevelType w:val="multilevel"/>
    <w:tmpl w:val="DB3ACC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5961"/>
    <w:rsid w:val="002831B9"/>
    <w:rsid w:val="00334E85"/>
    <w:rsid w:val="004065ED"/>
    <w:rsid w:val="006C5079"/>
    <w:rsid w:val="00713D63"/>
    <w:rsid w:val="00C267A6"/>
    <w:rsid w:val="00C324E2"/>
    <w:rsid w:val="00CB5961"/>
    <w:rsid w:val="00E75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B5961"/>
    <w:rPr>
      <w:sz w:val="28"/>
    </w:rPr>
  </w:style>
  <w:style w:type="paragraph" w:styleId="10">
    <w:name w:val="heading 1"/>
    <w:basedOn w:val="a"/>
    <w:next w:val="a"/>
    <w:link w:val="11"/>
    <w:uiPriority w:val="9"/>
    <w:qFormat/>
    <w:rsid w:val="00CB5961"/>
    <w:pPr>
      <w:keepNext/>
      <w:tabs>
        <w:tab w:val="left" w:pos="432"/>
      </w:tabs>
      <w:spacing w:line="220" w:lineRule="exact"/>
      <w:ind w:left="432" w:hanging="432"/>
      <w:jc w:val="center"/>
      <w:outlineLvl w:val="0"/>
    </w:pPr>
    <w:rPr>
      <w:rFonts w:ascii="AG Souvenir" w:hAnsi="AG Souvenir"/>
      <w:b/>
      <w:spacing w:val="38"/>
    </w:rPr>
  </w:style>
  <w:style w:type="paragraph" w:styleId="2">
    <w:name w:val="heading 2"/>
    <w:next w:val="a"/>
    <w:link w:val="20"/>
    <w:uiPriority w:val="9"/>
    <w:qFormat/>
    <w:rsid w:val="00CB5961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1"/>
    <w:uiPriority w:val="9"/>
    <w:qFormat/>
    <w:rsid w:val="00CB5961"/>
    <w:pPr>
      <w:keepNext/>
      <w:tabs>
        <w:tab w:val="left" w:pos="720"/>
      </w:tabs>
      <w:ind w:left="720" w:hanging="720"/>
      <w:jc w:val="center"/>
      <w:outlineLvl w:val="2"/>
    </w:pPr>
    <w:rPr>
      <w:b/>
      <w:spacing w:val="30"/>
      <w:sz w:val="36"/>
    </w:rPr>
  </w:style>
  <w:style w:type="paragraph" w:styleId="4">
    <w:name w:val="heading 4"/>
    <w:next w:val="a"/>
    <w:link w:val="40"/>
    <w:uiPriority w:val="9"/>
    <w:qFormat/>
    <w:rsid w:val="00CB5961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CB5961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B5961"/>
    <w:rPr>
      <w:sz w:val="28"/>
    </w:rPr>
  </w:style>
  <w:style w:type="paragraph" w:styleId="21">
    <w:name w:val="toc 2"/>
    <w:next w:val="a"/>
    <w:link w:val="22"/>
    <w:uiPriority w:val="39"/>
    <w:rsid w:val="00CB5961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B596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CB5961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B5961"/>
    <w:rPr>
      <w:rFonts w:ascii="XO Thames" w:hAnsi="XO Thames"/>
      <w:sz w:val="28"/>
    </w:rPr>
  </w:style>
  <w:style w:type="paragraph" w:customStyle="1" w:styleId="a3">
    <w:name w:val="Содержимое таблицы"/>
    <w:basedOn w:val="a"/>
    <w:link w:val="a4"/>
    <w:rsid w:val="00CB5961"/>
  </w:style>
  <w:style w:type="character" w:customStyle="1" w:styleId="a4">
    <w:name w:val="Содержимое таблицы"/>
    <w:basedOn w:val="1"/>
    <w:link w:val="a3"/>
    <w:rsid w:val="00CB5961"/>
  </w:style>
  <w:style w:type="paragraph" w:styleId="6">
    <w:name w:val="toc 6"/>
    <w:next w:val="a"/>
    <w:link w:val="60"/>
    <w:uiPriority w:val="39"/>
    <w:rsid w:val="00CB5961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CB596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CB5961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B5961"/>
    <w:rPr>
      <w:rFonts w:ascii="XO Thames" w:hAnsi="XO Thames"/>
      <w:sz w:val="28"/>
    </w:rPr>
  </w:style>
  <w:style w:type="paragraph" w:styleId="a5">
    <w:name w:val="footer"/>
    <w:basedOn w:val="a"/>
    <w:link w:val="12"/>
    <w:rsid w:val="00CB5961"/>
  </w:style>
  <w:style w:type="character" w:customStyle="1" w:styleId="12">
    <w:name w:val="Нижний колонтитул Знак1"/>
    <w:basedOn w:val="1"/>
    <w:link w:val="a5"/>
    <w:rsid w:val="00CB5961"/>
  </w:style>
  <w:style w:type="character" w:customStyle="1" w:styleId="31">
    <w:name w:val="Заголовок 3 Знак1"/>
    <w:basedOn w:val="1"/>
    <w:link w:val="3"/>
    <w:rsid w:val="00CB5961"/>
    <w:rPr>
      <w:b/>
      <w:spacing w:val="30"/>
      <w:sz w:val="36"/>
    </w:rPr>
  </w:style>
  <w:style w:type="paragraph" w:customStyle="1" w:styleId="ConsNormal">
    <w:name w:val="ConsNormal"/>
    <w:link w:val="ConsNormal0"/>
    <w:rsid w:val="00CB5961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CB5961"/>
    <w:rPr>
      <w:rFonts w:ascii="Arial" w:hAnsi="Arial"/>
    </w:rPr>
  </w:style>
  <w:style w:type="paragraph" w:styleId="a6">
    <w:name w:val="Body Text"/>
    <w:basedOn w:val="a"/>
    <w:link w:val="13"/>
    <w:rsid w:val="00CB5961"/>
    <w:pPr>
      <w:jc w:val="center"/>
    </w:pPr>
  </w:style>
  <w:style w:type="character" w:customStyle="1" w:styleId="13">
    <w:name w:val="Основной текст Знак1"/>
    <w:basedOn w:val="1"/>
    <w:link w:val="a6"/>
    <w:rsid w:val="00CB5961"/>
  </w:style>
  <w:style w:type="paragraph" w:customStyle="1" w:styleId="23">
    <w:name w:val="Основной текст 2 Знак"/>
    <w:link w:val="24"/>
    <w:rsid w:val="00CB5961"/>
    <w:rPr>
      <w:sz w:val="28"/>
    </w:rPr>
  </w:style>
  <w:style w:type="character" w:customStyle="1" w:styleId="24">
    <w:name w:val="Основной текст 2 Знак"/>
    <w:link w:val="23"/>
    <w:rsid w:val="00CB5961"/>
    <w:rPr>
      <w:sz w:val="28"/>
    </w:rPr>
  </w:style>
  <w:style w:type="paragraph" w:customStyle="1" w:styleId="Postan">
    <w:name w:val="Postan"/>
    <w:basedOn w:val="a"/>
    <w:link w:val="Postan0"/>
    <w:rsid w:val="00CB5961"/>
    <w:pPr>
      <w:jc w:val="center"/>
    </w:pPr>
  </w:style>
  <w:style w:type="character" w:customStyle="1" w:styleId="Postan0">
    <w:name w:val="Postan"/>
    <w:basedOn w:val="1"/>
    <w:link w:val="Postan"/>
    <w:rsid w:val="00CB5961"/>
  </w:style>
  <w:style w:type="paragraph" w:customStyle="1" w:styleId="a7">
    <w:name w:val="Знак Знак Знак Знак"/>
    <w:basedOn w:val="a"/>
    <w:link w:val="a8"/>
    <w:rsid w:val="00CB5961"/>
    <w:pPr>
      <w:spacing w:beforeAutospacing="1" w:afterAutospacing="1"/>
    </w:pPr>
    <w:rPr>
      <w:rFonts w:ascii="Tahoma" w:hAnsi="Tahoma"/>
      <w:sz w:val="20"/>
    </w:rPr>
  </w:style>
  <w:style w:type="character" w:customStyle="1" w:styleId="a8">
    <w:name w:val="Знак Знак Знак Знак"/>
    <w:basedOn w:val="1"/>
    <w:link w:val="a7"/>
    <w:rsid w:val="00CB5961"/>
    <w:rPr>
      <w:rFonts w:ascii="Tahoma" w:hAnsi="Tahoma"/>
      <w:sz w:val="20"/>
    </w:rPr>
  </w:style>
  <w:style w:type="paragraph" w:customStyle="1" w:styleId="30">
    <w:name w:val="Заголовок 3 Знак"/>
    <w:link w:val="32"/>
    <w:rsid w:val="00CB5961"/>
    <w:rPr>
      <w:b/>
      <w:spacing w:val="30"/>
      <w:sz w:val="36"/>
    </w:rPr>
  </w:style>
  <w:style w:type="character" w:customStyle="1" w:styleId="32">
    <w:name w:val="Заголовок 3 Знак"/>
    <w:link w:val="30"/>
    <w:rsid w:val="00CB5961"/>
    <w:rPr>
      <w:b/>
      <w:spacing w:val="30"/>
      <w:sz w:val="36"/>
    </w:rPr>
  </w:style>
  <w:style w:type="paragraph" w:customStyle="1" w:styleId="14">
    <w:name w:val="Основной шрифт абзаца1"/>
    <w:link w:val="15"/>
    <w:rsid w:val="00CB5961"/>
  </w:style>
  <w:style w:type="character" w:customStyle="1" w:styleId="15">
    <w:name w:val="Основной шрифт абзаца1"/>
    <w:link w:val="14"/>
    <w:rsid w:val="00CB5961"/>
  </w:style>
  <w:style w:type="paragraph" w:customStyle="1" w:styleId="16">
    <w:name w:val="Обычный1"/>
    <w:link w:val="17"/>
    <w:rsid w:val="00CB5961"/>
    <w:rPr>
      <w:sz w:val="28"/>
    </w:rPr>
  </w:style>
  <w:style w:type="character" w:customStyle="1" w:styleId="17">
    <w:name w:val="Обычный1"/>
    <w:link w:val="16"/>
    <w:rsid w:val="00CB5961"/>
    <w:rPr>
      <w:sz w:val="28"/>
    </w:rPr>
  </w:style>
  <w:style w:type="paragraph" w:styleId="a9">
    <w:name w:val="List Paragraph"/>
    <w:basedOn w:val="a"/>
    <w:link w:val="aa"/>
    <w:rsid w:val="00CB5961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a">
    <w:name w:val="Абзац списка Знак"/>
    <w:basedOn w:val="1"/>
    <w:link w:val="a9"/>
    <w:rsid w:val="00CB5961"/>
    <w:rPr>
      <w:rFonts w:ascii="Calibri" w:hAnsi="Calibri"/>
      <w:sz w:val="22"/>
    </w:rPr>
  </w:style>
  <w:style w:type="paragraph" w:customStyle="1" w:styleId="18">
    <w:name w:val="Верхний колонтитул Знак1"/>
    <w:link w:val="19"/>
    <w:rsid w:val="00CB5961"/>
    <w:rPr>
      <w:sz w:val="28"/>
    </w:rPr>
  </w:style>
  <w:style w:type="character" w:customStyle="1" w:styleId="19">
    <w:name w:val="Верхний колонтитул Знак1"/>
    <w:link w:val="18"/>
    <w:rsid w:val="00CB5961"/>
    <w:rPr>
      <w:sz w:val="28"/>
    </w:rPr>
  </w:style>
  <w:style w:type="paragraph" w:customStyle="1" w:styleId="ab">
    <w:name w:val="Верхний колонтитул Знак"/>
    <w:link w:val="ac"/>
    <w:rsid w:val="00CB5961"/>
    <w:rPr>
      <w:sz w:val="28"/>
    </w:rPr>
  </w:style>
  <w:style w:type="character" w:customStyle="1" w:styleId="ac">
    <w:name w:val="Верхний колонтитул Знак"/>
    <w:link w:val="ab"/>
    <w:rsid w:val="00CB5961"/>
    <w:rPr>
      <w:sz w:val="28"/>
    </w:rPr>
  </w:style>
  <w:style w:type="paragraph" w:customStyle="1" w:styleId="ConsNonformat">
    <w:name w:val="ConsNonformat"/>
    <w:link w:val="ConsNonformat0"/>
    <w:rsid w:val="00CB5961"/>
    <w:pPr>
      <w:widowControl w:val="0"/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sid w:val="00CB5961"/>
    <w:rPr>
      <w:rFonts w:ascii="Courier New" w:hAnsi="Courier New"/>
    </w:rPr>
  </w:style>
  <w:style w:type="paragraph" w:styleId="ad">
    <w:name w:val="Normal (Web)"/>
    <w:basedOn w:val="a"/>
    <w:link w:val="ae"/>
    <w:rsid w:val="00CB5961"/>
    <w:pPr>
      <w:spacing w:beforeAutospacing="1" w:afterAutospacing="1"/>
    </w:pPr>
    <w:rPr>
      <w:sz w:val="24"/>
    </w:rPr>
  </w:style>
  <w:style w:type="character" w:customStyle="1" w:styleId="ae">
    <w:name w:val="Обычный (веб) Знак"/>
    <w:basedOn w:val="1"/>
    <w:link w:val="ad"/>
    <w:rsid w:val="00CB5961"/>
    <w:rPr>
      <w:sz w:val="24"/>
    </w:rPr>
  </w:style>
  <w:style w:type="paragraph" w:customStyle="1" w:styleId="210">
    <w:name w:val="Основной текст с отступом 21"/>
    <w:basedOn w:val="a"/>
    <w:link w:val="211"/>
    <w:rsid w:val="00CB5961"/>
    <w:pPr>
      <w:ind w:firstLine="720"/>
      <w:jc w:val="both"/>
    </w:pPr>
  </w:style>
  <w:style w:type="character" w:customStyle="1" w:styleId="211">
    <w:name w:val="Основной текст с отступом 21"/>
    <w:basedOn w:val="1"/>
    <w:link w:val="210"/>
    <w:rsid w:val="00CB5961"/>
  </w:style>
  <w:style w:type="paragraph" w:customStyle="1" w:styleId="WW8Num1z1">
    <w:name w:val="WW8Num1z1"/>
    <w:link w:val="WW8Num1z10"/>
    <w:rsid w:val="00CB5961"/>
    <w:rPr>
      <w:rFonts w:ascii="Courier New" w:hAnsi="Courier New"/>
    </w:rPr>
  </w:style>
  <w:style w:type="character" w:customStyle="1" w:styleId="WW8Num1z10">
    <w:name w:val="WW8Num1z1"/>
    <w:link w:val="WW8Num1z1"/>
    <w:rsid w:val="00CB5961"/>
    <w:rPr>
      <w:rFonts w:ascii="Courier New" w:hAnsi="Courier New"/>
    </w:rPr>
  </w:style>
  <w:style w:type="paragraph" w:customStyle="1" w:styleId="af">
    <w:name w:val="Основной текст Знак"/>
    <w:link w:val="af0"/>
    <w:rsid w:val="00CB5961"/>
    <w:rPr>
      <w:sz w:val="28"/>
    </w:rPr>
  </w:style>
  <w:style w:type="character" w:customStyle="1" w:styleId="af0">
    <w:name w:val="Основной текст Знак"/>
    <w:link w:val="af"/>
    <w:rsid w:val="00CB5961"/>
    <w:rPr>
      <w:sz w:val="28"/>
    </w:rPr>
  </w:style>
  <w:style w:type="paragraph" w:styleId="af1">
    <w:name w:val="List"/>
    <w:basedOn w:val="a6"/>
    <w:link w:val="af2"/>
    <w:rsid w:val="00CB5961"/>
  </w:style>
  <w:style w:type="character" w:customStyle="1" w:styleId="af2">
    <w:name w:val="Список Знак"/>
    <w:basedOn w:val="13"/>
    <w:link w:val="af1"/>
    <w:rsid w:val="00CB5961"/>
  </w:style>
  <w:style w:type="paragraph" w:customStyle="1" w:styleId="1a">
    <w:name w:val="Номер страницы1"/>
    <w:basedOn w:val="1b"/>
    <w:link w:val="1c"/>
    <w:rsid w:val="00CB5961"/>
  </w:style>
  <w:style w:type="character" w:customStyle="1" w:styleId="1c">
    <w:name w:val="Номер страницы1"/>
    <w:basedOn w:val="1d"/>
    <w:link w:val="1a"/>
    <w:rsid w:val="00CB5961"/>
  </w:style>
  <w:style w:type="paragraph" w:styleId="33">
    <w:name w:val="toc 3"/>
    <w:next w:val="a"/>
    <w:link w:val="34"/>
    <w:uiPriority w:val="39"/>
    <w:rsid w:val="00CB5961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sid w:val="00CB5961"/>
    <w:rPr>
      <w:rFonts w:ascii="XO Thames" w:hAnsi="XO Thames"/>
      <w:sz w:val="28"/>
    </w:rPr>
  </w:style>
  <w:style w:type="paragraph" w:customStyle="1" w:styleId="1e">
    <w:name w:val="Заголовок 1 Знак"/>
    <w:link w:val="1f"/>
    <w:rsid w:val="00CB5961"/>
    <w:rPr>
      <w:rFonts w:ascii="AG Souvenir" w:hAnsi="AG Souvenir"/>
      <w:b/>
      <w:spacing w:val="38"/>
      <w:sz w:val="28"/>
    </w:rPr>
  </w:style>
  <w:style w:type="character" w:customStyle="1" w:styleId="1f">
    <w:name w:val="Заголовок 1 Знак"/>
    <w:link w:val="1e"/>
    <w:rsid w:val="00CB5961"/>
    <w:rPr>
      <w:rFonts w:ascii="AG Souvenir" w:hAnsi="AG Souvenir"/>
      <w:b/>
      <w:spacing w:val="38"/>
      <w:sz w:val="28"/>
    </w:rPr>
  </w:style>
  <w:style w:type="paragraph" w:customStyle="1" w:styleId="af3">
    <w:name w:val="Нижний колонтитул Знак"/>
    <w:link w:val="af4"/>
    <w:rsid w:val="00CB5961"/>
    <w:rPr>
      <w:sz w:val="28"/>
    </w:rPr>
  </w:style>
  <w:style w:type="character" w:customStyle="1" w:styleId="af4">
    <w:name w:val="Нижний колонтитул Знак"/>
    <w:link w:val="af3"/>
    <w:rsid w:val="00CB5961"/>
    <w:rPr>
      <w:sz w:val="28"/>
    </w:rPr>
  </w:style>
  <w:style w:type="paragraph" w:styleId="af5">
    <w:name w:val="Balloon Text"/>
    <w:basedOn w:val="a"/>
    <w:link w:val="1f0"/>
    <w:rsid w:val="00CB5961"/>
    <w:rPr>
      <w:rFonts w:ascii="Tahoma" w:hAnsi="Tahoma"/>
      <w:sz w:val="16"/>
    </w:rPr>
  </w:style>
  <w:style w:type="character" w:customStyle="1" w:styleId="1f0">
    <w:name w:val="Текст выноски Знак1"/>
    <w:basedOn w:val="1"/>
    <w:link w:val="af5"/>
    <w:rsid w:val="00CB5961"/>
    <w:rPr>
      <w:rFonts w:ascii="Tahoma" w:hAnsi="Tahoma"/>
      <w:sz w:val="16"/>
    </w:rPr>
  </w:style>
  <w:style w:type="paragraph" w:customStyle="1" w:styleId="af6">
    <w:name w:val="Заголовок таблицы"/>
    <w:basedOn w:val="a3"/>
    <w:link w:val="af7"/>
    <w:rsid w:val="00CB5961"/>
    <w:pPr>
      <w:jc w:val="center"/>
    </w:pPr>
    <w:rPr>
      <w:b/>
    </w:rPr>
  </w:style>
  <w:style w:type="character" w:customStyle="1" w:styleId="af7">
    <w:name w:val="Заголовок таблицы"/>
    <w:basedOn w:val="a4"/>
    <w:link w:val="af6"/>
    <w:rsid w:val="00CB5961"/>
    <w:rPr>
      <w:b/>
    </w:rPr>
  </w:style>
  <w:style w:type="paragraph" w:customStyle="1" w:styleId="25">
    <w:name w:val="Основной текст с отступом 2 Знак"/>
    <w:link w:val="26"/>
    <w:rsid w:val="00CB5961"/>
    <w:rPr>
      <w:sz w:val="28"/>
    </w:rPr>
  </w:style>
  <w:style w:type="character" w:customStyle="1" w:styleId="26">
    <w:name w:val="Основной текст с отступом 2 Знак"/>
    <w:link w:val="25"/>
    <w:rsid w:val="00CB5961"/>
    <w:rPr>
      <w:sz w:val="28"/>
    </w:rPr>
  </w:style>
  <w:style w:type="character" w:customStyle="1" w:styleId="50">
    <w:name w:val="Заголовок 5 Знак"/>
    <w:link w:val="5"/>
    <w:rsid w:val="00CB5961"/>
    <w:rPr>
      <w:rFonts w:ascii="XO Thames" w:hAnsi="XO Thames"/>
      <w:b/>
      <w:sz w:val="22"/>
    </w:rPr>
  </w:style>
  <w:style w:type="paragraph" w:customStyle="1" w:styleId="1f1">
    <w:name w:val="Заголовок1"/>
    <w:basedOn w:val="16"/>
    <w:link w:val="1f2"/>
    <w:rsid w:val="00CB5961"/>
    <w:rPr>
      <w:rFonts w:ascii="Arial" w:hAnsi="Arial"/>
    </w:rPr>
  </w:style>
  <w:style w:type="character" w:customStyle="1" w:styleId="1f2">
    <w:name w:val="Заголовок1"/>
    <w:basedOn w:val="17"/>
    <w:link w:val="1f1"/>
    <w:rsid w:val="00CB5961"/>
    <w:rPr>
      <w:rFonts w:ascii="Arial" w:hAnsi="Arial"/>
      <w:sz w:val="28"/>
    </w:rPr>
  </w:style>
  <w:style w:type="character" w:customStyle="1" w:styleId="11">
    <w:name w:val="Заголовок 1 Знак1"/>
    <w:basedOn w:val="1"/>
    <w:link w:val="10"/>
    <w:rsid w:val="00CB5961"/>
    <w:rPr>
      <w:rFonts w:ascii="AG Souvenir" w:hAnsi="AG Souvenir"/>
      <w:b/>
      <w:spacing w:val="38"/>
    </w:rPr>
  </w:style>
  <w:style w:type="paragraph" w:customStyle="1" w:styleId="1f3">
    <w:name w:val="Гиперссылка1"/>
    <w:link w:val="af8"/>
    <w:rsid w:val="00CB5961"/>
    <w:rPr>
      <w:color w:val="0000FF"/>
      <w:u w:val="single"/>
    </w:rPr>
  </w:style>
  <w:style w:type="character" w:styleId="af8">
    <w:name w:val="Hyperlink"/>
    <w:link w:val="1f3"/>
    <w:rsid w:val="00CB5961"/>
    <w:rPr>
      <w:color w:val="0000FF"/>
      <w:u w:val="single"/>
    </w:rPr>
  </w:style>
  <w:style w:type="paragraph" w:customStyle="1" w:styleId="Footnote">
    <w:name w:val="Footnote"/>
    <w:link w:val="Footnote0"/>
    <w:rsid w:val="00CB5961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CB5961"/>
    <w:rPr>
      <w:rFonts w:ascii="XO Thames" w:hAnsi="XO Thames"/>
      <w:sz w:val="22"/>
    </w:rPr>
  </w:style>
  <w:style w:type="paragraph" w:styleId="1f4">
    <w:name w:val="toc 1"/>
    <w:next w:val="a"/>
    <w:link w:val="1f5"/>
    <w:uiPriority w:val="39"/>
    <w:rsid w:val="00CB5961"/>
    <w:rPr>
      <w:rFonts w:ascii="XO Thames" w:hAnsi="XO Thames"/>
      <w:b/>
      <w:sz w:val="28"/>
    </w:rPr>
  </w:style>
  <w:style w:type="character" w:customStyle="1" w:styleId="1f5">
    <w:name w:val="Оглавление 1 Знак"/>
    <w:link w:val="1f4"/>
    <w:rsid w:val="00CB596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CB5961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B5961"/>
    <w:rPr>
      <w:rFonts w:ascii="XO Thames" w:hAnsi="XO Thames"/>
    </w:rPr>
  </w:style>
  <w:style w:type="paragraph" w:customStyle="1" w:styleId="27">
    <w:name w:val="Основной шрифт абзаца2"/>
    <w:link w:val="8"/>
    <w:rsid w:val="00CB5961"/>
  </w:style>
  <w:style w:type="paragraph" w:customStyle="1" w:styleId="8">
    <w:name w:val="Знак8"/>
    <w:basedOn w:val="a"/>
    <w:link w:val="80"/>
    <w:rsid w:val="00CB5961"/>
    <w:pPr>
      <w:spacing w:beforeAutospacing="1" w:afterAutospacing="1"/>
    </w:pPr>
    <w:rPr>
      <w:rFonts w:ascii="Tahoma" w:hAnsi="Tahoma"/>
      <w:sz w:val="20"/>
    </w:rPr>
  </w:style>
  <w:style w:type="character" w:customStyle="1" w:styleId="80">
    <w:name w:val="Знак8"/>
    <w:basedOn w:val="1"/>
    <w:link w:val="8"/>
    <w:rsid w:val="00CB5961"/>
    <w:rPr>
      <w:rFonts w:ascii="Tahoma" w:hAnsi="Tahoma"/>
      <w:sz w:val="20"/>
    </w:rPr>
  </w:style>
  <w:style w:type="paragraph" w:styleId="9">
    <w:name w:val="toc 9"/>
    <w:next w:val="a"/>
    <w:link w:val="90"/>
    <w:uiPriority w:val="39"/>
    <w:rsid w:val="00CB5961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CB5961"/>
    <w:rPr>
      <w:rFonts w:ascii="XO Thames" w:hAnsi="XO Thames"/>
      <w:sz w:val="28"/>
    </w:rPr>
  </w:style>
  <w:style w:type="paragraph" w:customStyle="1" w:styleId="1f6">
    <w:name w:val="Указатель1"/>
    <w:basedOn w:val="a"/>
    <w:link w:val="1f7"/>
    <w:rsid w:val="00CB5961"/>
  </w:style>
  <w:style w:type="character" w:customStyle="1" w:styleId="1f7">
    <w:name w:val="Указатель1"/>
    <w:basedOn w:val="1"/>
    <w:link w:val="1f6"/>
    <w:rsid w:val="00CB5961"/>
  </w:style>
  <w:style w:type="paragraph" w:styleId="af9">
    <w:name w:val="Body Text Indent"/>
    <w:basedOn w:val="a"/>
    <w:link w:val="1f8"/>
    <w:rsid w:val="00CB5961"/>
    <w:pPr>
      <w:ind w:left="6237"/>
      <w:jc w:val="center"/>
    </w:pPr>
  </w:style>
  <w:style w:type="character" w:customStyle="1" w:styleId="1f8">
    <w:name w:val="Основной текст с отступом Знак1"/>
    <w:basedOn w:val="1"/>
    <w:link w:val="af9"/>
    <w:rsid w:val="00CB5961"/>
  </w:style>
  <w:style w:type="paragraph" w:customStyle="1" w:styleId="1f9">
    <w:name w:val="Название1"/>
    <w:basedOn w:val="a"/>
    <w:link w:val="1fa"/>
    <w:rsid w:val="00CB5961"/>
    <w:pPr>
      <w:spacing w:before="120" w:after="120"/>
    </w:pPr>
    <w:rPr>
      <w:i/>
      <w:sz w:val="24"/>
    </w:rPr>
  </w:style>
  <w:style w:type="character" w:customStyle="1" w:styleId="1fa">
    <w:name w:val="Название1"/>
    <w:basedOn w:val="1"/>
    <w:link w:val="1f9"/>
    <w:rsid w:val="00CB5961"/>
    <w:rPr>
      <w:i/>
      <w:sz w:val="24"/>
    </w:rPr>
  </w:style>
  <w:style w:type="paragraph" w:styleId="81">
    <w:name w:val="toc 8"/>
    <w:next w:val="a"/>
    <w:link w:val="82"/>
    <w:uiPriority w:val="39"/>
    <w:rsid w:val="00CB5961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sid w:val="00CB5961"/>
    <w:rPr>
      <w:rFonts w:ascii="XO Thames" w:hAnsi="XO Thames"/>
      <w:sz w:val="28"/>
    </w:rPr>
  </w:style>
  <w:style w:type="paragraph" w:customStyle="1" w:styleId="WW8Num1z0">
    <w:name w:val="WW8Num1z0"/>
    <w:link w:val="WW8Num1z00"/>
    <w:rsid w:val="00CB5961"/>
    <w:rPr>
      <w:rFonts w:ascii="Symbol" w:hAnsi="Symbol"/>
    </w:rPr>
  </w:style>
  <w:style w:type="character" w:customStyle="1" w:styleId="WW8Num1z00">
    <w:name w:val="WW8Num1z0"/>
    <w:link w:val="WW8Num1z0"/>
    <w:rsid w:val="00CB5961"/>
    <w:rPr>
      <w:rFonts w:ascii="Symbol" w:hAnsi="Symbol"/>
    </w:rPr>
  </w:style>
  <w:style w:type="paragraph" w:customStyle="1" w:styleId="afa">
    <w:name w:val="Текст выноски Знак"/>
    <w:link w:val="afb"/>
    <w:rsid w:val="00CB5961"/>
    <w:rPr>
      <w:rFonts w:ascii="Tahoma" w:hAnsi="Tahoma"/>
      <w:sz w:val="16"/>
    </w:rPr>
  </w:style>
  <w:style w:type="character" w:customStyle="1" w:styleId="afb">
    <w:name w:val="Текст выноски Знак"/>
    <w:link w:val="afa"/>
    <w:rsid w:val="00CB5961"/>
    <w:rPr>
      <w:rFonts w:ascii="Tahoma" w:hAnsi="Tahoma"/>
      <w:sz w:val="16"/>
    </w:rPr>
  </w:style>
  <w:style w:type="paragraph" w:styleId="51">
    <w:name w:val="toc 5"/>
    <w:next w:val="a"/>
    <w:link w:val="52"/>
    <w:uiPriority w:val="39"/>
    <w:rsid w:val="00CB5961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CB5961"/>
    <w:rPr>
      <w:rFonts w:ascii="XO Thames" w:hAnsi="XO Thames"/>
      <w:sz w:val="28"/>
    </w:rPr>
  </w:style>
  <w:style w:type="paragraph" w:customStyle="1" w:styleId="s1">
    <w:name w:val="s_1"/>
    <w:basedOn w:val="a"/>
    <w:link w:val="s10"/>
    <w:rsid w:val="00CB5961"/>
    <w:pPr>
      <w:spacing w:beforeAutospacing="1" w:afterAutospacing="1"/>
    </w:pPr>
    <w:rPr>
      <w:sz w:val="24"/>
    </w:rPr>
  </w:style>
  <w:style w:type="character" w:customStyle="1" w:styleId="s10">
    <w:name w:val="s_1"/>
    <w:basedOn w:val="1"/>
    <w:link w:val="s1"/>
    <w:rsid w:val="00CB5961"/>
    <w:rPr>
      <w:sz w:val="24"/>
    </w:rPr>
  </w:style>
  <w:style w:type="paragraph" w:styleId="afc">
    <w:name w:val="header"/>
    <w:basedOn w:val="a"/>
    <w:link w:val="28"/>
    <w:rsid w:val="00CB5961"/>
    <w:rPr>
      <w:rFonts w:ascii="Calibri" w:hAnsi="Calibri"/>
    </w:rPr>
  </w:style>
  <w:style w:type="character" w:customStyle="1" w:styleId="28">
    <w:name w:val="Верхний колонтитул Знак2"/>
    <w:basedOn w:val="1"/>
    <w:link w:val="afc"/>
    <w:rsid w:val="00CB5961"/>
    <w:rPr>
      <w:rFonts w:ascii="Calibri" w:hAnsi="Calibri"/>
    </w:rPr>
  </w:style>
  <w:style w:type="paragraph" w:customStyle="1" w:styleId="afd">
    <w:name w:val="Слово Форма"/>
    <w:basedOn w:val="afe"/>
    <w:link w:val="aff"/>
    <w:rsid w:val="00CB5961"/>
    <w:pPr>
      <w:jc w:val="center"/>
    </w:pPr>
    <w:rPr>
      <w:rFonts w:ascii="Times New Roman" w:hAnsi="Times New Roman"/>
      <w:sz w:val="20"/>
    </w:rPr>
  </w:style>
  <w:style w:type="character" w:customStyle="1" w:styleId="aff">
    <w:name w:val="Слово Форма"/>
    <w:basedOn w:val="aff0"/>
    <w:link w:val="afd"/>
    <w:rsid w:val="00CB5961"/>
    <w:rPr>
      <w:rFonts w:ascii="Times New Roman" w:hAnsi="Times New Roman"/>
      <w:sz w:val="20"/>
    </w:rPr>
  </w:style>
  <w:style w:type="paragraph" w:styleId="aff1">
    <w:name w:val="Subtitle"/>
    <w:next w:val="a"/>
    <w:link w:val="aff2"/>
    <w:uiPriority w:val="11"/>
    <w:qFormat/>
    <w:rsid w:val="00CB5961"/>
    <w:pPr>
      <w:jc w:val="both"/>
    </w:pPr>
    <w:rPr>
      <w:rFonts w:ascii="XO Thames" w:hAnsi="XO Thames"/>
      <w:i/>
      <w:sz w:val="24"/>
    </w:rPr>
  </w:style>
  <w:style w:type="character" w:customStyle="1" w:styleId="aff2">
    <w:name w:val="Подзаголовок Знак"/>
    <w:link w:val="aff1"/>
    <w:rsid w:val="00CB5961"/>
    <w:rPr>
      <w:rFonts w:ascii="XO Thames" w:hAnsi="XO Thames"/>
      <w:i/>
      <w:sz w:val="24"/>
    </w:rPr>
  </w:style>
  <w:style w:type="paragraph" w:customStyle="1" w:styleId="1b">
    <w:name w:val="Основной шрифт абзаца1"/>
    <w:link w:val="1d"/>
    <w:rsid w:val="00CB5961"/>
  </w:style>
  <w:style w:type="character" w:customStyle="1" w:styleId="1d">
    <w:name w:val="Основной шрифт абзаца1"/>
    <w:link w:val="1b"/>
    <w:rsid w:val="00CB5961"/>
  </w:style>
  <w:style w:type="paragraph" w:customStyle="1" w:styleId="afe">
    <w:name w:val="Текст приложения"/>
    <w:basedOn w:val="a"/>
    <w:link w:val="aff0"/>
    <w:rsid w:val="00CB5961"/>
    <w:pPr>
      <w:jc w:val="both"/>
    </w:pPr>
    <w:rPr>
      <w:rFonts w:ascii="Arial" w:hAnsi="Arial"/>
      <w:sz w:val="16"/>
    </w:rPr>
  </w:style>
  <w:style w:type="character" w:customStyle="1" w:styleId="aff0">
    <w:name w:val="Текст приложения"/>
    <w:basedOn w:val="1"/>
    <w:link w:val="afe"/>
    <w:rsid w:val="00CB5961"/>
    <w:rPr>
      <w:rFonts w:ascii="Arial" w:hAnsi="Arial"/>
      <w:sz w:val="16"/>
    </w:rPr>
  </w:style>
  <w:style w:type="paragraph" w:customStyle="1" w:styleId="aff3">
    <w:name w:val="Основной текст с отступом Знак"/>
    <w:link w:val="aff4"/>
    <w:rsid w:val="00CB5961"/>
    <w:rPr>
      <w:sz w:val="28"/>
    </w:rPr>
  </w:style>
  <w:style w:type="character" w:customStyle="1" w:styleId="aff4">
    <w:name w:val="Основной текст с отступом Знак"/>
    <w:link w:val="aff3"/>
    <w:rsid w:val="00CB5961"/>
    <w:rPr>
      <w:sz w:val="28"/>
    </w:rPr>
  </w:style>
  <w:style w:type="paragraph" w:customStyle="1" w:styleId="212">
    <w:name w:val="Основной текст 21"/>
    <w:basedOn w:val="a"/>
    <w:link w:val="213"/>
    <w:rsid w:val="00CB5961"/>
    <w:pPr>
      <w:ind w:right="6111"/>
    </w:pPr>
  </w:style>
  <w:style w:type="character" w:customStyle="1" w:styleId="213">
    <w:name w:val="Основной текст 21"/>
    <w:basedOn w:val="1"/>
    <w:link w:val="212"/>
    <w:rsid w:val="00CB5961"/>
  </w:style>
  <w:style w:type="paragraph" w:styleId="aff5">
    <w:name w:val="Title"/>
    <w:next w:val="a6"/>
    <w:link w:val="aff6"/>
    <w:uiPriority w:val="10"/>
    <w:qFormat/>
    <w:rsid w:val="00CB5961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6">
    <w:name w:val="Название Знак"/>
    <w:link w:val="aff5"/>
    <w:rsid w:val="00CB5961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CB5961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CB5961"/>
    <w:rPr>
      <w:rFonts w:ascii="XO Thames" w:hAnsi="XO Thames"/>
      <w:b/>
      <w:sz w:val="28"/>
    </w:rPr>
  </w:style>
  <w:style w:type="paragraph" w:customStyle="1" w:styleId="WW8Num1z2">
    <w:name w:val="WW8Num1z2"/>
    <w:link w:val="WW8Num1z20"/>
    <w:rsid w:val="00CB5961"/>
    <w:rPr>
      <w:rFonts w:ascii="Wingdings" w:hAnsi="Wingdings"/>
    </w:rPr>
  </w:style>
  <w:style w:type="character" w:customStyle="1" w:styleId="WW8Num1z20">
    <w:name w:val="WW8Num1z2"/>
    <w:link w:val="WW8Num1z2"/>
    <w:rsid w:val="00CB5961"/>
    <w:rPr>
      <w:rFonts w:ascii="Wingdings" w:hAnsi="Wingdings"/>
    </w:rPr>
  </w:style>
  <w:style w:type="paragraph" w:customStyle="1" w:styleId="1fb">
    <w:name w:val="Гиперссылка1"/>
    <w:link w:val="1fc"/>
    <w:rsid w:val="00CB5961"/>
    <w:rPr>
      <w:color w:val="000080"/>
      <w:u w:val="single"/>
    </w:rPr>
  </w:style>
  <w:style w:type="character" w:customStyle="1" w:styleId="1fc">
    <w:name w:val="Гиперссылка1"/>
    <w:link w:val="1fb"/>
    <w:rsid w:val="00CB5961"/>
    <w:rPr>
      <w:color w:val="000080"/>
      <w:u w:val="single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1B7A0E71BC2CFFA9ADFBA04CBBD8F487511E010BCA30C1F933DE9D7D9FB2306549CBBC1E4BF41ACf2b8L" TargetMode="External"/><Relationship Id="rId13" Type="http://schemas.openxmlformats.org/officeDocument/2006/relationships/hyperlink" Target="consultantplus://offline/ref=131B60448369FD1E939686D95B823B6527B4BB4D6CF99349ADDD884067z2O0N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131B60448369FD1E939686D95B823B6527B4B84D67FE9349ADDD884067z2O0N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31B60448369FD1E939686D95B823B6527B4B84E61FC9349ADDD884067z2O0N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sp02027@donpac.ru" TargetMode="External"/><Relationship Id="rId10" Type="http://schemas.openxmlformats.org/officeDocument/2006/relationships/hyperlink" Target="consultantplus://offline/ref=131B60448369FD1E939686D95B823B6527B0BE4964FE9349ADDD884067z2O0N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1B7A0E71BC2CFFA9ADFBA04CBBD8F487511E311BFA40C1F933DE9D7D9fFbBL" TargetMode="External"/><Relationship Id="rId14" Type="http://schemas.openxmlformats.org/officeDocument/2006/relationships/hyperlink" Target="consultantplus://offline/ref=131B60448369FD1E939686D95B823B6527B4BB4D63F59349ADDD884067z2O0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4953</Words>
  <Characters>28234</Characters>
  <Application>Microsoft Office Word</Application>
  <DocSecurity>0</DocSecurity>
  <Lines>235</Lines>
  <Paragraphs>66</Paragraphs>
  <ScaleCrop>false</ScaleCrop>
  <Company>Reanimator Extreme Edition</Company>
  <LinksUpToDate>false</LinksUpToDate>
  <CharactersWithSpaces>33121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Bitalik</cp:lastModifiedBy>
  <cp:revision>3</cp:revision>
  <dcterms:created xsi:type="dcterms:W3CDTF">2024-01-22T12:49:00Z</dcterms:created>
  <dcterms:modified xsi:type="dcterms:W3CDTF">2024-01-22T13:21:00Z</dcterms:modified>
</cp:coreProperties>
</file>