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2342F4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23B" w:rsidRDefault="00AC123B" w:rsidP="008F4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54D" w:rsidRDefault="002D154D" w:rsidP="008F4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8F5" w:rsidRPr="005B14BE" w:rsidRDefault="00242A54" w:rsidP="00520D02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5B14B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ОТЧЕТ ПО РЕЗУЛЬТАТАМ СБОРА, ОБОБЩЕНИЯ И АНАЛИЗА ИНФОРМАЦИИ ДЛЯ ПРОВЕДЕНИЯ НЕЗАВИСИМОЙ ОЦЕНКИ КАЧЕСТВА УСЛОВИЙ ОКАЗАНИЯ УСЛУГ МУНИЦИПАЛЬНЫМ </w:t>
      </w:r>
      <w:r w:rsidR="0096550E" w:rsidRPr="005B14B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УЧРЕЖДЕНИЕМ КУЛЬТУРЫ</w:t>
      </w:r>
      <w:r w:rsidR="0096550E" w:rsidRPr="005B14B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br/>
      </w:r>
      <w:r w:rsidR="00520D02" w:rsidRPr="005B14BE">
        <w:rPr>
          <w:rFonts w:ascii="Times New Roman" w:hAnsi="Times New Roman"/>
          <w:b/>
          <w:sz w:val="36"/>
          <w:szCs w:val="36"/>
        </w:rPr>
        <w:t>СЕЛЬСКИЙ ДОМ КУЛЬТУРЫ «ЗИМОВНИКОВСКИЙ» ЗИМОВНИКОВСКОГО СЕЛЬСКОГО ПОСЕЛЕНИЯ</w:t>
      </w:r>
      <w:r w:rsidR="007E34D3" w:rsidRPr="005B14BE">
        <w:rPr>
          <w:rFonts w:ascii="Times New Roman" w:hAnsi="Times New Roman"/>
          <w:b/>
          <w:sz w:val="36"/>
          <w:szCs w:val="36"/>
        </w:rPr>
        <w:br/>
      </w:r>
      <w:r w:rsidR="00520D02" w:rsidRPr="005B14B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ЗИМОВНИКОВС</w:t>
      </w:r>
      <w:r w:rsidR="00454CB2" w:rsidRPr="005B14B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КОГО</w:t>
      </w:r>
      <w:r w:rsidR="00050B75" w:rsidRPr="005B14B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РАЙОНА РОСТОВСКОЙ ОБЛАСТИ</w:t>
      </w:r>
    </w:p>
    <w:p w:rsidR="00B054CC" w:rsidRPr="005B14BE" w:rsidRDefault="00B054CC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870" w:rsidRPr="005B14BE" w:rsidRDefault="00780870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870" w:rsidRPr="005B14BE" w:rsidRDefault="00780870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870" w:rsidRPr="005B14BE" w:rsidRDefault="00780870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A0A" w:rsidRPr="005B14BE" w:rsidRDefault="003E3A0A" w:rsidP="00655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5B14BE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5B14BE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0B9" w:rsidRPr="005B14BE" w:rsidRDefault="003800B9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5B14BE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7D1" w:rsidRPr="005B14BE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ABE" w:rsidRPr="005B14BE" w:rsidRDefault="00655ABE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0B75" w:rsidRPr="005B14BE" w:rsidRDefault="00050B75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798" w:rsidRPr="005B14BE" w:rsidRDefault="00B61798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CD2" w:rsidRPr="005B14BE" w:rsidRDefault="004E07D1" w:rsidP="004E0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C117A9" w:rsidRPr="005B14BE" w:rsidRDefault="004E07D1" w:rsidP="0005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117A9" w:rsidRPr="005B14BE" w:rsidSect="00C117A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  <w:r w:rsidRPr="005B14BE">
        <w:rPr>
          <w:rFonts w:ascii="Times New Roman" w:hAnsi="Times New Roman" w:cs="Times New Roman"/>
          <w:sz w:val="28"/>
          <w:szCs w:val="28"/>
        </w:rPr>
        <w:t>20</w:t>
      </w:r>
      <w:r w:rsidR="00520D02" w:rsidRPr="005B14BE">
        <w:rPr>
          <w:rFonts w:ascii="Times New Roman" w:hAnsi="Times New Roman" w:cs="Times New Roman"/>
          <w:sz w:val="28"/>
          <w:szCs w:val="28"/>
        </w:rPr>
        <w:t>20</w:t>
      </w:r>
    </w:p>
    <w:p w:rsidR="004E07D1" w:rsidRPr="005B14BE" w:rsidRDefault="004E07D1" w:rsidP="00050B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4E07D1" w:rsidRPr="005B14BE" w:rsidRDefault="004E07D1" w:rsidP="00506F8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870" w:rsidRPr="005B14BE" w:rsidRDefault="00D508E1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fldChar w:fldCharType="begin"/>
      </w:r>
      <w:r w:rsidR="000A7793" w:rsidRPr="005B14BE">
        <w:instrText xml:space="preserve"> TOC \o "1-1" \u </w:instrText>
      </w:r>
      <w:r w:rsidRPr="005B14BE">
        <w:fldChar w:fldCharType="separate"/>
      </w:r>
      <w:r w:rsidR="00780870" w:rsidRPr="005B14BE">
        <w:t>Введение</w:t>
      </w:r>
      <w:r w:rsidR="00780870" w:rsidRPr="005B14BE">
        <w:tab/>
      </w:r>
      <w:r w:rsidRPr="005B14BE">
        <w:fldChar w:fldCharType="begin"/>
      </w:r>
      <w:r w:rsidR="00780870" w:rsidRPr="005B14BE">
        <w:instrText xml:space="preserve"> PAGEREF _Toc36802788 \h </w:instrText>
      </w:r>
      <w:r w:rsidRPr="005B14BE">
        <w:fldChar w:fldCharType="separate"/>
      </w:r>
      <w:r w:rsidR="00090DFE" w:rsidRPr="005B14BE">
        <w:t>3</w:t>
      </w:r>
      <w:r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1.</w:t>
      </w:r>
      <w:r w:rsidRPr="005B14BE">
        <w:rPr>
          <w:lang w:val="en-US"/>
        </w:rPr>
        <w:t> </w:t>
      </w:r>
      <w:r w:rsidRPr="005B14BE">
        <w:t>Общая характеристика объекта независимой оценки качества условий оказания услуг организациями культуры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_Toc36802789 \h </w:instrText>
      </w:r>
      <w:r w:rsidR="00D508E1" w:rsidRPr="005B14BE">
        <w:fldChar w:fldCharType="separate"/>
      </w:r>
      <w:r w:rsidR="00090DFE" w:rsidRPr="005B14BE">
        <w:t>13</w:t>
      </w:r>
      <w:r w:rsidR="00D508E1"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2.</w:t>
      </w:r>
      <w:r w:rsidRPr="005B14BE">
        <w:rPr>
          <w:lang w:val="en-US"/>
        </w:rPr>
        <w:t> </w:t>
      </w:r>
      <w:r w:rsidRPr="005B14BE">
        <w:t>Описание выборки социологического опроса получателей услуг, предоставляемых организацией культуры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_Toc36802790 \h </w:instrText>
      </w:r>
      <w:r w:rsidR="00D508E1" w:rsidRPr="005B14BE">
        <w:fldChar w:fldCharType="separate"/>
      </w:r>
      <w:r w:rsidR="00090DFE" w:rsidRPr="005B14BE">
        <w:t>14</w:t>
      </w:r>
      <w:r w:rsidR="00D508E1"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3.</w:t>
      </w:r>
      <w:r w:rsidRPr="005B14BE">
        <w:rPr>
          <w:lang w:val="en-US"/>
        </w:rPr>
        <w:t> </w:t>
      </w:r>
      <w:r w:rsidRPr="005B14BE">
        <w:t>Показатели открытости и доступности информации об организации культуры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_Toc36802791 \h </w:instrText>
      </w:r>
      <w:r w:rsidR="00D508E1" w:rsidRPr="005B14BE">
        <w:fldChar w:fldCharType="separate"/>
      </w:r>
      <w:r w:rsidR="00090DFE" w:rsidRPr="005B14BE">
        <w:t>16</w:t>
      </w:r>
      <w:r w:rsidR="00D508E1"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4.</w:t>
      </w:r>
      <w:r w:rsidRPr="005B14BE">
        <w:rPr>
          <w:lang w:val="en-US"/>
        </w:rPr>
        <w:t> </w:t>
      </w:r>
      <w:r w:rsidRPr="005B14BE">
        <w:t>Показатели комфортности условий предоставления услуг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_Toc36802792 \h </w:instrText>
      </w:r>
      <w:r w:rsidR="00D508E1" w:rsidRPr="005B14BE">
        <w:fldChar w:fldCharType="separate"/>
      </w:r>
      <w:r w:rsidR="00090DFE" w:rsidRPr="005B14BE">
        <w:t>24</w:t>
      </w:r>
      <w:r w:rsidR="00D508E1"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5.</w:t>
      </w:r>
      <w:r w:rsidRPr="005B14BE">
        <w:rPr>
          <w:lang w:val="en-US"/>
        </w:rPr>
        <w:t> </w:t>
      </w:r>
      <w:r w:rsidRPr="005B14BE">
        <w:t>Показатели доступности услуг для инвалидов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_Toc36802793 \h </w:instrText>
      </w:r>
      <w:r w:rsidR="00D508E1" w:rsidRPr="005B14BE">
        <w:fldChar w:fldCharType="separate"/>
      </w:r>
      <w:r w:rsidR="00090DFE" w:rsidRPr="005B14BE">
        <w:t>28</w:t>
      </w:r>
      <w:r w:rsidR="00D508E1"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6.</w:t>
      </w:r>
      <w:r w:rsidRPr="005B14BE">
        <w:rPr>
          <w:lang w:val="en-US"/>
        </w:rPr>
        <w:t> </w:t>
      </w:r>
      <w:r w:rsidRPr="005B14BE">
        <w:t>Показатели доброжелательности и вежливости работников организации культуры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_Toc36802794 \h </w:instrText>
      </w:r>
      <w:r w:rsidR="00D508E1" w:rsidRPr="005B14BE">
        <w:fldChar w:fldCharType="separate"/>
      </w:r>
      <w:r w:rsidR="00090DFE" w:rsidRPr="005B14BE">
        <w:t>35</w:t>
      </w:r>
      <w:r w:rsidR="00D508E1"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7.</w:t>
      </w:r>
      <w:r w:rsidRPr="005B14BE">
        <w:rPr>
          <w:lang w:val="en-US"/>
        </w:rPr>
        <w:t> </w:t>
      </w:r>
      <w:r w:rsidRPr="005B14BE">
        <w:t>Показатели удовлетворенности условиями оказания услуг, предоставляемых организацией культуры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_Toc36802795 \h </w:instrText>
      </w:r>
      <w:r w:rsidR="00D508E1" w:rsidRPr="005B14BE">
        <w:fldChar w:fldCharType="separate"/>
      </w:r>
      <w:r w:rsidR="00090DFE" w:rsidRPr="005B14BE">
        <w:t>38</w:t>
      </w:r>
      <w:r w:rsidR="00D508E1"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8. Заключение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_Toc36802796 \h </w:instrText>
      </w:r>
      <w:r w:rsidR="00D508E1" w:rsidRPr="005B14BE">
        <w:fldChar w:fldCharType="separate"/>
      </w:r>
      <w:r w:rsidR="00090DFE" w:rsidRPr="005B14BE">
        <w:t>41</w:t>
      </w:r>
      <w:r w:rsidR="00D508E1"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9. Выводы и предложения по совершенствованию деятельности организации культуры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_Toc36802797 \h </w:instrText>
      </w:r>
      <w:r w:rsidR="00D508E1" w:rsidRPr="005B14BE">
        <w:fldChar w:fldCharType="separate"/>
      </w:r>
      <w:r w:rsidR="00090DFE" w:rsidRPr="005B14BE">
        <w:t>44</w:t>
      </w:r>
      <w:r w:rsidR="00D508E1" w:rsidRPr="005B14BE">
        <w:fldChar w:fldCharType="end"/>
      </w:r>
    </w:p>
    <w:p w:rsidR="00780870" w:rsidRPr="005B14BE" w:rsidRDefault="00780870" w:rsidP="00780870">
      <w:pPr>
        <w:pStyle w:val="11"/>
        <w:jc w:val="both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5B14BE">
        <w:t>Приложения</w:t>
      </w:r>
      <w:r w:rsidRPr="005B14BE">
        <w:tab/>
      </w:r>
      <w:r w:rsidR="00D508E1" w:rsidRPr="005B14BE">
        <w:fldChar w:fldCharType="begin"/>
      </w:r>
      <w:r w:rsidRPr="005B14BE">
        <w:instrText xml:space="preserve"> PAGEREF _Toc36802798 \h </w:instrText>
      </w:r>
      <w:r w:rsidR="00D508E1" w:rsidRPr="005B14BE">
        <w:fldChar w:fldCharType="separate"/>
      </w:r>
      <w:r w:rsidR="00090DFE" w:rsidRPr="005B14BE">
        <w:t>50</w:t>
      </w:r>
      <w:r w:rsidR="00D508E1" w:rsidRPr="005B14BE">
        <w:fldChar w:fldCharType="end"/>
      </w:r>
    </w:p>
    <w:p w:rsidR="004E07D1" w:rsidRPr="005B14BE" w:rsidRDefault="00D508E1" w:rsidP="007808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fldChar w:fldCharType="end"/>
      </w:r>
    </w:p>
    <w:p w:rsidR="00506F8F" w:rsidRPr="005B14BE" w:rsidRDefault="00506F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506F8F" w:rsidRPr="005B14BE" w:rsidRDefault="00B92ADD" w:rsidP="00506F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55479794"/>
      <w:bookmarkStart w:id="1" w:name="_Toc468106510"/>
      <w:bookmarkStart w:id="2" w:name="_Toc36802788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A28" w:rsidRPr="005B14BE" w:rsidRDefault="00515A28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0B9" w:rsidRPr="005B14BE" w:rsidRDefault="002020B9" w:rsidP="00655A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</w:rPr>
        <w:t xml:space="preserve">1) Цель и содержание </w:t>
      </w:r>
      <w:r w:rsidR="00515A28" w:rsidRPr="005B14BE">
        <w:rPr>
          <w:rFonts w:ascii="Times New Roman" w:eastAsia="Calibri" w:hAnsi="Times New Roman" w:cs="Times New Roman"/>
          <w:b/>
          <w:sz w:val="28"/>
          <w:szCs w:val="28"/>
        </w:rPr>
        <w:t xml:space="preserve">независимой оценки качества </w:t>
      </w:r>
      <w:r w:rsidR="00655ABE" w:rsidRPr="005B14BE">
        <w:rPr>
          <w:rFonts w:ascii="Times New Roman" w:eastAsia="Calibri" w:hAnsi="Times New Roman" w:cs="Times New Roman"/>
          <w:b/>
          <w:sz w:val="28"/>
          <w:szCs w:val="28"/>
        </w:rPr>
        <w:t xml:space="preserve">условий </w:t>
      </w:r>
      <w:r w:rsidR="00515A28" w:rsidRPr="005B14BE">
        <w:rPr>
          <w:rFonts w:ascii="Times New Roman" w:eastAsia="Calibri" w:hAnsi="Times New Roman" w:cs="Times New Roman"/>
          <w:b/>
          <w:sz w:val="28"/>
          <w:szCs w:val="28"/>
        </w:rPr>
        <w:t>оказания услуг организациями культуры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Независимая оценка качества 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оказания услуг организациями культуры (далее </w:t>
      </w:r>
      <w:r w:rsidR="00515A28" w:rsidRPr="005B14B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B14BE">
        <w:rPr>
          <w:rFonts w:ascii="Times New Roman" w:eastAsia="Calibri" w:hAnsi="Times New Roman" w:cs="Times New Roman"/>
          <w:sz w:val="28"/>
          <w:szCs w:val="28"/>
        </w:rPr>
        <w:t>НОК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>У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ОУОК) является одной из форм общественного контроля и проводится в целях предоставления гражданам информации о качестве 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 xml:space="preserve">условий </w:t>
      </w:r>
      <w:r w:rsidRPr="005B14BE">
        <w:rPr>
          <w:rFonts w:ascii="Times New Roman" w:eastAsia="Calibri" w:hAnsi="Times New Roman" w:cs="Times New Roman"/>
          <w:sz w:val="28"/>
          <w:szCs w:val="28"/>
        </w:rPr>
        <w:t>оказания услуг организациями культуры</w:t>
      </w:r>
      <w:r w:rsidR="00F305DD" w:rsidRPr="005B14B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15A28" w:rsidRPr="005B14BE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F305DD" w:rsidRPr="005B14BE">
        <w:rPr>
          <w:rFonts w:ascii="Times New Roman" w:eastAsia="Calibri" w:hAnsi="Times New Roman" w:cs="Times New Roman"/>
          <w:sz w:val="28"/>
          <w:szCs w:val="28"/>
        </w:rPr>
        <w:t>ОК)</w:t>
      </w:r>
      <w:r w:rsidRPr="005B14BE">
        <w:rPr>
          <w:rFonts w:ascii="Times New Roman" w:eastAsia="Calibri" w:hAnsi="Times New Roman" w:cs="Times New Roman"/>
          <w:sz w:val="28"/>
          <w:szCs w:val="28"/>
        </w:rPr>
        <w:t>, а также в целях повышения качества их деятельности.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2) Область применения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НОК</w:t>
      </w:r>
      <w:r w:rsidR="00655AB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ОУОК осуществляется в целях: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1) повышения качества и доступности услуг организаций культуры для потребителей;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2) улучшения информированности потребителей о качестве деятельности организаций, оказывающих услуги в сфере культуры;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3) стимулирования повышения качества деятельности организаций культуры.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результатов НОК</w:t>
      </w:r>
      <w:r w:rsidR="00655AB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ОУОК способствует: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1) принятию потребителями услуг обоснованного решения при выборе конкретной организации культуры для получения необходимой услуги;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2) установлению коммуникаций между организациями культуры и потребителями услуг;</w:t>
      </w:r>
    </w:p>
    <w:p w:rsidR="002020B9" w:rsidRPr="005B14BE" w:rsidRDefault="002020B9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3) разработке и реализации планов по улучшению качества работы организаций культуры.</w:t>
      </w:r>
    </w:p>
    <w:p w:rsidR="00515A28" w:rsidRPr="005B14BE" w:rsidRDefault="00515A28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FF4A12" w:rsidRPr="005B14BE" w:rsidRDefault="00FF4A12" w:rsidP="00FF4A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3) Нормативно-правовые и инструктивно-методические материалы для проведения НОК</w:t>
      </w:r>
      <w:r w:rsidR="00655ABE" w:rsidRPr="005B14BE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5B14BE">
        <w:rPr>
          <w:rFonts w:ascii="Times New Roman" w:eastAsia="Calibri" w:hAnsi="Times New Roman" w:cs="Times New Roman"/>
          <w:b/>
          <w:sz w:val="28"/>
          <w:szCs w:val="28"/>
        </w:rPr>
        <w:t>ОУОК</w:t>
      </w:r>
    </w:p>
    <w:p w:rsidR="00D65C58" w:rsidRPr="005B14BE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3.1) Закон РФ «Основы законодательства Российской Федерации о культуре» (утв. ВС РФ 09.10.1992 № 3612-1) (ред. от </w:t>
      </w:r>
      <w:r w:rsidR="0035174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E3A0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E3A0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3E3A0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 (Статья 36.1. «Независимая оценка качества оказания услуг организациями культуры»).</w:t>
      </w:r>
    </w:p>
    <w:p w:rsidR="00D65C58" w:rsidRPr="005B14BE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3.2) Постановление Правительства Российской Федерации от 31 мая </w:t>
      </w:r>
      <w:r w:rsidR="00473DC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D65C58" w:rsidRPr="005B14BE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3.3) Приказ Минкультуры России от 27.04.</w:t>
      </w:r>
      <w:r w:rsidR="00473DC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045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599 «Об утверждении показателей, характеризующих общие критерии оценки качества условий оказания услуг организациями культуры» (Зарегистрировано в Минюсте России 18.05.</w:t>
      </w:r>
      <w:r w:rsidR="00473DC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 51132).</w:t>
      </w:r>
    </w:p>
    <w:p w:rsidR="00D65C58" w:rsidRPr="005B14BE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3.4) Приказ Министерства культуры Российской Федерации от 20 февраля 2015 г. № 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(Зарегистрировано в Минюсте России 08.05.2015 № 37187).</w:t>
      </w:r>
    </w:p>
    <w:p w:rsidR="00D65C58" w:rsidRPr="005B14BE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3.5) Приказ Министерство труда и социальной защиты Российской Федерации № 344н от 31 мая </w:t>
      </w:r>
      <w:r w:rsidR="00473DC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D65C58" w:rsidRPr="005B14BE" w:rsidRDefault="00D65C58" w:rsidP="00D65C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3.6) Приказ Министерство труда и социальной защиты Российской Федерации № 675н от 30 октября </w:t>
      </w:r>
      <w:r w:rsidR="00473DC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«Об утверждении Методики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036D24" w:rsidRPr="005B14BE" w:rsidRDefault="00036D24" w:rsidP="00036D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3.7) Приказ Министерства культуры Российской Федерации от 20.11.2015 </w:t>
      </w:r>
      <w:r w:rsidR="00AC601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2834 «</w:t>
      </w:r>
      <w:r w:rsidRPr="005B14BE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11435E" w:rsidRPr="005B14BE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35E" w:rsidRPr="005B14BE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</w:rPr>
        <w:t>4) Сроки проведения НОК</w:t>
      </w:r>
      <w:r w:rsidR="00655ABE" w:rsidRPr="005B14BE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5B14BE">
        <w:rPr>
          <w:rFonts w:ascii="Times New Roman" w:eastAsia="Calibri" w:hAnsi="Times New Roman" w:cs="Times New Roman"/>
          <w:b/>
          <w:sz w:val="28"/>
          <w:szCs w:val="28"/>
        </w:rPr>
        <w:t>ОУОК</w:t>
      </w:r>
    </w:p>
    <w:p w:rsidR="0011435E" w:rsidRPr="005B14BE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Независимая оценка качества оказания услуг организаци</w:t>
      </w:r>
      <w:r w:rsidR="00336CF9" w:rsidRPr="005B14BE">
        <w:rPr>
          <w:rFonts w:ascii="Times New Roman" w:eastAsia="Calibri" w:hAnsi="Times New Roman" w:cs="Times New Roman"/>
          <w:sz w:val="28"/>
          <w:szCs w:val="28"/>
        </w:rPr>
        <w:t>ей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культуры проводилась в </w:t>
      </w:r>
      <w:r w:rsidR="00AC48AE" w:rsidRPr="005B14BE">
        <w:rPr>
          <w:rFonts w:ascii="Times New Roman" w:eastAsia="Calibri" w:hAnsi="Times New Roman" w:cs="Times New Roman"/>
          <w:sz w:val="28"/>
          <w:szCs w:val="28"/>
        </w:rPr>
        <w:t>марте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C48AE" w:rsidRPr="005B14BE">
        <w:rPr>
          <w:rFonts w:ascii="Times New Roman" w:eastAsia="Calibri" w:hAnsi="Times New Roman" w:cs="Times New Roman"/>
          <w:sz w:val="28"/>
          <w:szCs w:val="28"/>
        </w:rPr>
        <w:t>20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36CF9" w:rsidRPr="005B14BE" w:rsidRDefault="00336CF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1435E" w:rsidRPr="005B14BE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</w:rPr>
        <w:t>5) Информационная база НОК</w:t>
      </w:r>
      <w:r w:rsidR="00655ABE" w:rsidRPr="005B14BE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5B14BE">
        <w:rPr>
          <w:rFonts w:ascii="Times New Roman" w:eastAsia="Calibri" w:hAnsi="Times New Roman" w:cs="Times New Roman"/>
          <w:b/>
          <w:sz w:val="28"/>
          <w:szCs w:val="28"/>
        </w:rPr>
        <w:t>ОУОК</w:t>
      </w:r>
    </w:p>
    <w:p w:rsidR="0011435E" w:rsidRPr="005B14BE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</w:t>
      </w:r>
      <w:r w:rsidR="00EF6A85" w:rsidRPr="005B14BE">
        <w:rPr>
          <w:rFonts w:ascii="Times New Roman" w:eastAsia="Calibri" w:hAnsi="Times New Roman" w:cs="Times New Roman"/>
          <w:sz w:val="28"/>
          <w:szCs w:val="28"/>
        </w:rPr>
        <w:t>НОКУОУ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организациями культуры используются:</w:t>
      </w:r>
    </w:p>
    <w:p w:rsidR="0011435E" w:rsidRPr="005B14BE" w:rsidRDefault="0011435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а) Данные </w:t>
      </w:r>
      <w:r w:rsidR="00A96E94" w:rsidRPr="005B14BE">
        <w:rPr>
          <w:rFonts w:ascii="Times New Roman" w:eastAsia="Calibri" w:hAnsi="Times New Roman" w:cs="Times New Roman"/>
          <w:sz w:val="28"/>
          <w:szCs w:val="28"/>
        </w:rPr>
        <w:t xml:space="preserve">информационных стендов и официальных сайтов </w:t>
      </w:r>
      <w:r w:rsidRPr="005B14BE">
        <w:rPr>
          <w:rFonts w:ascii="Times New Roman" w:eastAsia="Calibri" w:hAnsi="Times New Roman" w:cs="Times New Roman"/>
          <w:sz w:val="28"/>
          <w:szCs w:val="28"/>
        </w:rPr>
        <w:t>организаций культуры через просмотр содержимого страниц web-ресурса</w:t>
      </w:r>
      <w:r w:rsidR="00AC123B" w:rsidRPr="005B14BE">
        <w:rPr>
          <w:rFonts w:ascii="Times New Roman" w:eastAsia="Calibri" w:hAnsi="Times New Roman" w:cs="Times New Roman"/>
          <w:sz w:val="28"/>
          <w:szCs w:val="28"/>
        </w:rPr>
        <w:t xml:space="preserve"> и информационных стендов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с выявлением и фиксацией наличия соответствующей информации, актуальности е</w:t>
      </w:r>
      <w:r w:rsidR="00EF6A85" w:rsidRPr="005B14BE">
        <w:rPr>
          <w:rFonts w:ascii="Times New Roman" w:eastAsia="Calibri" w:hAnsi="Times New Roman" w:cs="Times New Roman"/>
          <w:sz w:val="28"/>
          <w:szCs w:val="28"/>
        </w:rPr>
        <w:t>ё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содержания, удобства доступа к информации;</w:t>
      </w:r>
    </w:p>
    <w:p w:rsidR="00655ABE" w:rsidRPr="005B14BE" w:rsidRDefault="00655ABE" w:rsidP="00114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б) Результаты </w:t>
      </w:r>
      <w:r w:rsidR="00C61F01" w:rsidRPr="005B14BE">
        <w:rPr>
          <w:rFonts w:ascii="Times New Roman" w:eastAsia="Calibri" w:hAnsi="Times New Roman" w:cs="Times New Roman"/>
          <w:sz w:val="28"/>
          <w:szCs w:val="28"/>
        </w:rPr>
        <w:t>мониторинга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наличия условий предоставления услуг</w:t>
      </w:r>
      <w:r w:rsidR="00E85EB3" w:rsidRPr="005B14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5A28" w:rsidRPr="005B14BE" w:rsidRDefault="00655ABE" w:rsidP="00515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в</w:t>
      </w:r>
      <w:r w:rsidR="0011435E" w:rsidRPr="005B14BE">
        <w:rPr>
          <w:rFonts w:ascii="Times New Roman" w:eastAsia="Calibri" w:hAnsi="Times New Roman" w:cs="Times New Roman"/>
          <w:sz w:val="28"/>
          <w:szCs w:val="28"/>
        </w:rPr>
        <w:t>) Данные социологического опроса получателей (потребителей) услуг организаций культуры.</w:t>
      </w:r>
    </w:p>
    <w:p w:rsidR="00336CF9" w:rsidRPr="005B14BE" w:rsidRDefault="00336CF9" w:rsidP="00515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9A6" w:rsidRPr="005B14BE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</w:rPr>
        <w:t xml:space="preserve">6) Критерии независимой оценки качества </w:t>
      </w:r>
      <w:r w:rsidR="00655ABE" w:rsidRPr="005B14BE">
        <w:rPr>
          <w:rFonts w:ascii="Times New Roman" w:eastAsia="Calibri" w:hAnsi="Times New Roman" w:cs="Times New Roman"/>
          <w:b/>
          <w:sz w:val="28"/>
          <w:szCs w:val="28"/>
        </w:rPr>
        <w:t xml:space="preserve">условий </w:t>
      </w:r>
      <w:r w:rsidRPr="005B14BE">
        <w:rPr>
          <w:rFonts w:ascii="Times New Roman" w:eastAsia="Calibri" w:hAnsi="Times New Roman" w:cs="Times New Roman"/>
          <w:b/>
          <w:sz w:val="28"/>
          <w:szCs w:val="28"/>
        </w:rPr>
        <w:t>оказания услуг, предоставляемых организациями культуры</w:t>
      </w:r>
    </w:p>
    <w:p w:rsidR="003B39A6" w:rsidRPr="005B14BE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Минкультуры России от 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>27.04.</w:t>
      </w:r>
      <w:r w:rsidR="00473DCC" w:rsidRPr="005B14BE">
        <w:rPr>
          <w:rFonts w:ascii="Times New Roman" w:eastAsia="Calibri" w:hAnsi="Times New Roman" w:cs="Times New Roman"/>
          <w:sz w:val="28"/>
          <w:szCs w:val="28"/>
        </w:rPr>
        <w:t>2019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 xml:space="preserve"> N 599 «Об утверждении показателей, характеризующих общие критерии оценки 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качества условий оказания услуг организациями культуры» </w:t>
      </w:r>
      <w:r w:rsidRPr="005B14BE">
        <w:rPr>
          <w:rFonts w:ascii="Times New Roman" w:eastAsia="Calibri" w:hAnsi="Times New Roman" w:cs="Times New Roman"/>
          <w:sz w:val="28"/>
          <w:szCs w:val="28"/>
        </w:rPr>
        <w:t>оценка проводится по пяти основным критериям:</w:t>
      </w:r>
    </w:p>
    <w:p w:rsidR="003B39A6" w:rsidRPr="005B14BE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>открытость и доступность информации об организации культуры</w:t>
      </w:r>
      <w:r w:rsidRPr="005B14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9A6" w:rsidRPr="005B14BE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Pr="005B14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9A6" w:rsidRPr="005B14BE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>доступность услуг для инвалидов</w:t>
      </w:r>
      <w:r w:rsidRPr="005B14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9A6" w:rsidRPr="005B14BE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>доброжелательность, вежливость работников организации</w:t>
      </w:r>
      <w:r w:rsidRPr="005B14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9A6" w:rsidRPr="005B14BE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5ABE" w:rsidRPr="005B14BE">
        <w:rPr>
          <w:rFonts w:ascii="Times New Roman" w:eastAsia="Calibri" w:hAnsi="Times New Roman" w:cs="Times New Roman"/>
          <w:sz w:val="28"/>
          <w:szCs w:val="28"/>
        </w:rPr>
        <w:t>удовлетворенность условиями оказания услуг</w:t>
      </w:r>
      <w:r w:rsidRPr="005B14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23B" w:rsidRPr="005B14BE" w:rsidRDefault="00AC123B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9A6" w:rsidRPr="005B14BE" w:rsidRDefault="003B39A6" w:rsidP="003B39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</w:rPr>
        <w:t xml:space="preserve">7) </w:t>
      </w:r>
      <w:r w:rsidR="003B72B6" w:rsidRPr="005B14BE">
        <w:rPr>
          <w:rFonts w:ascii="Times New Roman" w:eastAsia="Calibri" w:hAnsi="Times New Roman" w:cs="Times New Roman"/>
          <w:b/>
          <w:sz w:val="28"/>
          <w:szCs w:val="28"/>
        </w:rPr>
        <w:t>Методика сбора и обобщения информации для НОКУОУОК</w:t>
      </w:r>
    </w:p>
    <w:p w:rsidR="00F32C26" w:rsidRPr="005B14BE" w:rsidRDefault="003B39A6" w:rsidP="003B39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Методика предполагает следующий порядок проведения НОК</w:t>
      </w:r>
      <w:r w:rsidR="00FB335F" w:rsidRPr="005B14BE">
        <w:rPr>
          <w:rFonts w:ascii="Times New Roman" w:eastAsia="Calibri" w:hAnsi="Times New Roman" w:cs="Times New Roman"/>
          <w:sz w:val="28"/>
          <w:szCs w:val="28"/>
        </w:rPr>
        <w:t>У</w:t>
      </w:r>
      <w:r w:rsidRPr="005B14BE">
        <w:rPr>
          <w:rFonts w:ascii="Times New Roman" w:eastAsia="Calibri" w:hAnsi="Times New Roman" w:cs="Times New Roman"/>
          <w:sz w:val="28"/>
          <w:szCs w:val="28"/>
        </w:rPr>
        <w:t>ОУОК</w:t>
      </w:r>
      <w:r w:rsidR="00F32C26" w:rsidRPr="005B1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C26" w:rsidRPr="005B14BE">
        <w:rPr>
          <w:rFonts w:ascii="Times New Roman" w:hAnsi="Times New Roman"/>
          <w:sz w:val="28"/>
          <w:szCs w:val="28"/>
        </w:rPr>
        <w:t>(рисунок 1):</w:t>
      </w:r>
    </w:p>
    <w:p w:rsidR="00DB05EA" w:rsidRPr="005B14BE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I. Описание объектов НОКУОУОК (общая характеристика объектов НОКОУОК).</w:t>
      </w:r>
    </w:p>
    <w:p w:rsidR="00DB05EA" w:rsidRPr="005B14BE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II. Описание выборки социологического опроса получателей услуг организаций культуры.</w:t>
      </w:r>
    </w:p>
    <w:p w:rsidR="00DB05EA" w:rsidRPr="005B14BE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III. Определение значений показателей открытости и доступности информации об организации культуры.</w:t>
      </w:r>
    </w:p>
    <w:p w:rsidR="00DB05EA" w:rsidRPr="005B14BE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Оценка значений данных показателей для организаций культуры проводится по показателям раздела 1 (Приложение 1) – Открытость и доступность информации об организации культуры.</w:t>
      </w:r>
    </w:p>
    <w:p w:rsidR="00DB05EA" w:rsidRPr="005B14BE" w:rsidRDefault="00DB05EA" w:rsidP="00DB05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Оценивание значения показателя 1.1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осуществляется в форме мониторинга сайта организации культуры и мониторинга размещения информации на информационных стендах в помещении организации.</w:t>
      </w:r>
    </w:p>
    <w:p w:rsidR="00EF6A85" w:rsidRPr="005B14BE" w:rsidRDefault="00EF6A85" w:rsidP="00AC1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4BE">
        <w:rPr>
          <w:rFonts w:ascii="Times New Roman" w:hAnsi="Times New Roman"/>
          <w:sz w:val="28"/>
          <w:szCs w:val="28"/>
        </w:rPr>
        <w:br w:type="page"/>
      </w:r>
    </w:p>
    <w:p w:rsidR="00F32C26" w:rsidRPr="005B14BE" w:rsidRDefault="001A3A5E" w:rsidP="00277C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59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-ОК-2019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26" w:rsidRPr="005B14BE" w:rsidRDefault="00F32C26" w:rsidP="00AC123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Рисунок 1 – </w:t>
      </w:r>
      <w:r w:rsidR="00336CF9" w:rsidRPr="005B14BE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сбора и обобщения информации о качестве условий оказания услуг организациями культуры </w:t>
      </w:r>
      <w:r w:rsidRPr="005B14B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E12AC" w:rsidRPr="005B14BE" w:rsidRDefault="004E12AC" w:rsidP="001A3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мониторинга сайтов и информационных стендов используется перечень сведений об организации культуры, которые должны быть представлены на её информационных стендах и на официальном сайте (Приложением 2 – Объем информации (количество материалов / единиц информации) о деятельности организации культуры, которая должна быть размещена на общедоступных информационных ресурсах). Балльная оценка выставляется по результатам мониторинга сайтов и стендов в соответствии правилами, изложенными в Приложении 1 (п. 1.1). </w:t>
      </w:r>
    </w:p>
    <w:p w:rsidR="001A3A5E" w:rsidRPr="005B14BE" w:rsidRDefault="001A3A5E" w:rsidP="001A3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Оценивание значения показателя 1.2 «</w:t>
      </w:r>
      <w:r w:rsidR="00E83518" w:rsidRPr="005B14BE">
        <w:rPr>
          <w:rFonts w:ascii="Times New Roman" w:eastAsia="Calibri" w:hAnsi="Times New Roman" w:cs="Times New Roman"/>
          <w:sz w:val="28"/>
          <w:szCs w:val="28"/>
        </w:rPr>
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</w:r>
      <w:r w:rsidRPr="005B14BE">
        <w:rPr>
          <w:rFonts w:ascii="Times New Roman" w:eastAsia="Calibri" w:hAnsi="Times New Roman" w:cs="Times New Roman"/>
          <w:sz w:val="28"/>
          <w:szCs w:val="28"/>
        </w:rPr>
        <w:t>» осуществляется в форме мониторинга сайта организации</w:t>
      </w:r>
      <w:r w:rsidR="00E83518" w:rsidRPr="005B14BE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Pr="005B14BE">
        <w:rPr>
          <w:rFonts w:ascii="Times New Roman" w:eastAsia="Calibri" w:hAnsi="Times New Roman" w:cs="Times New Roman"/>
          <w:sz w:val="28"/>
          <w:szCs w:val="28"/>
        </w:rPr>
        <w:t>. Балльная оценка выставляется по результатам мониторинга сайта в соответствии правилами, изложенными в Приложении 1 (п. 1.2).</w:t>
      </w:r>
    </w:p>
    <w:p w:rsidR="001A3A5E" w:rsidRPr="005B14BE" w:rsidRDefault="001A3A5E" w:rsidP="001A3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Оценка значения показателя 1.3 «</w:t>
      </w:r>
      <w:r w:rsidR="00E83518" w:rsidRPr="005B14BE">
        <w:rPr>
          <w:rFonts w:ascii="Times New Roman" w:eastAsia="Calibri" w:hAnsi="Times New Roman" w:cs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</w:t>
      </w:r>
      <w:r w:rsidRPr="005B14BE">
        <w:rPr>
          <w:rFonts w:ascii="Times New Roman" w:eastAsia="Calibri" w:hAnsi="Times New Roman" w:cs="Times New Roman"/>
          <w:sz w:val="28"/>
          <w:szCs w:val="28"/>
        </w:rPr>
        <w:t>» осуществляется на основе данных социологического опроса получателей (потребителей) услуг организации</w:t>
      </w:r>
      <w:r w:rsidR="00E83518" w:rsidRPr="005B14BE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Pr="005B14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9A6" w:rsidRPr="005B14BE" w:rsidRDefault="001A3A5E" w:rsidP="001A3A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При суммировании набранных баллов по показателям раздела «</w:t>
      </w:r>
      <w:r w:rsidR="00E83518" w:rsidRPr="005B14BE">
        <w:rPr>
          <w:rFonts w:ascii="Times New Roman" w:eastAsia="Calibri" w:hAnsi="Times New Roman" w:cs="Times New Roman"/>
          <w:sz w:val="28"/>
          <w:szCs w:val="28"/>
        </w:rPr>
        <w:t>Открытость и доступность информации об организации культуры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» получается оценка значения интегрального показателя по разделу 1. Максимально возможное значение интегрального показателя, которое организация </w:t>
      </w:r>
      <w:r w:rsidR="00E83518" w:rsidRPr="005B14BE">
        <w:rPr>
          <w:rFonts w:ascii="Times New Roman" w:eastAsia="Calibri" w:hAnsi="Times New Roman" w:cs="Times New Roman"/>
          <w:sz w:val="28"/>
          <w:szCs w:val="28"/>
        </w:rPr>
        <w:t xml:space="preserve">культуры </w:t>
      </w:r>
      <w:r w:rsidRPr="005B14BE">
        <w:rPr>
          <w:rFonts w:ascii="Times New Roman" w:eastAsia="Calibri" w:hAnsi="Times New Roman" w:cs="Times New Roman"/>
          <w:sz w:val="28"/>
          <w:szCs w:val="28"/>
        </w:rPr>
        <w:t>может набрать по разделу 1 – 100 баллов.</w:t>
      </w:r>
    </w:p>
    <w:p w:rsidR="002342F4" w:rsidRPr="005B14BE" w:rsidRDefault="004F4191" w:rsidP="00234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IV. </w:t>
      </w:r>
      <w:r w:rsidR="002342F4" w:rsidRPr="005B14BE">
        <w:rPr>
          <w:rFonts w:ascii="Times New Roman" w:eastAsia="Calibri" w:hAnsi="Times New Roman" w:cs="Times New Roman"/>
          <w:sz w:val="28"/>
          <w:szCs w:val="28"/>
        </w:rPr>
        <w:t>Определение значений показател</w:t>
      </w:r>
      <w:r w:rsidR="0079570C" w:rsidRPr="005B14BE">
        <w:rPr>
          <w:rFonts w:ascii="Times New Roman" w:eastAsia="Calibri" w:hAnsi="Times New Roman" w:cs="Times New Roman"/>
          <w:sz w:val="28"/>
          <w:szCs w:val="28"/>
        </w:rPr>
        <w:t>ей</w:t>
      </w:r>
      <w:r w:rsidR="002342F4" w:rsidRPr="005B14BE">
        <w:rPr>
          <w:rFonts w:ascii="Times New Roman" w:eastAsia="Calibri" w:hAnsi="Times New Roman" w:cs="Times New Roman"/>
          <w:sz w:val="28"/>
          <w:szCs w:val="28"/>
        </w:rPr>
        <w:t xml:space="preserve"> комфортности условий п</w:t>
      </w:r>
      <w:r w:rsidR="002F5237" w:rsidRPr="005B14BE">
        <w:rPr>
          <w:rFonts w:ascii="Times New Roman" w:eastAsia="Calibri" w:hAnsi="Times New Roman" w:cs="Times New Roman"/>
          <w:sz w:val="28"/>
          <w:szCs w:val="28"/>
        </w:rPr>
        <w:t>редоставления услуг</w:t>
      </w:r>
      <w:r w:rsidR="002342F4" w:rsidRPr="005B14BE">
        <w:rPr>
          <w:rFonts w:ascii="Times New Roman" w:eastAsia="Calibri" w:hAnsi="Times New Roman" w:cs="Times New Roman"/>
          <w:sz w:val="28"/>
          <w:szCs w:val="28"/>
        </w:rPr>
        <w:t>.</w:t>
      </w:r>
      <w:r w:rsidR="002F5237" w:rsidRPr="005B1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2F4" w:rsidRPr="005B14BE">
        <w:rPr>
          <w:rFonts w:ascii="Times New Roman" w:eastAsia="Calibri" w:hAnsi="Times New Roman" w:cs="Times New Roman"/>
          <w:sz w:val="28"/>
          <w:szCs w:val="28"/>
        </w:rPr>
        <w:t xml:space="preserve">Оценка значений данных показателей для организаций культуры проводится по показателям раздела 2 (Приложение 1) – </w:t>
      </w:r>
      <w:r w:rsidR="00BC6ADE" w:rsidRPr="005B14BE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="002342F4" w:rsidRPr="005B14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8DA" w:rsidRPr="005B14BE" w:rsidRDefault="002342F4" w:rsidP="00234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Оценивание раздела 2 проводится по </w:t>
      </w:r>
      <w:r w:rsidR="002F5237" w:rsidRPr="005B14BE">
        <w:rPr>
          <w:rFonts w:ascii="Times New Roman" w:eastAsia="Calibri" w:hAnsi="Times New Roman" w:cs="Times New Roman"/>
          <w:sz w:val="28"/>
          <w:szCs w:val="28"/>
        </w:rPr>
        <w:t>2</w:t>
      </w:r>
      <w:r w:rsidRPr="005B14BE">
        <w:rPr>
          <w:rFonts w:ascii="Times New Roman" w:eastAsia="Calibri" w:hAnsi="Times New Roman" w:cs="Times New Roman"/>
          <w:sz w:val="28"/>
          <w:szCs w:val="28"/>
        </w:rPr>
        <w:t>-</w:t>
      </w:r>
      <w:r w:rsidR="002F5237" w:rsidRPr="005B14BE">
        <w:rPr>
          <w:rFonts w:ascii="Times New Roman" w:eastAsia="Calibri" w:hAnsi="Times New Roman" w:cs="Times New Roman"/>
          <w:sz w:val="28"/>
          <w:szCs w:val="28"/>
        </w:rPr>
        <w:t>м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показателям, характеризующим в совокупности комфортность условий, в которых осуществляется деятельность организаций культуры.</w:t>
      </w:r>
    </w:p>
    <w:p w:rsidR="00BC6ADE" w:rsidRPr="005B14BE" w:rsidRDefault="002F5237" w:rsidP="002F5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Оценивание значения показателя 2.1 «</w:t>
      </w:r>
      <w:r w:rsidR="00BC6ADE" w:rsidRPr="005B14BE">
        <w:rPr>
          <w:rFonts w:ascii="Times New Roman" w:eastAsia="Calibri" w:hAnsi="Times New Roman" w:cs="Times New Roman"/>
          <w:sz w:val="28"/>
          <w:szCs w:val="28"/>
        </w:rPr>
        <w:t>Обеспечение в организации комфортных условий для предоставления услуг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» осуществляется в форме мониторинга обеспечения в организации комфортных условий для предоставления услуг. </w:t>
      </w:r>
      <w:r w:rsidR="00BC6ADE" w:rsidRPr="005B14BE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в соответствии правилами, изложенными в Приложении 1 (п. 2.1).</w:t>
      </w:r>
    </w:p>
    <w:p w:rsidR="00BC6ADE" w:rsidRPr="005B14BE" w:rsidRDefault="002F5237" w:rsidP="002F52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Оценка значения показателя 2.3 «</w:t>
      </w:r>
      <w:r w:rsidR="00BC6ADE" w:rsidRPr="005B14BE">
        <w:rPr>
          <w:rFonts w:ascii="Times New Roman" w:eastAsia="Calibri" w:hAnsi="Times New Roman" w:cs="Times New Roman"/>
          <w:sz w:val="28"/>
          <w:szCs w:val="28"/>
        </w:rPr>
        <w:t>Доля получателей услуг, удовлетворенных комфортностью условий предоставления услуг</w:t>
      </w:r>
      <w:r w:rsidRPr="005B14BE">
        <w:rPr>
          <w:rFonts w:ascii="Times New Roman" w:eastAsia="Calibri" w:hAnsi="Times New Roman" w:cs="Times New Roman"/>
          <w:sz w:val="28"/>
          <w:szCs w:val="28"/>
        </w:rPr>
        <w:t>» осуществляется на основе данных социологического опроса получателей (потребителей) услуг организаций культуры.</w:t>
      </w:r>
      <w:r w:rsidR="00BC6ADE" w:rsidRPr="005B14BE">
        <w:rPr>
          <w:rFonts w:ascii="Times New Roman" w:eastAsia="Calibri" w:hAnsi="Times New Roman" w:cs="Times New Roman"/>
          <w:sz w:val="28"/>
          <w:szCs w:val="28"/>
        </w:rPr>
        <w:t xml:space="preserve"> Балльная оценка выставляется в соответствии правилами, изложенными в Приложении 1 (п. 2.3).</w:t>
      </w:r>
    </w:p>
    <w:p w:rsidR="002342F4" w:rsidRPr="005B14BE" w:rsidRDefault="002342F4" w:rsidP="00234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При суммировании набранных баллов по показателям раздела «</w:t>
      </w:r>
      <w:r w:rsidR="00BC6ADE" w:rsidRPr="005B14BE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» получается оценка значения интегрального фактора по разделу 2. Максимально возможное значение интегрального фактора, которое организация культуры может набрать по разделу 2 – </w:t>
      </w:r>
      <w:r w:rsidR="002F5237" w:rsidRPr="005B14BE">
        <w:rPr>
          <w:rFonts w:ascii="Times New Roman" w:eastAsia="Calibri" w:hAnsi="Times New Roman" w:cs="Times New Roman"/>
          <w:sz w:val="28"/>
          <w:szCs w:val="28"/>
        </w:rPr>
        <w:t>10</w:t>
      </w:r>
      <w:r w:rsidRPr="005B14BE">
        <w:rPr>
          <w:rFonts w:ascii="Times New Roman" w:eastAsia="Calibri" w:hAnsi="Times New Roman" w:cs="Times New Roman"/>
          <w:sz w:val="28"/>
          <w:szCs w:val="28"/>
        </w:rPr>
        <w:t>0 баллов.</w:t>
      </w:r>
    </w:p>
    <w:p w:rsidR="008E28DA" w:rsidRPr="005B14BE" w:rsidRDefault="008E28DA" w:rsidP="008E28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V. Определение значений </w:t>
      </w:r>
      <w:r w:rsidR="0079570C" w:rsidRPr="005B14BE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70C" w:rsidRPr="005B14BE">
        <w:rPr>
          <w:rFonts w:ascii="Times New Roman" w:eastAsia="Calibri" w:hAnsi="Times New Roman" w:cs="Times New Roman"/>
          <w:sz w:val="28"/>
          <w:szCs w:val="28"/>
        </w:rPr>
        <w:t>доступности услуг для инвалидов</w:t>
      </w:r>
      <w:r w:rsidRPr="005B14BE">
        <w:rPr>
          <w:rFonts w:ascii="Times New Roman" w:eastAsia="Calibri" w:hAnsi="Times New Roman" w:cs="Times New Roman"/>
          <w:sz w:val="28"/>
          <w:szCs w:val="28"/>
        </w:rPr>
        <w:t>.</w:t>
      </w:r>
      <w:r w:rsidR="00BC6ADE" w:rsidRPr="005B1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Оценка значений данных показателей для организаций культуры проводится по показателям раздела 3 (Приложение 1) – </w:t>
      </w:r>
      <w:r w:rsidR="0079570C" w:rsidRPr="005B14BE">
        <w:rPr>
          <w:rFonts w:ascii="Times New Roman" w:eastAsia="Calibri" w:hAnsi="Times New Roman" w:cs="Times New Roman"/>
          <w:sz w:val="28"/>
          <w:szCs w:val="28"/>
        </w:rPr>
        <w:t>Доступность услуг для инвалидов</w:t>
      </w:r>
      <w:r w:rsidRPr="005B14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8DA" w:rsidRPr="005B14BE" w:rsidRDefault="008E28DA" w:rsidP="008E28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Оценивание раздела 3 проводится по </w:t>
      </w:r>
      <w:r w:rsidR="0079570C" w:rsidRPr="005B14BE">
        <w:rPr>
          <w:rFonts w:ascii="Times New Roman" w:eastAsia="Calibri" w:hAnsi="Times New Roman" w:cs="Times New Roman"/>
          <w:sz w:val="28"/>
          <w:szCs w:val="28"/>
        </w:rPr>
        <w:t>3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-м показателям, характеризующим в совокупности </w:t>
      </w:r>
      <w:r w:rsidR="0079570C" w:rsidRPr="005B14BE">
        <w:rPr>
          <w:rFonts w:ascii="Times New Roman" w:eastAsia="Calibri" w:hAnsi="Times New Roman" w:cs="Times New Roman"/>
          <w:sz w:val="28"/>
          <w:szCs w:val="28"/>
        </w:rPr>
        <w:t>доступность услуг для инвалидов</w:t>
      </w:r>
      <w:r w:rsidRPr="005B14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3BA" w:rsidRPr="005B14BE" w:rsidRDefault="00CE29E7" w:rsidP="00CE29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Оценивание значения показателя 3.1 «</w:t>
      </w:r>
      <w:r w:rsidR="00BC6ADE" w:rsidRPr="005B14BE">
        <w:rPr>
          <w:rFonts w:ascii="Times New Roman" w:eastAsia="Calibri" w:hAnsi="Times New Roman" w:cs="Times New Roman"/>
          <w:sz w:val="28"/>
          <w:szCs w:val="28"/>
        </w:rPr>
        <w:t>Оборудование территории, прилегающей к организации, и ее помещений с учетом доступности для инвалидов</w:t>
      </w:r>
      <w:r w:rsidRPr="005B14BE">
        <w:rPr>
          <w:rFonts w:ascii="Times New Roman" w:eastAsia="Calibri" w:hAnsi="Times New Roman" w:cs="Times New Roman"/>
          <w:sz w:val="28"/>
          <w:szCs w:val="28"/>
        </w:rPr>
        <w:t>» осуществляется в форме мониторинга оборудования территории, прилегающей к организации, и е</w:t>
      </w:r>
      <w:r w:rsidR="00AB63BA" w:rsidRPr="005B14BE">
        <w:rPr>
          <w:rFonts w:ascii="Times New Roman" w:eastAsia="Calibri" w:hAnsi="Times New Roman" w:cs="Times New Roman"/>
          <w:sz w:val="28"/>
          <w:szCs w:val="28"/>
        </w:rPr>
        <w:t>ё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помещений с учетом доступности для инвалидов. </w:t>
      </w:r>
      <w:r w:rsidR="00AB63BA" w:rsidRPr="005B14BE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по правилам, изложенным в Приложении 1 (п. 3.1).</w:t>
      </w:r>
    </w:p>
    <w:p w:rsidR="00CE29E7" w:rsidRPr="005B14BE" w:rsidRDefault="00CE29E7" w:rsidP="008E28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lastRenderedPageBreak/>
        <w:t>Оценивание значения показателя 3.2 «</w:t>
      </w:r>
      <w:r w:rsidR="00AB63BA" w:rsidRPr="005B14BE">
        <w:rPr>
          <w:rFonts w:ascii="Times New Roman" w:eastAsia="Calibri" w:hAnsi="Times New Roman" w:cs="Times New Roman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» осуществляется в форме мониторинга обеспечения в организации условий доступности, позволяющих инвалидам получать услуги наравне с другими. </w:t>
      </w:r>
      <w:r w:rsidR="00AB63BA" w:rsidRPr="005B14BE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по правилам, изложенным в Приложении 1 (п. 3.2).</w:t>
      </w:r>
    </w:p>
    <w:p w:rsidR="00F64A5B" w:rsidRPr="005B14BE" w:rsidRDefault="00F64A5B" w:rsidP="00F64A5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Оценка значения показателя 3.3 «</w:t>
      </w:r>
      <w:r w:rsidR="00536DEA" w:rsidRPr="005B14BE">
        <w:rPr>
          <w:rFonts w:ascii="Times New Roman" w:eastAsia="Calibri" w:hAnsi="Times New Roman" w:cs="Times New Roman"/>
          <w:sz w:val="28"/>
          <w:szCs w:val="28"/>
        </w:rPr>
        <w:t>Доля получателей услуг, удовлетворенных доступностью услуг для инвалидов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» осуществляется на основе данных социологического опроса </w:t>
      </w:r>
      <w:r w:rsidR="00536DEA" w:rsidRPr="005B14BE">
        <w:rPr>
          <w:rFonts w:ascii="Times New Roman" w:eastAsia="Calibri" w:hAnsi="Times New Roman" w:cs="Times New Roman"/>
          <w:sz w:val="28"/>
          <w:szCs w:val="28"/>
        </w:rPr>
        <w:t xml:space="preserve">получателей (потребителей) услуг-инвалидов </w:t>
      </w:r>
      <w:r w:rsidRPr="005B14BE">
        <w:rPr>
          <w:rFonts w:ascii="Times New Roman" w:eastAsia="Calibri" w:hAnsi="Times New Roman" w:cs="Times New Roman"/>
          <w:sz w:val="28"/>
          <w:szCs w:val="28"/>
        </w:rPr>
        <w:t>организаций культуры.</w:t>
      </w:r>
      <w:r w:rsidR="00536DEA" w:rsidRPr="005B14BE">
        <w:rPr>
          <w:rFonts w:ascii="Times New Roman" w:eastAsia="Calibri" w:hAnsi="Times New Roman" w:cs="Times New Roman"/>
          <w:sz w:val="28"/>
          <w:szCs w:val="28"/>
        </w:rPr>
        <w:t xml:space="preserve"> Балльная оценка выставляется в соответствии правилами, изложенными в Приложении 1 (п. 3.3).</w:t>
      </w:r>
    </w:p>
    <w:p w:rsidR="002020B9" w:rsidRPr="005B14BE" w:rsidRDefault="008E28DA" w:rsidP="008E28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При суммировании набранных баллов по показателям раздела «</w:t>
      </w:r>
      <w:r w:rsidR="00F64A5B" w:rsidRPr="005B14BE">
        <w:rPr>
          <w:rFonts w:ascii="Times New Roman" w:eastAsia="Calibri" w:hAnsi="Times New Roman" w:cs="Times New Roman"/>
          <w:sz w:val="28"/>
          <w:szCs w:val="28"/>
        </w:rPr>
        <w:t>Доступность услуг для инвалидов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» получается оценка значения интегрального фактора по разделу 3. Максимально возможное значение интегрального фактора, которое организация культуры может набрать по разделу 3 – </w:t>
      </w:r>
      <w:r w:rsidR="00F64A5B" w:rsidRPr="005B14BE">
        <w:rPr>
          <w:rFonts w:ascii="Times New Roman" w:eastAsia="Calibri" w:hAnsi="Times New Roman" w:cs="Times New Roman"/>
          <w:sz w:val="28"/>
          <w:szCs w:val="28"/>
        </w:rPr>
        <w:t>10</w:t>
      </w:r>
      <w:r w:rsidRPr="005B14BE">
        <w:rPr>
          <w:rFonts w:ascii="Times New Roman" w:eastAsia="Calibri" w:hAnsi="Times New Roman" w:cs="Times New Roman"/>
          <w:sz w:val="28"/>
          <w:szCs w:val="28"/>
        </w:rPr>
        <w:t>0 баллов.</w:t>
      </w:r>
    </w:p>
    <w:p w:rsidR="008E28DA" w:rsidRPr="005B14BE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VI. Определение значений показателей, касающихся доброжелательности, вежливости работников организации культуры.</w:t>
      </w:r>
    </w:p>
    <w:p w:rsidR="008E28DA" w:rsidRPr="005B14BE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Оценка значений данных показателей для организаций культуры проводится по показателям раздела 4 (Приложение 1) – </w:t>
      </w:r>
      <w:r w:rsidR="00AB6B5C" w:rsidRPr="005B14BE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 организации</w:t>
      </w:r>
      <w:r w:rsidRPr="005B14BE">
        <w:rPr>
          <w:rFonts w:ascii="Times New Roman" w:hAnsi="Times New Roman" w:cs="Times New Roman"/>
          <w:sz w:val="28"/>
          <w:szCs w:val="28"/>
        </w:rPr>
        <w:t>.</w:t>
      </w:r>
    </w:p>
    <w:p w:rsidR="008E28DA" w:rsidRPr="005B14BE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Оценивание раздела 4 проводится по </w:t>
      </w:r>
      <w:r w:rsidR="00AB6B5C" w:rsidRPr="005B14BE">
        <w:rPr>
          <w:rFonts w:ascii="Times New Roman" w:hAnsi="Times New Roman" w:cs="Times New Roman"/>
          <w:sz w:val="28"/>
          <w:szCs w:val="28"/>
        </w:rPr>
        <w:t>3</w:t>
      </w:r>
      <w:r w:rsidRPr="005B14BE">
        <w:rPr>
          <w:rFonts w:ascii="Times New Roman" w:hAnsi="Times New Roman" w:cs="Times New Roman"/>
          <w:sz w:val="28"/>
          <w:szCs w:val="28"/>
        </w:rPr>
        <w:t xml:space="preserve">-м показателям, характеризующим в совокупности удовлетворенность потребителей услуг </w:t>
      </w:r>
      <w:r w:rsidR="00AB6B5C" w:rsidRPr="005B14BE">
        <w:rPr>
          <w:rFonts w:ascii="Times New Roman" w:hAnsi="Times New Roman" w:cs="Times New Roman"/>
          <w:sz w:val="28"/>
          <w:szCs w:val="28"/>
        </w:rPr>
        <w:t xml:space="preserve">доброжелательностью и </w:t>
      </w:r>
      <w:r w:rsidRPr="005B14BE">
        <w:rPr>
          <w:rFonts w:ascii="Times New Roman" w:hAnsi="Times New Roman" w:cs="Times New Roman"/>
          <w:sz w:val="28"/>
          <w:szCs w:val="28"/>
        </w:rPr>
        <w:t>вежливостью персонала организаций культуры.</w:t>
      </w:r>
    </w:p>
    <w:p w:rsidR="008E28DA" w:rsidRPr="005B14BE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Оценка значений показателей раздела 4 осуществляется на основе данных социологического опроса получателей (потребителей) услуг организаций культуры.</w:t>
      </w:r>
      <w:r w:rsidR="008D3E3B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8D3E3B" w:rsidRPr="005B14BE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в соответствии правилами, изложенными в Приложении 1 (пп. 4.1-4.3).</w:t>
      </w:r>
    </w:p>
    <w:p w:rsidR="00506F8F" w:rsidRPr="005B14BE" w:rsidRDefault="008E28DA" w:rsidP="008E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При суммировании набранных баллов по показателям раздела «Доброжелательность, вежливость работников организации» получается </w:t>
      </w:r>
      <w:r w:rsidRPr="005B14BE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значения интегрального фактора по разделу 4. Максимально возможное значение интегрального фактора, которое организация культуры может набрать по разделу 4 – </w:t>
      </w:r>
      <w:r w:rsidR="00AB6B5C" w:rsidRPr="005B14BE">
        <w:rPr>
          <w:rFonts w:ascii="Times New Roman" w:hAnsi="Times New Roman" w:cs="Times New Roman"/>
          <w:sz w:val="28"/>
          <w:szCs w:val="28"/>
        </w:rPr>
        <w:t>10</w:t>
      </w:r>
      <w:r w:rsidRPr="005B14BE">
        <w:rPr>
          <w:rFonts w:ascii="Times New Roman" w:hAnsi="Times New Roman" w:cs="Times New Roman"/>
          <w:sz w:val="28"/>
          <w:szCs w:val="28"/>
        </w:rPr>
        <w:t>0 баллов.</w:t>
      </w:r>
    </w:p>
    <w:p w:rsidR="00CA1255" w:rsidRPr="005B14BE" w:rsidRDefault="00CA1255" w:rsidP="00CA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VI</w:t>
      </w:r>
      <w:r w:rsidRPr="005B14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4BE">
        <w:rPr>
          <w:rFonts w:ascii="Times New Roman" w:hAnsi="Times New Roman" w:cs="Times New Roman"/>
          <w:sz w:val="28"/>
          <w:szCs w:val="28"/>
        </w:rPr>
        <w:t>. Определение значений показателей</w:t>
      </w:r>
      <w:r w:rsidR="00416849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641A6E" w:rsidRPr="005B14BE">
        <w:rPr>
          <w:rFonts w:ascii="Times New Roman" w:hAnsi="Times New Roman" w:cs="Times New Roman"/>
          <w:sz w:val="28"/>
          <w:szCs w:val="28"/>
        </w:rPr>
        <w:t xml:space="preserve">удовлетворенности </w:t>
      </w:r>
      <w:r w:rsidR="008F6261" w:rsidRPr="005B14BE">
        <w:rPr>
          <w:rFonts w:ascii="Times New Roman" w:hAnsi="Times New Roman" w:cs="Times New Roman"/>
          <w:sz w:val="28"/>
          <w:szCs w:val="28"/>
        </w:rPr>
        <w:t>условиями оказания услуг</w:t>
      </w:r>
      <w:r w:rsidR="00416849" w:rsidRPr="005B14BE">
        <w:rPr>
          <w:rFonts w:ascii="Times New Roman" w:hAnsi="Times New Roman" w:cs="Times New Roman"/>
          <w:sz w:val="28"/>
          <w:szCs w:val="28"/>
        </w:rPr>
        <w:t>.</w:t>
      </w:r>
      <w:r w:rsidR="00641A6E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 xml:space="preserve">Оценка значений данных показателей для организаций культуры проводится по показателям раздела </w:t>
      </w:r>
      <w:r w:rsidR="00416849" w:rsidRPr="005B14BE">
        <w:rPr>
          <w:rFonts w:ascii="Times New Roman" w:hAnsi="Times New Roman" w:cs="Times New Roman"/>
          <w:sz w:val="28"/>
          <w:szCs w:val="28"/>
        </w:rPr>
        <w:t>5</w:t>
      </w:r>
      <w:r w:rsidRPr="005B14BE">
        <w:rPr>
          <w:rFonts w:ascii="Times New Roman" w:hAnsi="Times New Roman" w:cs="Times New Roman"/>
          <w:sz w:val="28"/>
          <w:szCs w:val="28"/>
        </w:rPr>
        <w:t xml:space="preserve"> (Приложение 1) – </w:t>
      </w:r>
      <w:r w:rsidR="008F6261" w:rsidRPr="005B14BE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</w:t>
      </w:r>
      <w:r w:rsidRPr="005B14BE">
        <w:rPr>
          <w:rFonts w:ascii="Times New Roman" w:hAnsi="Times New Roman" w:cs="Times New Roman"/>
          <w:sz w:val="28"/>
          <w:szCs w:val="28"/>
        </w:rPr>
        <w:t>.</w:t>
      </w:r>
    </w:p>
    <w:p w:rsidR="00DB05EA" w:rsidRPr="005B14BE" w:rsidRDefault="00CA1255" w:rsidP="00CA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Оценивание раздела </w:t>
      </w:r>
      <w:r w:rsidR="00416849" w:rsidRPr="005B14BE">
        <w:rPr>
          <w:rFonts w:ascii="Times New Roman" w:hAnsi="Times New Roman" w:cs="Times New Roman"/>
          <w:sz w:val="28"/>
          <w:szCs w:val="28"/>
        </w:rPr>
        <w:t>5</w:t>
      </w:r>
      <w:r w:rsidRPr="005B14BE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 w:rsidR="008F6261" w:rsidRPr="005B14BE">
        <w:rPr>
          <w:rFonts w:ascii="Times New Roman" w:hAnsi="Times New Roman" w:cs="Times New Roman"/>
          <w:sz w:val="28"/>
          <w:szCs w:val="28"/>
        </w:rPr>
        <w:t>3</w:t>
      </w:r>
      <w:r w:rsidRPr="005B14BE">
        <w:rPr>
          <w:rFonts w:ascii="Times New Roman" w:hAnsi="Times New Roman" w:cs="Times New Roman"/>
          <w:sz w:val="28"/>
          <w:szCs w:val="28"/>
        </w:rPr>
        <w:t>-</w:t>
      </w:r>
      <w:r w:rsidR="00F56ACE" w:rsidRPr="005B14BE">
        <w:rPr>
          <w:rFonts w:ascii="Times New Roman" w:hAnsi="Times New Roman" w:cs="Times New Roman"/>
          <w:sz w:val="28"/>
          <w:szCs w:val="28"/>
        </w:rPr>
        <w:t>м</w:t>
      </w:r>
      <w:r w:rsidRPr="005B14BE">
        <w:rPr>
          <w:rFonts w:ascii="Times New Roman" w:hAnsi="Times New Roman" w:cs="Times New Roman"/>
          <w:sz w:val="28"/>
          <w:szCs w:val="28"/>
        </w:rPr>
        <w:t xml:space="preserve"> показателям, характеризующим в совокупности </w:t>
      </w:r>
      <w:r w:rsidR="008F6261" w:rsidRPr="005B14BE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</w:t>
      </w:r>
      <w:r w:rsidRPr="005B14BE">
        <w:rPr>
          <w:rFonts w:ascii="Times New Roman" w:hAnsi="Times New Roman" w:cs="Times New Roman"/>
          <w:sz w:val="28"/>
          <w:szCs w:val="28"/>
        </w:rPr>
        <w:t>.</w:t>
      </w:r>
    </w:p>
    <w:p w:rsidR="00CA1255" w:rsidRPr="005B14BE" w:rsidRDefault="00CA1255" w:rsidP="00CA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Оценка значений показателей раздела </w:t>
      </w:r>
      <w:r w:rsidR="00416849" w:rsidRPr="005B14BE">
        <w:rPr>
          <w:rFonts w:ascii="Times New Roman" w:hAnsi="Times New Roman" w:cs="Times New Roman"/>
          <w:sz w:val="28"/>
          <w:szCs w:val="28"/>
        </w:rPr>
        <w:t>5</w:t>
      </w:r>
      <w:r w:rsidRPr="005B14BE">
        <w:rPr>
          <w:rFonts w:ascii="Times New Roman" w:hAnsi="Times New Roman" w:cs="Times New Roman"/>
          <w:sz w:val="28"/>
          <w:szCs w:val="28"/>
        </w:rPr>
        <w:t xml:space="preserve"> осуществляется на основе данных социологического опроса получателей (потребителей) услуг организаций культуры.</w:t>
      </w:r>
      <w:r w:rsidR="00641A6E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641A6E" w:rsidRPr="005B14BE">
        <w:rPr>
          <w:rFonts w:ascii="Times New Roman" w:eastAsia="Calibri" w:hAnsi="Times New Roman" w:cs="Times New Roman"/>
          <w:sz w:val="28"/>
          <w:szCs w:val="28"/>
        </w:rPr>
        <w:t>Балльная оценка выставляется в соответствии правилами, изложенными в Приложении 1 (пп. 5.1-5.3).</w:t>
      </w:r>
    </w:p>
    <w:p w:rsidR="008F6261" w:rsidRPr="005B14BE" w:rsidRDefault="00CA1255" w:rsidP="00CA1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При суммировании набранных баллов по показателям раздела «</w:t>
      </w:r>
      <w:r w:rsidR="008F6261" w:rsidRPr="005B14BE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</w:t>
      </w:r>
      <w:r w:rsidRPr="005B14BE">
        <w:rPr>
          <w:rFonts w:ascii="Times New Roman" w:hAnsi="Times New Roman" w:cs="Times New Roman"/>
          <w:sz w:val="28"/>
          <w:szCs w:val="28"/>
        </w:rPr>
        <w:t xml:space="preserve">» получается оценка значения интегрального фактора по разделу </w:t>
      </w:r>
      <w:r w:rsidR="00416849" w:rsidRPr="005B14BE">
        <w:rPr>
          <w:rFonts w:ascii="Times New Roman" w:hAnsi="Times New Roman" w:cs="Times New Roman"/>
          <w:sz w:val="28"/>
          <w:szCs w:val="28"/>
        </w:rPr>
        <w:t>5</w:t>
      </w:r>
      <w:r w:rsidRPr="005B14BE">
        <w:rPr>
          <w:rFonts w:ascii="Times New Roman" w:hAnsi="Times New Roman" w:cs="Times New Roman"/>
          <w:sz w:val="28"/>
          <w:szCs w:val="28"/>
        </w:rPr>
        <w:t xml:space="preserve">. Максимально возможное значение интегрального фактора, которое организация культуры может набрать по разделу </w:t>
      </w:r>
      <w:r w:rsidR="00416849" w:rsidRPr="005B14BE">
        <w:rPr>
          <w:rFonts w:ascii="Times New Roman" w:hAnsi="Times New Roman" w:cs="Times New Roman"/>
          <w:sz w:val="28"/>
          <w:szCs w:val="28"/>
        </w:rPr>
        <w:t>5</w:t>
      </w:r>
      <w:r w:rsidRPr="005B14BE">
        <w:rPr>
          <w:rFonts w:ascii="Times New Roman" w:hAnsi="Times New Roman" w:cs="Times New Roman"/>
          <w:sz w:val="28"/>
          <w:szCs w:val="28"/>
        </w:rPr>
        <w:t xml:space="preserve"> – </w:t>
      </w:r>
      <w:r w:rsidR="008F6261" w:rsidRPr="005B14BE">
        <w:rPr>
          <w:rFonts w:ascii="Times New Roman" w:hAnsi="Times New Roman" w:cs="Times New Roman"/>
          <w:sz w:val="28"/>
          <w:szCs w:val="28"/>
        </w:rPr>
        <w:t>100</w:t>
      </w:r>
      <w:r w:rsidRPr="005B14B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A6828" w:rsidRPr="005B14BE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Итоговое значение </w:t>
      </w:r>
      <w:r w:rsidRPr="005B14BE">
        <w:rPr>
          <w:rFonts w:ascii="Times New Roman" w:hAnsi="Times New Roman" w:cs="Times New Roman"/>
          <w:i/>
          <w:sz w:val="28"/>
          <w:szCs w:val="28"/>
        </w:rPr>
        <w:t>интегрального показателя качества</w:t>
      </w:r>
      <w:r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8F6261" w:rsidRPr="005B14BE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оказания услуг организациями культуры </w:t>
      </w:r>
      <w:r w:rsidRPr="005B14BE">
        <w:rPr>
          <w:rFonts w:ascii="Times New Roman" w:hAnsi="Times New Roman" w:cs="Times New Roman"/>
          <w:sz w:val="28"/>
          <w:szCs w:val="28"/>
        </w:rPr>
        <w:t>рассчитывается как сумма значений частных показателей по разделам 1-5 (Приложение 1), которое используется для ранжирования организаций культуры и формулирования выводов.</w:t>
      </w:r>
    </w:p>
    <w:p w:rsidR="00225A9F" w:rsidRPr="005B14BE" w:rsidRDefault="00225A9F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DB05EA" w:rsidRPr="005B14BE">
        <w:rPr>
          <w:rFonts w:ascii="Times New Roman" w:hAnsi="Times New Roman" w:cs="Times New Roman"/>
          <w:i/>
          <w:sz w:val="28"/>
          <w:szCs w:val="28"/>
        </w:rPr>
        <w:t xml:space="preserve">(результат) </w:t>
      </w:r>
      <w:r w:rsidRPr="005B14BE">
        <w:rPr>
          <w:rFonts w:ascii="Times New Roman" w:hAnsi="Times New Roman" w:cs="Times New Roman"/>
          <w:i/>
          <w:sz w:val="28"/>
          <w:szCs w:val="28"/>
        </w:rPr>
        <w:t>оценки качества</w:t>
      </w:r>
      <w:r w:rsidRPr="005B14BE">
        <w:rPr>
          <w:rFonts w:ascii="Times New Roman" w:hAnsi="Times New Roman" w:cs="Times New Roman"/>
          <w:sz w:val="28"/>
          <w:szCs w:val="28"/>
        </w:rPr>
        <w:t xml:space="preserve"> по каждой организации рассчитывается как частное от деления значения интегрального показателя качества на количество разделов (укрупненных показателей) в применяемой методике (т.</w:t>
      </w:r>
      <w:r w:rsidR="00614E80" w:rsidRPr="005B14BE">
        <w:rPr>
          <w:rFonts w:ascii="Times New Roman" w:hAnsi="Times New Roman" w:cs="Times New Roman"/>
          <w:sz w:val="28"/>
          <w:szCs w:val="28"/>
        </w:rPr>
        <w:t> </w:t>
      </w:r>
      <w:r w:rsidRPr="005B14BE">
        <w:rPr>
          <w:rFonts w:ascii="Times New Roman" w:hAnsi="Times New Roman" w:cs="Times New Roman"/>
          <w:sz w:val="28"/>
          <w:szCs w:val="28"/>
        </w:rPr>
        <w:t>е., на 5).</w:t>
      </w:r>
    </w:p>
    <w:p w:rsidR="00EA6828" w:rsidRPr="005B14BE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Определение значений ряда показателей по разделам 1-5 осуществляется в рамках проводимого социологического исследования.</w:t>
      </w:r>
    </w:p>
    <w:p w:rsidR="00EA6828" w:rsidRPr="005B14BE" w:rsidRDefault="00EA6828" w:rsidP="003B64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4BE">
        <w:rPr>
          <w:rFonts w:ascii="Times New Roman" w:hAnsi="Times New Roman" w:cs="Times New Roman"/>
          <w:b/>
          <w:sz w:val="28"/>
          <w:szCs w:val="28"/>
        </w:rPr>
        <w:lastRenderedPageBreak/>
        <w:t>Цель социологического исследования</w:t>
      </w:r>
      <w:r w:rsidRPr="005B14BE">
        <w:rPr>
          <w:rFonts w:ascii="Times New Roman" w:hAnsi="Times New Roman" w:cs="Times New Roman"/>
          <w:sz w:val="28"/>
          <w:szCs w:val="28"/>
        </w:rPr>
        <w:t xml:space="preserve"> – выявить оценку потребителями </w:t>
      </w:r>
      <w:r w:rsidR="008F6261" w:rsidRPr="005B14BE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 w:rsidRPr="005B14BE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B054CC" w:rsidRPr="005B14BE">
        <w:rPr>
          <w:rFonts w:ascii="Times New Roman" w:hAnsi="Times New Roman" w:cs="Times New Roman"/>
          <w:sz w:val="28"/>
          <w:szCs w:val="28"/>
        </w:rPr>
        <w:t xml:space="preserve">муниципальным учреждением культуры </w:t>
      </w:r>
      <w:r w:rsidR="003B6494" w:rsidRPr="005B14BE">
        <w:rPr>
          <w:rFonts w:ascii="Times New Roman" w:hAnsi="Times New Roman"/>
          <w:sz w:val="28"/>
          <w:szCs w:val="28"/>
        </w:rPr>
        <w:t xml:space="preserve">Сельский Дом Культуры «Зимовниковский» Зимовниковского сельского поселения </w:t>
      </w:r>
      <w:r w:rsidR="003B6494" w:rsidRPr="005B14B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Зимовников</w:t>
      </w:r>
      <w:r w:rsidR="00650C14" w:rsidRPr="005B14B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ского </w:t>
      </w:r>
      <w:r w:rsidR="00003CBD" w:rsidRPr="005B14BE">
        <w:rPr>
          <w:rFonts w:ascii="Times New Roman" w:hAnsi="Times New Roman"/>
          <w:sz w:val="28"/>
          <w:szCs w:val="28"/>
        </w:rPr>
        <w:t>района Ростовской области</w:t>
      </w:r>
      <w:r w:rsidR="008305F7" w:rsidRPr="005B14BE">
        <w:rPr>
          <w:rFonts w:ascii="Times New Roman" w:hAnsi="Times New Roman" w:cs="Times New Roman"/>
          <w:sz w:val="28"/>
          <w:szCs w:val="28"/>
        </w:rPr>
        <w:t>.</w:t>
      </w:r>
    </w:p>
    <w:p w:rsidR="00EA6828" w:rsidRPr="005B14BE" w:rsidRDefault="00EA6828" w:rsidP="003B6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b/>
          <w:sz w:val="28"/>
          <w:szCs w:val="28"/>
        </w:rPr>
        <w:t>Метод опроса</w:t>
      </w:r>
      <w:r w:rsidRPr="005B14BE">
        <w:rPr>
          <w:rFonts w:ascii="Times New Roman" w:hAnsi="Times New Roman" w:cs="Times New Roman"/>
          <w:sz w:val="28"/>
          <w:szCs w:val="28"/>
        </w:rPr>
        <w:t xml:space="preserve"> – анкетирование по стандартизированному инструментарию.</w:t>
      </w:r>
    </w:p>
    <w:p w:rsidR="00EA6828" w:rsidRPr="005B14BE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Статистическая обработка информации в данном исследовании осуществляется с помощью программн</w:t>
      </w:r>
      <w:r w:rsidR="00614E80" w:rsidRPr="005B14BE">
        <w:rPr>
          <w:rFonts w:ascii="Times New Roman" w:hAnsi="Times New Roman" w:cs="Times New Roman"/>
          <w:sz w:val="28"/>
          <w:szCs w:val="28"/>
        </w:rPr>
        <w:t>ых</w:t>
      </w:r>
      <w:r w:rsidRPr="005B14BE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614E80" w:rsidRPr="005B14BE">
        <w:rPr>
          <w:rFonts w:ascii="Times New Roman" w:hAnsi="Times New Roman" w:cs="Times New Roman"/>
          <w:sz w:val="28"/>
          <w:szCs w:val="28"/>
        </w:rPr>
        <w:t>ов</w:t>
      </w:r>
      <w:r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614E80" w:rsidRPr="005B14BE">
        <w:rPr>
          <w:rFonts w:ascii="Times New Roman" w:hAnsi="Times New Roman"/>
          <w:sz w:val="28"/>
          <w:szCs w:val="28"/>
        </w:rPr>
        <w:t>SPSS</w:t>
      </w:r>
      <w:r w:rsidR="00614E80" w:rsidRPr="005B14BE">
        <w:rPr>
          <w:rFonts w:ascii="Times New Roman" w:hAnsi="Times New Roman" w:cs="Times New Roman"/>
          <w:sz w:val="28"/>
          <w:szCs w:val="28"/>
        </w:rPr>
        <w:t xml:space="preserve"> и </w:t>
      </w:r>
      <w:r w:rsidR="00130A08" w:rsidRPr="005B14B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30A08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130A08" w:rsidRPr="005B14B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130A08" w:rsidRPr="005B14BE">
        <w:rPr>
          <w:rFonts w:ascii="Times New Roman" w:hAnsi="Times New Roman" w:cs="Times New Roman"/>
          <w:sz w:val="28"/>
          <w:szCs w:val="28"/>
        </w:rPr>
        <w:t>.</w:t>
      </w:r>
    </w:p>
    <w:p w:rsidR="00DB05EA" w:rsidRPr="005B14BE" w:rsidRDefault="00EA6828" w:rsidP="00DB05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VI</w:t>
      </w:r>
      <w:r w:rsidRPr="005B14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4BE">
        <w:rPr>
          <w:rFonts w:ascii="Times New Roman" w:hAnsi="Times New Roman" w:cs="Times New Roman"/>
          <w:sz w:val="28"/>
          <w:szCs w:val="28"/>
        </w:rPr>
        <w:t>I. Формирование итогового аналитического отчета.</w:t>
      </w:r>
    </w:p>
    <w:p w:rsidR="00EA6828" w:rsidRPr="005B14BE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Оператор проведения НОК</w:t>
      </w:r>
      <w:r w:rsidR="008F6261" w:rsidRPr="005B14BE">
        <w:rPr>
          <w:rFonts w:ascii="Times New Roman" w:hAnsi="Times New Roman" w:cs="Times New Roman"/>
          <w:sz w:val="28"/>
          <w:szCs w:val="28"/>
        </w:rPr>
        <w:t>У</w:t>
      </w:r>
      <w:r w:rsidRPr="005B14BE">
        <w:rPr>
          <w:rFonts w:ascii="Times New Roman" w:hAnsi="Times New Roman" w:cs="Times New Roman"/>
          <w:sz w:val="28"/>
          <w:szCs w:val="28"/>
        </w:rPr>
        <w:t>ОУОК, на основе полученных на этапах I–VII выводов и результатов:</w:t>
      </w:r>
    </w:p>
    <w:p w:rsidR="00EA6828" w:rsidRPr="005B14BE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1) Анализирует и обобщает полученные в ходе </w:t>
      </w:r>
      <w:r w:rsidRPr="005B14BE">
        <w:rPr>
          <w:rFonts w:ascii="Times New Roman" w:eastAsia="Calibri" w:hAnsi="Times New Roman" w:cs="Times New Roman"/>
          <w:sz w:val="28"/>
          <w:szCs w:val="28"/>
        </w:rPr>
        <w:t>НОК</w:t>
      </w:r>
      <w:r w:rsidR="008F6261" w:rsidRPr="005B14BE">
        <w:rPr>
          <w:rFonts w:ascii="Times New Roman" w:eastAsia="Calibri" w:hAnsi="Times New Roman" w:cs="Times New Roman"/>
          <w:sz w:val="28"/>
          <w:szCs w:val="28"/>
        </w:rPr>
        <w:t>У</w:t>
      </w:r>
      <w:r w:rsidRPr="005B14BE">
        <w:rPr>
          <w:rFonts w:ascii="Times New Roman" w:eastAsia="Calibri" w:hAnsi="Times New Roman" w:cs="Times New Roman"/>
          <w:sz w:val="28"/>
          <w:szCs w:val="28"/>
        </w:rPr>
        <w:t>ОУОК</w:t>
      </w:r>
      <w:r w:rsidRPr="005B14BE">
        <w:rPr>
          <w:rFonts w:ascii="Times New Roman" w:hAnsi="Times New Roman" w:cs="Times New Roman"/>
          <w:sz w:val="28"/>
          <w:szCs w:val="28"/>
        </w:rPr>
        <w:t xml:space="preserve"> данные.</w:t>
      </w:r>
    </w:p>
    <w:p w:rsidR="00EA6828" w:rsidRPr="005B14BE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2) Составляет итоговый аналитический отчет.</w:t>
      </w:r>
    </w:p>
    <w:p w:rsidR="00EA6828" w:rsidRPr="005B14BE" w:rsidRDefault="00EA6828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3) </w:t>
      </w:r>
      <w:r w:rsidR="00614E80" w:rsidRPr="005B14BE">
        <w:rPr>
          <w:rFonts w:ascii="Times New Roman" w:hAnsi="Times New Roman" w:cs="Times New Roman"/>
          <w:sz w:val="28"/>
          <w:szCs w:val="28"/>
        </w:rPr>
        <w:t>Передает результаты сбора и обобщения информации о качестве условий оказания услуг организациями культуры на рассмотрение заказчика (-ов) исследования</w:t>
      </w:r>
      <w:r w:rsidRPr="005B14BE">
        <w:rPr>
          <w:rFonts w:ascii="Times New Roman" w:hAnsi="Times New Roman" w:cs="Times New Roman"/>
          <w:sz w:val="28"/>
          <w:szCs w:val="28"/>
        </w:rPr>
        <w:t>.</w:t>
      </w:r>
    </w:p>
    <w:p w:rsidR="00614E80" w:rsidRPr="005B14BE" w:rsidRDefault="00EA6828" w:rsidP="00F32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Результаты независимой оценки публикуются на сайте (-ах) организации (-ий) культуры – объекте (-ах) оценки и в обобщенном виде </w:t>
      </w:r>
      <w:r w:rsidR="00515A28" w:rsidRPr="005B14BE">
        <w:rPr>
          <w:rFonts w:ascii="Times New Roman" w:hAnsi="Times New Roman" w:cs="Times New Roman"/>
          <w:sz w:val="28"/>
          <w:szCs w:val="28"/>
        </w:rPr>
        <w:t xml:space="preserve">– </w:t>
      </w:r>
      <w:r w:rsidRPr="005B14BE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(муниципальных) учреждениях </w:t>
      </w:r>
      <w:hyperlink r:id="rId13" w:history="1">
        <w:r w:rsidR="00535983" w:rsidRPr="005B14BE">
          <w:rPr>
            <w:rStyle w:val="a9"/>
            <w:rFonts w:ascii="Times New Roman" w:hAnsi="Times New Roman" w:cs="Times New Roman"/>
            <w:sz w:val="28"/>
            <w:szCs w:val="28"/>
          </w:rPr>
          <w:t>http://bus.gov.ru</w:t>
        </w:r>
      </w:hyperlink>
      <w:r w:rsidRPr="005B14BE">
        <w:rPr>
          <w:rFonts w:ascii="Times New Roman" w:hAnsi="Times New Roman" w:cs="Times New Roman"/>
          <w:sz w:val="28"/>
          <w:szCs w:val="28"/>
        </w:rPr>
        <w:t>.</w:t>
      </w:r>
    </w:p>
    <w:p w:rsidR="00535983" w:rsidRPr="005B14BE" w:rsidRDefault="00535983" w:rsidP="00F32C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5B14BE" w:rsidRDefault="000A7793" w:rsidP="001A045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468106511"/>
      <w:bookmarkStart w:id="4" w:name="_Toc36802789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E95952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объект</w:t>
      </w:r>
      <w:r w:rsidR="00987947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независимой оценки качества </w:t>
      </w:r>
      <w:bookmarkEnd w:id="3"/>
      <w:r w:rsidR="00987947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условий 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 услуг организациями культуры</w:t>
      </w:r>
      <w:bookmarkEnd w:id="4"/>
    </w:p>
    <w:p w:rsidR="00535983" w:rsidRPr="005B14BE" w:rsidRDefault="00535983" w:rsidP="001A0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A91" w:rsidRPr="005B14BE" w:rsidRDefault="00767A91" w:rsidP="001A04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7A91" w:rsidRPr="005B14BE" w:rsidRDefault="00987947" w:rsidP="001A04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767A9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езависимая оценка качества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условий </w:t>
      </w:r>
      <w:r w:rsidR="00767A9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оказания услуг проведена в следующ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767A9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67A9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 (таблица 1.1):</w:t>
      </w:r>
    </w:p>
    <w:p w:rsidR="00767A91" w:rsidRPr="005B14BE" w:rsidRDefault="00767A91" w:rsidP="001A04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7A91" w:rsidRPr="005B14BE" w:rsidRDefault="00767A91" w:rsidP="007E34D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1.1 – </w:t>
      </w:r>
      <w:r w:rsidRPr="005B14BE">
        <w:rPr>
          <w:rFonts w:ascii="Times New Roman" w:hAnsi="Times New Roman" w:cs="Times New Roman"/>
          <w:sz w:val="28"/>
          <w:szCs w:val="28"/>
        </w:rPr>
        <w:t>Организаци</w:t>
      </w:r>
      <w:r w:rsidR="00987947" w:rsidRPr="005B14BE">
        <w:rPr>
          <w:rFonts w:ascii="Times New Roman" w:hAnsi="Times New Roman" w:cs="Times New Roman"/>
          <w:sz w:val="28"/>
          <w:szCs w:val="28"/>
        </w:rPr>
        <w:t>я</w:t>
      </w:r>
      <w:r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463E0A"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 </w:t>
      </w:r>
      <w:r w:rsidR="00165243"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Зимовниковского</w:t>
      </w:r>
      <w:r w:rsidR="008305F7"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E1A38"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305F7"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Ростовской области</w:t>
      </w:r>
      <w:r w:rsidRPr="005B14BE">
        <w:rPr>
          <w:rFonts w:ascii="Times New Roman" w:hAnsi="Times New Roman" w:cs="Times New Roman"/>
          <w:sz w:val="28"/>
          <w:szCs w:val="28"/>
        </w:rPr>
        <w:t>,</w:t>
      </w:r>
      <w:r w:rsidR="00D02A7B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участвовавш</w:t>
      </w:r>
      <w:r w:rsidR="00987947" w:rsidRPr="005B14BE">
        <w:rPr>
          <w:rFonts w:ascii="Times New Roman" w:hAnsi="Times New Roman" w:cs="Times New Roman"/>
          <w:sz w:val="28"/>
          <w:szCs w:val="28"/>
        </w:rPr>
        <w:t>ая в</w:t>
      </w:r>
      <w:r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</w:rPr>
        <w:t>НОК</w:t>
      </w:r>
      <w:r w:rsidR="00987947" w:rsidRPr="005B14BE">
        <w:rPr>
          <w:rFonts w:ascii="Times New Roman" w:eastAsia="Calibri" w:hAnsi="Times New Roman" w:cs="Times New Roman"/>
          <w:sz w:val="28"/>
          <w:szCs w:val="28"/>
        </w:rPr>
        <w:t>У</w:t>
      </w:r>
      <w:r w:rsidRPr="005B14BE">
        <w:rPr>
          <w:rFonts w:ascii="Times New Roman" w:eastAsia="Calibri" w:hAnsi="Times New Roman" w:cs="Times New Roman"/>
          <w:sz w:val="28"/>
          <w:szCs w:val="28"/>
        </w:rPr>
        <w:t>ОУОК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57"/>
        <w:gridCol w:w="3376"/>
      </w:tblGrid>
      <w:tr w:rsidR="00767A91" w:rsidRPr="005B14BE" w:rsidTr="00013901">
        <w:tc>
          <w:tcPr>
            <w:tcW w:w="707" w:type="dxa"/>
            <w:shd w:val="clear" w:color="auto" w:fill="auto"/>
            <w:vAlign w:val="center"/>
          </w:tcPr>
          <w:p w:rsidR="00767A91" w:rsidRPr="005B14BE" w:rsidRDefault="00767A91" w:rsidP="0025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767A91" w:rsidRPr="005B14BE" w:rsidRDefault="00767A91" w:rsidP="0025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культуры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7A91" w:rsidRPr="005B14BE" w:rsidRDefault="00767A91" w:rsidP="0025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наименование</w:t>
            </w:r>
          </w:p>
          <w:p w:rsidR="007E3CD6" w:rsidRPr="005B14BE" w:rsidRDefault="007E3CD6" w:rsidP="00256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(для рисунков и таблиц)</w:t>
            </w:r>
          </w:p>
        </w:tc>
      </w:tr>
      <w:tr w:rsidR="00767A91" w:rsidRPr="005B14BE" w:rsidTr="00013901">
        <w:trPr>
          <w:trHeight w:val="1027"/>
        </w:trPr>
        <w:tc>
          <w:tcPr>
            <w:tcW w:w="707" w:type="dxa"/>
            <w:shd w:val="clear" w:color="auto" w:fill="auto"/>
          </w:tcPr>
          <w:p w:rsidR="00767A91" w:rsidRPr="005B14BE" w:rsidRDefault="00767A91" w:rsidP="007E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7" w:type="dxa"/>
            <w:shd w:val="clear" w:color="auto" w:fill="auto"/>
          </w:tcPr>
          <w:p w:rsidR="00767A91" w:rsidRPr="005B14BE" w:rsidRDefault="00013901" w:rsidP="007E34D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4B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культуры </w:t>
            </w:r>
            <w:r w:rsidR="00165243" w:rsidRPr="005B14BE">
              <w:rPr>
                <w:rFonts w:ascii="Times New Roman" w:hAnsi="Times New Roman"/>
                <w:sz w:val="28"/>
                <w:szCs w:val="28"/>
              </w:rPr>
              <w:t xml:space="preserve">Сельский Дом Культуры «Зимовниковский» Зимовниковского сельского поселения </w:t>
            </w:r>
          </w:p>
        </w:tc>
        <w:tc>
          <w:tcPr>
            <w:tcW w:w="3402" w:type="dxa"/>
            <w:shd w:val="clear" w:color="auto" w:fill="auto"/>
          </w:tcPr>
          <w:p w:rsidR="00040967" w:rsidRPr="005B14BE" w:rsidRDefault="00165243" w:rsidP="007E34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14BE">
              <w:rPr>
                <w:rFonts w:ascii="Times New Roman" w:eastAsia="Times New Roman" w:hAnsi="Times New Roman" w:cs="Times New Roman"/>
                <w:sz w:val="28"/>
                <w:szCs w:val="28"/>
              </w:rPr>
              <w:t>МУК СДК «Зимовниковский» ЗСП</w:t>
            </w:r>
            <w:r w:rsidR="008305F7" w:rsidRPr="005B14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767A91" w:rsidRPr="005B14BE" w:rsidRDefault="00274F7F" w:rsidP="007E3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</w:t>
            </w:r>
            <w:r w:rsidR="006A2657" w:rsidRPr="005B14BE">
              <w:rPr>
                <w:rFonts w:ascii="Times New Roman" w:eastAsia="Calibri" w:hAnsi="Times New Roman" w:cs="Times New Roman"/>
                <w:sz w:val="28"/>
                <w:szCs w:val="28"/>
              </w:rPr>
              <w:t>СДК</w:t>
            </w:r>
            <w:r w:rsidR="00165243" w:rsidRPr="005B14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«Зимовниковский»</w:t>
            </w:r>
            <w:r w:rsidRPr="005B14B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767A91" w:rsidRPr="005B14BE" w:rsidRDefault="00767A91" w:rsidP="00767A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7A91" w:rsidRPr="005B14BE" w:rsidRDefault="00767A91" w:rsidP="009879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Независимая </w:t>
      </w:r>
      <w:r w:rsidR="0098794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качества условий оказания услуг проведена в </w:t>
      </w:r>
      <w:r w:rsidR="008305F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одной </w:t>
      </w:r>
      <w:r w:rsidR="005732D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</w:t>
      </w:r>
      <w:r w:rsidR="00C157D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C157DD"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культуры </w:t>
      </w:r>
      <w:r w:rsidR="00165243"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Зимовниковского</w:t>
      </w:r>
      <w:r w:rsidR="008305F7"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Ростовской области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7793" w:rsidRPr="005B14BE" w:rsidRDefault="000A7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5B14BE" w:rsidRDefault="000A7793" w:rsidP="003800B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468106515"/>
      <w:bookmarkStart w:id="6" w:name="_Toc36802790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E95952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выборки социологического опроса получателей услуг</w:t>
      </w:r>
      <w:bookmarkEnd w:id="5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предоставляемых организаци</w:t>
      </w:r>
      <w:r w:rsidR="00987947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</w:t>
      </w:r>
      <w:bookmarkEnd w:id="6"/>
    </w:p>
    <w:p w:rsidR="00535983" w:rsidRPr="005B14BE" w:rsidRDefault="00535983" w:rsidP="00380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20" w:rsidRPr="005B14BE" w:rsidRDefault="00B51920" w:rsidP="00CB653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 опросе принял</w:t>
      </w:r>
      <w:r w:rsidR="002B5B9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</w:t>
      </w:r>
      <w:r w:rsidR="002B5B9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338</w:t>
      </w:r>
      <w:r w:rsidR="0097225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</w:t>
      </w:r>
      <w:r w:rsidR="002B5B9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услуг, предоставляемых </w:t>
      </w:r>
      <w:r w:rsidR="002B5B9C" w:rsidRPr="005B14B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МУК СДК «Зимовниковский» Зимовниковского сельского поселения</w:t>
      </w:r>
      <w:r w:rsidR="006310BA" w:rsidRPr="005B14BE">
        <w:rPr>
          <w:rFonts w:ascii="Times New Roman" w:hAnsi="Times New Roman" w:cs="Times New Roman"/>
          <w:sz w:val="28"/>
          <w:szCs w:val="28"/>
        </w:rPr>
        <w:t>.</w:t>
      </w:r>
      <w:r w:rsidR="008305F7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Выборка опрошенных представлена в таблице 2.1.</w:t>
      </w:r>
    </w:p>
    <w:p w:rsidR="00B51920" w:rsidRPr="005B14BE" w:rsidRDefault="00B51920" w:rsidP="00CB653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1920" w:rsidRPr="005B14BE" w:rsidRDefault="00B51920" w:rsidP="000E1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Таблица 2.1 – Выборка социологического опроса получателей услуг, предоставляемых </w:t>
      </w:r>
      <w:r w:rsidR="00473DCC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МУК СДК «Зимовниковский» ЗСП</w:t>
      </w:r>
      <w:r w:rsidR="0079125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 человек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6"/>
        <w:gridCol w:w="2127"/>
      </w:tblGrid>
      <w:tr w:rsidR="0079125C" w:rsidRPr="005B14BE" w:rsidTr="0079125C">
        <w:trPr>
          <w:trHeight w:val="562"/>
        </w:trPr>
        <w:tc>
          <w:tcPr>
            <w:tcW w:w="567" w:type="dxa"/>
            <w:vAlign w:val="center"/>
          </w:tcPr>
          <w:p w:rsidR="0079125C" w:rsidRPr="005B14BE" w:rsidRDefault="0079125C" w:rsidP="0079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79125C" w:rsidRPr="005B14BE" w:rsidRDefault="0079125C" w:rsidP="007912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Организация культуры</w:t>
            </w:r>
          </w:p>
        </w:tc>
        <w:tc>
          <w:tcPr>
            <w:tcW w:w="2126" w:type="dxa"/>
            <w:vAlign w:val="center"/>
          </w:tcPr>
          <w:p w:rsidR="0079125C" w:rsidRPr="005B14BE" w:rsidRDefault="0079125C" w:rsidP="007912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ак</w:t>
            </w:r>
            <w:r w:rsidR="00AA0206" w:rsidRPr="005B14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тивных получателей услуг</w:t>
            </w:r>
            <w:r w:rsidR="00894047" w:rsidRPr="005B14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</w:t>
            </w:r>
            <w:r w:rsidR="00473DCC" w:rsidRPr="005B14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2019</w:t>
            </w:r>
            <w:r w:rsidR="00894047" w:rsidRPr="005B14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127" w:type="dxa"/>
            <w:vAlign w:val="center"/>
          </w:tcPr>
          <w:p w:rsidR="0079125C" w:rsidRPr="005B14BE" w:rsidRDefault="0079125C" w:rsidP="0079125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 опрошенных</w:t>
            </w:r>
          </w:p>
        </w:tc>
      </w:tr>
      <w:tr w:rsidR="0079125C" w:rsidRPr="005B14BE" w:rsidTr="00E5401F">
        <w:tc>
          <w:tcPr>
            <w:tcW w:w="567" w:type="dxa"/>
            <w:vAlign w:val="center"/>
          </w:tcPr>
          <w:p w:rsidR="0079125C" w:rsidRPr="005B14BE" w:rsidRDefault="0079125C" w:rsidP="00B5192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:rsidR="0079125C" w:rsidRPr="005B14BE" w:rsidRDefault="00473DCC" w:rsidP="004D79D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 СДК «Зимовниковский» ЗСП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125C" w:rsidRPr="005B14BE" w:rsidRDefault="00B90181" w:rsidP="00473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3E3A0A"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="00473DCC"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064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125C" w:rsidRPr="005B14BE" w:rsidRDefault="00473DCC" w:rsidP="00E54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338</w:t>
            </w:r>
          </w:p>
        </w:tc>
      </w:tr>
      <w:tr w:rsidR="0079125C" w:rsidRPr="005B14BE" w:rsidTr="00E5401F">
        <w:tc>
          <w:tcPr>
            <w:tcW w:w="567" w:type="dxa"/>
            <w:vAlign w:val="center"/>
          </w:tcPr>
          <w:p w:rsidR="0079125C" w:rsidRPr="005B14BE" w:rsidRDefault="0079125C" w:rsidP="00B5192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79125C" w:rsidRPr="005B14BE" w:rsidRDefault="009374D5" w:rsidP="002A29B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79125C"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том числе инвалидов, людей с ограниченными возможностями здоровья, их сопровождающих </w:t>
            </w:r>
            <w:r w:rsidR="002A29B1"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="0079125C"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родственников</w:t>
            </w:r>
            <w:r w:rsidR="002A29B1"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9125C" w:rsidRPr="005B14BE" w:rsidRDefault="0079125C" w:rsidP="00E54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нд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79125C" w:rsidRPr="005B14BE" w:rsidRDefault="00473DCC" w:rsidP="00E54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87</w:t>
            </w:r>
          </w:p>
        </w:tc>
      </w:tr>
    </w:tbl>
    <w:p w:rsidR="00C8661E" w:rsidRPr="005B14BE" w:rsidRDefault="00C8661E" w:rsidP="00B519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5983" w:rsidRPr="005B14BE" w:rsidRDefault="00B51920" w:rsidP="00B519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опрошенных потребителей </w:t>
      </w:r>
      <w:r w:rsidR="00C8661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по полу</w:t>
      </w:r>
      <w:r w:rsidR="0079125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возрасту представлено в таблицах </w:t>
      </w:r>
      <w:r w:rsidR="00F61E8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.2-</w:t>
      </w:r>
      <w:r w:rsidR="00F61E8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9125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61E8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7793" w:rsidRPr="005B14BE" w:rsidRDefault="000A7793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A8D" w:rsidRPr="005B14BE" w:rsidRDefault="007F2A8D" w:rsidP="003800B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2.2 – Распределение ответов групп респондентов на вопрос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«Ваш пол», %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5320"/>
        <w:gridCol w:w="1177"/>
        <w:gridCol w:w="1157"/>
        <w:gridCol w:w="851"/>
      </w:tblGrid>
      <w:tr w:rsidR="007F2A8D" w:rsidRPr="005B14BE" w:rsidTr="003800B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8D" w:rsidRPr="005B14BE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8D" w:rsidRPr="005B14BE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культуры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D" w:rsidRPr="005B14BE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D" w:rsidRPr="005B14BE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D" w:rsidRPr="005B14BE" w:rsidRDefault="007F2A8D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642D6" w:rsidRPr="005B14BE" w:rsidTr="00AC601A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D6" w:rsidRPr="005B14BE" w:rsidRDefault="002642D6" w:rsidP="009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2D6" w:rsidRPr="005B14BE" w:rsidRDefault="00473DCC" w:rsidP="007B325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 СДК «Зимовниковский» ЗСП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D6" w:rsidRPr="005B14BE" w:rsidRDefault="00473DCC" w:rsidP="00382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D6" w:rsidRPr="005B14BE" w:rsidRDefault="00473DCC" w:rsidP="00382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D6" w:rsidRPr="005B14BE" w:rsidRDefault="002642D6" w:rsidP="00382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</w:tbl>
    <w:p w:rsidR="007F2A8D" w:rsidRPr="005B14BE" w:rsidRDefault="007F2A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722C" w:rsidRPr="005B14BE" w:rsidRDefault="00EE722C" w:rsidP="003800B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2.3 – Распределение ответов групп респондентов на вопрос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«Ваш возраст», %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3"/>
        <w:gridCol w:w="992"/>
        <w:gridCol w:w="992"/>
        <w:gridCol w:w="992"/>
        <w:gridCol w:w="851"/>
        <w:gridCol w:w="1134"/>
        <w:gridCol w:w="851"/>
      </w:tblGrid>
      <w:tr w:rsidR="00EE722C" w:rsidRPr="005B14BE" w:rsidTr="00AA0206">
        <w:trPr>
          <w:trHeight w:val="20"/>
        </w:trPr>
        <w:tc>
          <w:tcPr>
            <w:tcW w:w="626" w:type="dxa"/>
            <w:vMerge w:val="restart"/>
            <w:shd w:val="clear" w:color="auto" w:fill="auto"/>
          </w:tcPr>
          <w:p w:rsidR="00EE722C" w:rsidRPr="005B14BE" w:rsidRDefault="00EE722C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33" w:type="dxa"/>
            <w:vMerge w:val="restart"/>
            <w:shd w:val="clear" w:color="auto" w:fill="auto"/>
            <w:vAlign w:val="center"/>
          </w:tcPr>
          <w:p w:rsidR="00EE722C" w:rsidRPr="005B14BE" w:rsidRDefault="00EE722C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культуры</w:t>
            </w:r>
          </w:p>
        </w:tc>
        <w:tc>
          <w:tcPr>
            <w:tcW w:w="4961" w:type="dxa"/>
            <w:gridSpan w:val="5"/>
            <w:shd w:val="clear" w:color="auto" w:fill="auto"/>
            <w:noWrap/>
          </w:tcPr>
          <w:p w:rsidR="00EE722C" w:rsidRPr="005B14BE" w:rsidRDefault="00EE722C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EE722C" w:rsidRPr="005B14BE" w:rsidRDefault="00EE722C" w:rsidP="007D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AA0206" w:rsidRPr="005B14BE" w:rsidTr="005945F2">
        <w:trPr>
          <w:trHeight w:val="20"/>
        </w:trPr>
        <w:tc>
          <w:tcPr>
            <w:tcW w:w="626" w:type="dxa"/>
            <w:vMerge/>
            <w:shd w:val="clear" w:color="auto" w:fill="auto"/>
            <w:hideMark/>
          </w:tcPr>
          <w:p w:rsidR="00AA0206" w:rsidRPr="005B14BE" w:rsidRDefault="00AA0206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vMerge/>
            <w:shd w:val="clear" w:color="auto" w:fill="auto"/>
            <w:hideMark/>
          </w:tcPr>
          <w:p w:rsidR="00AA0206" w:rsidRPr="005B14BE" w:rsidRDefault="00AA0206" w:rsidP="00EE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206" w:rsidRPr="005B14BE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206" w:rsidRPr="005B14BE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25-34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0206" w:rsidRPr="005B14BE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35-44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A0206" w:rsidRPr="005B14BE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45-54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0206" w:rsidRPr="005B14BE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147595" w:rsidRPr="005B1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 и старше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AA0206" w:rsidRPr="005B14BE" w:rsidRDefault="00AA0206" w:rsidP="0059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7858" w:rsidRPr="005B14BE" w:rsidTr="00B1137A">
        <w:trPr>
          <w:trHeight w:val="20"/>
        </w:trPr>
        <w:tc>
          <w:tcPr>
            <w:tcW w:w="626" w:type="dxa"/>
            <w:shd w:val="clear" w:color="auto" w:fill="auto"/>
            <w:hideMark/>
          </w:tcPr>
          <w:p w:rsidR="00977858" w:rsidRPr="005B14BE" w:rsidRDefault="00977858" w:rsidP="001A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977858" w:rsidRPr="005B14BE" w:rsidRDefault="00977858" w:rsidP="00D7503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 СДК «Зимовниковский» ЗСП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77858" w:rsidRPr="005B14BE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77858" w:rsidRPr="005B14BE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77858" w:rsidRPr="005B14BE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77858" w:rsidRPr="005B14BE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77858" w:rsidRPr="005B14BE" w:rsidRDefault="00977858" w:rsidP="00B1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77858" w:rsidRPr="005B14BE" w:rsidRDefault="00977858" w:rsidP="00AC6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</w:p>
        </w:tc>
      </w:tr>
    </w:tbl>
    <w:p w:rsidR="00A55609" w:rsidRPr="005B14BE" w:rsidRDefault="00A55609" w:rsidP="00A073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5609" w:rsidRPr="005B14BE" w:rsidRDefault="00A5560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9B091D" w:rsidRPr="005B14BE" w:rsidRDefault="009B091D" w:rsidP="009B0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Социологический компонент независимой оценк</w:t>
      </w:r>
      <w:r w:rsidR="0033639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качества </w:t>
      </w:r>
      <w:r w:rsidR="00860A1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условий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оказания услуг организаци</w:t>
      </w:r>
      <w:r w:rsidR="00860A1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культуры, который реализовывался в исследовании через опрос потребителей услуг, был направлен на изучение следующих позиций:</w:t>
      </w:r>
    </w:p>
    <w:p w:rsidR="00860A13" w:rsidRPr="005B14BE" w:rsidRDefault="009B091D" w:rsidP="00860A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</w:t>
      </w:r>
      <w:r w:rsidR="00860A1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открытости</w:t>
      </w:r>
      <w:r w:rsidR="0001791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 полноты</w:t>
      </w:r>
      <w:r w:rsidR="00860A1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доступности информации об организации культуры,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размещенной </w:t>
      </w:r>
      <w:r w:rsidR="00860A1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организации в информационно-телекоммуникационной сети «Интернет» и на информационных стендах в помещении организации;</w:t>
      </w:r>
    </w:p>
    <w:p w:rsidR="009B091D" w:rsidRPr="005B14BE" w:rsidRDefault="009B091D" w:rsidP="00860A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восприятия </w:t>
      </w:r>
      <w:r w:rsidR="00860A1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комфортности условий предоставления услуг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60A13" w:rsidRPr="005B14BE" w:rsidRDefault="00860A13" w:rsidP="00860A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восприятия доступности услуг для инвалидов;</w:t>
      </w:r>
    </w:p>
    <w:p w:rsidR="009B091D" w:rsidRPr="005B14BE" w:rsidRDefault="00860A13" w:rsidP="00860A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восприятия</w:t>
      </w:r>
      <w:r w:rsidR="009B091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доброжелательности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9B091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вежливости работников организации культуры;</w:t>
      </w:r>
    </w:p>
    <w:p w:rsidR="009B091D" w:rsidRPr="005B14BE" w:rsidRDefault="002A29B1" w:rsidP="009B091D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</w:t>
      </w:r>
      <w:r w:rsidR="009B091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степен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B091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удовлетворенности </w:t>
      </w:r>
      <w:r w:rsidR="00860A1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</w:t>
      </w:r>
      <w:r w:rsidR="009B091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оказания услуг.</w:t>
      </w:r>
    </w:p>
    <w:p w:rsidR="000A7793" w:rsidRPr="005B14BE" w:rsidRDefault="000A7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5B14BE" w:rsidRDefault="000A7793" w:rsidP="002A29B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455479800"/>
      <w:bookmarkStart w:id="8" w:name="_Toc468106512"/>
      <w:bookmarkStart w:id="9" w:name="_Toc36802791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="00E95952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открытости и доступности информации о</w:t>
      </w:r>
      <w:r w:rsidR="00BF4FEE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7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</w:t>
      </w:r>
      <w:bookmarkEnd w:id="8"/>
      <w:r w:rsidR="003A0986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</w:t>
      </w:r>
      <w:bookmarkEnd w:id="9"/>
    </w:p>
    <w:p w:rsidR="000A7793" w:rsidRPr="005B14BE" w:rsidRDefault="000A7793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91" w:rsidRPr="005B14BE" w:rsidRDefault="002A2691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76" w:rsidRPr="005B14BE" w:rsidRDefault="00C11376" w:rsidP="00F72C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Организации культуры размещают информацию о своей деятельности на официальных сайтах в сети «Интернет» в соответствии с приказом Министерства культуры Российской Федерации от 20 февраля 2015 г. №</w:t>
      </w:r>
      <w:r w:rsidR="006B787B" w:rsidRPr="005B14BE">
        <w:rPr>
          <w:rFonts w:ascii="Times New Roman" w:hAnsi="Times New Roman" w:cs="Times New Roman"/>
          <w:sz w:val="28"/>
          <w:szCs w:val="28"/>
        </w:rPr>
        <w:t> </w:t>
      </w:r>
      <w:r w:rsidRPr="005B14BE">
        <w:rPr>
          <w:rFonts w:ascii="Times New Roman" w:hAnsi="Times New Roman" w:cs="Times New Roman"/>
          <w:sz w:val="28"/>
          <w:szCs w:val="28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D710DF" w:rsidRPr="005B14BE" w:rsidRDefault="00D710DF" w:rsidP="00F72C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Проведен мониторинг соответствия информации о деятельности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</w:rPr>
        <w:t>, размещенной на общедоступных информационных ресурсах, перечню информации и требованиям к ней, установленным нормативными правовыми актами:</w:t>
      </w:r>
    </w:p>
    <w:p w:rsidR="00D710DF" w:rsidRPr="005B14BE" w:rsidRDefault="00D710DF" w:rsidP="00D71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- на информационных стендах в помещении организации;</w:t>
      </w:r>
    </w:p>
    <w:p w:rsidR="00D710DF" w:rsidRPr="005B14BE" w:rsidRDefault="00446B34" w:rsidP="00D71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-</w:t>
      </w:r>
      <w:r w:rsidR="00CC670E" w:rsidRPr="005B14BE">
        <w:rPr>
          <w:rFonts w:ascii="Times New Roman" w:hAnsi="Times New Roman" w:cs="Times New Roman"/>
          <w:sz w:val="28"/>
          <w:szCs w:val="28"/>
        </w:rPr>
        <w:t> </w:t>
      </w:r>
      <w:r w:rsidR="00D710DF" w:rsidRPr="005B14BE">
        <w:rPr>
          <w:rFonts w:ascii="Times New Roman" w:hAnsi="Times New Roman" w:cs="Times New Roman"/>
          <w:sz w:val="28"/>
          <w:szCs w:val="28"/>
        </w:rPr>
        <w:t>на официальном сайте организации в информационно-телекоммуникационной сети «Интернет».</w:t>
      </w:r>
    </w:p>
    <w:p w:rsidR="00D710DF" w:rsidRPr="005B14BE" w:rsidRDefault="00D710DF" w:rsidP="00C1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Для проведения мониторинга использованы показатели, представленные в Приложении 1 (раздел 1.1), и требования, изложенные в Приложении 2.</w:t>
      </w:r>
    </w:p>
    <w:p w:rsidR="00C11376" w:rsidRPr="005B14BE" w:rsidRDefault="00C11376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Следует учесть, что в ходе мониторинга сайт</w:t>
      </w:r>
      <w:r w:rsidR="00A564DF" w:rsidRPr="005B14BE">
        <w:rPr>
          <w:rFonts w:ascii="Times New Roman" w:hAnsi="Times New Roman" w:cs="Times New Roman"/>
          <w:sz w:val="28"/>
          <w:szCs w:val="28"/>
        </w:rPr>
        <w:t>а</w:t>
      </w:r>
      <w:r w:rsidRPr="005B14BE">
        <w:rPr>
          <w:rFonts w:ascii="Times New Roman" w:hAnsi="Times New Roman" w:cs="Times New Roman"/>
          <w:sz w:val="28"/>
          <w:szCs w:val="28"/>
        </w:rPr>
        <w:t xml:space="preserve"> учитывалась не только полнота представленной информации, но и ее актуальность. Например, если </w:t>
      </w:r>
      <w:r w:rsidR="00BE0080" w:rsidRPr="005B14BE">
        <w:rPr>
          <w:rFonts w:ascii="Times New Roman" w:hAnsi="Times New Roman" w:cs="Times New Roman"/>
          <w:sz w:val="28"/>
          <w:szCs w:val="28"/>
        </w:rPr>
        <w:t>информация о выполнении государственного (муниципального) задания за предыдущий период</w:t>
      </w:r>
      <w:r w:rsidRPr="005B14BE">
        <w:rPr>
          <w:rFonts w:ascii="Times New Roman" w:hAnsi="Times New Roman" w:cs="Times New Roman"/>
          <w:sz w:val="28"/>
          <w:szCs w:val="28"/>
        </w:rPr>
        <w:t xml:space="preserve"> датирована 201</w:t>
      </w:r>
      <w:r w:rsidR="00B53807" w:rsidRPr="005B14BE">
        <w:rPr>
          <w:rFonts w:ascii="Times New Roman" w:hAnsi="Times New Roman" w:cs="Times New Roman"/>
          <w:sz w:val="28"/>
          <w:szCs w:val="28"/>
        </w:rPr>
        <w:t>8</w:t>
      </w:r>
      <w:r w:rsidRPr="005B14BE">
        <w:rPr>
          <w:rFonts w:ascii="Times New Roman" w:hAnsi="Times New Roman" w:cs="Times New Roman"/>
          <w:sz w:val="28"/>
          <w:szCs w:val="28"/>
        </w:rPr>
        <w:t xml:space="preserve"> годом и ранее, то это трактовалось как отсутствие актуальной информации, и по данному показателю выставлялась оценка «0». Оценка «0» также могла быть выставлена, даже если актуальная информация есть, но ее очень сложно найти, или она содержится как один из </w:t>
      </w:r>
      <w:r w:rsidRPr="005B14BE">
        <w:rPr>
          <w:rFonts w:ascii="Times New Roman" w:hAnsi="Times New Roman" w:cs="Times New Roman"/>
          <w:sz w:val="28"/>
          <w:szCs w:val="28"/>
        </w:rPr>
        <w:lastRenderedPageBreak/>
        <w:t>разделов какого-либо отчета</w:t>
      </w:r>
      <w:r w:rsidR="00CE1838" w:rsidRPr="005B14BE">
        <w:rPr>
          <w:rFonts w:ascii="Times New Roman" w:hAnsi="Times New Roman" w:cs="Times New Roman"/>
          <w:sz w:val="28"/>
          <w:szCs w:val="28"/>
        </w:rPr>
        <w:t xml:space="preserve"> или плана</w:t>
      </w:r>
      <w:r w:rsidRPr="005B14BE">
        <w:rPr>
          <w:rFonts w:ascii="Times New Roman" w:hAnsi="Times New Roman" w:cs="Times New Roman"/>
          <w:sz w:val="28"/>
          <w:szCs w:val="28"/>
        </w:rPr>
        <w:t xml:space="preserve"> и напрямую (в виде страниц</w:t>
      </w:r>
      <w:r w:rsidR="00CE1838" w:rsidRPr="005B14BE">
        <w:rPr>
          <w:rFonts w:ascii="Times New Roman" w:hAnsi="Times New Roman" w:cs="Times New Roman"/>
          <w:sz w:val="28"/>
          <w:szCs w:val="28"/>
        </w:rPr>
        <w:t>ы</w:t>
      </w:r>
      <w:r w:rsidRPr="005B14BE">
        <w:rPr>
          <w:rFonts w:ascii="Times New Roman" w:hAnsi="Times New Roman" w:cs="Times New Roman"/>
          <w:sz w:val="28"/>
          <w:szCs w:val="28"/>
        </w:rPr>
        <w:t>) на сайте не представлена.</w:t>
      </w:r>
    </w:p>
    <w:p w:rsidR="00D710DF" w:rsidRPr="005B14BE" w:rsidRDefault="00D710DF" w:rsidP="005D4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Результаты мониторинга соответствия информации о деятельности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</w:rPr>
        <w:t>, размещенной на общедоступных информационных ресурсах, перечню информации и требованиям к ней, установленным нормативными правовыми актами, представлены в таблице</w:t>
      </w:r>
      <w:r w:rsidR="003E56CA" w:rsidRPr="005B14BE">
        <w:rPr>
          <w:rFonts w:ascii="Times New Roman" w:hAnsi="Times New Roman" w:cs="Times New Roman"/>
          <w:sz w:val="28"/>
          <w:szCs w:val="28"/>
        </w:rPr>
        <w:t> </w:t>
      </w:r>
      <w:r w:rsidRPr="005B14BE">
        <w:rPr>
          <w:rFonts w:ascii="Times New Roman" w:hAnsi="Times New Roman" w:cs="Times New Roman"/>
          <w:sz w:val="28"/>
          <w:szCs w:val="28"/>
        </w:rPr>
        <w:t>3.1.</w:t>
      </w:r>
    </w:p>
    <w:p w:rsidR="00BE0080" w:rsidRPr="005B14BE" w:rsidRDefault="00BE00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0080" w:rsidRPr="005B14BE" w:rsidRDefault="00D710DF" w:rsidP="00FB0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Таблица 3.1 – </w:t>
      </w:r>
      <w:r w:rsidR="00BE0080" w:rsidRPr="005B14BE">
        <w:rPr>
          <w:rFonts w:ascii="Times New Roman" w:hAnsi="Times New Roman" w:cs="Times New Roman"/>
          <w:sz w:val="28"/>
          <w:szCs w:val="28"/>
        </w:rPr>
        <w:t xml:space="preserve">Результаты мониторинга соответствия информации о деятельности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BE0080" w:rsidRPr="005B14BE">
        <w:rPr>
          <w:rFonts w:ascii="Times New Roman" w:hAnsi="Times New Roman" w:cs="Times New Roman"/>
          <w:sz w:val="28"/>
          <w:szCs w:val="28"/>
        </w:rPr>
        <w:t>, размещенной на общедоступных информационных ресурсах, перечню информации и требованиям к ней, установленным нормативными</w:t>
      </w:r>
      <w:r w:rsidR="007E34D3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355C8B" w:rsidRPr="005B14BE">
        <w:rPr>
          <w:rFonts w:ascii="Times New Roman" w:hAnsi="Times New Roman" w:cs="Times New Roman"/>
          <w:sz w:val="28"/>
          <w:szCs w:val="28"/>
        </w:rPr>
        <w:t>правовыми актами</w:t>
      </w:r>
      <w:r w:rsidR="007E34D3" w:rsidRPr="005B14BE">
        <w:rPr>
          <w:rFonts w:ascii="Times New Roman" w:hAnsi="Times New Roman" w:cs="Times New Roman"/>
          <w:sz w:val="28"/>
          <w:szCs w:val="28"/>
        </w:rPr>
        <w:br/>
      </w:r>
      <w:r w:rsidR="00BE0080" w:rsidRPr="005B14BE">
        <w:rPr>
          <w:rFonts w:ascii="Times New Roman" w:hAnsi="Times New Roman" w:cs="Times New Roman"/>
          <w:sz w:val="28"/>
          <w:szCs w:val="28"/>
        </w:rPr>
        <w:t>(</w:t>
      </w:r>
      <w:r w:rsidR="0077005A" w:rsidRPr="005B14BE">
        <w:rPr>
          <w:rFonts w:ascii="Times New Roman" w:hAnsi="Times New Roman" w:cs="Times New Roman"/>
          <w:sz w:val="28"/>
          <w:szCs w:val="28"/>
        </w:rPr>
        <w:t>по состоянию на март 2020 года</w:t>
      </w:r>
      <w:r w:rsidR="00BE0080" w:rsidRPr="005B14BE">
        <w:rPr>
          <w:rFonts w:ascii="Times New Roman" w:hAnsi="Times New Roman" w:cs="Times New Roman"/>
          <w:sz w:val="28"/>
          <w:szCs w:val="28"/>
        </w:rPr>
        <w:t>), баллы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8"/>
        <w:gridCol w:w="6098"/>
        <w:gridCol w:w="2410"/>
      </w:tblGrid>
      <w:tr w:rsidR="00BE0080" w:rsidRPr="005B14BE" w:rsidTr="007E34D3">
        <w:tc>
          <w:tcPr>
            <w:tcW w:w="848" w:type="dxa"/>
          </w:tcPr>
          <w:p w:rsidR="00BE0080" w:rsidRPr="005B14BE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BE0080" w:rsidRPr="005B14BE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</w:tcPr>
          <w:p w:rsidR="00BE0080" w:rsidRPr="005B14BE" w:rsidRDefault="0077005A" w:rsidP="00652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BE0080" w:rsidRPr="005B14BE" w:rsidTr="007E34D3">
        <w:tc>
          <w:tcPr>
            <w:tcW w:w="848" w:type="dxa"/>
            <w:shd w:val="clear" w:color="auto" w:fill="D9D9D9" w:themeFill="background1" w:themeFillShade="D9"/>
            <w:vAlign w:val="center"/>
          </w:tcPr>
          <w:p w:rsidR="00BE0080" w:rsidRPr="005B14BE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  <w:gridSpan w:val="2"/>
            <w:shd w:val="clear" w:color="auto" w:fill="D9D9D9" w:themeFill="background1" w:themeFillShade="D9"/>
            <w:vAlign w:val="bottom"/>
          </w:tcPr>
          <w:p w:rsidR="00BE0080" w:rsidRPr="005B14BE" w:rsidRDefault="00BE0080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BE0080" w:rsidRPr="005B14BE" w:rsidTr="007E34D3">
        <w:tc>
          <w:tcPr>
            <w:tcW w:w="848" w:type="dxa"/>
          </w:tcPr>
          <w:p w:rsidR="00BE0080" w:rsidRPr="005B14BE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8" w:type="dxa"/>
            <w:vAlign w:val="bottom"/>
          </w:tcPr>
          <w:p w:rsidR="00BE0080" w:rsidRPr="005B14BE" w:rsidRDefault="003C578A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  <w:r w:rsidR="00BE0080" w:rsidRPr="005B1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bottom"/>
          </w:tcPr>
          <w:p w:rsidR="00BE0080" w:rsidRPr="005B14BE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80" w:rsidRPr="005B14BE" w:rsidTr="007E34D3">
        <w:tc>
          <w:tcPr>
            <w:tcW w:w="848" w:type="dxa"/>
          </w:tcPr>
          <w:p w:rsidR="00BE0080" w:rsidRPr="005B14BE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8" w:type="dxa"/>
            <w:vAlign w:val="bottom"/>
          </w:tcPr>
          <w:p w:rsidR="00BE0080" w:rsidRPr="005B14BE" w:rsidRDefault="003C578A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помещении организации;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0080" w:rsidRPr="005B14BE" w:rsidRDefault="00B73550" w:rsidP="0040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137C" w:rsidRPr="005B1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0080" w:rsidRPr="005B14BE" w:rsidTr="007E34D3">
        <w:tc>
          <w:tcPr>
            <w:tcW w:w="848" w:type="dxa"/>
            <w:tcBorders>
              <w:bottom w:val="single" w:sz="4" w:space="0" w:color="auto"/>
            </w:tcBorders>
          </w:tcPr>
          <w:p w:rsidR="00BE0080" w:rsidRPr="005B14BE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vAlign w:val="bottom"/>
          </w:tcPr>
          <w:p w:rsidR="00BE0080" w:rsidRPr="005B14BE" w:rsidRDefault="003C578A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0080" w:rsidRPr="005B14BE" w:rsidRDefault="00D3611F" w:rsidP="0038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E0080" w:rsidRPr="005B14BE" w:rsidTr="007E34D3"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E0080" w:rsidRPr="005B14BE" w:rsidRDefault="00BE008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0080" w:rsidRPr="005B14BE" w:rsidRDefault="00BE0080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пп. 1.1.1-1.1.2, баллов (максимум – 100 баллов)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E0080" w:rsidRPr="005B14BE" w:rsidRDefault="00D3611F" w:rsidP="00713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</w:tbl>
    <w:p w:rsidR="003C578A" w:rsidRPr="005B14BE" w:rsidRDefault="003C57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67B6" w:rsidRPr="005B14BE" w:rsidRDefault="003167B6" w:rsidP="00A31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Проведен мониторинг обеспечения на официальном сайте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наличия и функционирования дистанционных способов обратной связи и взаимодействия с получателями услуг. Для проведения мониторинга использованы показатели, представленные в Приложении 1 (раздел 1.2).</w:t>
      </w:r>
    </w:p>
    <w:p w:rsidR="003167B6" w:rsidRPr="005B14BE" w:rsidRDefault="003167B6" w:rsidP="005062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мониторинга обеспечения на официальном сайте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наличия и функционирования дистанционных способов обратной связи и взаимодействия с получателями услуг представлены в таблице 3.2.</w:t>
      </w:r>
    </w:p>
    <w:p w:rsidR="003800B9" w:rsidRPr="005B14BE" w:rsidRDefault="003800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3167B6" w:rsidRPr="005B14BE" w:rsidRDefault="003167B6" w:rsidP="00316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lastRenderedPageBreak/>
        <w:t xml:space="preserve">Таблица 3.2 – Результаты мониторинга обеспечения на официальном сайте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704D5F" w:rsidRPr="005B14BE">
        <w:rPr>
          <w:rFonts w:ascii="Times New Roman" w:hAnsi="Times New Roman" w:cs="Times New Roman"/>
          <w:sz w:val="28"/>
          <w:szCs w:val="28"/>
        </w:rPr>
        <w:t>наличия</w:t>
      </w:r>
      <w:r w:rsidR="004F67EB" w:rsidRPr="005B14BE">
        <w:rPr>
          <w:rFonts w:ascii="Times New Roman" w:hAnsi="Times New Roman" w:cs="Times New Roman"/>
          <w:sz w:val="28"/>
          <w:szCs w:val="28"/>
        </w:rPr>
        <w:t xml:space="preserve"> и функционирования</w:t>
      </w:r>
      <w:r w:rsidR="00FB000D" w:rsidRPr="005B14BE">
        <w:rPr>
          <w:rFonts w:ascii="Times New Roman" w:hAnsi="Times New Roman" w:cs="Times New Roman"/>
          <w:sz w:val="28"/>
          <w:szCs w:val="28"/>
        </w:rPr>
        <w:br/>
      </w:r>
      <w:r w:rsidRPr="005B14BE">
        <w:rPr>
          <w:rFonts w:ascii="Times New Roman" w:hAnsi="Times New Roman" w:cs="Times New Roman"/>
          <w:sz w:val="28"/>
          <w:szCs w:val="28"/>
        </w:rPr>
        <w:t xml:space="preserve">дистанционных способов обратной связи </w:t>
      </w:r>
      <w:r w:rsidR="004F67EB" w:rsidRPr="005B14BE">
        <w:rPr>
          <w:rFonts w:ascii="Times New Roman" w:hAnsi="Times New Roman" w:cs="Times New Roman"/>
          <w:sz w:val="28"/>
          <w:szCs w:val="28"/>
        </w:rPr>
        <w:t xml:space="preserve">и взаимодействия с получателями услуг </w:t>
      </w:r>
      <w:r w:rsidRPr="005B14BE">
        <w:rPr>
          <w:rFonts w:ascii="Times New Roman" w:hAnsi="Times New Roman" w:cs="Times New Roman"/>
          <w:sz w:val="28"/>
          <w:szCs w:val="28"/>
        </w:rPr>
        <w:t>(</w:t>
      </w:r>
      <w:r w:rsidR="00BA3A96" w:rsidRPr="005B14BE">
        <w:rPr>
          <w:rFonts w:ascii="Times New Roman" w:hAnsi="Times New Roman" w:cs="Times New Roman"/>
          <w:sz w:val="28"/>
          <w:szCs w:val="28"/>
        </w:rPr>
        <w:t xml:space="preserve">1 – наличие, 0 – отсутствие; </w:t>
      </w:r>
      <w:r w:rsidR="0077005A" w:rsidRPr="005B14BE">
        <w:rPr>
          <w:rFonts w:ascii="Times New Roman" w:hAnsi="Times New Roman" w:cs="Times New Roman"/>
          <w:sz w:val="28"/>
          <w:szCs w:val="28"/>
        </w:rPr>
        <w:t>по состоянию на март 2020 года</w:t>
      </w:r>
      <w:r w:rsidR="00BA3A96" w:rsidRPr="005B14B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3167B6" w:rsidRPr="005B14BE" w:rsidTr="007E34D3">
        <w:tc>
          <w:tcPr>
            <w:tcW w:w="709" w:type="dxa"/>
          </w:tcPr>
          <w:p w:rsidR="003167B6" w:rsidRPr="005B14BE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3167B6" w:rsidRPr="005B14BE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  <w:shd w:val="clear" w:color="auto" w:fill="auto"/>
          </w:tcPr>
          <w:p w:rsidR="003167B6" w:rsidRPr="005B14BE" w:rsidRDefault="0077005A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3167B6" w:rsidRPr="005B14BE" w:rsidTr="007E34D3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167B6" w:rsidRPr="005B14BE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vAlign w:val="bottom"/>
          </w:tcPr>
          <w:p w:rsidR="003167B6" w:rsidRPr="005B14BE" w:rsidRDefault="003167B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3167B6" w:rsidRPr="005B14BE" w:rsidTr="007E34D3">
        <w:tc>
          <w:tcPr>
            <w:tcW w:w="709" w:type="dxa"/>
          </w:tcPr>
          <w:p w:rsidR="003167B6" w:rsidRPr="005B14BE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vAlign w:val="bottom"/>
          </w:tcPr>
          <w:p w:rsidR="003167B6" w:rsidRPr="005B14BE" w:rsidRDefault="003167B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</w:tc>
        <w:tc>
          <w:tcPr>
            <w:tcW w:w="2410" w:type="dxa"/>
            <w:vAlign w:val="bottom"/>
          </w:tcPr>
          <w:p w:rsidR="003167B6" w:rsidRPr="005B14BE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7B6" w:rsidRPr="005B14BE" w:rsidTr="007E34D3">
        <w:tc>
          <w:tcPr>
            <w:tcW w:w="709" w:type="dxa"/>
          </w:tcPr>
          <w:p w:rsidR="003167B6" w:rsidRPr="005B14BE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37" w:type="dxa"/>
          </w:tcPr>
          <w:p w:rsidR="003167B6" w:rsidRPr="005B14BE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телефона;</w:t>
            </w:r>
          </w:p>
        </w:tc>
        <w:tc>
          <w:tcPr>
            <w:tcW w:w="2410" w:type="dxa"/>
            <w:vAlign w:val="bottom"/>
          </w:tcPr>
          <w:p w:rsidR="003167B6" w:rsidRPr="005B14BE" w:rsidRDefault="00BA3A96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7B6" w:rsidRPr="005B14BE" w:rsidTr="007E34D3">
        <w:tc>
          <w:tcPr>
            <w:tcW w:w="709" w:type="dxa"/>
          </w:tcPr>
          <w:p w:rsidR="003167B6" w:rsidRPr="005B14BE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37" w:type="dxa"/>
          </w:tcPr>
          <w:p w:rsidR="003167B6" w:rsidRPr="005B14BE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электронной почты;</w:t>
            </w:r>
          </w:p>
        </w:tc>
        <w:tc>
          <w:tcPr>
            <w:tcW w:w="2410" w:type="dxa"/>
            <w:vAlign w:val="bottom"/>
          </w:tcPr>
          <w:p w:rsidR="003167B6" w:rsidRPr="005B14BE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7B6" w:rsidRPr="005B14BE" w:rsidTr="007E34D3">
        <w:tc>
          <w:tcPr>
            <w:tcW w:w="709" w:type="dxa"/>
            <w:tcBorders>
              <w:bottom w:val="single" w:sz="4" w:space="0" w:color="auto"/>
            </w:tcBorders>
          </w:tcPr>
          <w:p w:rsidR="003167B6" w:rsidRPr="005B14BE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67B6" w:rsidRPr="005B14BE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для подачи электронного обращения / жалобы / предложения;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167B6" w:rsidRPr="005B14BE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7B6" w:rsidRPr="005B14BE" w:rsidTr="007E34D3">
        <w:tc>
          <w:tcPr>
            <w:tcW w:w="709" w:type="dxa"/>
            <w:tcBorders>
              <w:bottom w:val="single" w:sz="4" w:space="0" w:color="auto"/>
            </w:tcBorders>
          </w:tcPr>
          <w:p w:rsidR="003167B6" w:rsidRPr="005B14BE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67B6" w:rsidRPr="005B14BE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раздела «Часто задаваемые вопросы»;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167B6" w:rsidRPr="005B14BE" w:rsidRDefault="003167B6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7B6" w:rsidRPr="005B14BE" w:rsidTr="007E34D3">
        <w:tc>
          <w:tcPr>
            <w:tcW w:w="709" w:type="dxa"/>
            <w:tcBorders>
              <w:bottom w:val="single" w:sz="4" w:space="0" w:color="auto"/>
            </w:tcBorders>
          </w:tcPr>
          <w:p w:rsidR="003167B6" w:rsidRPr="005B14BE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67B6" w:rsidRPr="005B14BE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электронного сервиса – получение консультации по оказываемым услугам и пр.;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167B6" w:rsidRPr="005B14BE" w:rsidRDefault="003167B6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7B6" w:rsidRPr="005B14BE" w:rsidTr="007E34D3">
        <w:tc>
          <w:tcPr>
            <w:tcW w:w="709" w:type="dxa"/>
            <w:tcBorders>
              <w:bottom w:val="single" w:sz="4" w:space="0" w:color="auto"/>
            </w:tcBorders>
          </w:tcPr>
          <w:p w:rsidR="003167B6" w:rsidRPr="005B14BE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167B6" w:rsidRPr="005B14BE" w:rsidRDefault="003167B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167B6" w:rsidRPr="005B14BE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A96" w:rsidRPr="005B14BE" w:rsidTr="007E34D3">
        <w:tc>
          <w:tcPr>
            <w:tcW w:w="709" w:type="dxa"/>
            <w:tcBorders>
              <w:bottom w:val="single" w:sz="4" w:space="0" w:color="auto"/>
            </w:tcBorders>
          </w:tcPr>
          <w:p w:rsidR="00BA3A96" w:rsidRPr="005B14BE" w:rsidRDefault="00BA3A9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A3A96" w:rsidRPr="005B14BE" w:rsidRDefault="00BA3A96" w:rsidP="00316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обеспечено наличие способов взаимодействия, ед.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BA3A96" w:rsidRPr="005B14BE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67B6" w:rsidRPr="005B14BE" w:rsidTr="007E34D3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67B6" w:rsidRPr="005B14BE" w:rsidRDefault="003167B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67B6" w:rsidRPr="005B14BE" w:rsidRDefault="003167B6" w:rsidP="00316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1.2, баллов (максимум – 100 баллов)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67B6" w:rsidRPr="005B14BE" w:rsidRDefault="008135F4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F3BAA"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966A3" w:rsidRPr="005B14BE" w:rsidRDefault="000966A3" w:rsidP="000966A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66A3" w:rsidRPr="005B14BE" w:rsidRDefault="000966A3" w:rsidP="00647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В таблице 3.3 содержатся примечания, описывающие недостатки и дефициты стендов и сайта </w:t>
      </w:r>
      <w:r w:rsidR="00473DCC" w:rsidRPr="005B14BE">
        <w:rPr>
          <w:rFonts w:ascii="Times New Roman" w:hAnsi="Times New Roman" w:cs="Times New Roman"/>
          <w:sz w:val="28"/>
          <w:szCs w:val="28"/>
        </w:rPr>
        <w:t xml:space="preserve">МУК СДК «Зимовниковский» </w:t>
      </w:r>
      <w:r w:rsidR="0078164A" w:rsidRPr="005B14BE">
        <w:rPr>
          <w:rFonts w:ascii="Times New Roman" w:hAnsi="Times New Roman" w:cs="Times New Roman"/>
          <w:sz w:val="28"/>
          <w:szCs w:val="28"/>
        </w:rPr>
        <w:t>ЗСП</w:t>
      </w:r>
      <w:r w:rsidRPr="005B14BE">
        <w:rPr>
          <w:rFonts w:ascii="Times New Roman" w:hAnsi="Times New Roman" w:cs="Times New Roman"/>
          <w:sz w:val="28"/>
          <w:szCs w:val="28"/>
        </w:rPr>
        <w:t>.</w:t>
      </w:r>
    </w:p>
    <w:p w:rsidR="0078164A" w:rsidRPr="005B14BE" w:rsidRDefault="0078164A" w:rsidP="00FB000D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547B" w:rsidRPr="005B14BE" w:rsidRDefault="0094547B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0966A3" w:rsidRPr="005B14BE" w:rsidRDefault="000966A3" w:rsidP="00FB0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Таблица 3.</w:t>
      </w:r>
      <w:r w:rsidR="000B109C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Дефициты стендов и сайта </w:t>
      </w:r>
      <w:r w:rsidR="00E7245F" w:rsidRPr="005B14BE">
        <w:rPr>
          <w:rFonts w:ascii="Times New Roman" w:hAnsi="Times New Roman" w:cs="Times New Roman"/>
          <w:sz w:val="28"/>
          <w:szCs w:val="28"/>
        </w:rPr>
        <w:t>М</w:t>
      </w:r>
      <w:r w:rsidR="00660654" w:rsidRPr="005B14BE">
        <w:rPr>
          <w:rFonts w:ascii="Times New Roman" w:hAnsi="Times New Roman" w:cs="Times New Roman"/>
          <w:sz w:val="28"/>
          <w:szCs w:val="28"/>
        </w:rPr>
        <w:t xml:space="preserve">УК </w:t>
      </w:r>
      <w:r w:rsidR="00E7245F" w:rsidRPr="005B14BE">
        <w:rPr>
          <w:rFonts w:ascii="Times New Roman" w:hAnsi="Times New Roman" w:cs="Times New Roman"/>
          <w:sz w:val="28"/>
          <w:szCs w:val="28"/>
        </w:rPr>
        <w:t>СДК «Зимовниковский</w:t>
      </w:r>
      <w:r w:rsidR="00F87D19" w:rsidRPr="005B14BE">
        <w:rPr>
          <w:rFonts w:ascii="Times New Roman" w:hAnsi="Times New Roman" w:cs="Times New Roman"/>
          <w:sz w:val="28"/>
          <w:szCs w:val="28"/>
        </w:rPr>
        <w:t>»</w:t>
      </w:r>
      <w:r w:rsidR="003E3A0A" w:rsidRPr="005B14BE">
        <w:rPr>
          <w:rFonts w:ascii="Times New Roman" w:hAnsi="Times New Roman" w:cs="Times New Roman"/>
          <w:sz w:val="28"/>
          <w:szCs w:val="28"/>
        </w:rPr>
        <w:br/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показателям, характеризующим открытость</w:t>
      </w:r>
      <w:r w:rsidR="00F87D19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доступность информации</w:t>
      </w:r>
      <w:r w:rsidR="00906E57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</w:t>
      </w:r>
      <w:r w:rsidR="00BA3A96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культуры</w:t>
      </w:r>
      <w:r w:rsidR="00F87D19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состоянию на март 2020 года)</w:t>
      </w:r>
    </w:p>
    <w:tbl>
      <w:tblPr>
        <w:tblStyle w:val="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0966A3" w:rsidRPr="005B14BE" w:rsidTr="008A35A7">
        <w:trPr>
          <w:cantSplit/>
          <w:trHeight w:val="20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966A3" w:rsidRPr="005B14BE" w:rsidRDefault="000966A3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0966A3" w:rsidRPr="005B14BE" w:rsidRDefault="000966A3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Дефициты</w:t>
            </w:r>
          </w:p>
        </w:tc>
      </w:tr>
      <w:tr w:rsidR="008618A1" w:rsidRPr="005B14BE" w:rsidTr="008A35A7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8618A1" w:rsidRPr="005B14BE" w:rsidRDefault="00483C51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8618A1" w:rsidRPr="005B14BE" w:rsidRDefault="00483C51" w:rsidP="002608F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информационных стендах в помещениях организаций:</w:t>
            </w:r>
          </w:p>
        </w:tc>
      </w:tr>
      <w:tr w:rsidR="00C85832" w:rsidRPr="005B14BE" w:rsidTr="009B40E4">
        <w:trPr>
          <w:trHeight w:val="20"/>
        </w:trPr>
        <w:tc>
          <w:tcPr>
            <w:tcW w:w="709" w:type="dxa"/>
            <w:shd w:val="clear" w:color="auto" w:fill="auto"/>
          </w:tcPr>
          <w:p w:rsidR="00C85832" w:rsidRPr="005B14BE" w:rsidRDefault="00C85832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shd w:val="clear" w:color="auto" w:fill="auto"/>
            <w:vAlign w:val="bottom"/>
          </w:tcPr>
          <w:p w:rsidR="00610AEE" w:rsidRPr="005B14BE" w:rsidRDefault="00082252" w:rsidP="00C62F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Отсутствует</w:t>
            </w:r>
            <w:r w:rsidR="00610AEE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DCD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</w:t>
            </w: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991DCD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</w:t>
            </w:r>
            <w:r w:rsidR="007134CF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97441D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труктур</w:t>
            </w:r>
            <w:r w:rsidR="007134CF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97441D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организации культуры (структур</w:t>
            </w:r>
            <w:r w:rsidR="00F67254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97441D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орган</w:t>
            </w:r>
            <w:r w:rsidR="00F67254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ах</w:t>
            </w:r>
            <w:r w:rsidR="0097441D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организации культуры)</w:t>
            </w:r>
            <w:r w:rsidR="00610AEE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0AEE" w:rsidRPr="005B14BE" w:rsidRDefault="00610AEE" w:rsidP="00C62F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Отсутств</w:t>
            </w:r>
            <w:r w:rsidR="00082252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ует</w:t>
            </w: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</w:t>
            </w:r>
            <w:r w:rsidR="00082252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материально-техническом обеспечении предоставления услуг организацией культуры.</w:t>
            </w:r>
          </w:p>
          <w:p w:rsidR="00C85832" w:rsidRPr="005B14BE" w:rsidRDefault="00267349" w:rsidP="00267349">
            <w:pPr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</w:t>
            </w:r>
            <w:r w:rsidR="007201F2"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3550" w:rsidRPr="005B14BE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 планируемых сроках проведения независимой оценки качества.</w:t>
            </w:r>
          </w:p>
        </w:tc>
      </w:tr>
      <w:tr w:rsidR="00C85832" w:rsidRPr="005B14BE" w:rsidTr="009B40E4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C85832" w:rsidRPr="005B14BE" w:rsidRDefault="00C85832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8647" w:type="dxa"/>
            <w:shd w:val="clear" w:color="auto" w:fill="F2F2F2" w:themeFill="background1" w:themeFillShade="F2"/>
            <w:vAlign w:val="bottom"/>
          </w:tcPr>
          <w:p w:rsidR="00C85832" w:rsidRPr="005B14BE" w:rsidRDefault="00804AD2" w:rsidP="003E3A0A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организаций в информационно-телекоммуникационной сети «Интернет»:</w:t>
            </w:r>
          </w:p>
        </w:tc>
      </w:tr>
      <w:tr w:rsidR="00C85832" w:rsidRPr="005B14BE" w:rsidTr="000966A3">
        <w:trPr>
          <w:trHeight w:val="20"/>
        </w:trPr>
        <w:tc>
          <w:tcPr>
            <w:tcW w:w="709" w:type="dxa"/>
          </w:tcPr>
          <w:p w:rsidR="00C85832" w:rsidRPr="005B14BE" w:rsidRDefault="00C85832" w:rsidP="002608F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</w:tcPr>
          <w:p w:rsidR="00D3611F" w:rsidRPr="005B14BE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Отсутствует копия решения учредителя о создании и о назначении ру</w:t>
            </w:r>
            <w:r w:rsidR="007E34D3" w:rsidRPr="005B14BE">
              <w:rPr>
                <w:rFonts w:ascii="Times New Roman" w:hAnsi="Times New Roman" w:cs="Times New Roman"/>
                <w:sz w:val="24"/>
                <w:szCs w:val="24"/>
              </w:rPr>
              <w:t>ководителя организации культуры.</w:t>
            </w:r>
          </w:p>
          <w:p w:rsidR="00D3611F" w:rsidRPr="005B14BE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представлен перечень оказываемых платных услуг и цены (тарифы) на платные услуги.</w:t>
            </w:r>
          </w:p>
          <w:p w:rsidR="00D3611F" w:rsidRPr="005B14BE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Не размещены копии нормативных правовых актов, устанавливающих цены (тарифы) на услуги либо порядок их установления.</w:t>
            </w:r>
          </w:p>
          <w:p w:rsidR="00D3611F" w:rsidRPr="005B14BE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копия плана финансово-хозяйственной деятельности организации культуры, или бюджетной сметы (информация об объеме предоставляемых услуг) на текущий год</w:t>
            </w:r>
            <w:r w:rsidR="007E34D3"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611F" w:rsidRPr="005B14BE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информация о планируемых мероприятиях.</w:t>
            </w:r>
          </w:p>
          <w:p w:rsidR="00D3611F" w:rsidRPr="005B14BE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информация о выполнении государственного (муниципального) задания (за предыдущий период).</w:t>
            </w:r>
          </w:p>
          <w:p w:rsidR="00D3611F" w:rsidRPr="005B14BE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Не размещена копия плана финансово-хозяйственной деятельности организации культуры, или бюджетной сметы (информация об объеме предоставляемых услуг) на текущий год.</w:t>
            </w:r>
          </w:p>
          <w:p w:rsidR="00C85832" w:rsidRPr="005B14BE" w:rsidRDefault="00D3611F" w:rsidP="00D3611F">
            <w:pPr>
              <w:pStyle w:val="ae"/>
              <w:numPr>
                <w:ilvl w:val="1"/>
                <w:numId w:val="5"/>
              </w:num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о планируемых сроках проведения независимой оценки качества.</w:t>
            </w:r>
          </w:p>
        </w:tc>
      </w:tr>
    </w:tbl>
    <w:p w:rsidR="00027B20" w:rsidRPr="005B14BE" w:rsidRDefault="00027B2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CC"/>
          <w:lang w:eastAsia="en-US"/>
        </w:rPr>
      </w:pPr>
    </w:p>
    <w:p w:rsidR="000966A3" w:rsidRPr="005B14BE" w:rsidRDefault="000966A3" w:rsidP="000966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Сформулируем </w:t>
      </w:r>
      <w:r w:rsidR="002A3A1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выводы и обобщения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3A1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таблице 3.</w:t>
      </w:r>
      <w:r w:rsidR="000B109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343CF" w:rsidRPr="005B14BE" w:rsidRDefault="00F343CF" w:rsidP="006859D1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На стендах </w:t>
      </w:r>
      <w:r w:rsidR="00F34B39" w:rsidRPr="005B14BE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необходимо размещать </w:t>
      </w:r>
      <w:r w:rsidR="00304EAE" w:rsidRPr="005B14BE">
        <w:rPr>
          <w:rFonts w:ascii="Times New Roman" w:eastAsia="Calibri" w:hAnsi="Times New Roman" w:cs="Times New Roman"/>
          <w:sz w:val="28"/>
          <w:szCs w:val="28"/>
        </w:rPr>
        <w:t xml:space="preserve">информацию о структуре организации культуры и о </w:t>
      </w:r>
      <w:r w:rsidR="00304EAE" w:rsidRPr="005B14BE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 организацией культуры</w:t>
      </w:r>
      <w:r w:rsidR="009F7362" w:rsidRPr="005B14BE">
        <w:rPr>
          <w:rFonts w:ascii="Times New Roman" w:hAnsi="Times New Roman" w:cs="Times New Roman"/>
          <w:sz w:val="28"/>
          <w:szCs w:val="28"/>
        </w:rPr>
        <w:t>.</w:t>
      </w:r>
    </w:p>
    <w:p w:rsidR="00135789" w:rsidRPr="005B14BE" w:rsidRDefault="00135789" w:rsidP="00135789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Необходимо размещать на сайте больший объем документов, регламентирующих и характеризующих деятельность организации (локальные нормативные акты, плановые и отчетные документы за соответствующие периоды времени).</w:t>
      </w:r>
    </w:p>
    <w:p w:rsidR="00135789" w:rsidRPr="005B14BE" w:rsidRDefault="00135789" w:rsidP="00135789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Желательно размещать на сайте </w:t>
      </w:r>
      <w:r w:rsidRPr="005B1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оказываемых </w:t>
      </w:r>
      <w:r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4B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платных услуг</w:t>
      </w:r>
      <w:r w:rsidRPr="005B1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и копии нормативных правовых актов, </w:t>
      </w:r>
      <w:r w:rsidRPr="005B14BE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устанавливающих цены (тарифы) на данные услуги либо порядок их установления.</w:t>
      </w:r>
    </w:p>
    <w:p w:rsidR="00135789" w:rsidRPr="005B14BE" w:rsidRDefault="00135789" w:rsidP="00135789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Необходимо размещать на сайте информацию </w:t>
      </w:r>
      <w:r w:rsidRPr="005B14BE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планируемых в организации культуры мероприятиях.</w:t>
      </w:r>
    </w:p>
    <w:p w:rsidR="00CF22A4" w:rsidRPr="005B14BE" w:rsidRDefault="00135789" w:rsidP="00CF22A4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Необходимо размещать на сайте информацию о выполнении государственного (муниципального) задания (за предыдущий период).</w:t>
      </w:r>
      <w:r w:rsidR="00CF22A4" w:rsidRPr="005B14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789" w:rsidRPr="005B14BE" w:rsidRDefault="00CF22A4" w:rsidP="00CF22A4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Необходимо размещать на сайте </w:t>
      </w:r>
      <w:r w:rsidRPr="005B14BE">
        <w:rPr>
          <w:rFonts w:ascii="Times New Roman" w:hAnsi="Times New Roman" w:cs="Times New Roman"/>
          <w:sz w:val="28"/>
          <w:szCs w:val="28"/>
        </w:rPr>
        <w:t>копию плана финансово-хозяйственной деятельности организации культуры, или бюджетной сметы (информация об объеме предоставляемых услуг) на текущий год.</w:t>
      </w:r>
    </w:p>
    <w:p w:rsidR="00C417CC" w:rsidRPr="005B14BE" w:rsidRDefault="00BA3A96" w:rsidP="004355D1">
      <w:pPr>
        <w:pStyle w:val="ae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В разделе «Независимая оценка качества» необходимо размещать</w:t>
      </w:r>
      <w:r w:rsidR="005001FC" w:rsidRPr="005B1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1FC" w:rsidRPr="005B14BE">
        <w:rPr>
          <w:rFonts w:ascii="Times New Roman" w:hAnsi="Times New Roman" w:cs="Times New Roman"/>
          <w:sz w:val="28"/>
          <w:szCs w:val="28"/>
        </w:rPr>
        <w:t>информацию о планируемых сроках проведения независимой оценки качества</w:t>
      </w:r>
      <w:r w:rsidR="00A76FBF" w:rsidRPr="005B14BE">
        <w:rPr>
          <w:rFonts w:ascii="Times New Roman" w:hAnsi="Times New Roman" w:cs="Times New Roman"/>
          <w:sz w:val="28"/>
          <w:szCs w:val="28"/>
        </w:rPr>
        <w:t>.</w:t>
      </w:r>
    </w:p>
    <w:p w:rsidR="00BA3A96" w:rsidRPr="005B14BE" w:rsidRDefault="00BA3A96" w:rsidP="00B278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Ответственные специалисты </w:t>
      </w:r>
      <w:r w:rsidR="00473DC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МУК СДК «Зимовниковский» ЗСП</w:t>
      </w:r>
      <w:r w:rsidR="00AD3D9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могут использовать для самопроверки наполненности сайта </w:t>
      </w:r>
      <w:r w:rsidR="00EE347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актуальн</w:t>
      </w:r>
      <w:r w:rsidR="006C5F5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ую информацию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6C5F5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данного отчета или требования, изложенные в Приказе Министерства культуры Российской Федерации от 20 февраля 2015 г. № 277.</w:t>
      </w:r>
    </w:p>
    <w:p w:rsidR="00A564DF" w:rsidRPr="005B14BE" w:rsidRDefault="00F92E3D" w:rsidP="00046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В</w:t>
      </w:r>
      <w:r w:rsidR="00C11376" w:rsidRPr="005B14BE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5B14BE">
        <w:rPr>
          <w:rFonts w:ascii="Times New Roman" w:hAnsi="Times New Roman" w:cs="Times New Roman"/>
          <w:sz w:val="28"/>
          <w:szCs w:val="28"/>
        </w:rPr>
        <w:t>данного</w:t>
      </w:r>
      <w:r w:rsidR="00C11376" w:rsidRPr="005B14BE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5B14BE">
        <w:rPr>
          <w:rFonts w:ascii="Times New Roman" w:hAnsi="Times New Roman" w:cs="Times New Roman"/>
          <w:sz w:val="28"/>
          <w:szCs w:val="28"/>
        </w:rPr>
        <w:t>,</w:t>
      </w:r>
      <w:r w:rsidR="00C11376" w:rsidRPr="005B14BE">
        <w:rPr>
          <w:rFonts w:ascii="Times New Roman" w:hAnsi="Times New Roman" w:cs="Times New Roman"/>
          <w:sz w:val="28"/>
          <w:szCs w:val="28"/>
        </w:rPr>
        <w:t xml:space="preserve"> на основе изучения мнения </w:t>
      </w:r>
      <w:r w:rsidR="00442DD4" w:rsidRPr="005B14BE">
        <w:rPr>
          <w:rFonts w:ascii="Times New Roman" w:hAnsi="Times New Roman" w:cs="Times New Roman"/>
          <w:sz w:val="28"/>
          <w:szCs w:val="28"/>
        </w:rPr>
        <w:t>респондентов</w:t>
      </w:r>
      <w:r w:rsidRPr="005B14BE">
        <w:rPr>
          <w:rFonts w:ascii="Times New Roman" w:hAnsi="Times New Roman" w:cs="Times New Roman"/>
          <w:sz w:val="28"/>
          <w:szCs w:val="28"/>
        </w:rPr>
        <w:t>, также</w:t>
      </w:r>
      <w:r w:rsidR="00C11376" w:rsidRPr="005B14BE">
        <w:rPr>
          <w:rFonts w:ascii="Times New Roman" w:hAnsi="Times New Roman" w:cs="Times New Roman"/>
          <w:sz w:val="28"/>
          <w:szCs w:val="28"/>
        </w:rPr>
        <w:t xml:space="preserve"> осуществлена </w:t>
      </w:r>
      <w:r w:rsidR="00A564DF" w:rsidRPr="005B14BE">
        <w:rPr>
          <w:rFonts w:ascii="Times New Roman" w:hAnsi="Times New Roman" w:cs="Times New Roman"/>
          <w:sz w:val="28"/>
          <w:szCs w:val="28"/>
        </w:rPr>
        <w:t>оценка дол</w:t>
      </w:r>
      <w:r w:rsidR="00AD7953" w:rsidRPr="005B14BE">
        <w:rPr>
          <w:rFonts w:ascii="Times New Roman" w:hAnsi="Times New Roman" w:cs="Times New Roman"/>
          <w:sz w:val="28"/>
          <w:szCs w:val="28"/>
        </w:rPr>
        <w:t>и</w:t>
      </w:r>
      <w:r w:rsidR="00A564DF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5B14BE">
        <w:rPr>
          <w:rFonts w:ascii="Times New Roman" w:hAnsi="Times New Roman" w:cs="Times New Roman"/>
          <w:sz w:val="28"/>
          <w:szCs w:val="28"/>
        </w:rPr>
        <w:t xml:space="preserve">получателей услуг, удовлетворенных открытостью, полнотой и доступностью информации о деятельности организации, </w:t>
      </w:r>
      <w:r w:rsidR="00A564DF" w:rsidRPr="005B14BE">
        <w:rPr>
          <w:rFonts w:ascii="Times New Roman" w:hAnsi="Times New Roman" w:cs="Times New Roman"/>
          <w:sz w:val="28"/>
          <w:szCs w:val="28"/>
        </w:rPr>
        <w:t>размещенной на информационных стендах</w:t>
      </w:r>
      <w:r w:rsidR="00EE6D62" w:rsidRPr="005B14BE">
        <w:rPr>
          <w:rFonts w:ascii="Times New Roman" w:hAnsi="Times New Roman" w:cs="Times New Roman"/>
          <w:sz w:val="28"/>
          <w:szCs w:val="28"/>
        </w:rPr>
        <w:t xml:space="preserve"> и</w:t>
      </w:r>
      <w:r w:rsidR="00A564DF" w:rsidRPr="005B14BE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«Интернет».</w:t>
      </w:r>
    </w:p>
    <w:p w:rsidR="00192F73" w:rsidRPr="005B14BE" w:rsidRDefault="00192F73" w:rsidP="0000650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</w:t>
      </w:r>
      <w:r w:rsidRPr="005B14BE">
        <w:rPr>
          <w:rFonts w:ascii="Times New Roman" w:hAnsi="Times New Roman" w:cs="Times New Roman"/>
          <w:i/>
          <w:sz w:val="28"/>
          <w:szCs w:val="28"/>
        </w:rPr>
        <w:t>открытости</w:t>
      </w:r>
      <w:r w:rsidR="00994EE8" w:rsidRPr="005B14BE">
        <w:rPr>
          <w:rFonts w:ascii="Times New Roman" w:hAnsi="Times New Roman" w:cs="Times New Roman"/>
          <w:i/>
          <w:sz w:val="28"/>
          <w:szCs w:val="28"/>
        </w:rPr>
        <w:t xml:space="preserve">, полноты </w:t>
      </w:r>
      <w:r w:rsidRPr="005B14BE">
        <w:rPr>
          <w:rFonts w:ascii="Times New Roman" w:hAnsi="Times New Roman" w:cs="Times New Roman"/>
          <w:i/>
          <w:sz w:val="28"/>
          <w:szCs w:val="28"/>
        </w:rPr>
        <w:t xml:space="preserve">и доступности информации </w:t>
      </w:r>
      <w:r w:rsidRPr="005B14BE">
        <w:rPr>
          <w:rFonts w:ascii="Times New Roman" w:hAnsi="Times New Roman" w:cs="Times New Roman"/>
          <w:sz w:val="28"/>
          <w:szCs w:val="28"/>
        </w:rPr>
        <w:t xml:space="preserve">о </w:t>
      </w:r>
      <w:r w:rsidR="00473DCC" w:rsidRPr="005B14B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МУК СДК «Зимовниковский» ЗСП</w:t>
      </w:r>
      <w:r w:rsidR="00AD3D95" w:rsidRPr="005B14B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6920B4" w:rsidRPr="005B14BE">
        <w:rPr>
          <w:rFonts w:ascii="Times New Roman" w:hAnsi="Times New Roman" w:cs="Times New Roman"/>
          <w:sz w:val="28"/>
          <w:szCs w:val="28"/>
        </w:rPr>
        <w:t>респонденты высоко оценивают изучаемы</w:t>
      </w:r>
      <w:r w:rsidR="0078454E" w:rsidRPr="005B14BE">
        <w:rPr>
          <w:rFonts w:ascii="Times New Roman" w:hAnsi="Times New Roman" w:cs="Times New Roman"/>
          <w:sz w:val="28"/>
          <w:szCs w:val="28"/>
        </w:rPr>
        <w:t>й</w:t>
      </w:r>
      <w:r w:rsidR="006920B4" w:rsidRPr="005B14BE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78454E" w:rsidRPr="005B14BE">
        <w:rPr>
          <w:rFonts w:ascii="Times New Roman" w:hAnsi="Times New Roman" w:cs="Times New Roman"/>
          <w:sz w:val="28"/>
          <w:szCs w:val="28"/>
        </w:rPr>
        <w:t xml:space="preserve"> относительно информации, размещенной на информационных стендах </w:t>
      </w:r>
      <w:r w:rsidR="006920B4" w:rsidRPr="005B14BE">
        <w:rPr>
          <w:rFonts w:ascii="Times New Roman" w:hAnsi="Times New Roman" w:cs="Times New Roman"/>
          <w:sz w:val="28"/>
          <w:szCs w:val="28"/>
        </w:rPr>
        <w:t>(доля удовлетворенных получателей услуг, средн</w:t>
      </w:r>
      <w:r w:rsidR="0078454E" w:rsidRPr="005B14BE">
        <w:rPr>
          <w:rFonts w:ascii="Times New Roman" w:hAnsi="Times New Roman" w:cs="Times New Roman"/>
          <w:sz w:val="28"/>
          <w:szCs w:val="28"/>
        </w:rPr>
        <w:t>яя</w:t>
      </w:r>
      <w:r w:rsidR="006920B4" w:rsidRPr="005B14B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8454E" w:rsidRPr="005B14BE">
        <w:rPr>
          <w:rFonts w:ascii="Times New Roman" w:hAnsi="Times New Roman" w:cs="Times New Roman"/>
          <w:sz w:val="28"/>
          <w:szCs w:val="28"/>
        </w:rPr>
        <w:t>а параметра</w:t>
      </w:r>
      <w:r w:rsidR="006920B4" w:rsidRPr="005B14BE">
        <w:rPr>
          <w:rFonts w:ascii="Times New Roman" w:hAnsi="Times New Roman" w:cs="Times New Roman"/>
          <w:sz w:val="28"/>
          <w:szCs w:val="28"/>
        </w:rPr>
        <w:t>)</w:t>
      </w:r>
      <w:r w:rsidR="00830911" w:rsidRPr="005B14BE">
        <w:rPr>
          <w:rFonts w:ascii="Times New Roman" w:hAnsi="Times New Roman" w:cs="Times New Roman"/>
          <w:sz w:val="28"/>
          <w:szCs w:val="28"/>
        </w:rPr>
        <w:t xml:space="preserve"> (таблицы 3.4-3.5)</w:t>
      </w:r>
      <w:r w:rsidR="006920B4" w:rsidRPr="005B14BE">
        <w:rPr>
          <w:rFonts w:ascii="Times New Roman" w:hAnsi="Times New Roman" w:cs="Times New Roman"/>
          <w:sz w:val="28"/>
          <w:szCs w:val="28"/>
        </w:rPr>
        <w:t>:</w:t>
      </w:r>
    </w:p>
    <w:p w:rsidR="00CF2544" w:rsidRPr="005B14BE" w:rsidRDefault="00CF2544" w:rsidP="00583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открытостью, полнотой и доступностью информации о деятельности организации, размещенной на информационных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стендах (оценка удовлетворенности – </w:t>
      </w:r>
      <w:r w:rsidR="00E029E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029E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CB0ED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FB000D" w:rsidRPr="005B14BE" w:rsidRDefault="00CF2544" w:rsidP="005831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20B3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удовлетворенность открытостью, полнотой и доступностью информации о деятельности организации, размещенной на сайте в сети «Интернет» (оценка удовлетворенности – </w:t>
      </w:r>
      <w:r w:rsidR="00E029E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D20B3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029E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100 </w:t>
      </w:r>
      <w:r w:rsidR="003800B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баллов).</w:t>
      </w:r>
    </w:p>
    <w:p w:rsidR="009F1296" w:rsidRPr="005B14BE" w:rsidRDefault="009F1296" w:rsidP="007E34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B0EDC" w:rsidRPr="005B14BE" w:rsidRDefault="00CB0EDC" w:rsidP="00286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Таблица 3.4 – Доля получателей услуг </w:t>
      </w:r>
      <w:r w:rsidR="00F82130" w:rsidRPr="005B14BE">
        <w:rPr>
          <w:rFonts w:ascii="Times New Roman" w:hAnsi="Times New Roman" w:cs="Times New Roman"/>
          <w:sz w:val="28"/>
          <w:szCs w:val="28"/>
        </w:rPr>
        <w:t>М</w:t>
      </w:r>
      <w:r w:rsidR="00D872FD" w:rsidRPr="005B14BE">
        <w:rPr>
          <w:rFonts w:ascii="Times New Roman" w:hAnsi="Times New Roman" w:cs="Times New Roman"/>
          <w:sz w:val="28"/>
          <w:szCs w:val="28"/>
        </w:rPr>
        <w:t xml:space="preserve">УК </w:t>
      </w:r>
      <w:r w:rsidR="00F82130" w:rsidRPr="005B14BE">
        <w:rPr>
          <w:rFonts w:ascii="Times New Roman" w:hAnsi="Times New Roman" w:cs="Times New Roman"/>
          <w:sz w:val="28"/>
          <w:szCs w:val="28"/>
        </w:rPr>
        <w:t xml:space="preserve">СДК «Зимовниковский» ЗСП, </w:t>
      </w:r>
      <w:r w:rsidRPr="005B14BE">
        <w:rPr>
          <w:rFonts w:ascii="Times New Roman" w:hAnsi="Times New Roman" w:cs="Times New Roman"/>
          <w:sz w:val="28"/>
          <w:szCs w:val="28"/>
        </w:rPr>
        <w:t>удовлетворенных открытостью, полнотой</w:t>
      </w:r>
      <w:r w:rsidR="00F82130" w:rsidRPr="005B14BE">
        <w:rPr>
          <w:rFonts w:ascii="Times New Roman" w:hAnsi="Times New Roman" w:cs="Times New Roman"/>
          <w:sz w:val="28"/>
          <w:szCs w:val="28"/>
        </w:rPr>
        <w:t xml:space="preserve"> и доступностью</w:t>
      </w:r>
      <w:r w:rsidR="007E34D3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информации о деятельности организации, %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8"/>
        <w:gridCol w:w="6098"/>
        <w:gridCol w:w="2410"/>
      </w:tblGrid>
      <w:tr w:rsidR="00CB0EDC" w:rsidRPr="005B14BE" w:rsidTr="007E34D3">
        <w:tc>
          <w:tcPr>
            <w:tcW w:w="848" w:type="dxa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  <w:shd w:val="clear" w:color="auto" w:fill="auto"/>
          </w:tcPr>
          <w:p w:rsidR="00CB0EDC" w:rsidRPr="005B14BE" w:rsidRDefault="0077005A" w:rsidP="00057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CB0EDC" w:rsidRPr="005B14BE" w:rsidTr="007E34D3"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  <w:gridSpan w:val="2"/>
            <w:shd w:val="clear" w:color="auto" w:fill="D9D9D9" w:themeFill="background1" w:themeFillShade="D9"/>
            <w:vAlign w:val="bottom"/>
          </w:tcPr>
          <w:p w:rsidR="00CB0EDC" w:rsidRPr="005B14BE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CB0EDC" w:rsidRPr="005B14BE" w:rsidTr="007E34D3">
        <w:tc>
          <w:tcPr>
            <w:tcW w:w="848" w:type="dxa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8" w:type="dxa"/>
            <w:vAlign w:val="bottom"/>
          </w:tcPr>
          <w:p w:rsidR="00CB0EDC" w:rsidRPr="005B14BE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размещенной:</w:t>
            </w:r>
          </w:p>
        </w:tc>
        <w:tc>
          <w:tcPr>
            <w:tcW w:w="2410" w:type="dxa"/>
            <w:vAlign w:val="bottom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D4D" w:rsidRPr="005B14BE" w:rsidTr="007E34D3">
        <w:tc>
          <w:tcPr>
            <w:tcW w:w="848" w:type="dxa"/>
          </w:tcPr>
          <w:p w:rsidR="00E96D4D" w:rsidRPr="005B14BE" w:rsidRDefault="00E96D4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098" w:type="dxa"/>
            <w:vAlign w:val="bottom"/>
          </w:tcPr>
          <w:p w:rsidR="00E96D4D" w:rsidRPr="005B14BE" w:rsidRDefault="00E96D4D" w:rsidP="00CB0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стендах;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96D4D" w:rsidRPr="005B14BE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E96D4D" w:rsidRPr="005B14BE" w:rsidTr="007E34D3">
        <w:tc>
          <w:tcPr>
            <w:tcW w:w="848" w:type="dxa"/>
            <w:tcBorders>
              <w:bottom w:val="single" w:sz="4" w:space="0" w:color="auto"/>
            </w:tcBorders>
          </w:tcPr>
          <w:p w:rsidR="00E96D4D" w:rsidRPr="005B14BE" w:rsidRDefault="00E96D4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vAlign w:val="bottom"/>
          </w:tcPr>
          <w:p w:rsidR="00E96D4D" w:rsidRPr="005B14BE" w:rsidRDefault="00E96D4D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 сайте в информационно-телекоммуникационной сети «Интернет».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D4D" w:rsidRPr="005B14BE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2863C7"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</w:tbl>
    <w:p w:rsidR="00447408" w:rsidRPr="005B14BE" w:rsidRDefault="004474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0EDC" w:rsidRPr="005B14BE" w:rsidRDefault="00CB0EDC" w:rsidP="00380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Таблица 3.5 – Средние значения оценки параметров, характеризующих удовлетворенность получателей услуг открытостью, полнотой и доступностью информации о деятельности</w:t>
      </w:r>
      <w:r w:rsidR="007E34D3" w:rsidRPr="005B14BE">
        <w:rPr>
          <w:rFonts w:ascii="Times New Roman" w:hAnsi="Times New Roman" w:cs="Times New Roman"/>
          <w:sz w:val="28"/>
          <w:szCs w:val="28"/>
        </w:rPr>
        <w:br/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</w:rPr>
        <w:t>, баллы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8"/>
        <w:gridCol w:w="6098"/>
        <w:gridCol w:w="2410"/>
      </w:tblGrid>
      <w:tr w:rsidR="00CB0EDC" w:rsidRPr="005B14BE" w:rsidTr="007E34D3">
        <w:tc>
          <w:tcPr>
            <w:tcW w:w="848" w:type="dxa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  <w:shd w:val="clear" w:color="auto" w:fill="auto"/>
          </w:tcPr>
          <w:p w:rsidR="00CB0EDC" w:rsidRPr="005B14BE" w:rsidRDefault="0077005A" w:rsidP="0002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CB0EDC" w:rsidRPr="005B14BE" w:rsidTr="007E34D3"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8" w:type="dxa"/>
            <w:gridSpan w:val="2"/>
            <w:shd w:val="clear" w:color="auto" w:fill="D9D9D9" w:themeFill="background1" w:themeFillShade="D9"/>
            <w:vAlign w:val="bottom"/>
          </w:tcPr>
          <w:p w:rsidR="00CB0EDC" w:rsidRPr="005B14BE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CB0EDC" w:rsidRPr="005B14BE" w:rsidTr="007E34D3">
        <w:tc>
          <w:tcPr>
            <w:tcW w:w="848" w:type="dxa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8" w:type="dxa"/>
            <w:vAlign w:val="bottom"/>
          </w:tcPr>
          <w:p w:rsidR="00CB0EDC" w:rsidRPr="005B14BE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размещенной:</w:t>
            </w:r>
          </w:p>
        </w:tc>
        <w:tc>
          <w:tcPr>
            <w:tcW w:w="2410" w:type="dxa"/>
            <w:vAlign w:val="bottom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729" w:rsidRPr="005B14BE" w:rsidTr="007E34D3">
        <w:tc>
          <w:tcPr>
            <w:tcW w:w="848" w:type="dxa"/>
          </w:tcPr>
          <w:p w:rsidR="00321729" w:rsidRPr="005B14BE" w:rsidRDefault="0032172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098" w:type="dxa"/>
            <w:vAlign w:val="bottom"/>
          </w:tcPr>
          <w:p w:rsidR="00321729" w:rsidRPr="005B14BE" w:rsidRDefault="0032172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стендах;</w:t>
            </w:r>
          </w:p>
        </w:tc>
        <w:tc>
          <w:tcPr>
            <w:tcW w:w="2410" w:type="dxa"/>
            <w:vAlign w:val="bottom"/>
          </w:tcPr>
          <w:p w:rsidR="00321729" w:rsidRPr="005B14BE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321729" w:rsidRPr="005B14BE" w:rsidTr="007E34D3">
        <w:tc>
          <w:tcPr>
            <w:tcW w:w="848" w:type="dxa"/>
            <w:tcBorders>
              <w:bottom w:val="single" w:sz="4" w:space="0" w:color="auto"/>
            </w:tcBorders>
          </w:tcPr>
          <w:p w:rsidR="00321729" w:rsidRPr="005B14BE" w:rsidRDefault="0032172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vAlign w:val="bottom"/>
          </w:tcPr>
          <w:p w:rsidR="00321729" w:rsidRPr="005B14BE" w:rsidRDefault="0032172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 сайте в информационно-телекоммуникационной сети «Интернет».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21729" w:rsidRPr="005B14BE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B0EDC" w:rsidRPr="005B14BE" w:rsidTr="007E34D3"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EDC" w:rsidRPr="005B14BE" w:rsidRDefault="00CB0EDC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B0EDC" w:rsidRPr="005B14BE" w:rsidRDefault="00CB0EDC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пп. 1.3.1-1.3.2 (максимум – 100 баллов)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B0EDC" w:rsidRPr="005B14BE" w:rsidRDefault="00F82130" w:rsidP="00796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D4ADE"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E49D4" w:rsidRPr="005B14BE" w:rsidRDefault="009E49D4" w:rsidP="00192F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71B7" w:rsidRPr="005B14BE" w:rsidRDefault="009B71B7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CB0EDC" w:rsidRPr="005B14BE" w:rsidRDefault="00CB0EDC" w:rsidP="00E626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Интегральные показатели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характеризующие открытость и доступность информации о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представлены в таблице 3.6 и на рисунке 3.1.</w:t>
      </w:r>
    </w:p>
    <w:p w:rsidR="009B71B7" w:rsidRPr="005B14BE" w:rsidRDefault="009B71B7" w:rsidP="000E4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A96" w:rsidRPr="005B14BE" w:rsidRDefault="000E4E51" w:rsidP="007E3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Таблица 3.6 – Интегральные показатели, характеризующие</w:t>
      </w:r>
      <w:r w:rsidR="007E34D3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откр</w:t>
      </w:r>
      <w:r w:rsidR="000E4377" w:rsidRPr="005B14BE">
        <w:rPr>
          <w:rFonts w:ascii="Times New Roman" w:hAnsi="Times New Roman" w:cs="Times New Roman"/>
          <w:sz w:val="28"/>
          <w:szCs w:val="28"/>
        </w:rPr>
        <w:t xml:space="preserve">ытость и доступность информации </w:t>
      </w:r>
      <w:r w:rsidRPr="005B14BE">
        <w:rPr>
          <w:rFonts w:ascii="Times New Roman" w:hAnsi="Times New Roman" w:cs="Times New Roman"/>
          <w:sz w:val="28"/>
          <w:szCs w:val="28"/>
        </w:rPr>
        <w:t xml:space="preserve">о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4239"/>
        <w:gridCol w:w="1134"/>
        <w:gridCol w:w="1843"/>
        <w:gridCol w:w="1559"/>
      </w:tblGrid>
      <w:tr w:rsidR="00F86120" w:rsidRPr="005B14BE" w:rsidTr="000E1A38"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значимости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баллы</w:t>
            </w:r>
          </w:p>
        </w:tc>
      </w:tr>
      <w:tr w:rsidR="00F86120" w:rsidRPr="005B14BE" w:rsidTr="000E1A38">
        <w:tc>
          <w:tcPr>
            <w:tcW w:w="581" w:type="dxa"/>
            <w:shd w:val="clear" w:color="auto" w:fill="D9D9D9" w:themeFill="background1" w:themeFillShade="D9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5" w:type="dxa"/>
            <w:gridSpan w:val="4"/>
            <w:shd w:val="clear" w:color="auto" w:fill="D9D9D9" w:themeFill="background1" w:themeFillShade="D9"/>
          </w:tcPr>
          <w:p w:rsidR="00F86120" w:rsidRPr="005B14BE" w:rsidRDefault="00F86120" w:rsidP="00385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F86120" w:rsidRPr="005B14BE" w:rsidTr="000E1A38">
        <w:tc>
          <w:tcPr>
            <w:tcW w:w="581" w:type="dxa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39" w:type="dxa"/>
          </w:tcPr>
          <w:p w:rsidR="00F86120" w:rsidRPr="005B14BE" w:rsidRDefault="00F86120" w:rsidP="00385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1134" w:type="dxa"/>
            <w:vAlign w:val="bottom"/>
          </w:tcPr>
          <w:p w:rsidR="00F86120" w:rsidRPr="005B14BE" w:rsidRDefault="009B71B7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bottom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bottom"/>
          </w:tcPr>
          <w:p w:rsidR="00F86120" w:rsidRPr="005B14BE" w:rsidRDefault="007E34D3" w:rsidP="003E3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F86120" w:rsidRPr="005B14BE" w:rsidTr="000E1A38">
        <w:tc>
          <w:tcPr>
            <w:tcW w:w="581" w:type="dxa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39" w:type="dxa"/>
          </w:tcPr>
          <w:p w:rsidR="00F86120" w:rsidRPr="005B14BE" w:rsidRDefault="00F86120" w:rsidP="00385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134" w:type="dxa"/>
            <w:vAlign w:val="bottom"/>
          </w:tcPr>
          <w:p w:rsidR="00F86120" w:rsidRPr="005B14BE" w:rsidRDefault="009B71B7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bottom"/>
          </w:tcPr>
          <w:p w:rsidR="00F86120" w:rsidRPr="005B14BE" w:rsidRDefault="009B71B7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0888" w:rsidRPr="005B1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120"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120" w:rsidRPr="005B14BE" w:rsidTr="000E1A38">
        <w:tc>
          <w:tcPr>
            <w:tcW w:w="581" w:type="dxa"/>
            <w:tcBorders>
              <w:bottom w:val="single" w:sz="4" w:space="0" w:color="auto"/>
            </w:tcBorders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39" w:type="dxa"/>
            <w:tcBorders>
              <w:bottom w:val="single" w:sz="4" w:space="0" w:color="auto"/>
            </w:tcBorders>
          </w:tcPr>
          <w:p w:rsidR="00F86120" w:rsidRPr="005B14BE" w:rsidRDefault="00F86120" w:rsidP="00385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F86120" w:rsidRPr="005B14BE" w:rsidRDefault="009B71B7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207"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86120" w:rsidRPr="005B14BE" w:rsidRDefault="007E34D3" w:rsidP="007E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71B7" w:rsidRPr="005B1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120" w:rsidRPr="005B14BE" w:rsidTr="000E1A38">
        <w:tc>
          <w:tcPr>
            <w:tcW w:w="581" w:type="dxa"/>
            <w:shd w:val="clear" w:color="auto" w:fill="D9D9D9" w:themeFill="background1" w:themeFillShade="D9"/>
          </w:tcPr>
          <w:p w:rsidR="00F86120" w:rsidRPr="005B14BE" w:rsidRDefault="00F86120" w:rsidP="00385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6" w:type="dxa"/>
            <w:gridSpan w:val="3"/>
            <w:shd w:val="clear" w:color="auto" w:fill="D9D9D9" w:themeFill="background1" w:themeFillShade="D9"/>
          </w:tcPr>
          <w:p w:rsidR="00F86120" w:rsidRPr="005B14BE" w:rsidRDefault="00F86120" w:rsidP="00385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показателю 1, баллов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F86120" w:rsidRPr="005B14BE" w:rsidRDefault="007E34D3" w:rsidP="00C70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</w:tbl>
    <w:p w:rsidR="000E1A38" w:rsidRPr="005B14BE" w:rsidRDefault="000E1A38" w:rsidP="007E34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1A38" w:rsidRPr="005B14BE" w:rsidRDefault="000E1A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CB6CA5" w:rsidRPr="005B14BE" w:rsidRDefault="007E34D3" w:rsidP="000E1A3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4235" cy="35966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01B" w:rsidRPr="005B14BE" w:rsidRDefault="00CB6CA5" w:rsidP="00380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Theme="minorHAnsi" w:hAnsi="Times New Roman"/>
          <w:sz w:val="28"/>
          <w:szCs w:val="28"/>
        </w:rPr>
        <w:t xml:space="preserve">Рисунок 3.1 – </w:t>
      </w:r>
      <w:r w:rsidR="00CD2ED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Интегральные показатели, характеризующие</w:t>
      </w:r>
      <w:r w:rsidR="007E34D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C5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открытость </w:t>
      </w:r>
      <w:r w:rsidR="00CD2ED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доступность информации </w:t>
      </w:r>
      <w:r w:rsidR="004771B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4771B6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6001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 баллы</w:t>
      </w:r>
    </w:p>
    <w:p w:rsidR="00CD2ED6" w:rsidRPr="005B14BE" w:rsidRDefault="00CD2ED6" w:rsidP="00C1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9D" w:rsidRPr="005B14BE" w:rsidRDefault="007141A1" w:rsidP="002C5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интегральных</w:t>
      </w:r>
      <w:r w:rsidR="00F27D9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показателей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F27D9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показывает, что в отношении открытости и доступности информации зафиксированные оценки пара</w:t>
      </w:r>
      <w:r w:rsidR="0065202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метров</w:t>
      </w:r>
      <w:r w:rsidR="00ED226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основном</w:t>
      </w:r>
      <w:r w:rsidR="0065202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находятся на </w:t>
      </w:r>
      <w:r w:rsidR="00F1452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высоком</w:t>
      </w:r>
      <w:r w:rsidR="005A292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7D9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уровн</w:t>
      </w:r>
      <w:r w:rsidR="007810F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27D9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27D9D" w:rsidRPr="005B14BE" w:rsidRDefault="00F27D9D" w:rsidP="00F27D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 по показателю 1.1 –</w:t>
      </w:r>
      <w:r w:rsidR="003800B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34BB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23,</w:t>
      </w:r>
      <w:r w:rsidR="007E34D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906E5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30 возможных;</w:t>
      </w:r>
    </w:p>
    <w:p w:rsidR="00F27D9D" w:rsidRPr="005B14BE" w:rsidRDefault="00F27D9D" w:rsidP="00F27D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показателю 1.2 – </w:t>
      </w:r>
      <w:r w:rsidR="00D34BB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65202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30 возможных;</w:t>
      </w:r>
    </w:p>
    <w:p w:rsidR="00F27D9D" w:rsidRPr="005B14BE" w:rsidRDefault="00F27D9D" w:rsidP="00F27D9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показателю 1.3 – </w:t>
      </w:r>
      <w:r w:rsidR="007E34D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23174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98667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23174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40 возможных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3419D" w:rsidRPr="005B14BE" w:rsidRDefault="0003419D" w:rsidP="00F35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показал</w:t>
      </w:r>
      <w:r w:rsidR="00906E57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4BB8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высокий</w:t>
      </w:r>
      <w:r w:rsidR="007810F8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 по показателям данного раздела </w:t>
      </w:r>
      <w:r w:rsidRPr="005B14BE">
        <w:rPr>
          <w:rFonts w:ascii="Times New Roman" w:hAnsi="Times New Roman" w:cs="Times New Roman"/>
          <w:sz w:val="28"/>
          <w:szCs w:val="28"/>
        </w:rPr>
        <w:t>(</w:t>
      </w:r>
      <w:r w:rsidR="00D34BB8" w:rsidRPr="005B14BE">
        <w:rPr>
          <w:rFonts w:ascii="Times New Roman" w:hAnsi="Times New Roman" w:cs="Times New Roman"/>
          <w:sz w:val="28"/>
          <w:szCs w:val="28"/>
        </w:rPr>
        <w:t>9</w:t>
      </w:r>
      <w:r w:rsidR="007E34D3" w:rsidRPr="005B14BE">
        <w:rPr>
          <w:rFonts w:ascii="Times New Roman" w:hAnsi="Times New Roman" w:cs="Times New Roman"/>
          <w:sz w:val="28"/>
          <w:szCs w:val="28"/>
        </w:rPr>
        <w:t>4</w:t>
      </w:r>
      <w:r w:rsidR="00282F9A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балл</w:t>
      </w:r>
      <w:r w:rsidR="00D34BB8" w:rsidRPr="005B14BE">
        <w:rPr>
          <w:rFonts w:ascii="Times New Roman" w:hAnsi="Times New Roman" w:cs="Times New Roman"/>
          <w:sz w:val="28"/>
          <w:szCs w:val="28"/>
        </w:rPr>
        <w:t>а</w:t>
      </w:r>
      <w:r w:rsidRPr="005B14BE">
        <w:rPr>
          <w:rFonts w:ascii="Times New Roman" w:hAnsi="Times New Roman" w:cs="Times New Roman"/>
          <w:sz w:val="28"/>
          <w:szCs w:val="28"/>
        </w:rPr>
        <w:t xml:space="preserve"> из 100 возможных).</w:t>
      </w:r>
    </w:p>
    <w:p w:rsidR="00932020" w:rsidRPr="005B14BE" w:rsidRDefault="0093202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5B14BE" w:rsidRDefault="000A7793" w:rsidP="004E17F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455479801"/>
      <w:bookmarkStart w:id="11" w:name="_Toc468106513"/>
      <w:bookmarkStart w:id="12" w:name="_Toc36802792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</w:t>
      </w:r>
      <w:r w:rsidR="00E95952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комфортности </w:t>
      </w:r>
      <w:bookmarkEnd w:id="10"/>
      <w:bookmarkEnd w:id="11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 предоставления услуг</w:t>
      </w:r>
      <w:bookmarkEnd w:id="12"/>
    </w:p>
    <w:p w:rsidR="00242A9F" w:rsidRPr="005B14BE" w:rsidRDefault="00242A9F" w:rsidP="00242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A9F" w:rsidRPr="005B14BE" w:rsidRDefault="00242A9F" w:rsidP="00697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Результаты мониторинга обеспечения в </w:t>
      </w:r>
      <w:r w:rsidR="00473DCC" w:rsidRPr="005B14BE">
        <w:rPr>
          <w:rFonts w:ascii="Times New Roman" w:hAnsi="Times New Roman" w:cs="Times New Roman"/>
          <w:sz w:val="28"/>
          <w:szCs w:val="28"/>
        </w:rPr>
        <w:t xml:space="preserve">МУК СДК «Зимовниковский» </w:t>
      </w:r>
      <w:r w:rsidRPr="005B14BE">
        <w:rPr>
          <w:rFonts w:ascii="Times New Roman" w:hAnsi="Times New Roman" w:cs="Times New Roman"/>
          <w:sz w:val="28"/>
          <w:szCs w:val="28"/>
        </w:rPr>
        <w:t>комфортных условий предоставления услуг представлены в таблице</w:t>
      </w:r>
      <w:r w:rsidR="00697B72" w:rsidRPr="005B14BE">
        <w:rPr>
          <w:rFonts w:ascii="Times New Roman" w:hAnsi="Times New Roman" w:cs="Times New Roman"/>
          <w:sz w:val="28"/>
          <w:szCs w:val="28"/>
        </w:rPr>
        <w:t> </w:t>
      </w:r>
      <w:r w:rsidRPr="005B14BE">
        <w:rPr>
          <w:rFonts w:ascii="Times New Roman" w:hAnsi="Times New Roman" w:cs="Times New Roman"/>
          <w:sz w:val="28"/>
          <w:szCs w:val="28"/>
        </w:rPr>
        <w:t>4.1.</w:t>
      </w:r>
    </w:p>
    <w:p w:rsidR="00242A9F" w:rsidRPr="005B14BE" w:rsidRDefault="00242A9F" w:rsidP="00242A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76E" w:rsidRPr="005B14BE" w:rsidRDefault="00550018" w:rsidP="002B6A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Таблица 4.1 – Результаты мониторинга обеспечения в</w:t>
      </w:r>
      <w:r w:rsidR="007E34D3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комфорт</w:t>
      </w:r>
      <w:r w:rsidR="00EA0193" w:rsidRPr="005B14BE">
        <w:rPr>
          <w:rFonts w:ascii="Times New Roman" w:hAnsi="Times New Roman" w:cs="Times New Roman"/>
          <w:sz w:val="28"/>
          <w:szCs w:val="28"/>
        </w:rPr>
        <w:t>ных условий</w:t>
      </w:r>
      <w:r w:rsidR="00EA0193" w:rsidRPr="005B14BE">
        <w:rPr>
          <w:rFonts w:ascii="Times New Roman" w:hAnsi="Times New Roman" w:cs="Times New Roman"/>
          <w:sz w:val="28"/>
          <w:szCs w:val="28"/>
        </w:rPr>
        <w:br/>
      </w:r>
      <w:r w:rsidR="00627757" w:rsidRPr="005B14BE">
        <w:rPr>
          <w:rFonts w:ascii="Times New Roman" w:hAnsi="Times New Roman" w:cs="Times New Roman"/>
          <w:sz w:val="28"/>
          <w:szCs w:val="28"/>
        </w:rPr>
        <w:t xml:space="preserve">предоставления услуг </w:t>
      </w:r>
      <w:r w:rsidR="00686373" w:rsidRPr="005B14BE">
        <w:rPr>
          <w:rFonts w:ascii="Times New Roman" w:hAnsi="Times New Roman" w:cs="Times New Roman"/>
          <w:sz w:val="28"/>
          <w:szCs w:val="28"/>
        </w:rPr>
        <w:t>(</w:t>
      </w:r>
      <w:r w:rsidR="0077005A" w:rsidRPr="005B14BE">
        <w:rPr>
          <w:rFonts w:ascii="Times New Roman" w:hAnsi="Times New Roman" w:cs="Times New Roman"/>
          <w:sz w:val="28"/>
          <w:szCs w:val="28"/>
        </w:rPr>
        <w:t>по состоянию на март 2020 года</w:t>
      </w:r>
      <w:r w:rsidRPr="005B14B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4E17FF" w:rsidRPr="005B14BE" w:rsidTr="00650021">
        <w:trPr>
          <w:tblHeader/>
        </w:trPr>
        <w:tc>
          <w:tcPr>
            <w:tcW w:w="709" w:type="dxa"/>
            <w:vAlign w:val="center"/>
          </w:tcPr>
          <w:p w:rsidR="004E17FF" w:rsidRPr="005B14BE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4E17FF" w:rsidRPr="005B14BE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2552" w:type="dxa"/>
            <w:vAlign w:val="center"/>
          </w:tcPr>
          <w:p w:rsidR="004E17FF" w:rsidRPr="005B14BE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1 – Наличие,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 – Отсутствие</w:t>
            </w:r>
          </w:p>
        </w:tc>
      </w:tr>
      <w:tr w:rsidR="004E17FF" w:rsidRPr="005B14BE" w:rsidTr="004E17FF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7FF" w:rsidRPr="005B14BE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E17FF" w:rsidRPr="005B14BE" w:rsidRDefault="004E17F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4E17FF" w:rsidRPr="005B14BE" w:rsidTr="00DA5000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17FF" w:rsidRPr="005B14BE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E17FF" w:rsidRPr="005B14BE" w:rsidRDefault="004E17FF" w:rsidP="004E1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услуг:</w:t>
            </w:r>
          </w:p>
        </w:tc>
      </w:tr>
      <w:tr w:rsidR="004E17FF" w:rsidRPr="005B14BE" w:rsidTr="00992FC7">
        <w:tc>
          <w:tcPr>
            <w:tcW w:w="709" w:type="dxa"/>
            <w:shd w:val="clear" w:color="auto" w:fill="auto"/>
          </w:tcPr>
          <w:p w:rsidR="004E17FF" w:rsidRPr="005B14BE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095" w:type="dxa"/>
            <w:shd w:val="clear" w:color="auto" w:fill="auto"/>
          </w:tcPr>
          <w:p w:rsidR="004E17FF" w:rsidRPr="005B14BE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комфортной зоны отдыха (ожидания);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5B14BE" w:rsidRDefault="004E17FF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7FF" w:rsidRPr="005B14BE" w:rsidTr="00992FC7">
        <w:tc>
          <w:tcPr>
            <w:tcW w:w="709" w:type="dxa"/>
            <w:shd w:val="clear" w:color="auto" w:fill="auto"/>
          </w:tcPr>
          <w:p w:rsidR="004E17FF" w:rsidRPr="005B14BE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095" w:type="dxa"/>
            <w:shd w:val="clear" w:color="auto" w:fill="auto"/>
          </w:tcPr>
          <w:p w:rsidR="004E17FF" w:rsidRPr="005B14BE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и понятность навигации внутри организации;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5B14BE" w:rsidRDefault="006D74C5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7FF" w:rsidRPr="005B14BE" w:rsidTr="00992FC7">
        <w:tc>
          <w:tcPr>
            <w:tcW w:w="709" w:type="dxa"/>
            <w:shd w:val="clear" w:color="auto" w:fill="auto"/>
          </w:tcPr>
          <w:p w:rsidR="004E17FF" w:rsidRPr="005B14BE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095" w:type="dxa"/>
            <w:shd w:val="clear" w:color="auto" w:fill="auto"/>
          </w:tcPr>
          <w:p w:rsidR="004E17FF" w:rsidRPr="005B14BE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доступность питьевой воды;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5B14BE" w:rsidRDefault="006D74C5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7FF" w:rsidRPr="005B14BE" w:rsidTr="00992FC7">
        <w:tc>
          <w:tcPr>
            <w:tcW w:w="709" w:type="dxa"/>
            <w:shd w:val="clear" w:color="auto" w:fill="auto"/>
          </w:tcPr>
          <w:p w:rsidR="004E17FF" w:rsidRPr="005B14BE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095" w:type="dxa"/>
            <w:shd w:val="clear" w:color="auto" w:fill="auto"/>
          </w:tcPr>
          <w:p w:rsidR="004E17FF" w:rsidRPr="005B14BE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и доступность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5B14BE" w:rsidRDefault="00040616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7FF" w:rsidRPr="005B14BE" w:rsidTr="00992FC7">
        <w:tc>
          <w:tcPr>
            <w:tcW w:w="709" w:type="dxa"/>
            <w:shd w:val="clear" w:color="auto" w:fill="auto"/>
          </w:tcPr>
          <w:p w:rsidR="004E17FF" w:rsidRPr="005B14BE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095" w:type="dxa"/>
            <w:shd w:val="clear" w:color="auto" w:fill="auto"/>
          </w:tcPr>
          <w:p w:rsidR="004E17FF" w:rsidRPr="005B14BE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санитарное состояние помещений организаций;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5B14BE" w:rsidRDefault="004E17FF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7FF" w:rsidRPr="005B14BE" w:rsidTr="00992FC7">
        <w:tc>
          <w:tcPr>
            <w:tcW w:w="709" w:type="dxa"/>
            <w:shd w:val="clear" w:color="auto" w:fill="auto"/>
          </w:tcPr>
          <w:p w:rsidR="004E17FF" w:rsidRPr="005B14BE" w:rsidRDefault="00DA5000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095" w:type="dxa"/>
            <w:shd w:val="clear" w:color="auto" w:fill="auto"/>
          </w:tcPr>
          <w:p w:rsidR="004E17FF" w:rsidRPr="005B14BE" w:rsidRDefault="004E17FF" w:rsidP="004E1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возможность бронирования услуги / 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E17FF" w:rsidRPr="005B14BE" w:rsidRDefault="004E17FF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7FF" w:rsidRPr="005B14BE" w:rsidTr="00992FC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E17FF" w:rsidRPr="005B14BE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4E17FF" w:rsidRPr="005B14BE" w:rsidRDefault="004E17FF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обеспечено наличие условий комфортности, ед.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17FF" w:rsidRPr="005B14BE" w:rsidRDefault="006D74C5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17FF" w:rsidRPr="005B14BE" w:rsidTr="00992FC7">
        <w:tc>
          <w:tcPr>
            <w:tcW w:w="709" w:type="dxa"/>
            <w:shd w:val="clear" w:color="auto" w:fill="D9D9D9" w:themeFill="background1" w:themeFillShade="D9"/>
          </w:tcPr>
          <w:p w:rsidR="004E17FF" w:rsidRPr="005B14BE" w:rsidRDefault="004E17F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vAlign w:val="bottom"/>
          </w:tcPr>
          <w:p w:rsidR="004E17FF" w:rsidRPr="005B14BE" w:rsidRDefault="004E17FF" w:rsidP="004E1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2.1, баллов (максимум – 100 баллов)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E17FF" w:rsidRPr="005B14BE" w:rsidRDefault="006D74C5" w:rsidP="00992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E17FF"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D7953" w:rsidRPr="005B14BE" w:rsidRDefault="00AD7953" w:rsidP="00242A9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17FF" w:rsidRPr="005B14BE" w:rsidRDefault="004E17FF" w:rsidP="00242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Значения параметров по п. 2.1 таблицы 4.1 демонстрируют </w:t>
      </w:r>
      <w:r w:rsidR="004678BF" w:rsidRPr="005B14BE">
        <w:rPr>
          <w:rFonts w:ascii="Times New Roman" w:hAnsi="Times New Roman" w:cs="Times New Roman"/>
          <w:sz w:val="28"/>
          <w:szCs w:val="28"/>
        </w:rPr>
        <w:t xml:space="preserve">незначительные дефициты / недостатки </w:t>
      </w:r>
      <w:r w:rsidRPr="005B14BE">
        <w:rPr>
          <w:rFonts w:ascii="Times New Roman" w:hAnsi="Times New Roman" w:cs="Times New Roman"/>
          <w:sz w:val="28"/>
          <w:szCs w:val="28"/>
        </w:rPr>
        <w:t>по показателям, характеризующим комфортность условий предоставления услуг.</w:t>
      </w:r>
    </w:p>
    <w:p w:rsidR="00D933AE" w:rsidRPr="005B14BE" w:rsidRDefault="00AD7953" w:rsidP="0016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Кроме того, в рамках этого раздела на основе изучения мнения получателей услуг осуществлена оценка доли получателей услуг, удовлетворенных комфортностью условий предоставления услуг</w:t>
      </w:r>
      <w:r w:rsidR="0026188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D933AE" w:rsidRPr="005B14BE">
        <w:rPr>
          <w:rFonts w:ascii="Times New Roman" w:hAnsi="Times New Roman" w:cs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</w:t>
      </w:r>
      <w:r w:rsidR="00FD6AA9" w:rsidRPr="005B14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73DCC" w:rsidRPr="005B14BE">
        <w:rPr>
          <w:rFonts w:ascii="Times New Roman" w:hAnsi="Times New Roman" w:cs="Times New Roman"/>
          <w:sz w:val="28"/>
          <w:szCs w:val="28"/>
        </w:rPr>
        <w:t>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</w:rPr>
        <w:t>.</w:t>
      </w:r>
    </w:p>
    <w:p w:rsidR="00062587" w:rsidRPr="005B14BE" w:rsidRDefault="00062587" w:rsidP="0016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</w:t>
      </w:r>
      <w:r w:rsidRPr="005B14BE">
        <w:rPr>
          <w:rFonts w:ascii="Times New Roman" w:hAnsi="Times New Roman" w:cs="Times New Roman"/>
          <w:i/>
          <w:sz w:val="28"/>
          <w:szCs w:val="28"/>
        </w:rPr>
        <w:t xml:space="preserve">комфортности условий предоставления услуг </w:t>
      </w:r>
      <w:r w:rsidRPr="005B14BE">
        <w:rPr>
          <w:rFonts w:ascii="Times New Roman" w:hAnsi="Times New Roman" w:cs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 xml:space="preserve">показывает, что респонденты высоко оценивают изучаемые параметры (доля удовлетворенных получателей услуг, средние </w:t>
      </w:r>
      <w:r w:rsidR="00733FDF" w:rsidRPr="005B14B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5B14BE">
        <w:rPr>
          <w:rFonts w:ascii="Times New Roman" w:hAnsi="Times New Roman" w:cs="Times New Roman"/>
          <w:sz w:val="28"/>
          <w:szCs w:val="28"/>
        </w:rPr>
        <w:t>оценки параметров) (таблицы 4.2-4.3):</w:t>
      </w:r>
    </w:p>
    <w:p w:rsidR="00062587" w:rsidRPr="005B14BE" w:rsidRDefault="00062587" w:rsidP="000625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удовлетворенность </w:t>
      </w:r>
      <w:r w:rsidR="00733FD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наличием комфортной зоны отдыха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(ожидания) (оценка удовлетворенности – 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99,6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FD6AA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баллов);</w:t>
      </w:r>
    </w:p>
    <w:p w:rsidR="00062587" w:rsidRPr="005B14BE" w:rsidRDefault="00062587" w:rsidP="000625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="00733FD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наличием и понятностью навигации внутри организации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CB77F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D3164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CB77F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D3164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баллов);</w:t>
      </w:r>
    </w:p>
    <w:p w:rsidR="00F82B4E" w:rsidRPr="005B14BE" w:rsidRDefault="00F82B4E" w:rsidP="00F82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43FD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удовлетворенность доступностью питьевой воды (</w:t>
      </w:r>
      <w:r w:rsidR="0056752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удовлетворенности – 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93,5</w:t>
      </w:r>
      <w:r w:rsidR="0056752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D3164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6752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F82B4E" w:rsidRPr="005B14BE" w:rsidRDefault="00F82B4E" w:rsidP="00F82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="00733FD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наличием и доступностью санитарно-гигиенических помещений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56752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удовлетворенности – 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99,7</w:t>
      </w:r>
      <w:r w:rsidR="0056752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56752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F82B4E" w:rsidRPr="005B14BE" w:rsidRDefault="00F82B4E" w:rsidP="00F82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санитарным состоянием помещений организации (оценка удовлетворенности – </w:t>
      </w:r>
      <w:r w:rsidR="0056752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удовлетворенности – 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91,1</w:t>
      </w:r>
      <w:r w:rsidR="0056752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680EF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6752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686373" w:rsidRPr="005B14BE" w:rsidRDefault="00F82B4E" w:rsidP="00F82B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43FD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удовлетворенность возможностью бронирования услуги/доступностью записи на получение услуги (по телефону, с использованием сети «Интернет» на официальном сайте организации, при личном посещении и пр.) (оценка удовлетворенности – </w:t>
      </w:r>
      <w:r w:rsidR="00CB77F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98,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5654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CB77F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D74C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80EF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654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баллов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61885" w:rsidRPr="005B14BE" w:rsidRDefault="00261885" w:rsidP="00FD6A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7953" w:rsidRPr="005B14BE" w:rsidRDefault="00AD7953" w:rsidP="00A93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Таблица 4.2 – Доля получателей услуг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</w:rPr>
        <w:t>, удовлетворенных</w:t>
      </w:r>
      <w:r w:rsidR="002B6AC4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комфортностью</w:t>
      </w:r>
      <w:r w:rsidR="00420086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условий предоставления услуг, %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6123"/>
        <w:gridCol w:w="2415"/>
      </w:tblGrid>
      <w:tr w:rsidR="009D4920" w:rsidRPr="005B14BE" w:rsidTr="00FD6AA9">
        <w:trPr>
          <w:trHeight w:val="546"/>
        </w:trPr>
        <w:tc>
          <w:tcPr>
            <w:tcW w:w="699" w:type="dxa"/>
          </w:tcPr>
          <w:p w:rsidR="009D4920" w:rsidRPr="005B14BE" w:rsidRDefault="009D492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7" w:type="dxa"/>
          </w:tcPr>
          <w:p w:rsidR="009D4920" w:rsidRPr="005B14BE" w:rsidRDefault="009D492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8" w:type="dxa"/>
            <w:shd w:val="clear" w:color="auto" w:fill="auto"/>
          </w:tcPr>
          <w:p w:rsidR="009D4920" w:rsidRPr="005B14BE" w:rsidRDefault="0077005A" w:rsidP="005E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9D4920" w:rsidRPr="005B14BE" w:rsidTr="00FD6AA9">
        <w:trPr>
          <w:trHeight w:val="283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4920" w:rsidRPr="005B14BE" w:rsidRDefault="009D492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4920" w:rsidRPr="005B14BE" w:rsidRDefault="004A6D02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B6AC4" w:rsidRPr="005B14BE" w:rsidTr="00FD6AA9">
        <w:trPr>
          <w:trHeight w:val="546"/>
        </w:trPr>
        <w:tc>
          <w:tcPr>
            <w:tcW w:w="699" w:type="dxa"/>
            <w:shd w:val="clear" w:color="auto" w:fill="F2F2F2" w:themeFill="background1" w:themeFillShade="F2"/>
          </w:tcPr>
          <w:p w:rsidR="002B6AC4" w:rsidRPr="005B14BE" w:rsidRDefault="002B6AC4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65" w:type="dxa"/>
            <w:gridSpan w:val="2"/>
            <w:shd w:val="clear" w:color="auto" w:fill="F2F2F2" w:themeFill="background1" w:themeFillShade="F2"/>
          </w:tcPr>
          <w:p w:rsidR="002B6AC4" w:rsidRPr="005B14BE" w:rsidRDefault="002B6AC4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услуг:</w:t>
            </w:r>
          </w:p>
        </w:tc>
      </w:tr>
      <w:tr w:rsidR="00FC4AC0" w:rsidRPr="005B14BE" w:rsidTr="00FD6AA9">
        <w:trPr>
          <w:trHeight w:val="264"/>
        </w:trPr>
        <w:tc>
          <w:tcPr>
            <w:tcW w:w="69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24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наличием комфортной зоны отдыха (ожидания);</w:t>
            </w:r>
          </w:p>
        </w:tc>
        <w:tc>
          <w:tcPr>
            <w:tcW w:w="2418" w:type="dxa"/>
            <w:vAlign w:val="bottom"/>
          </w:tcPr>
          <w:p w:rsidR="00FC4AC0" w:rsidRPr="005B14BE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FC4AC0" w:rsidRPr="005B14BE" w:rsidTr="00FD6AA9">
        <w:trPr>
          <w:trHeight w:val="264"/>
        </w:trPr>
        <w:tc>
          <w:tcPr>
            <w:tcW w:w="69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24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наличием и понятностью навигации внутри организации;</w:t>
            </w:r>
          </w:p>
        </w:tc>
        <w:tc>
          <w:tcPr>
            <w:tcW w:w="2418" w:type="dxa"/>
            <w:vAlign w:val="bottom"/>
          </w:tcPr>
          <w:p w:rsidR="00FC4AC0" w:rsidRPr="005B14BE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</w:t>
            </w:r>
            <w:r w:rsidR="00142808"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C4AC0" w:rsidRPr="005B14BE" w:rsidTr="00FD6AA9">
        <w:trPr>
          <w:trHeight w:val="283"/>
        </w:trPr>
        <w:tc>
          <w:tcPr>
            <w:tcW w:w="69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24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доступностью питьевой воды;</w:t>
            </w:r>
          </w:p>
        </w:tc>
        <w:tc>
          <w:tcPr>
            <w:tcW w:w="2418" w:type="dxa"/>
            <w:vAlign w:val="bottom"/>
          </w:tcPr>
          <w:p w:rsidR="00FC4AC0" w:rsidRPr="005B14BE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93,5</w:t>
            </w:r>
          </w:p>
        </w:tc>
      </w:tr>
      <w:tr w:rsidR="00FC4AC0" w:rsidRPr="005B14BE" w:rsidTr="00FD6AA9">
        <w:trPr>
          <w:trHeight w:val="810"/>
        </w:trPr>
        <w:tc>
          <w:tcPr>
            <w:tcW w:w="69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24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наличием и доступностью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418" w:type="dxa"/>
            <w:vAlign w:val="bottom"/>
          </w:tcPr>
          <w:p w:rsidR="00FC4AC0" w:rsidRPr="005B14BE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FC4AC0" w:rsidRPr="005B14BE" w:rsidTr="00FD6AA9">
        <w:trPr>
          <w:trHeight w:val="283"/>
        </w:trPr>
        <w:tc>
          <w:tcPr>
            <w:tcW w:w="69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624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организаций;</w:t>
            </w:r>
          </w:p>
        </w:tc>
        <w:tc>
          <w:tcPr>
            <w:tcW w:w="2418" w:type="dxa"/>
            <w:vAlign w:val="bottom"/>
          </w:tcPr>
          <w:p w:rsidR="00FC4AC0" w:rsidRPr="005B14BE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91,1</w:t>
            </w:r>
          </w:p>
        </w:tc>
      </w:tr>
      <w:tr w:rsidR="00FC4AC0" w:rsidRPr="005B14BE" w:rsidTr="00FD6AA9">
        <w:trPr>
          <w:trHeight w:val="1113"/>
        </w:trPr>
        <w:tc>
          <w:tcPr>
            <w:tcW w:w="69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624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возможностью бронирования услуги / доступностью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2418" w:type="dxa"/>
            <w:vAlign w:val="bottom"/>
          </w:tcPr>
          <w:p w:rsidR="00FC4AC0" w:rsidRPr="005B14BE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</w:t>
            </w:r>
            <w:r w:rsidR="00142808"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AD7953" w:rsidRPr="005B14BE" w:rsidRDefault="00AD7953" w:rsidP="009D4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lastRenderedPageBreak/>
        <w:t xml:space="preserve">Таблица 4.3 – Средние значения оценки параметров, характеризующих удовлетворенность комфортностью условий предоставления услуг </w:t>
      </w:r>
      <w:r w:rsidR="000E64CB" w:rsidRPr="005B14BE">
        <w:rPr>
          <w:rFonts w:ascii="Times New Roman" w:hAnsi="Times New Roman" w:cs="Times New Roman"/>
          <w:sz w:val="28"/>
          <w:szCs w:val="28"/>
        </w:rPr>
        <w:t>в</w:t>
      </w:r>
      <w:r w:rsidR="000E64CB" w:rsidRPr="005B14BE">
        <w:rPr>
          <w:rFonts w:ascii="Times New Roman" w:hAnsi="Times New Roman" w:cs="Times New Roman"/>
          <w:sz w:val="28"/>
          <w:szCs w:val="28"/>
        </w:rPr>
        <w:br/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</w:rPr>
        <w:t>, баллы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AD7953" w:rsidRPr="005B14BE" w:rsidTr="00FD6AA9">
        <w:tc>
          <w:tcPr>
            <w:tcW w:w="709" w:type="dxa"/>
          </w:tcPr>
          <w:p w:rsidR="00AD7953" w:rsidRPr="005B14BE" w:rsidRDefault="00AD7953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D7953" w:rsidRPr="005B14BE" w:rsidRDefault="00AD7953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</w:tcPr>
          <w:p w:rsidR="00AD7953" w:rsidRPr="005B14BE" w:rsidRDefault="0077005A" w:rsidP="007F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9D4920" w:rsidRPr="005B14BE" w:rsidTr="004A6D02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920" w:rsidRPr="005B14BE" w:rsidRDefault="009D492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D4920" w:rsidRPr="005B14BE" w:rsidRDefault="009D492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2B6AC4" w:rsidRPr="005B14BE" w:rsidTr="00F6166D">
        <w:tc>
          <w:tcPr>
            <w:tcW w:w="709" w:type="dxa"/>
            <w:shd w:val="clear" w:color="auto" w:fill="F2F2F2" w:themeFill="background1" w:themeFillShade="F2"/>
          </w:tcPr>
          <w:p w:rsidR="002B6AC4" w:rsidRPr="005B14BE" w:rsidRDefault="002B6AC4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bottom"/>
          </w:tcPr>
          <w:p w:rsidR="002B6AC4" w:rsidRPr="005B14BE" w:rsidRDefault="002B6AC4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услуг:</w:t>
            </w:r>
          </w:p>
        </w:tc>
      </w:tr>
      <w:tr w:rsidR="00FC4AC0" w:rsidRPr="005B14BE" w:rsidTr="00FD6AA9">
        <w:tc>
          <w:tcPr>
            <w:tcW w:w="70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23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наличием комфортной зоны отдыха (ожидания);</w:t>
            </w:r>
          </w:p>
        </w:tc>
        <w:tc>
          <w:tcPr>
            <w:tcW w:w="2410" w:type="dxa"/>
            <w:vAlign w:val="bottom"/>
          </w:tcPr>
          <w:p w:rsidR="00FC4AC0" w:rsidRPr="005B14BE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C4AC0" w:rsidRPr="005B14BE" w:rsidTr="00FD6AA9">
        <w:tc>
          <w:tcPr>
            <w:tcW w:w="70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23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наличием и понятностью навигации внутри организации;</w:t>
            </w:r>
          </w:p>
        </w:tc>
        <w:tc>
          <w:tcPr>
            <w:tcW w:w="2410" w:type="dxa"/>
            <w:vAlign w:val="bottom"/>
          </w:tcPr>
          <w:p w:rsidR="00FC4AC0" w:rsidRPr="005B14BE" w:rsidRDefault="00FC4AC0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FC4AC0" w:rsidRPr="005B14BE" w:rsidTr="00FD6AA9">
        <w:tc>
          <w:tcPr>
            <w:tcW w:w="70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23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доступностью питьевой воды;</w:t>
            </w:r>
          </w:p>
        </w:tc>
        <w:tc>
          <w:tcPr>
            <w:tcW w:w="2410" w:type="dxa"/>
            <w:vAlign w:val="bottom"/>
          </w:tcPr>
          <w:p w:rsidR="00FC4AC0" w:rsidRPr="005B14BE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42808"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4AC0" w:rsidRPr="005B14BE" w:rsidTr="00FD6AA9">
        <w:tc>
          <w:tcPr>
            <w:tcW w:w="70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23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наличием и доступностью санитарно-гигиенических помещений (чистота помещений, наличие мыла, воды, туалетной бумаги и пр.);</w:t>
            </w:r>
          </w:p>
        </w:tc>
        <w:tc>
          <w:tcPr>
            <w:tcW w:w="2410" w:type="dxa"/>
            <w:vAlign w:val="bottom"/>
          </w:tcPr>
          <w:p w:rsidR="00FC4AC0" w:rsidRPr="005B14BE" w:rsidRDefault="00142808" w:rsidP="00A93C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C4AC0" w:rsidRPr="005B14BE" w:rsidTr="00FD6AA9">
        <w:tc>
          <w:tcPr>
            <w:tcW w:w="709" w:type="dxa"/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6237" w:type="dxa"/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организаций;</w:t>
            </w:r>
          </w:p>
        </w:tc>
        <w:tc>
          <w:tcPr>
            <w:tcW w:w="2410" w:type="dxa"/>
            <w:vAlign w:val="bottom"/>
          </w:tcPr>
          <w:p w:rsidR="00FC4AC0" w:rsidRPr="005B14BE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42808"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C4AC0" w:rsidRPr="005B14BE" w:rsidTr="00FD6AA9">
        <w:tc>
          <w:tcPr>
            <w:tcW w:w="709" w:type="dxa"/>
            <w:tcBorders>
              <w:bottom w:val="single" w:sz="4" w:space="0" w:color="auto"/>
            </w:tcBorders>
          </w:tcPr>
          <w:p w:rsidR="00FC4AC0" w:rsidRPr="005B14BE" w:rsidRDefault="00FC4AC0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C4AC0" w:rsidRPr="005B14BE" w:rsidRDefault="00FC4AC0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возможностью бронирования услуги / доступностью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C4AC0" w:rsidRPr="005B14BE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142808"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72FB6" w:rsidRPr="005B14BE" w:rsidTr="00FD6AA9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2FB6" w:rsidRPr="005B14BE" w:rsidRDefault="00B72FB6" w:rsidP="002B6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  <w:vAlign w:val="bottom"/>
          </w:tcPr>
          <w:p w:rsidR="00B72FB6" w:rsidRPr="005B14BE" w:rsidRDefault="00B72FB6" w:rsidP="002B6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пп. 2.3.1-2.3.6 (максимум – 100 баллов)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B72FB6" w:rsidRPr="005B14BE" w:rsidRDefault="00FC4AC0" w:rsidP="00142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42808" w:rsidRPr="005B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4A6D02" w:rsidRPr="005B14BE" w:rsidRDefault="004A6D02" w:rsidP="002618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3FDF" w:rsidRPr="005B14BE" w:rsidRDefault="00733FDF" w:rsidP="006E34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Интегральные показатели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характеризующие комфортность условий предоставления услуг 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представлены в таблице 4.4 и на рисунке 4.1.</w:t>
      </w:r>
    </w:p>
    <w:p w:rsidR="002B6AC4" w:rsidRPr="005B14BE" w:rsidRDefault="002B6AC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3FDF" w:rsidRPr="005B14BE" w:rsidRDefault="00733FDF" w:rsidP="00562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Таблица 4.4 – Интегральные показатели, характеризующие</w:t>
      </w:r>
      <w:r w:rsidR="00812333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9B7444" w:rsidRPr="005B14BE">
        <w:rPr>
          <w:rFonts w:ascii="Times New Roman" w:hAnsi="Times New Roman" w:cs="Times New Roman"/>
          <w:sz w:val="28"/>
          <w:szCs w:val="28"/>
        </w:rPr>
        <w:t xml:space="preserve">комфортность </w:t>
      </w:r>
      <w:r w:rsidRPr="005B14BE">
        <w:rPr>
          <w:rFonts w:ascii="Times New Roman" w:hAnsi="Times New Roman" w:cs="Times New Roman"/>
          <w:sz w:val="28"/>
          <w:szCs w:val="28"/>
        </w:rPr>
        <w:t>условий предоставления услуг</w:t>
      </w:r>
      <w:r w:rsidR="00C353A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3937"/>
        <w:gridCol w:w="1150"/>
        <w:gridCol w:w="2026"/>
        <w:gridCol w:w="1660"/>
      </w:tblGrid>
      <w:tr w:rsidR="00733FDF" w:rsidRPr="005B14BE" w:rsidTr="002A0846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733FDF" w:rsidRPr="005B14BE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:rsidR="00733FDF" w:rsidRPr="005B14BE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733FDF" w:rsidRPr="005B14BE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733FDF" w:rsidRPr="005B14BE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значимости показателя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733FDF" w:rsidRPr="005B14BE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баллы</w:t>
            </w:r>
          </w:p>
        </w:tc>
      </w:tr>
      <w:tr w:rsidR="00733FDF" w:rsidRPr="005B14BE" w:rsidTr="00650021">
        <w:tc>
          <w:tcPr>
            <w:tcW w:w="583" w:type="dxa"/>
            <w:shd w:val="clear" w:color="auto" w:fill="D9D9D9" w:themeFill="background1" w:themeFillShade="D9"/>
          </w:tcPr>
          <w:p w:rsidR="00733FDF" w:rsidRPr="005B14BE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3" w:type="dxa"/>
            <w:gridSpan w:val="4"/>
            <w:shd w:val="clear" w:color="auto" w:fill="D9D9D9" w:themeFill="background1" w:themeFillShade="D9"/>
          </w:tcPr>
          <w:p w:rsidR="00733FDF" w:rsidRPr="005B14BE" w:rsidRDefault="00733FD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733FDF" w:rsidRPr="005B14BE" w:rsidTr="002A0846">
        <w:tc>
          <w:tcPr>
            <w:tcW w:w="583" w:type="dxa"/>
          </w:tcPr>
          <w:p w:rsidR="00733FDF" w:rsidRPr="005B14BE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37" w:type="dxa"/>
          </w:tcPr>
          <w:p w:rsidR="00733FDF" w:rsidRPr="005B14BE" w:rsidRDefault="00733FD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1150" w:type="dxa"/>
            <w:vAlign w:val="bottom"/>
          </w:tcPr>
          <w:p w:rsidR="00733FDF" w:rsidRPr="005B14BE" w:rsidRDefault="00A03E49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26" w:type="dxa"/>
            <w:vAlign w:val="bottom"/>
          </w:tcPr>
          <w:p w:rsidR="00733FDF" w:rsidRPr="005B14BE" w:rsidRDefault="002717AF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B1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0" w:type="dxa"/>
            <w:vAlign w:val="bottom"/>
          </w:tcPr>
          <w:p w:rsidR="00733FDF" w:rsidRPr="005B14BE" w:rsidRDefault="00A03E49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3FDF"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333" w:rsidRPr="005B14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FDF" w:rsidRPr="005B14BE" w:rsidTr="002A0846">
        <w:tc>
          <w:tcPr>
            <w:tcW w:w="583" w:type="dxa"/>
            <w:tcBorders>
              <w:bottom w:val="single" w:sz="4" w:space="0" w:color="auto"/>
            </w:tcBorders>
          </w:tcPr>
          <w:p w:rsidR="00733FDF" w:rsidRPr="005B14BE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:rsidR="00733FDF" w:rsidRPr="005B14BE" w:rsidRDefault="00733FD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:rsidR="00733FDF" w:rsidRPr="005B14BE" w:rsidRDefault="00A04E22" w:rsidP="00A0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3E49" w:rsidRPr="005B1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bottom"/>
          </w:tcPr>
          <w:p w:rsidR="00733FDF" w:rsidRPr="005B14BE" w:rsidRDefault="00733FDF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17AF" w:rsidRPr="005B1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:rsidR="00733FDF" w:rsidRPr="005B14BE" w:rsidRDefault="00A04E22" w:rsidP="00A0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E49" w:rsidRPr="005B1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2333" w:rsidRPr="005B1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3E49" w:rsidRPr="005B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FDF" w:rsidRPr="005B14BE" w:rsidTr="00F6153B">
        <w:tc>
          <w:tcPr>
            <w:tcW w:w="583" w:type="dxa"/>
            <w:shd w:val="clear" w:color="auto" w:fill="D9D9D9" w:themeFill="background1" w:themeFillShade="D9"/>
          </w:tcPr>
          <w:p w:rsidR="00733FDF" w:rsidRPr="005B14BE" w:rsidRDefault="00733FD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3" w:type="dxa"/>
            <w:gridSpan w:val="3"/>
            <w:shd w:val="clear" w:color="auto" w:fill="D9D9D9" w:themeFill="background1" w:themeFillShade="D9"/>
            <w:vAlign w:val="bottom"/>
          </w:tcPr>
          <w:p w:rsidR="00733FDF" w:rsidRPr="005B14BE" w:rsidRDefault="00733FDF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показателю 2, баллов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bottom"/>
          </w:tcPr>
          <w:p w:rsidR="00733FDF" w:rsidRPr="005B14BE" w:rsidRDefault="00A03E49" w:rsidP="00F6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:rsidR="00FD6AA9" w:rsidRPr="005B14BE" w:rsidRDefault="00FD6AA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FD6AA9" w:rsidRPr="005B14BE" w:rsidRDefault="00FD6AA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br w:type="page"/>
      </w:r>
    </w:p>
    <w:p w:rsidR="00686373" w:rsidRPr="005B14BE" w:rsidRDefault="00FD6AA9" w:rsidP="00815F1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4235" cy="36029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A3E" w:rsidRPr="005B14BE" w:rsidRDefault="00405E0B" w:rsidP="00562A3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5B14BE">
        <w:rPr>
          <w:rFonts w:ascii="Times New Roman" w:eastAsiaTheme="minorHAnsi" w:hAnsi="Times New Roman"/>
          <w:sz w:val="28"/>
          <w:szCs w:val="28"/>
        </w:rPr>
        <w:t xml:space="preserve">Рисунок 4.1 – </w:t>
      </w:r>
      <w:r w:rsidR="00562A3E" w:rsidRPr="005B14BE">
        <w:rPr>
          <w:rFonts w:ascii="Times New Roman" w:eastAsiaTheme="minorHAnsi" w:hAnsi="Times New Roman"/>
          <w:sz w:val="28"/>
          <w:szCs w:val="28"/>
        </w:rPr>
        <w:t>Интегральные показатели, характеризующие</w:t>
      </w:r>
      <w:r w:rsidR="00FD6AA9" w:rsidRPr="005B14BE">
        <w:rPr>
          <w:rFonts w:ascii="Times New Roman" w:eastAsiaTheme="minorHAnsi" w:hAnsi="Times New Roman"/>
          <w:sz w:val="28"/>
          <w:szCs w:val="28"/>
        </w:rPr>
        <w:t xml:space="preserve"> </w:t>
      </w:r>
      <w:r w:rsidR="00104992" w:rsidRPr="005B14BE">
        <w:rPr>
          <w:rFonts w:ascii="Times New Roman" w:eastAsiaTheme="minorHAnsi" w:hAnsi="Times New Roman"/>
          <w:sz w:val="28"/>
          <w:szCs w:val="28"/>
        </w:rPr>
        <w:t xml:space="preserve">комфортность </w:t>
      </w:r>
      <w:r w:rsidR="005A0037" w:rsidRPr="005B14BE">
        <w:rPr>
          <w:rFonts w:ascii="Times New Roman" w:eastAsiaTheme="minorHAnsi" w:hAnsi="Times New Roman"/>
          <w:sz w:val="28"/>
          <w:szCs w:val="28"/>
        </w:rPr>
        <w:t xml:space="preserve">условий </w:t>
      </w:r>
      <w:r w:rsidR="00562A3E" w:rsidRPr="005B14BE">
        <w:rPr>
          <w:rFonts w:ascii="Times New Roman" w:eastAsiaTheme="minorHAnsi" w:hAnsi="Times New Roman"/>
          <w:sz w:val="28"/>
          <w:szCs w:val="28"/>
        </w:rPr>
        <w:t>предоставления услуг</w:t>
      </w:r>
      <w:r w:rsidR="00FD6AA9" w:rsidRPr="005B14BE">
        <w:rPr>
          <w:rFonts w:ascii="Times New Roman" w:eastAsiaTheme="minorHAnsi" w:hAnsi="Times New Roman"/>
          <w:sz w:val="28"/>
          <w:szCs w:val="28"/>
        </w:rPr>
        <w:t xml:space="preserve"> </w:t>
      </w:r>
      <w:r w:rsidR="00562A3E" w:rsidRPr="005B14BE">
        <w:rPr>
          <w:rFonts w:ascii="Times New Roman" w:eastAsiaTheme="minorHAnsi" w:hAnsi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562A3E" w:rsidRPr="005B14BE">
        <w:rPr>
          <w:rFonts w:ascii="Times New Roman" w:eastAsiaTheme="minorHAnsi" w:hAnsi="Times New Roman"/>
          <w:sz w:val="28"/>
          <w:szCs w:val="28"/>
        </w:rPr>
        <w:t>, баллы</w:t>
      </w:r>
    </w:p>
    <w:p w:rsidR="00FD6AA9" w:rsidRPr="005B14BE" w:rsidRDefault="00FD6A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536C" w:rsidRPr="005B14BE" w:rsidRDefault="00AB536C" w:rsidP="00040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Анализ интегр</w:t>
      </w:r>
      <w:r w:rsidR="0003419D" w:rsidRPr="005B14BE">
        <w:rPr>
          <w:rFonts w:ascii="Times New Roman" w:hAnsi="Times New Roman" w:cs="Times New Roman"/>
          <w:sz w:val="28"/>
          <w:szCs w:val="28"/>
        </w:rPr>
        <w:t>альных</w:t>
      </w:r>
      <w:r w:rsidRPr="005B14BE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показывает, что в отношении комфортности условий предоставления услуг зафиксированные оценки параметров находятся на высоком уровне:</w:t>
      </w:r>
    </w:p>
    <w:p w:rsidR="00AB536C" w:rsidRPr="005B14BE" w:rsidRDefault="00AB536C" w:rsidP="00AB5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- по показателю 2.1 – </w:t>
      </w:r>
      <w:r w:rsidR="00B60977" w:rsidRPr="005B14BE">
        <w:rPr>
          <w:rFonts w:ascii="Times New Roman" w:hAnsi="Times New Roman" w:cs="Times New Roman"/>
          <w:sz w:val="28"/>
          <w:szCs w:val="28"/>
        </w:rPr>
        <w:t>4</w:t>
      </w:r>
      <w:r w:rsidRPr="005B14BE">
        <w:rPr>
          <w:rFonts w:ascii="Times New Roman" w:hAnsi="Times New Roman" w:cs="Times New Roman"/>
          <w:sz w:val="28"/>
          <w:szCs w:val="28"/>
        </w:rPr>
        <w:t xml:space="preserve">0 баллов из </w:t>
      </w:r>
      <w:r w:rsidR="002717AF" w:rsidRPr="005B14BE">
        <w:rPr>
          <w:rFonts w:ascii="Times New Roman" w:hAnsi="Times New Roman" w:cs="Times New Roman"/>
          <w:sz w:val="28"/>
          <w:szCs w:val="28"/>
        </w:rPr>
        <w:t>5</w:t>
      </w:r>
      <w:r w:rsidRPr="005B14BE">
        <w:rPr>
          <w:rFonts w:ascii="Times New Roman" w:hAnsi="Times New Roman" w:cs="Times New Roman"/>
          <w:sz w:val="28"/>
          <w:szCs w:val="28"/>
        </w:rPr>
        <w:t>0 возможных;</w:t>
      </w:r>
    </w:p>
    <w:p w:rsidR="00AB536C" w:rsidRPr="005B14BE" w:rsidRDefault="00AB536C" w:rsidP="00AB5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- по показателю 2.3 – </w:t>
      </w:r>
      <w:r w:rsidR="00B60977" w:rsidRPr="005B14BE">
        <w:rPr>
          <w:rFonts w:ascii="Times New Roman" w:hAnsi="Times New Roman" w:cs="Times New Roman"/>
          <w:sz w:val="28"/>
          <w:szCs w:val="28"/>
        </w:rPr>
        <w:t>48,5</w:t>
      </w:r>
      <w:r w:rsidRPr="005B14BE">
        <w:rPr>
          <w:rFonts w:ascii="Times New Roman" w:hAnsi="Times New Roman" w:cs="Times New Roman"/>
          <w:sz w:val="28"/>
          <w:szCs w:val="28"/>
        </w:rPr>
        <w:t xml:space="preserve"> балл</w:t>
      </w:r>
      <w:r w:rsidR="00FD6AA9" w:rsidRPr="005B14BE">
        <w:rPr>
          <w:rFonts w:ascii="Times New Roman" w:hAnsi="Times New Roman" w:cs="Times New Roman"/>
          <w:sz w:val="28"/>
          <w:szCs w:val="28"/>
        </w:rPr>
        <w:t>а</w:t>
      </w:r>
      <w:r w:rsidRPr="005B14BE">
        <w:rPr>
          <w:rFonts w:ascii="Times New Roman" w:hAnsi="Times New Roman" w:cs="Times New Roman"/>
          <w:sz w:val="28"/>
          <w:szCs w:val="28"/>
        </w:rPr>
        <w:t xml:space="preserve"> из </w:t>
      </w:r>
      <w:r w:rsidR="002717AF" w:rsidRPr="005B14BE">
        <w:rPr>
          <w:rFonts w:ascii="Times New Roman" w:hAnsi="Times New Roman" w:cs="Times New Roman"/>
          <w:sz w:val="28"/>
          <w:szCs w:val="28"/>
        </w:rPr>
        <w:t>5</w:t>
      </w:r>
      <w:r w:rsidRPr="005B14BE">
        <w:rPr>
          <w:rFonts w:ascii="Times New Roman" w:hAnsi="Times New Roman" w:cs="Times New Roman"/>
          <w:sz w:val="28"/>
          <w:szCs w:val="28"/>
        </w:rPr>
        <w:t>0 возможных.</w:t>
      </w:r>
    </w:p>
    <w:p w:rsidR="0003419D" w:rsidRPr="005B14BE" w:rsidRDefault="0003419D" w:rsidP="00B87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показал</w:t>
      </w:r>
      <w:r w:rsidR="00F6153B" w:rsidRPr="005B14BE">
        <w:rPr>
          <w:rFonts w:ascii="Times New Roman" w:hAnsi="Times New Roman" w:cs="Times New Roman"/>
          <w:sz w:val="28"/>
          <w:szCs w:val="28"/>
        </w:rPr>
        <w:t>о</w:t>
      </w:r>
      <w:r w:rsidR="00B87D99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203172" w:rsidRPr="005B14BE">
        <w:rPr>
          <w:rFonts w:ascii="Times New Roman" w:hAnsi="Times New Roman" w:cs="Times New Roman"/>
          <w:sz w:val="28"/>
          <w:szCs w:val="28"/>
        </w:rPr>
        <w:t>высокий</w:t>
      </w:r>
      <w:r w:rsidRPr="005B14BE">
        <w:rPr>
          <w:rFonts w:ascii="Times New Roman" w:hAnsi="Times New Roman" w:cs="Times New Roman"/>
          <w:sz w:val="28"/>
          <w:szCs w:val="28"/>
        </w:rPr>
        <w:t xml:space="preserve"> результат по показателям данного раздела (</w:t>
      </w:r>
      <w:r w:rsidR="00B60977" w:rsidRPr="005B14BE">
        <w:rPr>
          <w:rFonts w:ascii="Times New Roman" w:hAnsi="Times New Roman" w:cs="Times New Roman"/>
          <w:sz w:val="28"/>
          <w:szCs w:val="28"/>
        </w:rPr>
        <w:t>89</w:t>
      </w:r>
      <w:r w:rsidRPr="005B14BE">
        <w:rPr>
          <w:rFonts w:ascii="Times New Roman" w:hAnsi="Times New Roman" w:cs="Times New Roman"/>
          <w:sz w:val="28"/>
          <w:szCs w:val="28"/>
        </w:rPr>
        <w:t xml:space="preserve"> баллов из 100</w:t>
      </w:r>
      <w:r w:rsidR="009B3913" w:rsidRPr="005B14BE">
        <w:rPr>
          <w:rFonts w:ascii="Times New Roman" w:hAnsi="Times New Roman" w:cs="Times New Roman"/>
          <w:sz w:val="28"/>
          <w:szCs w:val="28"/>
        </w:rPr>
        <w:t> </w:t>
      </w:r>
      <w:r w:rsidRPr="005B14BE">
        <w:rPr>
          <w:rFonts w:ascii="Times New Roman" w:hAnsi="Times New Roman" w:cs="Times New Roman"/>
          <w:sz w:val="28"/>
          <w:szCs w:val="28"/>
        </w:rPr>
        <w:t>возможных).</w:t>
      </w:r>
    </w:p>
    <w:p w:rsidR="00CF476E" w:rsidRPr="005B14BE" w:rsidRDefault="00CF476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5B14BE" w:rsidRDefault="000A7793" w:rsidP="0059209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36802793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</w:t>
      </w:r>
      <w:r w:rsidR="00E95952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</w:t>
      </w:r>
      <w:r w:rsidR="00552C50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</w:t>
      </w:r>
      <w:r w:rsidR="005326DD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 для инвалидов</w:t>
      </w:r>
      <w:bookmarkEnd w:id="13"/>
    </w:p>
    <w:p w:rsidR="0059209A" w:rsidRPr="005B14BE" w:rsidRDefault="0059209A" w:rsidP="00592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F3B" w:rsidRPr="005B14BE" w:rsidRDefault="00315F3B" w:rsidP="00382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Результаты мониторинга обеспечения 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доступности услуг для инвалидов представлены в таблице 5.1.</w:t>
      </w:r>
    </w:p>
    <w:p w:rsidR="00A65A32" w:rsidRPr="005B14BE" w:rsidRDefault="00A65A32" w:rsidP="00D2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A5" w:rsidRPr="005B14BE" w:rsidRDefault="00D239A5" w:rsidP="00592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Таблица 5.1 – Результаты мониторинга обеспечения</w:t>
      </w:r>
      <w:r w:rsidR="00FD6AA9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2E70BB" w:rsidRPr="005B14BE">
        <w:rPr>
          <w:rFonts w:ascii="Times New Roman" w:hAnsi="Times New Roman" w:cs="Times New Roman"/>
          <w:sz w:val="28"/>
          <w:szCs w:val="28"/>
        </w:rPr>
        <w:br/>
      </w:r>
      <w:r w:rsidRPr="005B14BE">
        <w:rPr>
          <w:rFonts w:ascii="Times New Roman" w:hAnsi="Times New Roman" w:cs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D7615D" w:rsidRPr="005B14BE">
        <w:rPr>
          <w:rFonts w:ascii="Times New Roman" w:hAnsi="Times New Roman" w:cs="Times New Roman"/>
          <w:sz w:val="28"/>
          <w:szCs w:val="28"/>
        </w:rPr>
        <w:t xml:space="preserve"> доступности услуг</w:t>
      </w:r>
      <w:r w:rsidR="00D7615D" w:rsidRPr="005B14BE">
        <w:rPr>
          <w:rFonts w:ascii="Times New Roman" w:hAnsi="Times New Roman" w:cs="Times New Roman"/>
          <w:sz w:val="28"/>
          <w:szCs w:val="28"/>
        </w:rPr>
        <w:br/>
      </w:r>
      <w:r w:rsidRPr="005B14BE">
        <w:rPr>
          <w:rFonts w:ascii="Times New Roman" w:hAnsi="Times New Roman" w:cs="Times New Roman"/>
          <w:sz w:val="28"/>
          <w:szCs w:val="28"/>
        </w:rPr>
        <w:t>для инвалидов</w:t>
      </w:r>
      <w:r w:rsidR="00D7615D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(</w:t>
      </w:r>
      <w:r w:rsidR="0077005A" w:rsidRPr="005B14BE">
        <w:rPr>
          <w:rFonts w:ascii="Times New Roman" w:hAnsi="Times New Roman" w:cs="Times New Roman"/>
          <w:sz w:val="28"/>
          <w:szCs w:val="28"/>
        </w:rPr>
        <w:t>по состоянию на март 2020 года</w:t>
      </w:r>
      <w:r w:rsidRPr="005B14B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985"/>
      </w:tblGrid>
      <w:tr w:rsidR="00A65A32" w:rsidRPr="005B14BE" w:rsidTr="003A0C0F">
        <w:trPr>
          <w:tblHeader/>
        </w:trPr>
        <w:tc>
          <w:tcPr>
            <w:tcW w:w="709" w:type="dxa"/>
            <w:vAlign w:val="center"/>
          </w:tcPr>
          <w:p w:rsidR="00A65A32" w:rsidRPr="005B14BE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A65A32" w:rsidRPr="005B14BE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1985" w:type="dxa"/>
            <w:vAlign w:val="center"/>
          </w:tcPr>
          <w:p w:rsidR="00A65A32" w:rsidRPr="005B14BE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1 – Наличие,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 – Отсутствие</w:t>
            </w:r>
          </w:p>
        </w:tc>
      </w:tr>
      <w:tr w:rsidR="00A65A32" w:rsidRPr="005B14BE" w:rsidTr="00650021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A32" w:rsidRPr="005B14BE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5A32" w:rsidRPr="005B14BE" w:rsidRDefault="00A65A32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A65A32" w:rsidRPr="005B14BE" w:rsidTr="00650021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5A32" w:rsidRPr="005B14BE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5A32" w:rsidRPr="005B14BE" w:rsidRDefault="00A65A32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</w:tr>
      <w:tr w:rsidR="005A794B" w:rsidRPr="005B14BE" w:rsidTr="00A3619B">
        <w:tc>
          <w:tcPr>
            <w:tcW w:w="709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662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оборудование входных групп пандусами / подъемными платформами;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5B14BE" w:rsidRDefault="006E0BD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4B" w:rsidRPr="005B14BE" w:rsidTr="00A3619B">
        <w:tc>
          <w:tcPr>
            <w:tcW w:w="709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662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5B14BE" w:rsidRDefault="0012101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4B" w:rsidRPr="005B14BE" w:rsidTr="00A3619B">
        <w:tc>
          <w:tcPr>
            <w:tcW w:w="709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662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5B14BE" w:rsidRDefault="00961F82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4B" w:rsidRPr="005B14BE" w:rsidTr="00A3619B">
        <w:tc>
          <w:tcPr>
            <w:tcW w:w="709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662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сменных кресел-колясок;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5B14BE" w:rsidRDefault="003A0EB8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94B" w:rsidRPr="005B14BE" w:rsidTr="00A3619B">
        <w:tc>
          <w:tcPr>
            <w:tcW w:w="709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662" w:type="dxa"/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794B" w:rsidRPr="005B14BE" w:rsidRDefault="006E0BD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94B" w:rsidRPr="005B14BE" w:rsidTr="00A3619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обеспечено наличие условий доступности услуг для инвалидов, ед.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794B" w:rsidRPr="005B14BE" w:rsidRDefault="006E0BD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65A32" w:rsidRPr="005B14BE" w:rsidTr="00A3619B">
        <w:tc>
          <w:tcPr>
            <w:tcW w:w="709" w:type="dxa"/>
            <w:shd w:val="clear" w:color="auto" w:fill="D9D9D9" w:themeFill="background1" w:themeFillShade="D9"/>
          </w:tcPr>
          <w:p w:rsidR="00A65A32" w:rsidRPr="005B14BE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bottom"/>
          </w:tcPr>
          <w:p w:rsidR="00A65A32" w:rsidRPr="005B14BE" w:rsidRDefault="00A65A32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3.1, баллов (максимум – 100 баллов)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65A32" w:rsidRPr="005B14BE" w:rsidRDefault="006E0BD3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65A32" w:rsidRPr="005B14BE" w:rsidTr="00650021"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5A32" w:rsidRPr="005B14BE" w:rsidRDefault="00A65A32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65A32" w:rsidRPr="005B14BE" w:rsidRDefault="00A65A32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</w:tr>
      <w:tr w:rsidR="003D52BD" w:rsidRPr="005B14BE" w:rsidTr="00A3619B">
        <w:tc>
          <w:tcPr>
            <w:tcW w:w="709" w:type="dxa"/>
            <w:shd w:val="clear" w:color="auto" w:fill="auto"/>
          </w:tcPr>
          <w:p w:rsidR="003D52BD" w:rsidRPr="005B14BE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5B14BE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5B14BE" w:rsidRDefault="000D0745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2BD" w:rsidRPr="005B14BE" w:rsidTr="00A3619B">
        <w:tc>
          <w:tcPr>
            <w:tcW w:w="709" w:type="dxa"/>
            <w:shd w:val="clear" w:color="auto" w:fill="auto"/>
          </w:tcPr>
          <w:p w:rsidR="003D52BD" w:rsidRPr="005B14BE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5B14BE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5B14BE" w:rsidRDefault="000D0745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2BD" w:rsidRPr="005B14BE" w:rsidTr="00A3619B">
        <w:tc>
          <w:tcPr>
            <w:tcW w:w="709" w:type="dxa"/>
            <w:shd w:val="clear" w:color="auto" w:fill="auto"/>
          </w:tcPr>
          <w:p w:rsidR="003D52BD" w:rsidRPr="005B14BE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5B14BE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5B14BE" w:rsidRDefault="003D52BD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2BD" w:rsidRPr="005B14BE" w:rsidTr="00A3619B">
        <w:tc>
          <w:tcPr>
            <w:tcW w:w="709" w:type="dxa"/>
            <w:shd w:val="clear" w:color="auto" w:fill="auto"/>
          </w:tcPr>
          <w:p w:rsidR="003D52BD" w:rsidRPr="005B14BE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5B14BE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5B14BE" w:rsidRDefault="00AA4194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52BD" w:rsidRPr="005B14BE" w:rsidTr="00A3619B">
        <w:tc>
          <w:tcPr>
            <w:tcW w:w="709" w:type="dxa"/>
            <w:shd w:val="clear" w:color="auto" w:fill="auto"/>
          </w:tcPr>
          <w:p w:rsidR="003D52BD" w:rsidRPr="005B14BE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5B14BE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5B14BE" w:rsidRDefault="00AA4194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52BD" w:rsidRPr="005B14BE" w:rsidTr="00A3619B">
        <w:tc>
          <w:tcPr>
            <w:tcW w:w="709" w:type="dxa"/>
            <w:shd w:val="clear" w:color="auto" w:fill="auto"/>
          </w:tcPr>
          <w:p w:rsidR="003D52BD" w:rsidRPr="005B14BE" w:rsidRDefault="003D52BD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52BD" w:rsidRPr="005B14BE" w:rsidRDefault="003D52BD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D52BD" w:rsidRPr="005B14BE" w:rsidRDefault="003D52BD" w:rsidP="00A36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794B" w:rsidRPr="005B14BE" w:rsidTr="00A3619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5A794B" w:rsidRPr="005B14BE" w:rsidRDefault="005A794B" w:rsidP="00592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обеспечено наличие условий доступности услуг для инвалидов, ед.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794B" w:rsidRPr="005B14BE" w:rsidRDefault="000D0745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794B" w:rsidRPr="005B14BE" w:rsidTr="00A3619B">
        <w:tc>
          <w:tcPr>
            <w:tcW w:w="709" w:type="dxa"/>
            <w:shd w:val="clear" w:color="auto" w:fill="D9D9D9" w:themeFill="background1" w:themeFillShade="D9"/>
          </w:tcPr>
          <w:p w:rsidR="005A794B" w:rsidRPr="005B14BE" w:rsidRDefault="005A794B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bottom"/>
          </w:tcPr>
          <w:p w:rsidR="005A794B" w:rsidRPr="005B14BE" w:rsidRDefault="005A794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3.2, баллов (максимум – 100 баллов)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5A794B" w:rsidRPr="005B14BE" w:rsidRDefault="000D0745" w:rsidP="00A36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0EB8"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75400" w:rsidRPr="005B14BE" w:rsidRDefault="00C754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CD5B1F" w:rsidRPr="005B14BE" w:rsidRDefault="00CD5B1F" w:rsidP="00870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lastRenderedPageBreak/>
        <w:t>В таблице 5.2 содержатся примечания</w:t>
      </w:r>
      <w:r w:rsidR="00B40C70" w:rsidRPr="005B14BE">
        <w:rPr>
          <w:rFonts w:ascii="Times New Roman" w:hAnsi="Times New Roman" w:cs="Times New Roman"/>
          <w:sz w:val="28"/>
          <w:szCs w:val="28"/>
        </w:rPr>
        <w:t>,</w:t>
      </w:r>
      <w:r w:rsidRPr="005B14BE">
        <w:rPr>
          <w:rFonts w:ascii="Times New Roman" w:hAnsi="Times New Roman" w:cs="Times New Roman"/>
          <w:sz w:val="28"/>
          <w:szCs w:val="28"/>
        </w:rPr>
        <w:t xml:space="preserve"> описывающие недостатки и</w:t>
      </w:r>
      <w:r w:rsidR="0087085C" w:rsidRPr="005B14BE">
        <w:rPr>
          <w:rFonts w:ascii="Times New Roman" w:hAnsi="Times New Roman" w:cs="Times New Roman"/>
          <w:sz w:val="28"/>
          <w:szCs w:val="28"/>
        </w:rPr>
        <w:t> </w:t>
      </w:r>
      <w:r w:rsidRPr="005B14BE">
        <w:rPr>
          <w:rFonts w:ascii="Times New Roman" w:hAnsi="Times New Roman" w:cs="Times New Roman"/>
          <w:sz w:val="28"/>
          <w:szCs w:val="28"/>
        </w:rPr>
        <w:t>/</w:t>
      </w:r>
      <w:r w:rsidR="0087085C" w:rsidRPr="005B14BE">
        <w:rPr>
          <w:rFonts w:ascii="Times New Roman" w:hAnsi="Times New Roman" w:cs="Times New Roman"/>
          <w:sz w:val="28"/>
          <w:szCs w:val="28"/>
        </w:rPr>
        <w:t> </w:t>
      </w:r>
      <w:r w:rsidRPr="005B14BE">
        <w:rPr>
          <w:rFonts w:ascii="Times New Roman" w:hAnsi="Times New Roman" w:cs="Times New Roman"/>
          <w:sz w:val="28"/>
          <w:szCs w:val="28"/>
        </w:rPr>
        <w:t xml:space="preserve">или дефициты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в обеспечении доступности услуг для инвалидов.</w:t>
      </w:r>
    </w:p>
    <w:p w:rsidR="00CD5B1F" w:rsidRPr="005B14BE" w:rsidRDefault="00CD5B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B1F" w:rsidRPr="005B14BE" w:rsidRDefault="00CD5B1F" w:rsidP="00A3619B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Таблица </w:t>
      </w:r>
      <w:r w:rsidR="00187FC0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 – Дефициты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3201EA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показателям, </w:t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характеризующим</w:t>
      </w:r>
      <w:r w:rsidR="002E58AA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доступность услуг для инвалидов</w:t>
      </w:r>
      <w:r w:rsidR="00A3619B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77005A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март 2020 года</w:t>
      </w:r>
      <w:r w:rsidR="00B40C70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tbl>
      <w:tblPr>
        <w:tblStyle w:val="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6662"/>
      </w:tblGrid>
      <w:tr w:rsidR="00CD5B1F" w:rsidRPr="005B14BE" w:rsidTr="006856FC">
        <w:trPr>
          <w:cantSplit/>
          <w:trHeight w:val="20"/>
          <w:tblHeader/>
        </w:trPr>
        <w:tc>
          <w:tcPr>
            <w:tcW w:w="426" w:type="dxa"/>
            <w:vAlign w:val="center"/>
          </w:tcPr>
          <w:p w:rsidR="00CD5B1F" w:rsidRPr="005B14BE" w:rsidRDefault="00CD5B1F" w:rsidP="006500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noWrap/>
            <w:vAlign w:val="center"/>
            <w:hideMark/>
          </w:tcPr>
          <w:p w:rsidR="00CD5B1F" w:rsidRPr="005B14BE" w:rsidRDefault="00CD5B1F" w:rsidP="006500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 культуры</w:t>
            </w:r>
          </w:p>
        </w:tc>
        <w:tc>
          <w:tcPr>
            <w:tcW w:w="6662" w:type="dxa"/>
            <w:vAlign w:val="center"/>
          </w:tcPr>
          <w:p w:rsidR="00CD5B1F" w:rsidRPr="005B14BE" w:rsidRDefault="00CD5B1F" w:rsidP="006500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Дефициты</w:t>
            </w:r>
          </w:p>
        </w:tc>
      </w:tr>
      <w:tr w:rsidR="00C27AC8" w:rsidRPr="005B14BE" w:rsidTr="006856FC">
        <w:trPr>
          <w:trHeight w:val="778"/>
        </w:trPr>
        <w:tc>
          <w:tcPr>
            <w:tcW w:w="426" w:type="dxa"/>
          </w:tcPr>
          <w:p w:rsidR="00C27AC8" w:rsidRPr="005B14BE" w:rsidRDefault="00C27AC8" w:rsidP="006500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C27AC8" w:rsidRPr="005B14BE" w:rsidRDefault="0077005A" w:rsidP="002E7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СДК «Зимовниковский»</w:t>
            </w:r>
          </w:p>
        </w:tc>
        <w:tc>
          <w:tcPr>
            <w:tcW w:w="6662" w:type="dxa"/>
          </w:tcPr>
          <w:p w:rsidR="007025DA" w:rsidRPr="005B14BE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Отсутствуют выделенные стоянки для автотранспортных средств инвалидов.</w:t>
            </w:r>
          </w:p>
          <w:p w:rsidR="007025DA" w:rsidRPr="005B14BE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Отсутствуют адаптированные лифты, поруч</w:t>
            </w:r>
            <w:r w:rsidR="00A3619B" w:rsidRPr="005B14BE">
              <w:rPr>
                <w:rFonts w:ascii="Times New Roman" w:hAnsi="Times New Roman" w:cs="Times New Roman"/>
                <w:sz w:val="24"/>
                <w:szCs w:val="24"/>
              </w:rPr>
              <w:t>ни, расширенные дверные проемы.</w:t>
            </w:r>
          </w:p>
          <w:p w:rsidR="007025DA" w:rsidRPr="005B14BE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кресла-коляски.</w:t>
            </w:r>
          </w:p>
          <w:p w:rsidR="007025DA" w:rsidRPr="005B14BE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Не предусмотрено дублирование для инвалидов по слуху и зрению з</w:t>
            </w:r>
            <w:r w:rsidR="00A3619B" w:rsidRPr="005B14BE">
              <w:rPr>
                <w:rFonts w:ascii="Times New Roman" w:hAnsi="Times New Roman" w:cs="Times New Roman"/>
                <w:sz w:val="24"/>
                <w:szCs w:val="24"/>
              </w:rPr>
              <w:t>вуковой и зрительной информации.</w:t>
            </w:r>
          </w:p>
          <w:p w:rsidR="007025DA" w:rsidRPr="005B14BE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Не предусмотрено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="00A3619B" w:rsidRPr="005B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C91" w:rsidRPr="005B14BE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Не предусмотрено предоставление инвалидам по слуху (слуху и зрению) услуг сурдопереводчика (тифлосурдопереводчика).</w:t>
            </w:r>
          </w:p>
          <w:p w:rsidR="007025DA" w:rsidRPr="005B14BE" w:rsidRDefault="007025DA" w:rsidP="007025DA">
            <w:pPr>
              <w:pStyle w:val="ae"/>
              <w:numPr>
                <w:ilvl w:val="0"/>
                <w:numId w:val="6"/>
              </w:numPr>
              <w:tabs>
                <w:tab w:val="left" w:pos="33"/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Не предусмотрено оказание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 w:rsidR="00F17CD0" w:rsidRPr="005B1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21D1" w:rsidRPr="005B14BE" w:rsidRDefault="005321D1" w:rsidP="000D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66" w:rsidRPr="005B14BE" w:rsidRDefault="00CD5B1F" w:rsidP="000D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Кроме того, в рамках этого раздела на основе изучения мнения </w:t>
      </w:r>
      <w:r w:rsidR="00A675E2" w:rsidRPr="005B14BE">
        <w:rPr>
          <w:rFonts w:ascii="Times New Roman" w:hAnsi="Times New Roman" w:cs="Times New Roman"/>
          <w:sz w:val="28"/>
          <w:szCs w:val="28"/>
        </w:rPr>
        <w:t>респондентов</w:t>
      </w:r>
      <w:r w:rsidRPr="005B14BE">
        <w:rPr>
          <w:rFonts w:ascii="Times New Roman" w:hAnsi="Times New Roman" w:cs="Times New Roman"/>
          <w:sz w:val="28"/>
          <w:szCs w:val="28"/>
        </w:rPr>
        <w:t xml:space="preserve"> осуществлена оценка доли получателей услуг, удовлетворенных доступностью услуг для инвалидов в </w:t>
      </w:r>
      <w:r w:rsidR="004C483A" w:rsidRPr="005B14BE">
        <w:rPr>
          <w:rFonts w:ascii="Times New Roman" w:hAnsi="Times New Roman" w:cs="Times New Roman"/>
          <w:sz w:val="28"/>
          <w:szCs w:val="28"/>
        </w:rPr>
        <w:br/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(</w:t>
      </w:r>
      <w:r w:rsidRPr="005B14BE">
        <w:rPr>
          <w:rFonts w:ascii="Times New Roman" w:hAnsi="Times New Roman" w:cs="Times New Roman"/>
          <w:i/>
          <w:sz w:val="28"/>
          <w:szCs w:val="28"/>
        </w:rPr>
        <w:t>в % от общего числа опрошенных получателей услуг-инвалидов</w:t>
      </w:r>
      <w:r w:rsidRPr="005B14BE">
        <w:rPr>
          <w:rFonts w:ascii="Times New Roman" w:hAnsi="Times New Roman" w:cs="Times New Roman"/>
          <w:sz w:val="28"/>
          <w:szCs w:val="28"/>
        </w:rPr>
        <w:t>).</w:t>
      </w:r>
    </w:p>
    <w:p w:rsidR="00CD5B1F" w:rsidRPr="005B14BE" w:rsidRDefault="00D83066" w:rsidP="000D7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по данному разделу пред</w:t>
      </w:r>
      <w:r w:rsidR="002024F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ставлена в таблицах 5.3 и 5.4.</w:t>
      </w:r>
    </w:p>
    <w:p w:rsidR="00487BD1" w:rsidRPr="005B14BE" w:rsidRDefault="00487BD1" w:rsidP="0021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4F5" w:rsidRPr="005B14BE" w:rsidRDefault="002024F5" w:rsidP="0021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187FC0" w:rsidRPr="005B14BE" w:rsidRDefault="00187FC0" w:rsidP="00A36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lastRenderedPageBreak/>
        <w:t xml:space="preserve">Таблица 5.3 – Доля получателей услуг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</w:rPr>
        <w:t xml:space="preserve">, удовлетворенных </w:t>
      </w:r>
      <w:r w:rsidR="00A23B49" w:rsidRPr="005B14BE">
        <w:rPr>
          <w:rFonts w:ascii="Times New Roman" w:hAnsi="Times New Roman" w:cs="Times New Roman"/>
          <w:sz w:val="28"/>
          <w:szCs w:val="28"/>
        </w:rPr>
        <w:t>доступностью услуг для инвалидов</w:t>
      </w:r>
      <w:r w:rsidR="00A23B49" w:rsidRPr="005B14BE">
        <w:rPr>
          <w:rFonts w:ascii="Times New Roman" w:hAnsi="Times New Roman" w:cs="Times New Roman"/>
          <w:sz w:val="28"/>
          <w:szCs w:val="28"/>
        </w:rPr>
        <w:br/>
        <w:t>(в % от общего числа опрошенных получателей услуг-инвалидов)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CD5B1F" w:rsidRPr="005B14BE" w:rsidTr="00F731FF">
        <w:trPr>
          <w:tblHeader/>
        </w:trPr>
        <w:tc>
          <w:tcPr>
            <w:tcW w:w="851" w:type="dxa"/>
            <w:vAlign w:val="center"/>
          </w:tcPr>
          <w:p w:rsidR="00CD5B1F" w:rsidRPr="005B14BE" w:rsidRDefault="00CD5B1F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CD5B1F" w:rsidRPr="005B14BE" w:rsidRDefault="00CD5B1F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5B1F" w:rsidRPr="005B14BE" w:rsidRDefault="0077005A" w:rsidP="0001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A23B49" w:rsidRPr="005B14BE" w:rsidTr="00F12B30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B49" w:rsidRPr="005B14BE" w:rsidRDefault="00A23B49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B49" w:rsidRPr="005B14BE" w:rsidRDefault="00A23B49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59209A" w:rsidRPr="005B14BE" w:rsidTr="00F6166D">
        <w:tc>
          <w:tcPr>
            <w:tcW w:w="851" w:type="dxa"/>
            <w:shd w:val="clear" w:color="auto" w:fill="F2F2F2" w:themeFill="background1" w:themeFillShade="F2"/>
          </w:tcPr>
          <w:p w:rsidR="0059209A" w:rsidRPr="005B14BE" w:rsidRDefault="0059209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bottom"/>
          </w:tcPr>
          <w:p w:rsidR="0059209A" w:rsidRPr="005B14BE" w:rsidRDefault="0059209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инвалидов: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/ подъемными платформами;</w:t>
            </w:r>
          </w:p>
        </w:tc>
        <w:tc>
          <w:tcPr>
            <w:tcW w:w="2410" w:type="dxa"/>
            <w:vAlign w:val="bottom"/>
          </w:tcPr>
          <w:p w:rsidR="005003CA" w:rsidRPr="005B14BE" w:rsidRDefault="004C483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410" w:type="dxa"/>
            <w:vAlign w:val="bottom"/>
          </w:tcPr>
          <w:p w:rsidR="005003CA" w:rsidRPr="005B14BE" w:rsidRDefault="005003C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2410" w:type="dxa"/>
            <w:vAlign w:val="bottom"/>
          </w:tcPr>
          <w:p w:rsidR="005003CA" w:rsidRPr="005B14BE" w:rsidRDefault="005003C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кресел-колясок;</w:t>
            </w:r>
          </w:p>
        </w:tc>
        <w:tc>
          <w:tcPr>
            <w:tcW w:w="2410" w:type="dxa"/>
            <w:vAlign w:val="bottom"/>
          </w:tcPr>
          <w:p w:rsidR="005003CA" w:rsidRPr="005B14BE" w:rsidRDefault="005003C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организации;</w:t>
            </w:r>
          </w:p>
        </w:tc>
        <w:tc>
          <w:tcPr>
            <w:tcW w:w="2410" w:type="dxa"/>
            <w:vAlign w:val="bottom"/>
          </w:tcPr>
          <w:p w:rsidR="005003CA" w:rsidRPr="005B14BE" w:rsidRDefault="004C483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9,6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410" w:type="dxa"/>
            <w:vAlign w:val="bottom"/>
          </w:tcPr>
          <w:p w:rsidR="005003CA" w:rsidRPr="005B14BE" w:rsidRDefault="004C483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410" w:type="dxa"/>
            <w:vAlign w:val="bottom"/>
          </w:tcPr>
          <w:p w:rsidR="005003CA" w:rsidRPr="005B14BE" w:rsidRDefault="004C483A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2410" w:type="dxa"/>
            <w:vAlign w:val="bottom"/>
          </w:tcPr>
          <w:p w:rsidR="005003CA" w:rsidRPr="005B14BE" w:rsidRDefault="008E682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410" w:type="dxa"/>
            <w:vAlign w:val="bottom"/>
          </w:tcPr>
          <w:p w:rsidR="005003CA" w:rsidRPr="005B14BE" w:rsidRDefault="008E682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003CA" w:rsidRPr="005B14BE" w:rsidTr="00F731FF">
        <w:tc>
          <w:tcPr>
            <w:tcW w:w="851" w:type="dxa"/>
          </w:tcPr>
          <w:p w:rsidR="005003CA" w:rsidRPr="005B14BE" w:rsidRDefault="005003CA" w:rsidP="00592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6095" w:type="dxa"/>
            <w:vAlign w:val="center"/>
          </w:tcPr>
          <w:p w:rsidR="005003CA" w:rsidRPr="005B14BE" w:rsidRDefault="005003C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410" w:type="dxa"/>
            <w:vAlign w:val="bottom"/>
          </w:tcPr>
          <w:p w:rsidR="005003CA" w:rsidRPr="005B14BE" w:rsidRDefault="008E682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</w:tr>
    </w:tbl>
    <w:p w:rsidR="00CD5B1F" w:rsidRPr="005B14BE" w:rsidRDefault="00CD5B1F" w:rsidP="00110B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7F4532" w:rsidRPr="005B14BE" w:rsidRDefault="007F4532" w:rsidP="00212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187FC0" w:rsidRPr="005B14BE" w:rsidRDefault="00187FC0" w:rsidP="00A36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lastRenderedPageBreak/>
        <w:t xml:space="preserve">Таблица 5.4 – Средние значения оценки параметров, характеризующих удовлетворенность </w:t>
      </w:r>
      <w:r w:rsidR="00A23B49" w:rsidRPr="005B14BE">
        <w:rPr>
          <w:rFonts w:ascii="Times New Roman" w:hAnsi="Times New Roman" w:cs="Times New Roman"/>
          <w:sz w:val="28"/>
          <w:szCs w:val="28"/>
        </w:rPr>
        <w:t>доступностью услуг для инвалидов</w:t>
      </w:r>
      <w:r w:rsidR="006647A8" w:rsidRPr="005B14BE">
        <w:rPr>
          <w:rFonts w:ascii="Times New Roman" w:hAnsi="Times New Roman" w:cs="Times New Roman"/>
          <w:sz w:val="28"/>
          <w:szCs w:val="28"/>
        </w:rPr>
        <w:br/>
      </w:r>
      <w:r w:rsidRPr="005B14BE">
        <w:rPr>
          <w:rFonts w:ascii="Times New Roman" w:hAnsi="Times New Roman" w:cs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</w:rPr>
        <w:t>,</w:t>
      </w:r>
      <w:r w:rsidR="00FE0350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баллы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CD5B1F" w:rsidRPr="005B14BE" w:rsidTr="009A75C1">
        <w:tc>
          <w:tcPr>
            <w:tcW w:w="851" w:type="dxa"/>
            <w:vAlign w:val="center"/>
          </w:tcPr>
          <w:p w:rsidR="00CD5B1F" w:rsidRPr="005B14BE" w:rsidRDefault="00CD5B1F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CD5B1F" w:rsidRPr="005B14BE" w:rsidRDefault="00CD5B1F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5B1F" w:rsidRPr="005B14BE" w:rsidRDefault="0077005A" w:rsidP="0043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СДК «Зимовниковский»</w:t>
            </w:r>
          </w:p>
        </w:tc>
      </w:tr>
      <w:tr w:rsidR="00A23B49" w:rsidRPr="005B14BE" w:rsidTr="003C0D47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B49" w:rsidRPr="005B14BE" w:rsidRDefault="00A23B49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23B49" w:rsidRPr="005B14BE" w:rsidRDefault="00A23B49" w:rsidP="003F0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59209A" w:rsidRPr="005B14BE" w:rsidTr="003C0D47">
        <w:tc>
          <w:tcPr>
            <w:tcW w:w="851" w:type="dxa"/>
            <w:shd w:val="clear" w:color="auto" w:fill="F2F2F2" w:themeFill="background1" w:themeFillShade="F2"/>
          </w:tcPr>
          <w:p w:rsidR="0059209A" w:rsidRPr="005B14BE" w:rsidRDefault="0059209A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bottom"/>
          </w:tcPr>
          <w:p w:rsidR="0059209A" w:rsidRPr="005B14BE" w:rsidRDefault="0059209A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инвалидов:</w:t>
            </w:r>
          </w:p>
        </w:tc>
      </w:tr>
      <w:tr w:rsidR="002E70BB" w:rsidRPr="005B14BE" w:rsidTr="009A75C1">
        <w:tc>
          <w:tcPr>
            <w:tcW w:w="851" w:type="dxa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095" w:type="dxa"/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/ подъемными платформами;</w:t>
            </w:r>
          </w:p>
        </w:tc>
        <w:tc>
          <w:tcPr>
            <w:tcW w:w="2410" w:type="dxa"/>
            <w:vAlign w:val="bottom"/>
          </w:tcPr>
          <w:p w:rsidR="002E70BB" w:rsidRPr="005B14BE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E70BB" w:rsidRPr="005B14BE" w:rsidTr="009A75C1">
        <w:tc>
          <w:tcPr>
            <w:tcW w:w="851" w:type="dxa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095" w:type="dxa"/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</w:tc>
        <w:tc>
          <w:tcPr>
            <w:tcW w:w="2410" w:type="dxa"/>
            <w:vAlign w:val="bottom"/>
          </w:tcPr>
          <w:p w:rsidR="002E70BB" w:rsidRPr="005B14BE" w:rsidRDefault="002E70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E70BB" w:rsidRPr="005B14BE" w:rsidTr="009A75C1">
        <w:tc>
          <w:tcPr>
            <w:tcW w:w="851" w:type="dxa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095" w:type="dxa"/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наличие адаптированных лифтов, поручней, расширенных дверных проемов;</w:t>
            </w:r>
          </w:p>
        </w:tc>
        <w:tc>
          <w:tcPr>
            <w:tcW w:w="2410" w:type="dxa"/>
            <w:vAlign w:val="bottom"/>
          </w:tcPr>
          <w:p w:rsidR="002E70BB" w:rsidRPr="005B14BE" w:rsidRDefault="002E70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E70BB" w:rsidRPr="005B14BE" w:rsidTr="009A75C1">
        <w:tc>
          <w:tcPr>
            <w:tcW w:w="851" w:type="dxa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6095" w:type="dxa"/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кресел-колясок;</w:t>
            </w:r>
          </w:p>
        </w:tc>
        <w:tc>
          <w:tcPr>
            <w:tcW w:w="2410" w:type="dxa"/>
            <w:vAlign w:val="bottom"/>
          </w:tcPr>
          <w:p w:rsidR="002E70BB" w:rsidRPr="005B14BE" w:rsidRDefault="002E70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E70BB" w:rsidRPr="005B14BE" w:rsidTr="009A75C1">
        <w:tc>
          <w:tcPr>
            <w:tcW w:w="851" w:type="dxa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3.3.5</w:t>
            </w:r>
          </w:p>
        </w:tc>
        <w:tc>
          <w:tcPr>
            <w:tcW w:w="6095" w:type="dxa"/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организации;</w:t>
            </w:r>
          </w:p>
        </w:tc>
        <w:tc>
          <w:tcPr>
            <w:tcW w:w="2410" w:type="dxa"/>
            <w:vAlign w:val="bottom"/>
          </w:tcPr>
          <w:p w:rsidR="002E70BB" w:rsidRPr="005B14BE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E70BB" w:rsidRPr="005B14BE" w:rsidTr="009A75C1">
        <w:tc>
          <w:tcPr>
            <w:tcW w:w="851" w:type="dxa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</w:p>
        </w:tc>
        <w:tc>
          <w:tcPr>
            <w:tcW w:w="6095" w:type="dxa"/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2410" w:type="dxa"/>
            <w:vAlign w:val="bottom"/>
          </w:tcPr>
          <w:p w:rsidR="002E70BB" w:rsidRPr="005B14BE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70BB" w:rsidRPr="005B14BE" w:rsidTr="009A75C1">
        <w:tc>
          <w:tcPr>
            <w:tcW w:w="851" w:type="dxa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3.3.7</w:t>
            </w:r>
          </w:p>
        </w:tc>
        <w:tc>
          <w:tcPr>
            <w:tcW w:w="6095" w:type="dxa"/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410" w:type="dxa"/>
            <w:vAlign w:val="bottom"/>
          </w:tcPr>
          <w:p w:rsidR="002E70BB" w:rsidRPr="005B14BE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E70BB" w:rsidRPr="005B14BE" w:rsidTr="009A75C1">
        <w:tc>
          <w:tcPr>
            <w:tcW w:w="851" w:type="dxa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3.3.8</w:t>
            </w:r>
          </w:p>
        </w:tc>
        <w:tc>
          <w:tcPr>
            <w:tcW w:w="6095" w:type="dxa"/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2410" w:type="dxa"/>
            <w:vAlign w:val="bottom"/>
          </w:tcPr>
          <w:p w:rsidR="002E70BB" w:rsidRPr="005B14BE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70BB" w:rsidRPr="005B14BE" w:rsidTr="009A75C1">
        <w:tc>
          <w:tcPr>
            <w:tcW w:w="851" w:type="dxa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3.3.9</w:t>
            </w:r>
          </w:p>
        </w:tc>
        <w:tc>
          <w:tcPr>
            <w:tcW w:w="6095" w:type="dxa"/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2410" w:type="dxa"/>
            <w:vAlign w:val="bottom"/>
          </w:tcPr>
          <w:p w:rsidR="002E70BB" w:rsidRPr="005B14BE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E70BB" w:rsidRPr="005B14BE" w:rsidTr="009A75C1">
        <w:tc>
          <w:tcPr>
            <w:tcW w:w="851" w:type="dxa"/>
            <w:tcBorders>
              <w:bottom w:val="single" w:sz="4" w:space="0" w:color="auto"/>
            </w:tcBorders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3.3.10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2E70BB" w:rsidRPr="005B14BE" w:rsidRDefault="002E70BB" w:rsidP="00592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E70BB" w:rsidRPr="005B14BE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E70BB" w:rsidRPr="005B14BE" w:rsidTr="009A75C1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BB" w:rsidRPr="005B14BE" w:rsidRDefault="002E70BB" w:rsidP="003F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BB" w:rsidRPr="005B14BE" w:rsidRDefault="002E70BB" w:rsidP="003F0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пп. 3.3.1-3.3.10 (максимум – 100 баллов)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E70BB" w:rsidRPr="005B14BE" w:rsidRDefault="003F76BB" w:rsidP="002E7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645167" w:rsidRPr="005B14BE" w:rsidRDefault="00645167" w:rsidP="00A22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15A" w:rsidRPr="005B14BE" w:rsidRDefault="00A229AB" w:rsidP="00645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</w:t>
      </w:r>
      <w:r w:rsidRPr="005B14BE">
        <w:rPr>
          <w:rFonts w:ascii="Times New Roman" w:hAnsi="Times New Roman" w:cs="Times New Roman"/>
          <w:i/>
          <w:sz w:val="28"/>
          <w:szCs w:val="28"/>
        </w:rPr>
        <w:t xml:space="preserve">доступности услуг для инвалидов </w:t>
      </w:r>
      <w:r w:rsidRPr="005B14BE">
        <w:rPr>
          <w:rFonts w:ascii="Times New Roman" w:hAnsi="Times New Roman" w:cs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показывает, что респонденты</w:t>
      </w:r>
      <w:r w:rsidR="002E46D6" w:rsidRPr="005B14BE">
        <w:rPr>
          <w:rFonts w:ascii="Times New Roman" w:hAnsi="Times New Roman" w:cs="Times New Roman"/>
          <w:sz w:val="28"/>
          <w:szCs w:val="28"/>
        </w:rPr>
        <w:t>,</w:t>
      </w:r>
      <w:r w:rsidR="009F7F70" w:rsidRPr="005B14BE">
        <w:rPr>
          <w:rFonts w:ascii="Times New Roman" w:hAnsi="Times New Roman" w:cs="Times New Roman"/>
          <w:sz w:val="28"/>
          <w:szCs w:val="28"/>
        </w:rPr>
        <w:t xml:space="preserve"> в </w:t>
      </w:r>
      <w:r w:rsidR="002E70BB" w:rsidRPr="005B14BE">
        <w:rPr>
          <w:rFonts w:ascii="Times New Roman" w:hAnsi="Times New Roman" w:cs="Times New Roman"/>
          <w:sz w:val="28"/>
          <w:szCs w:val="28"/>
        </w:rPr>
        <w:t>целом</w:t>
      </w:r>
      <w:r w:rsidR="009F7F70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3A5876" w:rsidRPr="005B14BE">
        <w:rPr>
          <w:rFonts w:ascii="Times New Roman" w:hAnsi="Times New Roman" w:cs="Times New Roman"/>
          <w:sz w:val="28"/>
          <w:szCs w:val="28"/>
        </w:rPr>
        <w:t xml:space="preserve">на </w:t>
      </w:r>
      <w:r w:rsidR="00A25281" w:rsidRPr="005B14BE">
        <w:rPr>
          <w:rFonts w:ascii="Times New Roman" w:hAnsi="Times New Roman" w:cs="Times New Roman"/>
          <w:sz w:val="28"/>
          <w:szCs w:val="28"/>
        </w:rPr>
        <w:t>низком</w:t>
      </w:r>
      <w:r w:rsidR="003C723B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3A5876" w:rsidRPr="005B14BE">
        <w:rPr>
          <w:rFonts w:ascii="Times New Roman" w:hAnsi="Times New Roman" w:cs="Times New Roman"/>
          <w:sz w:val="28"/>
          <w:szCs w:val="28"/>
        </w:rPr>
        <w:t>уровн</w:t>
      </w:r>
      <w:r w:rsidR="00A25281" w:rsidRPr="005B14BE">
        <w:rPr>
          <w:rFonts w:ascii="Times New Roman" w:hAnsi="Times New Roman" w:cs="Times New Roman"/>
          <w:sz w:val="28"/>
          <w:szCs w:val="28"/>
        </w:rPr>
        <w:t>е</w:t>
      </w:r>
      <w:r w:rsidRPr="005B14BE">
        <w:rPr>
          <w:rFonts w:ascii="Times New Roman" w:hAnsi="Times New Roman" w:cs="Times New Roman"/>
          <w:sz w:val="28"/>
          <w:szCs w:val="28"/>
        </w:rPr>
        <w:t xml:space="preserve"> оценивают изучаемые параметры (доля удовлетворенных получателей услуг, средние значе</w:t>
      </w:r>
      <w:r w:rsidR="003A5876" w:rsidRPr="005B14BE">
        <w:rPr>
          <w:rFonts w:ascii="Times New Roman" w:hAnsi="Times New Roman" w:cs="Times New Roman"/>
          <w:sz w:val="28"/>
          <w:szCs w:val="28"/>
        </w:rPr>
        <w:t xml:space="preserve">ния оценки параметров). </w:t>
      </w:r>
    </w:p>
    <w:p w:rsidR="00B66E49" w:rsidRPr="005B14BE" w:rsidRDefault="003A5876" w:rsidP="00645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А</w:t>
      </w:r>
      <w:r w:rsidR="00A229AB" w:rsidRPr="005B14BE">
        <w:rPr>
          <w:rFonts w:ascii="Times New Roman" w:hAnsi="Times New Roman" w:cs="Times New Roman"/>
          <w:sz w:val="28"/>
          <w:szCs w:val="28"/>
        </w:rPr>
        <w:t xml:space="preserve">нализ результатов восприятия потребителями услуг </w:t>
      </w:r>
      <w:r w:rsidR="00A229AB" w:rsidRPr="005B14BE">
        <w:rPr>
          <w:rFonts w:ascii="Times New Roman" w:hAnsi="Times New Roman" w:cs="Times New Roman"/>
          <w:i/>
          <w:sz w:val="28"/>
          <w:szCs w:val="28"/>
        </w:rPr>
        <w:t>параметров доступности услуг для инвалидов</w:t>
      </w:r>
      <w:r w:rsidR="00A229AB" w:rsidRPr="005B14BE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Pr="005B14B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229AB" w:rsidRPr="005B14BE">
        <w:rPr>
          <w:rFonts w:ascii="Times New Roman" w:hAnsi="Times New Roman" w:cs="Times New Roman"/>
          <w:sz w:val="28"/>
          <w:szCs w:val="28"/>
        </w:rPr>
        <w:t xml:space="preserve">, что </w:t>
      </w:r>
      <w:r w:rsidR="00645167" w:rsidRPr="005B14BE">
        <w:rPr>
          <w:rFonts w:ascii="Times New Roman" w:hAnsi="Times New Roman" w:cs="Times New Roman"/>
          <w:sz w:val="28"/>
          <w:szCs w:val="28"/>
        </w:rPr>
        <w:t>з</w:t>
      </w:r>
      <w:r w:rsidR="00B66E49" w:rsidRPr="005B14BE">
        <w:rPr>
          <w:rFonts w:ascii="Times New Roman" w:eastAsia="Times New Roman" w:hAnsi="Times New Roman" w:cs="Times New Roman"/>
          <w:sz w:val="28"/>
          <w:szCs w:val="28"/>
        </w:rPr>
        <w:t>афиксирован значительный разброс значений удовлетворенности потребителей по параметрам п. 3.3, а также зафиксированы низкие или нулевые значения по ряду параметров (таблицы 5.3-5.4):</w:t>
      </w:r>
    </w:p>
    <w:p w:rsidR="00B66E49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удовлетворенность оборудованием входных групп пандусами / подъемными платформами (оценк</w:t>
      </w:r>
      <w:r w:rsidR="00350B2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3F76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9,3</w:t>
      </w:r>
      <w:r w:rsidR="001C105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 средн</w:t>
      </w:r>
      <w:r w:rsidR="001C105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яя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</w:t>
      </w:r>
      <w:r w:rsidR="001C105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параметра – </w:t>
      </w:r>
      <w:r w:rsidR="003F76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A3619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585CD0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наличием выделенных стоянок для автотранспортных средств инвалидов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0,0%, средняя оценка параметра – 0 баллов);</w:t>
      </w:r>
    </w:p>
    <w:p w:rsidR="00B66E49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Pr="005B14BE">
        <w:rPr>
          <w:rFonts w:ascii="Times New Roman" w:hAnsi="Times New Roman" w:cs="Times New Roman"/>
          <w:sz w:val="28"/>
          <w:szCs w:val="28"/>
        </w:rPr>
        <w:t>наличием адаптированных лифтов, поручней, расширенных дверных проемов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инвалидов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0,0%, средняя оценка параметра – 0 баллов)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наличием сменных кресел-колясок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0,0%, средняя оценка параметра – 0 баллов)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наличием</w:t>
      </w:r>
      <w:r w:rsidRPr="005B14BE">
        <w:rPr>
          <w:rFonts w:ascii="Times New Roman" w:hAnsi="Times New Roman" w:cs="Times New Roman"/>
          <w:sz w:val="28"/>
          <w:szCs w:val="28"/>
        </w:rPr>
        <w:t xml:space="preserve"> специально оборудованных санитарно-гигиенических помещений в организации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3F76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9,6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3F76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Pr="005B14BE">
        <w:rPr>
          <w:rFonts w:ascii="Times New Roman" w:hAnsi="Times New Roman" w:cs="Times New Roman"/>
          <w:sz w:val="28"/>
          <w:szCs w:val="28"/>
        </w:rPr>
        <w:t>дублированием для инвалидов по слуху и зрению звуковой и зрительной информации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3F76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1,1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3F76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Pr="005B14BE">
        <w:rPr>
          <w:rFonts w:ascii="Times New Roman" w:hAnsi="Times New Roman" w:cs="Times New Roman"/>
          <w:sz w:val="28"/>
          <w:szCs w:val="28"/>
        </w:rPr>
        <w:t>дублированием надписей, знаков и иной текстовой и графической информации знаками, выполненными рельефно-точечным шрифтом Брайля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54EF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4,6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554EF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</w:t>
      </w:r>
      <w:r w:rsidRPr="005B14BE">
        <w:rPr>
          <w:rFonts w:ascii="Times New Roman" w:hAnsi="Times New Roman" w:cs="Times New Roman"/>
          <w:sz w:val="28"/>
          <w:szCs w:val="28"/>
        </w:rPr>
        <w:t>возможностью предоставления инвалидам по слуху (слуху и зрению) услуг сурдопереводчика (тифлосурдопереводчика)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54EF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1,1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554EF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 балл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удовлетворенность помощью, оказываемой работниками организации, прошедшими необходимое обучение (инструктирование) (возможностью сопровождения работниками организации)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54EF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,0%, средняя оценка параметра – </w:t>
      </w:r>
      <w:r w:rsidR="00554EF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66E49" w:rsidRPr="005B14BE" w:rsidRDefault="00B66E49" w:rsidP="00B66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удовлетворенность </w:t>
      </w:r>
      <w:r w:rsidRPr="005B14BE">
        <w:rPr>
          <w:rFonts w:ascii="Times New Roman" w:hAnsi="Times New Roman" w:cs="Times New Roman"/>
          <w:sz w:val="28"/>
          <w:szCs w:val="28"/>
        </w:rPr>
        <w:t>наличием возможности предоставления услуги в дистанционном режиме или на дому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2E70B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6D6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0,</w:t>
      </w:r>
      <w:r w:rsidR="009A6D6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средняя оценка параметра – </w:t>
      </w:r>
      <w:r w:rsidR="009A6D6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</w:t>
      </w:r>
      <w:r w:rsidR="009A6D6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585CD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4D7D" w:rsidRPr="005B14BE" w:rsidRDefault="00024D7D" w:rsidP="006647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29AB" w:rsidRPr="005B14BE" w:rsidRDefault="00A229AB" w:rsidP="00A229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Интегральные показатели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характеризующие доступность услуг для инвалидов 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представлен</w:t>
      </w:r>
      <w:r w:rsidR="006D044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ы в таблице 5.5 и на рисунке 5.1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9209A" w:rsidRPr="005B14BE" w:rsidRDefault="0059209A" w:rsidP="006647A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1880" w:rsidRPr="005B14BE" w:rsidRDefault="00E91880" w:rsidP="0066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Таблица 5.5 – </w:t>
      </w:r>
      <w:r w:rsidR="00002017" w:rsidRPr="005B14BE">
        <w:rPr>
          <w:rFonts w:ascii="Times New Roman" w:hAnsi="Times New Roman" w:cs="Times New Roman"/>
          <w:sz w:val="28"/>
          <w:szCs w:val="28"/>
        </w:rPr>
        <w:t>Интегральные показатели, характеризующие</w:t>
      </w:r>
      <w:r w:rsidR="0059209A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671950" w:rsidRPr="005B14B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002017" w:rsidRPr="005B14BE">
        <w:rPr>
          <w:rFonts w:ascii="Times New Roman" w:hAnsi="Times New Roman" w:cs="Times New Roman"/>
          <w:sz w:val="28"/>
          <w:szCs w:val="28"/>
        </w:rPr>
        <w:t>услуг для инвалидов</w:t>
      </w:r>
      <w:r w:rsidR="00852B88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002017" w:rsidRPr="005B14BE">
        <w:rPr>
          <w:rFonts w:ascii="Times New Roman" w:hAnsi="Times New Roman" w:cs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379"/>
        <w:gridCol w:w="992"/>
        <w:gridCol w:w="1843"/>
        <w:gridCol w:w="1559"/>
      </w:tblGrid>
      <w:tr w:rsidR="0059209A" w:rsidRPr="005B14BE" w:rsidTr="00F6166D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center"/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значимости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баллы</w:t>
            </w:r>
          </w:p>
        </w:tc>
      </w:tr>
      <w:tr w:rsidR="0059209A" w:rsidRPr="005B14BE" w:rsidTr="00F6166D">
        <w:tc>
          <w:tcPr>
            <w:tcW w:w="583" w:type="dxa"/>
            <w:shd w:val="clear" w:color="auto" w:fill="D9D9D9" w:themeFill="background1" w:themeFillShade="D9"/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3" w:type="dxa"/>
            <w:gridSpan w:val="4"/>
            <w:shd w:val="clear" w:color="auto" w:fill="D9D9D9" w:themeFill="background1" w:themeFillShade="D9"/>
          </w:tcPr>
          <w:p w:rsidR="0059209A" w:rsidRPr="005B14BE" w:rsidRDefault="0059209A" w:rsidP="00F6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59209A" w:rsidRPr="005B14BE" w:rsidTr="005642C8">
        <w:tc>
          <w:tcPr>
            <w:tcW w:w="583" w:type="dxa"/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79" w:type="dxa"/>
          </w:tcPr>
          <w:p w:rsidR="0059209A" w:rsidRPr="005B14BE" w:rsidRDefault="0059209A" w:rsidP="00F6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992" w:type="dxa"/>
            <w:vAlign w:val="bottom"/>
          </w:tcPr>
          <w:p w:rsidR="0059209A" w:rsidRPr="005B14BE" w:rsidRDefault="00526A37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bottom"/>
          </w:tcPr>
          <w:p w:rsidR="0059209A" w:rsidRPr="005B14BE" w:rsidRDefault="0059209A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bottom"/>
          </w:tcPr>
          <w:p w:rsidR="0059209A" w:rsidRPr="005B14BE" w:rsidRDefault="00526A37" w:rsidP="002E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42C8" w:rsidRPr="005B14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209A" w:rsidRPr="005B14BE" w:rsidTr="005642C8">
        <w:tc>
          <w:tcPr>
            <w:tcW w:w="583" w:type="dxa"/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79" w:type="dxa"/>
          </w:tcPr>
          <w:p w:rsidR="0059209A" w:rsidRPr="005B14BE" w:rsidRDefault="0059209A" w:rsidP="00F6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992" w:type="dxa"/>
            <w:vAlign w:val="bottom"/>
          </w:tcPr>
          <w:p w:rsidR="0059209A" w:rsidRPr="005B14BE" w:rsidRDefault="006D0441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bottom"/>
          </w:tcPr>
          <w:p w:rsidR="0059209A" w:rsidRPr="005B14BE" w:rsidRDefault="0059209A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bottom"/>
          </w:tcPr>
          <w:p w:rsidR="0059209A" w:rsidRPr="005B14BE" w:rsidRDefault="006D0441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42C8" w:rsidRPr="005B14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209A" w:rsidRPr="005B14BE" w:rsidTr="005642C8">
        <w:tc>
          <w:tcPr>
            <w:tcW w:w="583" w:type="dxa"/>
            <w:tcBorders>
              <w:bottom w:val="single" w:sz="4" w:space="0" w:color="auto"/>
            </w:tcBorders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59209A" w:rsidRPr="005B14BE" w:rsidRDefault="0059209A" w:rsidP="00F6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9209A" w:rsidRPr="005B14BE" w:rsidRDefault="00526A37" w:rsidP="00441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9209A" w:rsidRPr="005B14BE" w:rsidRDefault="0059209A" w:rsidP="0056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9209A" w:rsidRPr="005B14BE" w:rsidRDefault="00526A37" w:rsidP="002E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9209A" w:rsidRPr="005B14BE" w:rsidTr="005642C8">
        <w:tc>
          <w:tcPr>
            <w:tcW w:w="583" w:type="dxa"/>
            <w:shd w:val="clear" w:color="auto" w:fill="D9D9D9" w:themeFill="background1" w:themeFillShade="D9"/>
          </w:tcPr>
          <w:p w:rsidR="0059209A" w:rsidRPr="005B14BE" w:rsidRDefault="0059209A" w:rsidP="00F61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4" w:type="dxa"/>
            <w:gridSpan w:val="3"/>
            <w:shd w:val="clear" w:color="auto" w:fill="D9D9D9" w:themeFill="background1" w:themeFillShade="D9"/>
          </w:tcPr>
          <w:p w:rsidR="0059209A" w:rsidRPr="005B14BE" w:rsidRDefault="0059209A" w:rsidP="00F61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показателю 3, баллов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59209A" w:rsidRPr="005B14BE" w:rsidRDefault="006D0441" w:rsidP="0052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6A37"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59209A" w:rsidRPr="005B14BE" w:rsidRDefault="0059209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002017" w:rsidRPr="005B14BE" w:rsidRDefault="00A3619B" w:rsidP="00002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9950" cy="3596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017" w:rsidRPr="005B14BE" w:rsidRDefault="00FC35FE" w:rsidP="00A361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Theme="minorHAnsi" w:hAnsi="Times New Roman"/>
          <w:sz w:val="28"/>
          <w:szCs w:val="28"/>
        </w:rPr>
        <w:t>Рисунок 5.</w:t>
      </w:r>
      <w:r w:rsidR="003A36FC" w:rsidRPr="005B14BE">
        <w:rPr>
          <w:rFonts w:ascii="Times New Roman" w:eastAsiaTheme="minorHAnsi" w:hAnsi="Times New Roman"/>
          <w:sz w:val="28"/>
          <w:szCs w:val="28"/>
        </w:rPr>
        <w:t>1</w:t>
      </w:r>
      <w:r w:rsidRPr="005B14BE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002017" w:rsidRPr="005B14BE">
        <w:rPr>
          <w:rFonts w:ascii="Times New Roman" w:eastAsiaTheme="minorHAnsi" w:hAnsi="Times New Roman"/>
          <w:sz w:val="28"/>
          <w:szCs w:val="28"/>
        </w:rPr>
        <w:t>Интегральные показатели, характеризующие</w:t>
      </w:r>
      <w:r w:rsidR="005642C8" w:rsidRPr="005B14BE">
        <w:rPr>
          <w:rFonts w:ascii="Times New Roman" w:eastAsiaTheme="minorHAnsi" w:hAnsi="Times New Roman"/>
          <w:sz w:val="28"/>
          <w:szCs w:val="28"/>
        </w:rPr>
        <w:t xml:space="preserve"> </w:t>
      </w:r>
      <w:r w:rsidR="00002017" w:rsidRPr="005B14BE">
        <w:rPr>
          <w:rFonts w:ascii="Times New Roman" w:eastAsiaTheme="minorHAnsi" w:hAnsi="Times New Roman"/>
          <w:sz w:val="28"/>
          <w:szCs w:val="28"/>
        </w:rPr>
        <w:t>доступность услуг для инвалидов</w:t>
      </w:r>
      <w:r w:rsidR="00A83CEF" w:rsidRPr="005B14BE">
        <w:rPr>
          <w:rFonts w:ascii="Times New Roman" w:eastAsiaTheme="minorHAnsi" w:hAnsi="Times New Roman"/>
          <w:sz w:val="28"/>
          <w:szCs w:val="28"/>
        </w:rPr>
        <w:t xml:space="preserve"> </w:t>
      </w:r>
      <w:r w:rsidR="00002017" w:rsidRPr="005B14BE">
        <w:rPr>
          <w:rFonts w:ascii="Times New Roman" w:eastAsiaTheme="minorHAnsi" w:hAnsi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D34837" w:rsidRPr="005B14BE">
        <w:rPr>
          <w:rFonts w:ascii="Times New Roman" w:eastAsiaTheme="minorHAnsi" w:hAnsi="Times New Roman"/>
          <w:sz w:val="28"/>
          <w:szCs w:val="28"/>
        </w:rPr>
        <w:t xml:space="preserve">, </w:t>
      </w:r>
      <w:r w:rsidR="00002017" w:rsidRPr="005B14BE">
        <w:rPr>
          <w:rFonts w:ascii="Times New Roman" w:eastAsiaTheme="minorHAnsi" w:hAnsi="Times New Roman"/>
          <w:sz w:val="28"/>
          <w:szCs w:val="28"/>
        </w:rPr>
        <w:t>баллы</w:t>
      </w:r>
    </w:p>
    <w:p w:rsidR="001D5C13" w:rsidRPr="005B14BE" w:rsidRDefault="001D5C13" w:rsidP="009A1E4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04683" w:rsidRPr="005B14BE" w:rsidRDefault="00D26237" w:rsidP="001D5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Анализ интегральных</w:t>
      </w:r>
      <w:r w:rsidR="00E04683" w:rsidRPr="005B14BE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9A1E4E" w:rsidRPr="005B14BE">
        <w:rPr>
          <w:rFonts w:ascii="Times New Roman" w:hAnsi="Times New Roman" w:cs="Times New Roman"/>
          <w:sz w:val="28"/>
          <w:szCs w:val="28"/>
        </w:rPr>
        <w:t xml:space="preserve">в </w:t>
      </w:r>
      <w:r w:rsidR="00656874" w:rsidRPr="005B14BE">
        <w:rPr>
          <w:rFonts w:ascii="Times New Roman" w:hAnsi="Times New Roman" w:cs="Times New Roman"/>
          <w:sz w:val="28"/>
          <w:szCs w:val="28"/>
        </w:rPr>
        <w:t>М</w:t>
      </w:r>
      <w:r w:rsidR="00A37C37" w:rsidRPr="005B14BE">
        <w:rPr>
          <w:rFonts w:ascii="Times New Roman" w:hAnsi="Times New Roman" w:cs="Times New Roman"/>
          <w:sz w:val="28"/>
          <w:szCs w:val="28"/>
        </w:rPr>
        <w:t xml:space="preserve">УК </w:t>
      </w:r>
      <w:r w:rsidR="0077005A" w:rsidRPr="005B14BE">
        <w:rPr>
          <w:rFonts w:ascii="Times New Roman" w:hAnsi="Times New Roman" w:cs="Times New Roman"/>
          <w:sz w:val="28"/>
          <w:szCs w:val="28"/>
        </w:rPr>
        <w:t>СДК «Зимовниковский»</w:t>
      </w:r>
      <w:r w:rsidR="00185961" w:rsidRPr="005B14BE">
        <w:rPr>
          <w:rFonts w:ascii="Times New Roman" w:hAnsi="Times New Roman" w:cs="Times New Roman"/>
          <w:sz w:val="28"/>
          <w:szCs w:val="28"/>
        </w:rPr>
        <w:t xml:space="preserve">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E04683" w:rsidRPr="005B14BE">
        <w:rPr>
          <w:rFonts w:ascii="Times New Roman" w:hAnsi="Times New Roman" w:cs="Times New Roman"/>
          <w:sz w:val="28"/>
          <w:szCs w:val="28"/>
        </w:rPr>
        <w:t xml:space="preserve">показывает, что в отношении доступности услуг для инвалидов зафиксированные оценки параметров </w:t>
      </w:r>
      <w:r w:rsidR="006931E5" w:rsidRPr="005B14BE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E04683" w:rsidRPr="005B14BE">
        <w:rPr>
          <w:rFonts w:ascii="Times New Roman" w:hAnsi="Times New Roman" w:cs="Times New Roman"/>
          <w:sz w:val="28"/>
          <w:szCs w:val="28"/>
        </w:rPr>
        <w:t>находятся</w:t>
      </w:r>
      <w:r w:rsidR="0092414F" w:rsidRPr="005B14BE">
        <w:rPr>
          <w:rFonts w:ascii="Times New Roman" w:hAnsi="Times New Roman" w:cs="Times New Roman"/>
          <w:sz w:val="28"/>
          <w:szCs w:val="28"/>
        </w:rPr>
        <w:t xml:space="preserve"> на</w:t>
      </w:r>
      <w:r w:rsidR="00E04683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560A90" w:rsidRPr="005B14BE">
        <w:rPr>
          <w:rFonts w:ascii="Times New Roman" w:hAnsi="Times New Roman" w:cs="Times New Roman"/>
          <w:sz w:val="28"/>
          <w:szCs w:val="28"/>
        </w:rPr>
        <w:t>низком</w:t>
      </w:r>
      <w:r w:rsidR="00EE2DC6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D62047" w:rsidRPr="005B14BE">
        <w:rPr>
          <w:rFonts w:ascii="Times New Roman" w:hAnsi="Times New Roman" w:cs="Times New Roman"/>
          <w:sz w:val="28"/>
          <w:szCs w:val="28"/>
        </w:rPr>
        <w:t>уровн</w:t>
      </w:r>
      <w:r w:rsidR="00560A90" w:rsidRPr="005B14BE">
        <w:rPr>
          <w:rFonts w:ascii="Times New Roman" w:hAnsi="Times New Roman" w:cs="Times New Roman"/>
          <w:sz w:val="28"/>
          <w:szCs w:val="28"/>
        </w:rPr>
        <w:t>е</w:t>
      </w:r>
      <w:r w:rsidR="00E04683" w:rsidRPr="005B14BE">
        <w:rPr>
          <w:rFonts w:ascii="Times New Roman" w:hAnsi="Times New Roman" w:cs="Times New Roman"/>
          <w:sz w:val="28"/>
          <w:szCs w:val="28"/>
        </w:rPr>
        <w:t>:</w:t>
      </w:r>
    </w:p>
    <w:p w:rsidR="00E04683" w:rsidRPr="005B14BE" w:rsidRDefault="00E04683" w:rsidP="009A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- по показателю 3.1 – </w:t>
      </w:r>
      <w:r w:rsidR="00F721FC" w:rsidRPr="005B14BE">
        <w:rPr>
          <w:rFonts w:ascii="Times New Roman" w:hAnsi="Times New Roman" w:cs="Times New Roman"/>
          <w:sz w:val="28"/>
          <w:szCs w:val="28"/>
        </w:rPr>
        <w:t>12</w:t>
      </w:r>
      <w:r w:rsidR="00560A90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баллов из 30 возможных;</w:t>
      </w:r>
    </w:p>
    <w:p w:rsidR="00E04683" w:rsidRPr="005B14BE" w:rsidRDefault="00E04683" w:rsidP="009A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- по показателю 3.2 – </w:t>
      </w:r>
      <w:r w:rsidR="00560A90" w:rsidRPr="005B14BE">
        <w:rPr>
          <w:rFonts w:ascii="Times New Roman" w:hAnsi="Times New Roman" w:cs="Times New Roman"/>
          <w:sz w:val="28"/>
          <w:szCs w:val="28"/>
        </w:rPr>
        <w:t>16</w:t>
      </w:r>
      <w:r w:rsidRPr="005B14BE">
        <w:rPr>
          <w:rFonts w:ascii="Times New Roman" w:hAnsi="Times New Roman" w:cs="Times New Roman"/>
          <w:sz w:val="28"/>
          <w:szCs w:val="28"/>
        </w:rPr>
        <w:t xml:space="preserve"> балл</w:t>
      </w:r>
      <w:r w:rsidR="00A65EC0" w:rsidRPr="005B14BE">
        <w:rPr>
          <w:rFonts w:ascii="Times New Roman" w:hAnsi="Times New Roman" w:cs="Times New Roman"/>
          <w:sz w:val="28"/>
          <w:szCs w:val="28"/>
        </w:rPr>
        <w:t>ов</w:t>
      </w:r>
      <w:r w:rsidRPr="005B14BE">
        <w:rPr>
          <w:rFonts w:ascii="Times New Roman" w:hAnsi="Times New Roman" w:cs="Times New Roman"/>
          <w:sz w:val="28"/>
          <w:szCs w:val="28"/>
        </w:rPr>
        <w:t xml:space="preserve"> из 40 возможных;</w:t>
      </w:r>
    </w:p>
    <w:p w:rsidR="00E04683" w:rsidRPr="005B14BE" w:rsidRDefault="00E04683" w:rsidP="009A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- по показателю 3.3 – </w:t>
      </w:r>
      <w:r w:rsidR="00F721FC" w:rsidRPr="005B14BE">
        <w:rPr>
          <w:rFonts w:ascii="Times New Roman" w:hAnsi="Times New Roman" w:cs="Times New Roman"/>
          <w:sz w:val="28"/>
          <w:szCs w:val="28"/>
        </w:rPr>
        <w:t>1,2</w:t>
      </w:r>
      <w:r w:rsidRPr="005B14BE">
        <w:rPr>
          <w:rFonts w:ascii="Times New Roman" w:hAnsi="Times New Roman" w:cs="Times New Roman"/>
          <w:sz w:val="28"/>
          <w:szCs w:val="28"/>
        </w:rPr>
        <w:t xml:space="preserve"> балл</w:t>
      </w:r>
      <w:r w:rsidR="005642C8" w:rsidRPr="005B14BE">
        <w:rPr>
          <w:rFonts w:ascii="Times New Roman" w:hAnsi="Times New Roman" w:cs="Times New Roman"/>
          <w:sz w:val="28"/>
          <w:szCs w:val="28"/>
        </w:rPr>
        <w:t>а</w:t>
      </w:r>
      <w:r w:rsidR="00705FB2" w:rsidRPr="005B14BE">
        <w:rPr>
          <w:rFonts w:ascii="Times New Roman" w:hAnsi="Times New Roman" w:cs="Times New Roman"/>
          <w:sz w:val="28"/>
          <w:szCs w:val="28"/>
        </w:rPr>
        <w:t xml:space="preserve"> из 30 возможных.</w:t>
      </w:r>
    </w:p>
    <w:p w:rsidR="00E91880" w:rsidRPr="005B14BE" w:rsidRDefault="00E04683" w:rsidP="009A1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i/>
          <w:sz w:val="28"/>
          <w:szCs w:val="28"/>
        </w:rPr>
        <w:t>Интегральная оценка</w:t>
      </w:r>
      <w:r w:rsidRPr="005B14BE">
        <w:rPr>
          <w:rFonts w:ascii="Times New Roman" w:hAnsi="Times New Roman" w:cs="Times New Roman"/>
          <w:sz w:val="28"/>
          <w:szCs w:val="28"/>
        </w:rPr>
        <w:t xml:space="preserve"> по данному набору параметров зафиксирована на уровне </w:t>
      </w:r>
      <w:r w:rsidR="00560A90" w:rsidRPr="005B14BE">
        <w:rPr>
          <w:rFonts w:ascii="Times New Roman" w:hAnsi="Times New Roman" w:cs="Times New Roman"/>
          <w:sz w:val="28"/>
          <w:szCs w:val="28"/>
        </w:rPr>
        <w:t>2</w:t>
      </w:r>
      <w:r w:rsidR="00F721FC" w:rsidRPr="005B14BE">
        <w:rPr>
          <w:rFonts w:ascii="Times New Roman" w:hAnsi="Times New Roman" w:cs="Times New Roman"/>
          <w:sz w:val="28"/>
          <w:szCs w:val="28"/>
        </w:rPr>
        <w:t>9</w:t>
      </w:r>
      <w:r w:rsidRPr="005B14BE">
        <w:rPr>
          <w:rFonts w:ascii="Times New Roman" w:hAnsi="Times New Roman" w:cs="Times New Roman"/>
          <w:sz w:val="28"/>
          <w:szCs w:val="28"/>
        </w:rPr>
        <w:t xml:space="preserve"> балл</w:t>
      </w:r>
      <w:r w:rsidR="00DB26C1" w:rsidRPr="005B14BE">
        <w:rPr>
          <w:rFonts w:ascii="Times New Roman" w:hAnsi="Times New Roman" w:cs="Times New Roman"/>
          <w:sz w:val="28"/>
          <w:szCs w:val="28"/>
        </w:rPr>
        <w:t>ов</w:t>
      </w:r>
      <w:r w:rsidRPr="005B14BE">
        <w:rPr>
          <w:rFonts w:ascii="Times New Roman" w:hAnsi="Times New Roman" w:cs="Times New Roman"/>
          <w:sz w:val="28"/>
          <w:szCs w:val="28"/>
        </w:rPr>
        <w:t xml:space="preserve"> из 100 возможных (рисунок </w:t>
      </w:r>
      <w:r w:rsidR="00D62047" w:rsidRPr="005B14BE">
        <w:rPr>
          <w:rFonts w:ascii="Times New Roman" w:hAnsi="Times New Roman" w:cs="Times New Roman"/>
          <w:sz w:val="28"/>
          <w:szCs w:val="28"/>
        </w:rPr>
        <w:t>5</w:t>
      </w:r>
      <w:r w:rsidRPr="005B14BE">
        <w:rPr>
          <w:rFonts w:ascii="Times New Roman" w:hAnsi="Times New Roman" w:cs="Times New Roman"/>
          <w:sz w:val="28"/>
          <w:szCs w:val="28"/>
        </w:rPr>
        <w:t>.</w:t>
      </w:r>
      <w:r w:rsidR="000135F0" w:rsidRPr="005B14BE">
        <w:rPr>
          <w:rFonts w:ascii="Times New Roman" w:hAnsi="Times New Roman" w:cs="Times New Roman"/>
          <w:sz w:val="28"/>
          <w:szCs w:val="28"/>
        </w:rPr>
        <w:t>1</w:t>
      </w:r>
      <w:r w:rsidRPr="005B14BE">
        <w:rPr>
          <w:rFonts w:ascii="Times New Roman" w:hAnsi="Times New Roman" w:cs="Times New Roman"/>
          <w:sz w:val="28"/>
          <w:szCs w:val="28"/>
        </w:rPr>
        <w:t>).</w:t>
      </w:r>
    </w:p>
    <w:p w:rsidR="00A23B49" w:rsidRPr="005B14BE" w:rsidRDefault="00A23B49" w:rsidP="00D6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5B14BE" w:rsidRDefault="000A7793" w:rsidP="00384E5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_Toc455479803"/>
      <w:bookmarkStart w:id="15" w:name="_Toc468106516"/>
      <w:bookmarkStart w:id="16" w:name="_Toc36802794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 w:rsidR="00E95952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доброжелательности</w:t>
      </w:r>
      <w:r w:rsidR="00886EFB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вежливости работников </w:t>
      </w:r>
      <w:bookmarkEnd w:id="14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</w:t>
      </w:r>
      <w:bookmarkEnd w:id="15"/>
      <w:r w:rsidR="00886EFB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</w:t>
      </w:r>
      <w:bookmarkEnd w:id="16"/>
    </w:p>
    <w:p w:rsidR="00BE1BFD" w:rsidRPr="005B14BE" w:rsidRDefault="00BE1BFD" w:rsidP="00975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514" w:rsidRPr="005B14BE" w:rsidRDefault="00975514" w:rsidP="007C1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Анализ результатов восприятия получателями услуг д</w:t>
      </w:r>
      <w:r w:rsidRPr="005B14BE">
        <w:rPr>
          <w:rFonts w:ascii="Times New Roman" w:hAnsi="Times New Roman" w:cs="Times New Roman"/>
          <w:i/>
          <w:sz w:val="28"/>
          <w:szCs w:val="28"/>
        </w:rPr>
        <w:t>оброжелательности, вежливости работников</w:t>
      </w:r>
      <w:r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 xml:space="preserve">показывает, что респонденты высоко оценивают изучаемые параметры </w:t>
      </w:r>
      <w:r w:rsidR="008723ED" w:rsidRPr="005B14BE">
        <w:rPr>
          <w:rFonts w:ascii="Times New Roman" w:hAnsi="Times New Roman" w:cs="Times New Roman"/>
          <w:sz w:val="28"/>
          <w:szCs w:val="28"/>
        </w:rPr>
        <w:t xml:space="preserve">(доля удовлетворенных получателей услуг, средние </w:t>
      </w:r>
      <w:r w:rsidR="0066698D" w:rsidRPr="005B14B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723ED" w:rsidRPr="005B14BE">
        <w:rPr>
          <w:rFonts w:ascii="Times New Roman" w:hAnsi="Times New Roman" w:cs="Times New Roman"/>
          <w:sz w:val="28"/>
          <w:szCs w:val="28"/>
        </w:rPr>
        <w:t xml:space="preserve">оценки параметров) </w:t>
      </w:r>
      <w:r w:rsidRPr="005B14BE">
        <w:rPr>
          <w:rFonts w:ascii="Times New Roman" w:hAnsi="Times New Roman" w:cs="Times New Roman"/>
          <w:sz w:val="28"/>
          <w:szCs w:val="28"/>
        </w:rPr>
        <w:t>(таблиц</w:t>
      </w:r>
      <w:r w:rsidR="008723ED" w:rsidRPr="005B14BE">
        <w:rPr>
          <w:rFonts w:ascii="Times New Roman" w:hAnsi="Times New Roman" w:cs="Times New Roman"/>
          <w:sz w:val="28"/>
          <w:szCs w:val="28"/>
        </w:rPr>
        <w:t>ы</w:t>
      </w:r>
      <w:r w:rsidRPr="005B14BE">
        <w:rPr>
          <w:rFonts w:ascii="Times New Roman" w:hAnsi="Times New Roman" w:cs="Times New Roman"/>
          <w:sz w:val="28"/>
          <w:szCs w:val="28"/>
        </w:rPr>
        <w:t xml:space="preserve"> 6.1</w:t>
      </w:r>
      <w:r w:rsidR="00C0645A" w:rsidRPr="005B14BE">
        <w:rPr>
          <w:rFonts w:ascii="Times New Roman" w:hAnsi="Times New Roman" w:cs="Times New Roman"/>
          <w:sz w:val="28"/>
          <w:szCs w:val="28"/>
        </w:rPr>
        <w:t>-6.2</w:t>
      </w:r>
      <w:r w:rsidRPr="005B14BE">
        <w:rPr>
          <w:rFonts w:ascii="Times New Roman" w:hAnsi="Times New Roman" w:cs="Times New Roman"/>
          <w:sz w:val="28"/>
          <w:szCs w:val="28"/>
        </w:rPr>
        <w:t>).</w:t>
      </w:r>
    </w:p>
    <w:p w:rsidR="00BA46A6" w:rsidRPr="005B14BE" w:rsidRDefault="00BA46A6" w:rsidP="00BA46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доброжелательность, вежливость работников организации, обеспечивающих первичный контакт и информирование получателя услуги (оценка удовлетворенности – </w:t>
      </w:r>
      <w:r w:rsidR="00E6609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6609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594D8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баллов);</w:t>
      </w:r>
    </w:p>
    <w:p w:rsidR="00BA46A6" w:rsidRPr="005B14BE" w:rsidRDefault="00BA46A6" w:rsidP="00BA46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доброжелательность, вежливость работников организации, обеспечивающих непосредственное оказание услуги при обращении в </w:t>
      </w:r>
      <w:r w:rsidR="00AB4F6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организацию </w:t>
      </w:r>
      <w:r w:rsidR="006D205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E6609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="006D205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6609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6D205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баллов);</w:t>
      </w:r>
    </w:p>
    <w:p w:rsidR="00BA46A6" w:rsidRPr="005B14BE" w:rsidRDefault="00BA46A6" w:rsidP="00BA46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доброжелательность, вежливость работников организации при использовании дистанционных форм взаимодействия </w:t>
      </w:r>
      <w:r w:rsidR="006D205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0D7D2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удовлетворенности – </w:t>
      </w:r>
      <w:r w:rsidR="00E6609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98,8</w:t>
      </w:r>
      <w:r w:rsidR="000D7D2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6609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0D7D2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</w:t>
      </w:r>
      <w:r w:rsidR="006D205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A42A9" w:rsidRPr="005B14BE" w:rsidRDefault="005A42A9" w:rsidP="007C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45A" w:rsidRPr="005B14BE" w:rsidRDefault="00C0645A" w:rsidP="00C3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Таблица 6.1 – </w:t>
      </w:r>
      <w:r w:rsidR="001B4737" w:rsidRPr="005B14BE">
        <w:rPr>
          <w:rFonts w:ascii="Times New Roman" w:hAnsi="Times New Roman" w:cs="Times New Roman"/>
          <w:sz w:val="28"/>
          <w:szCs w:val="28"/>
        </w:rPr>
        <w:t xml:space="preserve">Доля </w:t>
      </w:r>
      <w:r w:rsidR="00BA46A6" w:rsidRPr="005B14BE">
        <w:rPr>
          <w:rFonts w:ascii="Times New Roman" w:hAnsi="Times New Roman" w:cs="Times New Roman"/>
          <w:sz w:val="28"/>
          <w:szCs w:val="28"/>
        </w:rPr>
        <w:t>получателей</w:t>
      </w:r>
      <w:r w:rsidR="001B4737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283359" w:rsidRPr="005B14BE">
        <w:rPr>
          <w:rFonts w:ascii="Times New Roman" w:hAnsi="Times New Roman" w:cs="Times New Roman"/>
          <w:sz w:val="28"/>
          <w:szCs w:val="28"/>
        </w:rPr>
        <w:t>М</w:t>
      </w:r>
      <w:r w:rsidR="00D872FD" w:rsidRPr="005B14BE">
        <w:rPr>
          <w:rFonts w:ascii="Times New Roman" w:hAnsi="Times New Roman" w:cs="Times New Roman"/>
          <w:sz w:val="28"/>
          <w:szCs w:val="28"/>
        </w:rPr>
        <w:t xml:space="preserve">УК </w:t>
      </w:r>
      <w:r w:rsidR="0077005A" w:rsidRPr="005B14BE">
        <w:rPr>
          <w:rFonts w:ascii="Times New Roman" w:hAnsi="Times New Roman" w:cs="Times New Roman"/>
          <w:sz w:val="28"/>
          <w:szCs w:val="28"/>
        </w:rPr>
        <w:t>СДК «Зимовниковский»</w:t>
      </w:r>
      <w:r w:rsidR="00283359" w:rsidRPr="005B14BE">
        <w:rPr>
          <w:rFonts w:ascii="Times New Roman" w:hAnsi="Times New Roman" w:cs="Times New Roman"/>
          <w:sz w:val="28"/>
          <w:szCs w:val="28"/>
        </w:rPr>
        <w:t xml:space="preserve"> ЗСП</w:t>
      </w:r>
      <w:r w:rsidR="00BA46A6" w:rsidRPr="005B14BE">
        <w:rPr>
          <w:rFonts w:ascii="Times New Roman" w:hAnsi="Times New Roman" w:cs="Times New Roman"/>
          <w:sz w:val="28"/>
          <w:szCs w:val="28"/>
        </w:rPr>
        <w:t>, удовлетворенных</w:t>
      </w:r>
      <w:r w:rsidRPr="005B14BE">
        <w:rPr>
          <w:rFonts w:ascii="Times New Roman" w:hAnsi="Times New Roman" w:cs="Times New Roman"/>
          <w:sz w:val="28"/>
          <w:szCs w:val="28"/>
        </w:rPr>
        <w:t xml:space="preserve"> доброжелательност</w:t>
      </w:r>
      <w:r w:rsidR="001B4737" w:rsidRPr="005B14BE">
        <w:rPr>
          <w:rFonts w:ascii="Times New Roman" w:hAnsi="Times New Roman" w:cs="Times New Roman"/>
          <w:sz w:val="28"/>
          <w:szCs w:val="28"/>
        </w:rPr>
        <w:t>ью</w:t>
      </w:r>
      <w:r w:rsidR="00283359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1B4737" w:rsidRPr="005B14BE">
        <w:rPr>
          <w:rFonts w:ascii="Times New Roman" w:hAnsi="Times New Roman" w:cs="Times New Roman"/>
          <w:sz w:val="28"/>
          <w:szCs w:val="28"/>
        </w:rPr>
        <w:t>и</w:t>
      </w:r>
      <w:r w:rsidRPr="005B14BE">
        <w:rPr>
          <w:rFonts w:ascii="Times New Roman" w:hAnsi="Times New Roman" w:cs="Times New Roman"/>
          <w:sz w:val="28"/>
          <w:szCs w:val="28"/>
        </w:rPr>
        <w:t xml:space="preserve"> вежливост</w:t>
      </w:r>
      <w:r w:rsidR="001B4737" w:rsidRPr="005B14BE">
        <w:rPr>
          <w:rFonts w:ascii="Times New Roman" w:hAnsi="Times New Roman" w:cs="Times New Roman"/>
          <w:sz w:val="28"/>
          <w:szCs w:val="28"/>
        </w:rPr>
        <w:t>ью</w:t>
      </w:r>
      <w:r w:rsidR="00D676C5" w:rsidRPr="005B14BE">
        <w:rPr>
          <w:rFonts w:ascii="Times New Roman" w:hAnsi="Times New Roman" w:cs="Times New Roman"/>
          <w:sz w:val="28"/>
          <w:szCs w:val="28"/>
        </w:rPr>
        <w:br/>
      </w:r>
      <w:r w:rsidRPr="005B14BE"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="001B4737" w:rsidRPr="005B14BE">
        <w:rPr>
          <w:rFonts w:ascii="Times New Roman" w:hAnsi="Times New Roman" w:cs="Times New Roman"/>
          <w:sz w:val="28"/>
          <w:szCs w:val="28"/>
        </w:rPr>
        <w:t>, %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</w:tblGrid>
      <w:tr w:rsidR="00C0645A" w:rsidRPr="005B14BE" w:rsidTr="00BE1BFD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C0645A" w:rsidRPr="005B14BE" w:rsidRDefault="00C0645A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0645A" w:rsidRPr="005B14BE" w:rsidRDefault="00C0645A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45A" w:rsidRPr="005B14BE" w:rsidRDefault="00C0645A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0645A" w:rsidRPr="005B14BE" w:rsidTr="00BE1BFD">
        <w:trPr>
          <w:trHeight w:val="2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0645A" w:rsidRPr="005B14BE" w:rsidRDefault="00C0645A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bottom"/>
          </w:tcPr>
          <w:p w:rsidR="00C0645A" w:rsidRPr="005B14BE" w:rsidRDefault="00C0645A" w:rsidP="00C32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C46311" w:rsidRPr="005B14BE" w:rsidTr="00C3249F">
        <w:trPr>
          <w:trHeight w:val="20"/>
        </w:trPr>
        <w:tc>
          <w:tcPr>
            <w:tcW w:w="851" w:type="dxa"/>
          </w:tcPr>
          <w:p w:rsidR="00C46311" w:rsidRPr="005B14BE" w:rsidRDefault="00C46311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3" w:type="dxa"/>
            <w:vAlign w:val="bottom"/>
          </w:tcPr>
          <w:p w:rsidR="00C46311" w:rsidRPr="005B14BE" w:rsidRDefault="00C46311" w:rsidP="00C32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992" w:type="dxa"/>
            <w:vAlign w:val="bottom"/>
          </w:tcPr>
          <w:p w:rsidR="00C46311" w:rsidRPr="005B14BE" w:rsidRDefault="00B06427" w:rsidP="004907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C46311" w:rsidRPr="005B14BE" w:rsidTr="00C3249F">
        <w:trPr>
          <w:trHeight w:val="20"/>
        </w:trPr>
        <w:tc>
          <w:tcPr>
            <w:tcW w:w="851" w:type="dxa"/>
          </w:tcPr>
          <w:p w:rsidR="00C46311" w:rsidRPr="005B14BE" w:rsidRDefault="00C46311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3" w:type="dxa"/>
            <w:vAlign w:val="bottom"/>
          </w:tcPr>
          <w:p w:rsidR="00C46311" w:rsidRPr="005B14BE" w:rsidRDefault="00C46311" w:rsidP="00C32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2" w:type="dxa"/>
            <w:vAlign w:val="bottom"/>
          </w:tcPr>
          <w:p w:rsidR="00C46311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C46311" w:rsidRPr="005B14BE" w:rsidTr="00C3249F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C46311" w:rsidRPr="005B14BE" w:rsidRDefault="00C46311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C46311" w:rsidRPr="005B14BE" w:rsidRDefault="00C46311" w:rsidP="00C32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46311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</w:t>
            </w:r>
          </w:p>
        </w:tc>
      </w:tr>
    </w:tbl>
    <w:p w:rsidR="006D2056" w:rsidRPr="005B14BE" w:rsidRDefault="006D20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6D2056" w:rsidRPr="005B14BE" w:rsidRDefault="001B4737" w:rsidP="003E0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lastRenderedPageBreak/>
        <w:t xml:space="preserve">Таблица 6.2 – </w:t>
      </w:r>
      <w:r w:rsidR="006D2056" w:rsidRPr="005B14BE">
        <w:rPr>
          <w:rFonts w:ascii="Times New Roman" w:hAnsi="Times New Roman" w:cs="Times New Roman"/>
          <w:sz w:val="28"/>
          <w:szCs w:val="28"/>
        </w:rPr>
        <w:t>Средние значения оценки параметров, характеризующих восприяти</w:t>
      </w:r>
      <w:r w:rsidR="00791274" w:rsidRPr="005B14BE">
        <w:rPr>
          <w:rFonts w:ascii="Times New Roman" w:hAnsi="Times New Roman" w:cs="Times New Roman"/>
          <w:sz w:val="28"/>
          <w:szCs w:val="28"/>
        </w:rPr>
        <w:t>е</w:t>
      </w:r>
      <w:r w:rsidR="006D2056" w:rsidRPr="005B14BE">
        <w:rPr>
          <w:rFonts w:ascii="Times New Roman" w:hAnsi="Times New Roman" w:cs="Times New Roman"/>
          <w:sz w:val="28"/>
          <w:szCs w:val="28"/>
        </w:rPr>
        <w:t xml:space="preserve"> опрошенными получателями услуг</w:t>
      </w:r>
      <w:r w:rsidR="00C3249F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6D2056" w:rsidRPr="005B14BE">
        <w:rPr>
          <w:rFonts w:ascii="Times New Roman" w:hAnsi="Times New Roman" w:cs="Times New Roman"/>
          <w:sz w:val="28"/>
          <w:szCs w:val="28"/>
        </w:rPr>
        <w:t>доброжелательности и вежливости работников</w:t>
      </w:r>
      <w:r w:rsidR="00032BD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6D2056" w:rsidRPr="005B14BE">
        <w:rPr>
          <w:rFonts w:ascii="Times New Roman" w:hAnsi="Times New Roman" w:cs="Times New Roman"/>
          <w:sz w:val="28"/>
          <w:szCs w:val="28"/>
        </w:rPr>
        <w:t>, баллы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134"/>
      </w:tblGrid>
      <w:tr w:rsidR="001B4737" w:rsidRPr="005B14BE" w:rsidTr="00C3249F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1B4737" w:rsidRPr="005B14BE" w:rsidRDefault="001B4737" w:rsidP="00BA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B4737" w:rsidRPr="005B14BE" w:rsidRDefault="001B4737" w:rsidP="00BA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4737" w:rsidRPr="005B14BE" w:rsidRDefault="001B4737" w:rsidP="00BA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B4737" w:rsidRPr="005B14BE" w:rsidTr="00C3249F">
        <w:trPr>
          <w:trHeight w:val="2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B4737" w:rsidRPr="005B14BE" w:rsidRDefault="001B4737" w:rsidP="003A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bottom"/>
          </w:tcPr>
          <w:p w:rsidR="001B4737" w:rsidRPr="005B14BE" w:rsidRDefault="001B4737" w:rsidP="006D2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8262F9" w:rsidRPr="005B14BE" w:rsidTr="00C3249F">
        <w:trPr>
          <w:trHeight w:val="20"/>
        </w:trPr>
        <w:tc>
          <w:tcPr>
            <w:tcW w:w="851" w:type="dxa"/>
          </w:tcPr>
          <w:p w:rsidR="008262F9" w:rsidRPr="005B14BE" w:rsidRDefault="008262F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1" w:type="dxa"/>
            <w:vAlign w:val="bottom"/>
          </w:tcPr>
          <w:p w:rsidR="008262F9" w:rsidRPr="005B14BE" w:rsidRDefault="008262F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1134" w:type="dxa"/>
            <w:vAlign w:val="bottom"/>
          </w:tcPr>
          <w:p w:rsidR="008262F9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262F9" w:rsidRPr="005B14BE" w:rsidTr="00C3249F">
        <w:trPr>
          <w:trHeight w:val="20"/>
        </w:trPr>
        <w:tc>
          <w:tcPr>
            <w:tcW w:w="851" w:type="dxa"/>
          </w:tcPr>
          <w:p w:rsidR="008262F9" w:rsidRPr="005B14BE" w:rsidRDefault="008262F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1" w:type="dxa"/>
            <w:vAlign w:val="bottom"/>
          </w:tcPr>
          <w:p w:rsidR="008262F9" w:rsidRPr="005B14BE" w:rsidRDefault="008262F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134" w:type="dxa"/>
            <w:vAlign w:val="bottom"/>
          </w:tcPr>
          <w:p w:rsidR="008262F9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262F9" w:rsidRPr="005B14BE" w:rsidTr="00C3249F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8262F9" w:rsidRPr="005B14BE" w:rsidRDefault="008262F9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8262F9" w:rsidRPr="005B14BE" w:rsidRDefault="008262F9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262F9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BE1BFD" w:rsidRPr="005B14BE" w:rsidRDefault="00BE1BFD" w:rsidP="006D2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056" w:rsidRPr="005B14BE" w:rsidRDefault="006D2056" w:rsidP="001A4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Интегральные показатели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восприятия опрошенными получателями услуг доброжелательности и вежливости работников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представлены в таблице 6.3 и на рисунке 6.1.</w:t>
      </w:r>
    </w:p>
    <w:p w:rsidR="006D2056" w:rsidRPr="005B14BE" w:rsidRDefault="006D2056" w:rsidP="006D20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2056" w:rsidRPr="005B14BE" w:rsidRDefault="006D2056" w:rsidP="006D2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A1E9B" w:rsidRPr="005B14BE">
        <w:rPr>
          <w:rFonts w:ascii="Times New Roman" w:hAnsi="Times New Roman" w:cs="Times New Roman"/>
          <w:sz w:val="28"/>
          <w:szCs w:val="28"/>
        </w:rPr>
        <w:t>6</w:t>
      </w:r>
      <w:r w:rsidRPr="005B14BE">
        <w:rPr>
          <w:rFonts w:ascii="Times New Roman" w:hAnsi="Times New Roman" w:cs="Times New Roman"/>
          <w:sz w:val="28"/>
          <w:szCs w:val="28"/>
        </w:rPr>
        <w:t>.</w:t>
      </w:r>
      <w:r w:rsidR="007A1E9B" w:rsidRPr="005B14BE">
        <w:rPr>
          <w:rFonts w:ascii="Times New Roman" w:hAnsi="Times New Roman" w:cs="Times New Roman"/>
          <w:sz w:val="28"/>
          <w:szCs w:val="28"/>
        </w:rPr>
        <w:t>3</w:t>
      </w:r>
      <w:r w:rsidRPr="005B14BE">
        <w:rPr>
          <w:rFonts w:ascii="Times New Roman" w:hAnsi="Times New Roman" w:cs="Times New Roman"/>
          <w:sz w:val="28"/>
          <w:szCs w:val="28"/>
        </w:rPr>
        <w:t xml:space="preserve"> – Интегральные показатели восприятия опрошенными получателями услуг доброжелательности и вежливости работников</w:t>
      </w:r>
      <w:r w:rsidRPr="005B14BE">
        <w:rPr>
          <w:rFonts w:ascii="Times New Roman" w:hAnsi="Times New Roman" w:cs="Times New Roman"/>
          <w:sz w:val="28"/>
          <w:szCs w:val="28"/>
        </w:rPr>
        <w:br/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520"/>
        <w:gridCol w:w="993"/>
        <w:gridCol w:w="1701"/>
        <w:gridCol w:w="1559"/>
      </w:tblGrid>
      <w:tr w:rsidR="006D2056" w:rsidRPr="005B14BE" w:rsidTr="006D2056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4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4BE">
              <w:rPr>
                <w:rFonts w:ascii="Times New Roman" w:hAnsi="Times New Roman" w:cs="Times New Roman"/>
                <w:b/>
              </w:rPr>
              <w:t>Параметры / показатели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4BE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4BE">
              <w:rPr>
                <w:rFonts w:ascii="Times New Roman" w:hAnsi="Times New Roman" w:cs="Times New Roman"/>
                <w:b/>
              </w:rPr>
              <w:t>Коэффициент значимости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4BE">
              <w:rPr>
                <w:rFonts w:ascii="Times New Roman" w:hAnsi="Times New Roman" w:cs="Times New Roman"/>
                <w:b/>
              </w:rPr>
              <w:t>Значение показателя, баллы</w:t>
            </w:r>
          </w:p>
        </w:tc>
      </w:tr>
      <w:tr w:rsidR="006D2056" w:rsidRPr="005B14BE" w:rsidTr="00650021">
        <w:tc>
          <w:tcPr>
            <w:tcW w:w="583" w:type="dxa"/>
            <w:shd w:val="clear" w:color="auto" w:fill="D9D9D9" w:themeFill="background1" w:themeFillShade="D9"/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3" w:type="dxa"/>
            <w:gridSpan w:val="4"/>
            <w:shd w:val="clear" w:color="auto" w:fill="D9D9D9" w:themeFill="background1" w:themeFillShade="D9"/>
          </w:tcPr>
          <w:p w:rsidR="006D2056" w:rsidRPr="005B14BE" w:rsidRDefault="006D205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Доброжелательность, вежливость работников организации</w:t>
            </w:r>
          </w:p>
        </w:tc>
      </w:tr>
      <w:tr w:rsidR="006D2056" w:rsidRPr="005B14BE" w:rsidTr="00C3249F">
        <w:tc>
          <w:tcPr>
            <w:tcW w:w="583" w:type="dxa"/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20" w:type="dxa"/>
            <w:vAlign w:val="bottom"/>
          </w:tcPr>
          <w:p w:rsidR="006D2056" w:rsidRPr="005B14BE" w:rsidRDefault="006D205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993" w:type="dxa"/>
            <w:vAlign w:val="bottom"/>
          </w:tcPr>
          <w:p w:rsidR="006D2056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vAlign w:val="bottom"/>
          </w:tcPr>
          <w:p w:rsidR="006D2056" w:rsidRPr="005B14BE" w:rsidRDefault="006D2056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Align w:val="bottom"/>
          </w:tcPr>
          <w:p w:rsidR="00490715" w:rsidRPr="005B14BE" w:rsidRDefault="00B06427" w:rsidP="00490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39,6</w:t>
            </w:r>
          </w:p>
        </w:tc>
      </w:tr>
      <w:tr w:rsidR="006D2056" w:rsidRPr="005B14BE" w:rsidTr="00C3249F">
        <w:tc>
          <w:tcPr>
            <w:tcW w:w="583" w:type="dxa"/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20" w:type="dxa"/>
            <w:vAlign w:val="bottom"/>
          </w:tcPr>
          <w:p w:rsidR="006D2056" w:rsidRPr="005B14BE" w:rsidRDefault="006D205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993" w:type="dxa"/>
            <w:vAlign w:val="bottom"/>
          </w:tcPr>
          <w:p w:rsidR="006D2056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vAlign w:val="bottom"/>
          </w:tcPr>
          <w:p w:rsidR="006D2056" w:rsidRPr="005B14BE" w:rsidRDefault="006D2056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Align w:val="bottom"/>
          </w:tcPr>
          <w:p w:rsidR="006D2056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39,6</w:t>
            </w:r>
          </w:p>
        </w:tc>
      </w:tr>
      <w:tr w:rsidR="006D2056" w:rsidRPr="005B14BE" w:rsidTr="00C3249F">
        <w:tc>
          <w:tcPr>
            <w:tcW w:w="583" w:type="dxa"/>
            <w:tcBorders>
              <w:bottom w:val="single" w:sz="4" w:space="0" w:color="auto"/>
            </w:tcBorders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bottom"/>
          </w:tcPr>
          <w:p w:rsidR="006D2056" w:rsidRPr="005B14BE" w:rsidRDefault="006D2056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6D2056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D2056" w:rsidRPr="005B14BE" w:rsidRDefault="006D2056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D2056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4BE">
              <w:rPr>
                <w:rFonts w:ascii="Times New Roman" w:hAnsi="Times New Roman" w:cs="Times New Roman"/>
              </w:rPr>
              <w:t>19,8</w:t>
            </w:r>
          </w:p>
        </w:tc>
      </w:tr>
      <w:tr w:rsidR="006D2056" w:rsidRPr="005B14BE" w:rsidTr="00C3249F">
        <w:tc>
          <w:tcPr>
            <w:tcW w:w="583" w:type="dxa"/>
            <w:shd w:val="clear" w:color="auto" w:fill="D9D9D9" w:themeFill="background1" w:themeFillShade="D9"/>
          </w:tcPr>
          <w:p w:rsidR="006D2056" w:rsidRPr="005B14BE" w:rsidRDefault="006D2056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4" w:type="dxa"/>
            <w:gridSpan w:val="3"/>
            <w:shd w:val="clear" w:color="auto" w:fill="D9D9D9" w:themeFill="background1" w:themeFillShade="D9"/>
          </w:tcPr>
          <w:p w:rsidR="006D2056" w:rsidRPr="005B14BE" w:rsidRDefault="006D2056" w:rsidP="006D20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14BE">
              <w:rPr>
                <w:rFonts w:ascii="Times New Roman" w:hAnsi="Times New Roman" w:cs="Times New Roman"/>
                <w:b/>
              </w:rPr>
              <w:t>Всего по показателю 4, баллов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6D2056" w:rsidRPr="005B14BE" w:rsidRDefault="00B06427" w:rsidP="00C3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4BE">
              <w:rPr>
                <w:rFonts w:ascii="Times New Roman" w:hAnsi="Times New Roman" w:cs="Times New Roman"/>
                <w:b/>
              </w:rPr>
              <w:t>99</w:t>
            </w:r>
          </w:p>
        </w:tc>
      </w:tr>
    </w:tbl>
    <w:p w:rsidR="006D2056" w:rsidRPr="005B14BE" w:rsidRDefault="006D2056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BE1BFD" w:rsidRPr="005B14BE" w:rsidRDefault="00D676C5" w:rsidP="009A0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4235" cy="3602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6A6" w:rsidRPr="005B14BE" w:rsidRDefault="00BA46A6" w:rsidP="00C3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Рисунок 6.1 – </w:t>
      </w:r>
      <w:r w:rsidR="007A1E9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Интегральные показатели восприятия опрошенными получателями услуг доброжелательности и вежливости работников</w:t>
      </w:r>
      <w:r w:rsidR="00C3249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A1E9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баллы</w:t>
      </w:r>
    </w:p>
    <w:p w:rsidR="00BE1BFD" w:rsidRPr="005B14BE" w:rsidRDefault="00BE1BFD" w:rsidP="00BE1BF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C48" w:rsidRPr="005B14BE" w:rsidRDefault="00350C48" w:rsidP="00350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интегральных показателей </w:t>
      </w:r>
      <w:r w:rsidRPr="005B14BE">
        <w:rPr>
          <w:rFonts w:ascii="Times New Roman" w:hAnsi="Times New Roman" w:cs="Times New Roman"/>
          <w:sz w:val="28"/>
          <w:szCs w:val="28"/>
        </w:rPr>
        <w:t xml:space="preserve">МУК СДК «Зимовниковский» ЗСП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показывает, что в отношении доброжелательности и вежливости работников разброс оценок незначителен: доля удовлетворенных получателей услуг по всем перечисленным выше параметрам изменяется в диапазоне от </w:t>
      </w:r>
      <w:r w:rsidR="00736EC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98,8%.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736EC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99,4%.</w:t>
      </w:r>
    </w:p>
    <w:p w:rsidR="00350C48" w:rsidRPr="005B14BE" w:rsidRDefault="00350C48" w:rsidP="00350C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Интегральная оценка по данному набору параметров зафиксирована на уровне 9</w:t>
      </w:r>
      <w:r w:rsidR="00736EC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 (таблица 6.3, рисунок 6.1).</w:t>
      </w:r>
    </w:p>
    <w:p w:rsidR="00350C48" w:rsidRPr="005B14BE" w:rsidRDefault="00350C48" w:rsidP="006628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7793" w:rsidRPr="005B14BE" w:rsidRDefault="000A77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0A7793" w:rsidRPr="005B14BE" w:rsidRDefault="000A7793" w:rsidP="009B07F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" w:name="_Toc455479804"/>
      <w:bookmarkStart w:id="18" w:name="_Toc468106517"/>
      <w:bookmarkStart w:id="19" w:name="_Toc36802795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</w:t>
      </w:r>
      <w:r w:rsidR="00E95952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</w:t>
      </w:r>
      <w:bookmarkEnd w:id="17"/>
      <w:bookmarkEnd w:id="18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удовлетворенности </w:t>
      </w:r>
      <w:r w:rsidR="00095629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условиями оказания у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слуг, предоставляемых организаци</w:t>
      </w:r>
      <w:r w:rsidR="00095629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</w:t>
      </w:r>
      <w:bookmarkEnd w:id="19"/>
    </w:p>
    <w:p w:rsidR="00216DC1" w:rsidRPr="005B14BE" w:rsidRDefault="00216DC1" w:rsidP="00CE7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51F" w:rsidRPr="005B14BE" w:rsidRDefault="00DD651F" w:rsidP="00625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Результаты опроса по </w:t>
      </w:r>
      <w:r w:rsidR="008723ED" w:rsidRPr="005B14BE">
        <w:rPr>
          <w:rFonts w:ascii="Times New Roman" w:hAnsi="Times New Roman" w:cs="Times New Roman"/>
          <w:sz w:val="28"/>
          <w:szCs w:val="28"/>
        </w:rPr>
        <w:t>разделу</w:t>
      </w:r>
      <w:r w:rsidRPr="005B14BE">
        <w:rPr>
          <w:rFonts w:ascii="Times New Roman" w:hAnsi="Times New Roman" w:cs="Times New Roman"/>
          <w:sz w:val="28"/>
          <w:szCs w:val="28"/>
        </w:rPr>
        <w:t xml:space="preserve"> «</w:t>
      </w:r>
      <w:r w:rsidR="008723ED" w:rsidRPr="005B14BE">
        <w:rPr>
          <w:rFonts w:ascii="Times New Roman" w:hAnsi="Times New Roman" w:cs="Times New Roman"/>
          <w:i/>
          <w:sz w:val="28"/>
          <w:szCs w:val="28"/>
        </w:rPr>
        <w:t>удовлетворенность условиями оказания услуг</w:t>
      </w:r>
      <w:r w:rsidRPr="005B14BE">
        <w:rPr>
          <w:rFonts w:ascii="Times New Roman" w:hAnsi="Times New Roman" w:cs="Times New Roman"/>
          <w:sz w:val="28"/>
          <w:szCs w:val="28"/>
        </w:rPr>
        <w:t xml:space="preserve">» </w:t>
      </w:r>
      <w:r w:rsidR="008C6F6A" w:rsidRPr="005B14BE">
        <w:rPr>
          <w:rFonts w:ascii="Times New Roman" w:hAnsi="Times New Roman" w:cs="Times New Roman"/>
          <w:sz w:val="28"/>
          <w:szCs w:val="28"/>
        </w:rPr>
        <w:t>в</w:t>
      </w:r>
      <w:r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 xml:space="preserve">показывают, что респонденты высоко оценивают изучаемые параметры </w:t>
      </w:r>
      <w:r w:rsidR="008723ED" w:rsidRPr="005B14BE">
        <w:rPr>
          <w:rFonts w:ascii="Times New Roman" w:hAnsi="Times New Roman" w:cs="Times New Roman"/>
          <w:sz w:val="28"/>
          <w:szCs w:val="28"/>
        </w:rPr>
        <w:t xml:space="preserve">(доля удовлетворенных получателей услуг, средние </w:t>
      </w:r>
      <w:r w:rsidR="0066698D" w:rsidRPr="005B14B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723ED" w:rsidRPr="005B14BE">
        <w:rPr>
          <w:rFonts w:ascii="Times New Roman" w:hAnsi="Times New Roman" w:cs="Times New Roman"/>
          <w:sz w:val="28"/>
          <w:szCs w:val="28"/>
        </w:rPr>
        <w:t xml:space="preserve">оценки параметров) </w:t>
      </w:r>
      <w:r w:rsidRPr="005B14BE">
        <w:rPr>
          <w:rFonts w:ascii="Times New Roman" w:hAnsi="Times New Roman" w:cs="Times New Roman"/>
          <w:sz w:val="28"/>
          <w:szCs w:val="28"/>
        </w:rPr>
        <w:t>(таблиц</w:t>
      </w:r>
      <w:r w:rsidR="008723ED" w:rsidRPr="005B14BE">
        <w:rPr>
          <w:rFonts w:ascii="Times New Roman" w:hAnsi="Times New Roman" w:cs="Times New Roman"/>
          <w:sz w:val="28"/>
          <w:szCs w:val="28"/>
        </w:rPr>
        <w:t>ы</w:t>
      </w:r>
      <w:r w:rsidRPr="005B14BE">
        <w:rPr>
          <w:rFonts w:ascii="Times New Roman" w:hAnsi="Times New Roman" w:cs="Times New Roman"/>
          <w:sz w:val="28"/>
          <w:szCs w:val="28"/>
        </w:rPr>
        <w:t xml:space="preserve"> 7.1</w:t>
      </w:r>
      <w:r w:rsidR="008723ED" w:rsidRPr="005B14BE">
        <w:rPr>
          <w:rFonts w:ascii="Times New Roman" w:hAnsi="Times New Roman" w:cs="Times New Roman"/>
          <w:sz w:val="28"/>
          <w:szCs w:val="28"/>
        </w:rPr>
        <w:t>-7.3</w:t>
      </w:r>
      <w:r w:rsidR="00216DC1" w:rsidRPr="005B14BE">
        <w:rPr>
          <w:rFonts w:ascii="Times New Roman" w:hAnsi="Times New Roman" w:cs="Times New Roman"/>
          <w:sz w:val="28"/>
          <w:szCs w:val="28"/>
        </w:rPr>
        <w:t>):</w:t>
      </w:r>
    </w:p>
    <w:p w:rsidR="00216DC1" w:rsidRPr="005B14BE" w:rsidRDefault="00216DC1" w:rsidP="00216D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- готовность рекомендовать организацию родственникам и знакомым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513F8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E166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513F8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E166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EF704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E166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EF704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балл</w:t>
      </w:r>
      <w:r w:rsidR="005E166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216DC1" w:rsidRPr="005B14BE" w:rsidRDefault="00216DC1" w:rsidP="00216D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-</w:t>
      </w:r>
      <w:r w:rsidR="00CE787E" w:rsidRPr="005B14B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 </w:t>
      </w:r>
      <w:r w:rsidRPr="005B14B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удовлетворенность графиком работы организации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5E166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99,7</w:t>
      </w:r>
      <w:r w:rsidR="00D342E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%; средняя оценка параметра – 100 баллов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216DC1" w:rsidRPr="005B14BE" w:rsidRDefault="00216DC1" w:rsidP="00216D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- удовлетворенность в целом условиями оказания услуг в организации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</w:t>
      </w:r>
      <w:r w:rsidR="00EF704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5E166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="00EF704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5E166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EB4A9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EF704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баллов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D20B3F" w:rsidRPr="005B14BE" w:rsidRDefault="00D20B3F" w:rsidP="00CE78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6ACE" w:rsidRPr="005B14BE" w:rsidRDefault="00DD651F" w:rsidP="00BA0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Таблица 7.1 – </w:t>
      </w:r>
      <w:r w:rsidR="00534E79" w:rsidRPr="005B14BE">
        <w:rPr>
          <w:rFonts w:ascii="Times New Roman" w:hAnsi="Times New Roman" w:cs="Times New Roman"/>
          <w:sz w:val="28"/>
          <w:szCs w:val="28"/>
        </w:rPr>
        <w:t xml:space="preserve">Доля получателей услуг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EA2490" w:rsidRPr="005B14BE">
        <w:rPr>
          <w:rFonts w:ascii="Times New Roman" w:hAnsi="Times New Roman" w:cs="Times New Roman"/>
          <w:sz w:val="28"/>
          <w:szCs w:val="28"/>
        </w:rPr>
        <w:t>,</w:t>
      </w:r>
      <w:r w:rsidR="0018667E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534E79" w:rsidRPr="005B14BE">
        <w:rPr>
          <w:rFonts w:ascii="Times New Roman" w:hAnsi="Times New Roman" w:cs="Times New Roman"/>
          <w:sz w:val="28"/>
          <w:szCs w:val="28"/>
        </w:rPr>
        <w:t>удовлетворенных условиями оказания услуг, %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992"/>
      </w:tblGrid>
      <w:tr w:rsidR="008723ED" w:rsidRPr="005B14BE" w:rsidTr="003C2268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8723ED" w:rsidRPr="005B14BE" w:rsidRDefault="008723E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723ED" w:rsidRPr="005B14BE" w:rsidRDefault="008723E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3ED" w:rsidRPr="005B14BE" w:rsidRDefault="008723E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723ED" w:rsidRPr="005B14BE" w:rsidTr="003C2268">
        <w:trPr>
          <w:trHeight w:val="2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723ED" w:rsidRPr="005B14BE" w:rsidRDefault="008723ED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bottom"/>
          </w:tcPr>
          <w:p w:rsidR="008723ED" w:rsidRPr="005B14BE" w:rsidRDefault="008723ED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C612AB" w:rsidRPr="005B14BE" w:rsidTr="00BA032B">
        <w:trPr>
          <w:trHeight w:val="20"/>
        </w:trPr>
        <w:tc>
          <w:tcPr>
            <w:tcW w:w="851" w:type="dxa"/>
          </w:tcPr>
          <w:p w:rsidR="00C612AB" w:rsidRPr="005B14BE" w:rsidRDefault="00C612AB" w:rsidP="00C3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3" w:type="dxa"/>
            <w:vAlign w:val="bottom"/>
          </w:tcPr>
          <w:p w:rsidR="00C612AB" w:rsidRPr="005B14BE" w:rsidRDefault="00C612AB" w:rsidP="0087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92" w:type="dxa"/>
            <w:vAlign w:val="bottom"/>
          </w:tcPr>
          <w:p w:rsidR="00C612AB" w:rsidRPr="005B14BE" w:rsidRDefault="00680366" w:rsidP="00C61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C612AB" w:rsidRPr="005B14BE" w:rsidTr="00BA032B">
        <w:trPr>
          <w:trHeight w:val="20"/>
        </w:trPr>
        <w:tc>
          <w:tcPr>
            <w:tcW w:w="851" w:type="dxa"/>
          </w:tcPr>
          <w:p w:rsidR="00C612AB" w:rsidRPr="005B14BE" w:rsidRDefault="00C612AB" w:rsidP="00C3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3" w:type="dxa"/>
            <w:vAlign w:val="bottom"/>
          </w:tcPr>
          <w:p w:rsidR="00C612AB" w:rsidRPr="005B14BE" w:rsidRDefault="00C612AB" w:rsidP="0087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992" w:type="dxa"/>
            <w:vAlign w:val="bottom"/>
          </w:tcPr>
          <w:p w:rsidR="00C612AB" w:rsidRPr="005B14BE" w:rsidRDefault="00680366" w:rsidP="00C61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C612AB" w:rsidRPr="005B14BE" w:rsidTr="00BA032B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C612AB" w:rsidRPr="005B14BE" w:rsidRDefault="00C612AB" w:rsidP="00C3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bottom"/>
          </w:tcPr>
          <w:p w:rsidR="00C612AB" w:rsidRPr="005B14BE" w:rsidRDefault="00C612AB" w:rsidP="0087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612AB" w:rsidRPr="005B14BE" w:rsidRDefault="00680366" w:rsidP="00C61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</w:t>
            </w:r>
          </w:p>
        </w:tc>
      </w:tr>
    </w:tbl>
    <w:p w:rsidR="00C3545F" w:rsidRPr="005B14BE" w:rsidRDefault="00C3545F" w:rsidP="00D20B3F">
      <w:pPr>
        <w:spacing w:after="0" w:line="240" w:lineRule="auto"/>
        <w:ind w:firstLine="709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C3545F" w:rsidRPr="005B14BE" w:rsidRDefault="00C3545F" w:rsidP="00BA0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Таблица 7.2 – Средние значения оценки параметров, характеризующих удовлетворенность получателей услуг</w:t>
      </w:r>
      <w:r w:rsidR="0018667E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D855DA" w:rsidRPr="005B14BE">
        <w:rPr>
          <w:rFonts w:ascii="Times New Roman" w:hAnsi="Times New Roman" w:cs="Times New Roman"/>
          <w:sz w:val="28"/>
          <w:szCs w:val="28"/>
        </w:rPr>
        <w:t>МУК СДК «Зимовниковский»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D855DA" w:rsidRPr="005B14BE">
        <w:rPr>
          <w:rFonts w:ascii="Times New Roman" w:hAnsi="Times New Roman" w:cs="Times New Roman"/>
          <w:sz w:val="28"/>
          <w:szCs w:val="28"/>
        </w:rPr>
        <w:t xml:space="preserve">ЗСП </w:t>
      </w:r>
      <w:r w:rsidRPr="005B14BE">
        <w:rPr>
          <w:rFonts w:ascii="Times New Roman" w:hAnsi="Times New Roman" w:cs="Times New Roman"/>
          <w:sz w:val="28"/>
          <w:szCs w:val="28"/>
        </w:rPr>
        <w:t>условиями оказания услуг, баллы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134"/>
      </w:tblGrid>
      <w:tr w:rsidR="00C3545F" w:rsidRPr="005B14BE" w:rsidTr="00650021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3545F" w:rsidRPr="005B14BE" w:rsidTr="00650021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bottom"/>
          </w:tcPr>
          <w:p w:rsidR="00C3545F" w:rsidRPr="005B14BE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C3545F" w:rsidRPr="005B14BE" w:rsidTr="00BA032B">
        <w:tc>
          <w:tcPr>
            <w:tcW w:w="851" w:type="dxa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1" w:type="dxa"/>
            <w:vAlign w:val="bottom"/>
          </w:tcPr>
          <w:p w:rsidR="00C3545F" w:rsidRPr="005B14BE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134" w:type="dxa"/>
            <w:vAlign w:val="bottom"/>
          </w:tcPr>
          <w:p w:rsidR="00C3545F" w:rsidRPr="005B14BE" w:rsidRDefault="004D2FC3" w:rsidP="0068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366"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45F" w:rsidRPr="005B14BE" w:rsidTr="00BA032B">
        <w:tc>
          <w:tcPr>
            <w:tcW w:w="851" w:type="dxa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1" w:type="dxa"/>
            <w:vAlign w:val="bottom"/>
          </w:tcPr>
          <w:p w:rsidR="00C3545F" w:rsidRPr="005B14BE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1134" w:type="dxa"/>
            <w:vAlign w:val="bottom"/>
          </w:tcPr>
          <w:p w:rsidR="00C3545F" w:rsidRPr="005B14BE" w:rsidRDefault="00D6623E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545F" w:rsidRPr="005B14BE" w:rsidTr="00BA032B">
        <w:tc>
          <w:tcPr>
            <w:tcW w:w="851" w:type="dxa"/>
            <w:tcBorders>
              <w:bottom w:val="single" w:sz="4" w:space="0" w:color="auto"/>
            </w:tcBorders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C3545F" w:rsidRPr="005B14BE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3545F" w:rsidRPr="005B14BE" w:rsidRDefault="00680366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C372F7" w:rsidRPr="005B14BE" w:rsidRDefault="00C372F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C3545F" w:rsidRPr="005B14BE" w:rsidRDefault="00C3545F" w:rsidP="00C354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7.3 – Распределение ответов групп респондентов на вопрос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«Готовы ли Вы рекомендовать эту организацию культуры своим родственникам и знакомым?», %</w:t>
      </w:r>
    </w:p>
    <w:tbl>
      <w:tblPr>
        <w:tblW w:w="4888" w:type="pct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5"/>
        <w:gridCol w:w="1387"/>
        <w:gridCol w:w="974"/>
        <w:gridCol w:w="1246"/>
        <w:gridCol w:w="1107"/>
        <w:gridCol w:w="1657"/>
      </w:tblGrid>
      <w:tr w:rsidR="00C3545F" w:rsidRPr="005B14BE" w:rsidTr="00680366">
        <w:trPr>
          <w:cantSplit/>
          <w:trHeight w:val="651"/>
        </w:trPr>
        <w:tc>
          <w:tcPr>
            <w:tcW w:w="301" w:type="pct"/>
            <w:shd w:val="clear" w:color="auto" w:fill="auto"/>
            <w:noWrap/>
            <w:vAlign w:val="center"/>
          </w:tcPr>
          <w:p w:rsidR="00C3545F" w:rsidRPr="005B14BE" w:rsidRDefault="00C3545F" w:rsidP="00C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C3545F" w:rsidRPr="005B14BE" w:rsidRDefault="00C3545F" w:rsidP="00C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 культуры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C3545F" w:rsidRPr="005B14BE" w:rsidRDefault="00C3545F" w:rsidP="00C35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4"/>
                <w:lang w:eastAsia="en-US"/>
              </w:rPr>
              <w:t>Определенно готов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C3545F" w:rsidRPr="005B14BE" w:rsidRDefault="00C3545F" w:rsidP="00C3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14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Скорее готов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C3545F" w:rsidRPr="005B14BE" w:rsidRDefault="00C3545F" w:rsidP="00C35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Скорее не готов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C3545F" w:rsidRPr="005B14BE" w:rsidRDefault="00C3545F" w:rsidP="00C35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Точно не готов</w:t>
            </w:r>
          </w:p>
        </w:tc>
        <w:tc>
          <w:tcPr>
            <w:tcW w:w="907" w:type="pct"/>
            <w:vAlign w:val="center"/>
          </w:tcPr>
          <w:p w:rsidR="00C3545F" w:rsidRPr="005B14BE" w:rsidRDefault="00C3545F" w:rsidP="00C35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C3545F" w:rsidRPr="005B14BE" w:rsidTr="00680366">
        <w:trPr>
          <w:trHeight w:val="20"/>
        </w:trPr>
        <w:tc>
          <w:tcPr>
            <w:tcW w:w="301" w:type="pct"/>
            <w:shd w:val="clear" w:color="auto" w:fill="auto"/>
            <w:noWrap/>
            <w:vAlign w:val="center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C3545F" w:rsidRPr="005B14BE" w:rsidRDefault="0077005A" w:rsidP="0049283B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sz w:val="24"/>
                <w:szCs w:val="24"/>
              </w:rPr>
              <w:t>СДК «Зимовниковский»</w:t>
            </w:r>
          </w:p>
        </w:tc>
        <w:tc>
          <w:tcPr>
            <w:tcW w:w="759" w:type="pct"/>
            <w:shd w:val="clear" w:color="auto" w:fill="auto"/>
            <w:noWrap/>
            <w:vAlign w:val="bottom"/>
          </w:tcPr>
          <w:p w:rsidR="00C3545F" w:rsidRPr="005B14BE" w:rsidRDefault="00680366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533" w:type="pct"/>
            <w:shd w:val="clear" w:color="auto" w:fill="auto"/>
            <w:noWrap/>
            <w:vAlign w:val="bottom"/>
          </w:tcPr>
          <w:p w:rsidR="00C3545F" w:rsidRPr="005B14BE" w:rsidRDefault="00680366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682" w:type="pct"/>
            <w:shd w:val="clear" w:color="auto" w:fill="auto"/>
            <w:noWrap/>
            <w:vAlign w:val="bottom"/>
          </w:tcPr>
          <w:p w:rsidR="00C3545F" w:rsidRPr="005B14BE" w:rsidRDefault="00680366" w:rsidP="0013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06" w:type="pct"/>
            <w:shd w:val="clear" w:color="auto" w:fill="auto"/>
            <w:vAlign w:val="bottom"/>
          </w:tcPr>
          <w:p w:rsidR="00C3545F" w:rsidRPr="005B14BE" w:rsidRDefault="001959EA" w:rsidP="0068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80366"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pct"/>
            <w:vAlign w:val="bottom"/>
          </w:tcPr>
          <w:p w:rsidR="00C3545F" w:rsidRPr="005B14BE" w:rsidRDefault="00680366" w:rsidP="00BA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</w:tbl>
    <w:p w:rsidR="00C3545F" w:rsidRPr="005B14BE" w:rsidRDefault="00C3545F" w:rsidP="00422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42281A" w:rsidRPr="005B14BE" w:rsidRDefault="0042281A" w:rsidP="00B72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</w:t>
      </w:r>
      <w:r w:rsidR="003C2268" w:rsidRPr="005B14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альные</w:t>
      </w:r>
      <w:r w:rsidRPr="005B14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показатели,</w:t>
      </w:r>
      <w:r w:rsidRPr="005B14BE"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характеризующие удовлетворенность получателей услуг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 оказания услуг,</w:t>
      </w:r>
      <w:r w:rsidRPr="005B14BE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3C2268" w:rsidRPr="005B14BE">
        <w:rPr>
          <w:rFonts w:ascii="Times New Roman" w:hAnsi="Times New Roman" w:cs="Times New Roman"/>
          <w:sz w:val="28"/>
          <w:szCs w:val="28"/>
        </w:rPr>
        <w:t>в таблице 7.</w:t>
      </w:r>
      <w:r w:rsidR="00C3545F" w:rsidRPr="005B14BE">
        <w:rPr>
          <w:rFonts w:ascii="Times New Roman" w:hAnsi="Times New Roman" w:cs="Times New Roman"/>
          <w:sz w:val="28"/>
          <w:szCs w:val="28"/>
        </w:rPr>
        <w:t>4</w:t>
      </w:r>
      <w:r w:rsidR="003C2268" w:rsidRPr="005B14BE">
        <w:rPr>
          <w:rFonts w:ascii="Times New Roman" w:hAnsi="Times New Roman" w:cs="Times New Roman"/>
          <w:sz w:val="28"/>
          <w:szCs w:val="28"/>
        </w:rPr>
        <w:t xml:space="preserve"> и </w:t>
      </w:r>
      <w:r w:rsidRPr="005B14BE">
        <w:rPr>
          <w:rFonts w:ascii="Times New Roman" w:hAnsi="Times New Roman" w:cs="Times New Roman"/>
          <w:sz w:val="28"/>
          <w:szCs w:val="28"/>
        </w:rPr>
        <w:t>на рисунке 7.1.</w:t>
      </w:r>
    </w:p>
    <w:p w:rsidR="00C3545F" w:rsidRPr="005B14BE" w:rsidRDefault="00C3545F" w:rsidP="00CE78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545F" w:rsidRPr="005B14BE" w:rsidRDefault="00C3545F" w:rsidP="00A92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Таблица 7.4 – Интегральные показатели, характеризующие удовлетворенность получателей услуг </w:t>
      </w:r>
      <w:r w:rsidR="00C832BE" w:rsidRPr="005B14BE">
        <w:rPr>
          <w:rFonts w:ascii="Times New Roman" w:hAnsi="Times New Roman" w:cs="Times New Roman"/>
          <w:sz w:val="28"/>
          <w:szCs w:val="28"/>
        </w:rPr>
        <w:t>М</w:t>
      </w:r>
      <w:r w:rsidR="006873A5" w:rsidRPr="005B14BE">
        <w:rPr>
          <w:rFonts w:ascii="Times New Roman" w:hAnsi="Times New Roman" w:cs="Times New Roman"/>
          <w:sz w:val="28"/>
          <w:szCs w:val="28"/>
        </w:rPr>
        <w:t xml:space="preserve">УК </w:t>
      </w:r>
      <w:r w:rsidR="0077005A" w:rsidRPr="005B14BE">
        <w:rPr>
          <w:rFonts w:ascii="Times New Roman" w:hAnsi="Times New Roman" w:cs="Times New Roman"/>
          <w:sz w:val="28"/>
          <w:szCs w:val="28"/>
        </w:rPr>
        <w:t>СДК «Зимовниковский»</w:t>
      </w:r>
      <w:r w:rsidR="006873A5" w:rsidRPr="005B14BE">
        <w:rPr>
          <w:rFonts w:ascii="Times New Roman" w:hAnsi="Times New Roman" w:cs="Times New Roman"/>
          <w:sz w:val="28"/>
          <w:szCs w:val="28"/>
        </w:rPr>
        <w:t xml:space="preserve"> ЗСП </w:t>
      </w:r>
      <w:r w:rsidRPr="005B14BE">
        <w:rPr>
          <w:rFonts w:ascii="Times New Roman" w:hAnsi="Times New Roman" w:cs="Times New Roman"/>
          <w:sz w:val="28"/>
          <w:szCs w:val="28"/>
        </w:rPr>
        <w:t>условиями оказания услуг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379"/>
        <w:gridCol w:w="992"/>
        <w:gridCol w:w="1843"/>
        <w:gridCol w:w="1559"/>
      </w:tblGrid>
      <w:tr w:rsidR="00C3545F" w:rsidRPr="005B14BE" w:rsidTr="00C3545F"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center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значимости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баллы</w:t>
            </w:r>
          </w:p>
        </w:tc>
      </w:tr>
      <w:tr w:rsidR="00C3545F" w:rsidRPr="005B14BE" w:rsidTr="00650021">
        <w:tc>
          <w:tcPr>
            <w:tcW w:w="583" w:type="dxa"/>
            <w:shd w:val="clear" w:color="auto" w:fill="D9D9D9" w:themeFill="background1" w:themeFillShade="D9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3" w:type="dxa"/>
            <w:gridSpan w:val="4"/>
            <w:shd w:val="clear" w:color="auto" w:fill="D9D9D9" w:themeFill="background1" w:themeFillShade="D9"/>
          </w:tcPr>
          <w:p w:rsidR="00C3545F" w:rsidRPr="005B14BE" w:rsidRDefault="00C3545F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C37DCB" w:rsidRPr="005B14BE" w:rsidTr="0018667E">
        <w:tc>
          <w:tcPr>
            <w:tcW w:w="583" w:type="dxa"/>
          </w:tcPr>
          <w:p w:rsidR="00C37DCB" w:rsidRPr="005B14BE" w:rsidRDefault="00C37DCB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79" w:type="dxa"/>
            <w:vAlign w:val="bottom"/>
          </w:tcPr>
          <w:p w:rsidR="00C37DCB" w:rsidRPr="005B14BE" w:rsidRDefault="00C37DCB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92" w:type="dxa"/>
            <w:vAlign w:val="bottom"/>
          </w:tcPr>
          <w:p w:rsidR="00C37DCB" w:rsidRPr="005B14BE" w:rsidRDefault="000945BD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0366"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C37DCB" w:rsidRPr="005B14BE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bottom"/>
          </w:tcPr>
          <w:p w:rsidR="00C37DCB" w:rsidRPr="005B14BE" w:rsidRDefault="004E3F1F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</w:t>
            </w:r>
            <w:r w:rsidR="00680366"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37DCB" w:rsidRPr="005B14BE" w:rsidTr="0018667E">
        <w:tc>
          <w:tcPr>
            <w:tcW w:w="583" w:type="dxa"/>
          </w:tcPr>
          <w:p w:rsidR="00C37DCB" w:rsidRPr="005B14BE" w:rsidRDefault="00C37DCB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79" w:type="dxa"/>
            <w:vAlign w:val="bottom"/>
          </w:tcPr>
          <w:p w:rsidR="00C37DCB" w:rsidRPr="005B14BE" w:rsidRDefault="00C37DCB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992" w:type="dxa"/>
            <w:vAlign w:val="bottom"/>
          </w:tcPr>
          <w:p w:rsidR="00C37DCB" w:rsidRPr="005B14BE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:rsidR="00C37DCB" w:rsidRPr="005B14BE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bottom"/>
          </w:tcPr>
          <w:p w:rsidR="00C37DCB" w:rsidRPr="005B14BE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37DCB" w:rsidRPr="005B14BE" w:rsidTr="0018667E">
        <w:tc>
          <w:tcPr>
            <w:tcW w:w="583" w:type="dxa"/>
            <w:tcBorders>
              <w:bottom w:val="single" w:sz="4" w:space="0" w:color="auto"/>
            </w:tcBorders>
          </w:tcPr>
          <w:p w:rsidR="00C37DCB" w:rsidRPr="005B14BE" w:rsidRDefault="00C37DCB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vAlign w:val="bottom"/>
          </w:tcPr>
          <w:p w:rsidR="00C37DCB" w:rsidRPr="005B14BE" w:rsidRDefault="00C37DCB" w:rsidP="0065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37DCB" w:rsidRPr="005B14BE" w:rsidRDefault="00680366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37DCB" w:rsidRPr="005B14BE" w:rsidRDefault="00C37DCB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37DCB" w:rsidRPr="005B14BE" w:rsidRDefault="00680366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49,5</w:t>
            </w:r>
          </w:p>
        </w:tc>
      </w:tr>
      <w:tr w:rsidR="00C3545F" w:rsidRPr="005B14BE" w:rsidTr="0018667E">
        <w:tc>
          <w:tcPr>
            <w:tcW w:w="583" w:type="dxa"/>
            <w:shd w:val="clear" w:color="auto" w:fill="D9D9D9" w:themeFill="background1" w:themeFillShade="D9"/>
          </w:tcPr>
          <w:p w:rsidR="00C3545F" w:rsidRPr="005B14BE" w:rsidRDefault="00C3545F" w:rsidP="00650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4" w:type="dxa"/>
            <w:gridSpan w:val="3"/>
            <w:shd w:val="clear" w:color="auto" w:fill="D9D9D9" w:themeFill="background1" w:themeFillShade="D9"/>
          </w:tcPr>
          <w:p w:rsidR="00C3545F" w:rsidRPr="005B14BE" w:rsidRDefault="00C3545F" w:rsidP="00C354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показателю 5, баллов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C3545F" w:rsidRPr="005B14BE" w:rsidRDefault="004E3F1F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80366"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3545F" w:rsidRPr="005B14BE" w:rsidRDefault="00C354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545F" w:rsidRPr="005B14BE" w:rsidRDefault="00C3545F" w:rsidP="00456E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интегральных показателей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показывает, что в отношении удовлетворенности условиями оказания услуг </w:t>
      </w:r>
      <w:r w:rsidR="00EC265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разброс оценок незначителен: доля удовлетворенных получателей услуг по всем перечисленным выше параметрам изменяется в диапазоне от </w:t>
      </w:r>
      <w:r w:rsidR="004E3F1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68036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1F327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8036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C265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до </w:t>
      </w:r>
      <w:r w:rsidR="0068036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99,7</w:t>
      </w:r>
      <w:r w:rsidR="00EC265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</w:p>
    <w:p w:rsidR="00C3545F" w:rsidRPr="005B14BE" w:rsidRDefault="00C3545F" w:rsidP="005B08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534E79" w:rsidRPr="005B14BE" w:rsidRDefault="0018667E" w:rsidP="00A87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4235" cy="36029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81A" w:rsidRPr="005B14BE" w:rsidRDefault="0042281A" w:rsidP="00E05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Рисунок 7.1 – </w:t>
      </w:r>
      <w:r w:rsidR="00C3545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Интегральные показатели, характеризующие удовлетворенность получателей услуг </w:t>
      </w:r>
      <w:r w:rsidR="0026191E" w:rsidRPr="005B14BE">
        <w:rPr>
          <w:rFonts w:ascii="Times New Roman" w:hAnsi="Times New Roman" w:cs="Times New Roman"/>
          <w:sz w:val="28"/>
          <w:szCs w:val="28"/>
        </w:rPr>
        <w:t>М</w:t>
      </w:r>
      <w:r w:rsidR="008D44BC" w:rsidRPr="005B14BE">
        <w:rPr>
          <w:rFonts w:ascii="Times New Roman" w:hAnsi="Times New Roman" w:cs="Times New Roman"/>
          <w:sz w:val="28"/>
          <w:szCs w:val="28"/>
        </w:rPr>
        <w:t xml:space="preserve">УК </w:t>
      </w:r>
      <w:r w:rsidR="0026191E" w:rsidRPr="005B14BE">
        <w:rPr>
          <w:rFonts w:ascii="Times New Roman" w:hAnsi="Times New Roman" w:cs="Times New Roman"/>
          <w:sz w:val="28"/>
          <w:szCs w:val="28"/>
        </w:rPr>
        <w:t>СДК «Зимовниковский»</w:t>
      </w:r>
      <w:r w:rsidR="0026191E" w:rsidRPr="005B14BE">
        <w:rPr>
          <w:rFonts w:ascii="Times New Roman" w:hAnsi="Times New Roman" w:cs="Times New Roman"/>
          <w:sz w:val="28"/>
          <w:szCs w:val="28"/>
        </w:rPr>
        <w:br/>
      </w:r>
      <w:r w:rsidR="00C3545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условиями оказания услуг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3545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баллы</w:t>
      </w:r>
    </w:p>
    <w:p w:rsidR="009657C6" w:rsidRPr="005B14BE" w:rsidRDefault="009657C6" w:rsidP="00DD6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32B" w:rsidRPr="005B14BE" w:rsidRDefault="00BA032B" w:rsidP="00DD6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Интегральная оценка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данному набору параметров зафиксирована на уровне </w:t>
      </w:r>
      <w:r w:rsidR="00E0587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BC7939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 (таблица 7.4, рисунок 7.1).</w:t>
      </w:r>
    </w:p>
    <w:p w:rsidR="00BA032B" w:rsidRPr="005B14BE" w:rsidRDefault="00BA032B" w:rsidP="00DD6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81A" w:rsidRPr="005B14BE" w:rsidRDefault="00DD40D1" w:rsidP="00622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по данным социологического опроса, потребители услуг </w:t>
      </w:r>
      <w:r w:rsidR="00CE787E" w:rsidRPr="005B14BE">
        <w:rPr>
          <w:rFonts w:ascii="Times New Roman" w:hAnsi="Times New Roman" w:cs="Times New Roman"/>
          <w:sz w:val="28"/>
          <w:szCs w:val="28"/>
        </w:rPr>
        <w:t>в целом на низком уровне</w:t>
      </w:r>
      <w:r w:rsidR="00523E6E" w:rsidRPr="005B14BE">
        <w:rPr>
          <w:rFonts w:ascii="Times New Roman" w:eastAsiaTheme="minorHAnsi" w:hAnsi="Times New Roman"/>
          <w:sz w:val="28"/>
          <w:szCs w:val="28"/>
        </w:rPr>
        <w:t xml:space="preserve"> </w:t>
      </w:r>
      <w:r w:rsidR="00523E6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оценивают</w:t>
      </w:r>
      <w:r w:rsidR="00523E6E" w:rsidRPr="005B14BE">
        <w:rPr>
          <w:rFonts w:ascii="Times New Roman" w:eastAsiaTheme="minorHAnsi" w:hAnsi="Times New Roman"/>
          <w:sz w:val="28"/>
          <w:szCs w:val="28"/>
        </w:rPr>
        <w:t xml:space="preserve"> доступность в организации услуг для инвалидов</w:t>
      </w:r>
      <w:r w:rsidR="00523E6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8067BD" w:rsidRPr="005B14BE">
        <w:rPr>
          <w:rFonts w:ascii="Times New Roman" w:eastAsiaTheme="minorHAnsi" w:hAnsi="Times New Roman"/>
          <w:sz w:val="28"/>
          <w:szCs w:val="28"/>
        </w:rPr>
        <w:t xml:space="preserve">на высоком уровне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оценивают открытость и доступность информации об </w:t>
      </w:r>
      <w:r w:rsidR="0042281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культуры</w:t>
      </w:r>
      <w:r w:rsidR="008067BD" w:rsidRPr="005B14BE">
        <w:rPr>
          <w:rFonts w:ascii="Times New Roman" w:eastAsiaTheme="minorHAnsi" w:hAnsi="Times New Roman"/>
          <w:sz w:val="28"/>
          <w:szCs w:val="28"/>
        </w:rPr>
        <w:t>,</w:t>
      </w:r>
      <w:r w:rsidR="00203172" w:rsidRPr="005B14BE">
        <w:rPr>
          <w:rFonts w:ascii="Times New Roman" w:eastAsiaTheme="minorHAnsi" w:hAnsi="Times New Roman"/>
          <w:sz w:val="28"/>
          <w:szCs w:val="28"/>
        </w:rPr>
        <w:t xml:space="preserve"> </w:t>
      </w:r>
      <w:r w:rsidR="009B40E4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комфортность условий предоставления услуг</w:t>
      </w:r>
      <w:r w:rsidR="009B40E4" w:rsidRPr="005B14BE">
        <w:rPr>
          <w:rFonts w:ascii="Times New Roman" w:eastAsiaTheme="minorHAnsi" w:hAnsi="Times New Roman"/>
          <w:sz w:val="28"/>
          <w:szCs w:val="28"/>
        </w:rPr>
        <w:t xml:space="preserve">, </w:t>
      </w:r>
      <w:r w:rsidR="0091343C" w:rsidRPr="005B14BE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9B40E4" w:rsidRPr="005B14BE">
        <w:rPr>
          <w:rFonts w:ascii="Times New Roman" w:eastAsiaTheme="minorHAnsi" w:hAnsi="Times New Roman"/>
          <w:sz w:val="28"/>
          <w:szCs w:val="28"/>
        </w:rPr>
        <w:t xml:space="preserve">доброжелательность и вежливость работников организации; </w:t>
      </w:r>
      <w:r w:rsidRPr="005B14BE">
        <w:rPr>
          <w:rFonts w:ascii="Times New Roman" w:eastAsiaTheme="minorHAnsi" w:hAnsi="Times New Roman"/>
          <w:sz w:val="28"/>
          <w:szCs w:val="28"/>
        </w:rPr>
        <w:t xml:space="preserve">демонстрируют высокую степень удовлетворенности </w:t>
      </w:r>
      <w:r w:rsidR="0042281A" w:rsidRPr="005B14BE">
        <w:rPr>
          <w:rFonts w:ascii="Times New Roman" w:eastAsiaTheme="minorHAnsi" w:hAnsi="Times New Roman"/>
          <w:sz w:val="28"/>
          <w:szCs w:val="28"/>
        </w:rPr>
        <w:t>условиями оказания услуг</w:t>
      </w:r>
      <w:r w:rsidR="0042281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готовы рекомендовать </w:t>
      </w:r>
      <w:r w:rsidR="00F77B7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</w:t>
      </w:r>
      <w:r w:rsidR="00523E6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77B7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57076E" w:rsidRPr="005B14BE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42281A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родственникам и знакомым</w:t>
      </w:r>
      <w:r w:rsidR="0042281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B07FF" w:rsidRPr="005B14BE" w:rsidRDefault="009B07FF" w:rsidP="009B07F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13DF2" w:rsidRPr="005B14BE" w:rsidRDefault="00B13DF2" w:rsidP="00B13DF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  <w:sectPr w:rsidR="00B13DF2" w:rsidRPr="005B14BE" w:rsidSect="009B0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793" w:rsidRPr="005B14BE" w:rsidRDefault="000A7793" w:rsidP="00DD5E8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_Toc455479811"/>
      <w:bookmarkStart w:id="21" w:name="_Toc468106518"/>
      <w:bookmarkStart w:id="22" w:name="_Toc36802796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</w:t>
      </w:r>
      <w:r w:rsidR="00465628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92ADD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bookmarkEnd w:id="20"/>
      <w:bookmarkEnd w:id="21"/>
      <w:bookmarkEnd w:id="22"/>
    </w:p>
    <w:p w:rsidR="00DD40D1" w:rsidRPr="005B14BE" w:rsidRDefault="00DD40D1" w:rsidP="00DD5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7793" w:rsidRPr="005B14BE" w:rsidRDefault="000A7793" w:rsidP="00DD5E8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(показатели независимой оценки качества </w:t>
      </w:r>
      <w:r w:rsidR="00DD5E8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условий </w:t>
      </w:r>
      <w:r w:rsidRPr="005B14BE">
        <w:rPr>
          <w:rFonts w:ascii="Times New Roman" w:hAnsi="Times New Roman" w:cs="Times New Roman"/>
          <w:sz w:val="28"/>
          <w:szCs w:val="28"/>
        </w:rPr>
        <w:t>оказания услуг организаци</w:t>
      </w:r>
      <w:r w:rsidR="00DD5E82" w:rsidRPr="005B14BE">
        <w:rPr>
          <w:rFonts w:ascii="Times New Roman" w:hAnsi="Times New Roman" w:cs="Times New Roman"/>
          <w:sz w:val="28"/>
          <w:szCs w:val="28"/>
        </w:rPr>
        <w:t>ей</w:t>
      </w:r>
      <w:r w:rsidRPr="005B14BE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размещения на </w:t>
      </w:r>
      <w:hyperlink r:id="rId19" w:history="1">
        <w:r w:rsidRPr="005B14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http://bus.gov.ru</w:t>
        </w:r>
      </w:hyperlink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0348"/>
        <w:gridCol w:w="3544"/>
      </w:tblGrid>
      <w:tr w:rsidR="001153DD" w:rsidRPr="005B14BE" w:rsidTr="00E84E77">
        <w:trPr>
          <w:trHeight w:val="640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153DD" w:rsidRPr="005B14BE" w:rsidRDefault="001153DD" w:rsidP="00D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:rsidR="001153DD" w:rsidRPr="005B14BE" w:rsidRDefault="001153DD" w:rsidP="00D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/ показатели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153DD" w:rsidRPr="005B14BE" w:rsidRDefault="00473DCC" w:rsidP="00D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МУК СДК «Зимовниковский» ЗСП</w:t>
            </w:r>
          </w:p>
        </w:tc>
      </w:tr>
      <w:tr w:rsidR="003D3CE9" w:rsidRPr="005B14BE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3D3CE9" w:rsidRPr="005B14BE" w:rsidRDefault="003D3CE9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3D3CE9" w:rsidRPr="005B14BE" w:rsidRDefault="003D3CE9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 культуры, баллы</w:t>
            </w:r>
          </w:p>
        </w:tc>
      </w:tr>
      <w:tr w:rsidR="00726B2C" w:rsidRPr="005B14BE" w:rsidTr="00696A36">
        <w:trPr>
          <w:trHeight w:val="20"/>
        </w:trPr>
        <w:tc>
          <w:tcPr>
            <w:tcW w:w="709" w:type="dxa"/>
          </w:tcPr>
          <w:p w:rsidR="00726B2C" w:rsidRPr="005B14BE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348" w:type="dxa"/>
            <w:vAlign w:val="bottom"/>
          </w:tcPr>
          <w:p w:rsidR="00726B2C" w:rsidRPr="005B14BE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3544" w:type="dxa"/>
            <w:vAlign w:val="bottom"/>
          </w:tcPr>
          <w:p w:rsidR="00726B2C" w:rsidRPr="005B14BE" w:rsidRDefault="0018667E" w:rsidP="004656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726B2C" w:rsidRPr="005B14BE" w:rsidTr="00696A36">
        <w:trPr>
          <w:trHeight w:val="20"/>
        </w:trPr>
        <w:tc>
          <w:tcPr>
            <w:tcW w:w="709" w:type="dxa"/>
          </w:tcPr>
          <w:p w:rsidR="00726B2C" w:rsidRPr="005B14BE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348" w:type="dxa"/>
            <w:vAlign w:val="bottom"/>
          </w:tcPr>
          <w:p w:rsidR="00726B2C" w:rsidRPr="005B14BE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3544" w:type="dxa"/>
            <w:vAlign w:val="bottom"/>
          </w:tcPr>
          <w:p w:rsidR="00726B2C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726B2C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726B2C" w:rsidRPr="005B14BE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726B2C" w:rsidRPr="005B14BE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726B2C" w:rsidRPr="005B14BE" w:rsidRDefault="0018667E" w:rsidP="00186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8413C8"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6B2C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B2C" w:rsidRPr="005B14BE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B2C" w:rsidRPr="005B14BE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6B2C" w:rsidRPr="005B14BE" w:rsidRDefault="0018667E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A87AB4" w:rsidRPr="005B14BE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87AB4" w:rsidRPr="005B14BE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A87AB4" w:rsidRPr="005B14BE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услуг, баллы</w:t>
            </w:r>
          </w:p>
        </w:tc>
      </w:tr>
      <w:tr w:rsidR="00A87AB4" w:rsidRPr="005B14BE" w:rsidTr="00696A36">
        <w:trPr>
          <w:trHeight w:val="20"/>
        </w:trPr>
        <w:tc>
          <w:tcPr>
            <w:tcW w:w="709" w:type="dxa"/>
          </w:tcPr>
          <w:p w:rsidR="00A87AB4" w:rsidRPr="005B14BE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348" w:type="dxa"/>
            <w:vAlign w:val="bottom"/>
          </w:tcPr>
          <w:p w:rsidR="00A87AB4" w:rsidRPr="005B14BE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3544" w:type="dxa"/>
            <w:vAlign w:val="bottom"/>
          </w:tcPr>
          <w:p w:rsidR="00A87AB4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AB4" w:rsidRPr="005B1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167F" w:rsidRPr="005B14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7AB4" w:rsidRPr="005B14BE" w:rsidTr="00696A36">
        <w:trPr>
          <w:trHeight w:val="20"/>
        </w:trPr>
        <w:tc>
          <w:tcPr>
            <w:tcW w:w="709" w:type="dxa"/>
          </w:tcPr>
          <w:p w:rsidR="00A87AB4" w:rsidRPr="005B14BE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348" w:type="dxa"/>
            <w:vAlign w:val="bottom"/>
          </w:tcPr>
          <w:p w:rsidR="00A87AB4" w:rsidRPr="005B14BE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3544" w:type="dxa"/>
            <w:vAlign w:val="bottom"/>
          </w:tcPr>
          <w:p w:rsidR="00A87AB4" w:rsidRPr="005B14BE" w:rsidRDefault="008413C8" w:rsidP="0084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A87AB4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7AB4" w:rsidRPr="005B14BE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7AB4" w:rsidRPr="005B14BE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87AB4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A87AB4" w:rsidRPr="005B14BE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87AB4" w:rsidRPr="005B14BE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A87AB4" w:rsidRPr="005B14BE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инвалидов, баллы</w:t>
            </w:r>
          </w:p>
        </w:tc>
      </w:tr>
      <w:tr w:rsidR="00726B2C" w:rsidRPr="005B14BE" w:rsidTr="00696A36">
        <w:trPr>
          <w:trHeight w:val="20"/>
        </w:trPr>
        <w:tc>
          <w:tcPr>
            <w:tcW w:w="709" w:type="dxa"/>
          </w:tcPr>
          <w:p w:rsidR="00726B2C" w:rsidRPr="005B14BE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348" w:type="dxa"/>
            <w:vAlign w:val="bottom"/>
          </w:tcPr>
          <w:p w:rsidR="00726B2C" w:rsidRPr="005B14BE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544" w:type="dxa"/>
            <w:vAlign w:val="bottom"/>
          </w:tcPr>
          <w:p w:rsidR="00726B2C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726B2C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726B2C" w:rsidRPr="005B14BE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726B2C" w:rsidRPr="005B14BE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726B2C" w:rsidRPr="005B14BE" w:rsidRDefault="00625EDE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26B2C"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726B2C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726B2C" w:rsidRPr="005B14BE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726B2C" w:rsidRPr="005B14BE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726B2C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726B2C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B2C" w:rsidRPr="005B14BE" w:rsidRDefault="00726B2C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6B2C" w:rsidRPr="005B14BE" w:rsidRDefault="00726B2C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26B2C" w:rsidRPr="005B14BE" w:rsidRDefault="00625EDE" w:rsidP="00841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413C8" w:rsidRPr="005B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87AB4" w:rsidRPr="005B14BE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87AB4" w:rsidRPr="005B14BE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A87AB4" w:rsidRPr="005B14BE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организации, баллы</w:t>
            </w:r>
          </w:p>
        </w:tc>
      </w:tr>
      <w:tr w:rsidR="00EF7614" w:rsidRPr="005B14BE" w:rsidTr="00696A36">
        <w:trPr>
          <w:trHeight w:val="20"/>
        </w:trPr>
        <w:tc>
          <w:tcPr>
            <w:tcW w:w="709" w:type="dxa"/>
          </w:tcPr>
          <w:p w:rsidR="00EF7614" w:rsidRPr="005B14BE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0348" w:type="dxa"/>
            <w:vAlign w:val="bottom"/>
          </w:tcPr>
          <w:p w:rsidR="00F0262D" w:rsidRPr="005B14BE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  <w:p w:rsidR="00696A36" w:rsidRPr="005B14BE" w:rsidRDefault="00696A36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EF7614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EF7614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EF7614" w:rsidRPr="005B14BE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EF7614" w:rsidRPr="005B14BE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EF7614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EF7614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EF7614" w:rsidRPr="005B14BE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EF7614" w:rsidRPr="005B14BE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EF7614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EF7614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7614" w:rsidRPr="005B14BE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7614" w:rsidRPr="005B14BE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F7614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A87AB4" w:rsidRPr="005B14BE" w:rsidTr="00696A36">
        <w:trPr>
          <w:trHeight w:val="20"/>
        </w:trPr>
        <w:tc>
          <w:tcPr>
            <w:tcW w:w="709" w:type="dxa"/>
            <w:shd w:val="clear" w:color="auto" w:fill="F2F2F2" w:themeFill="background1" w:themeFillShade="F2"/>
          </w:tcPr>
          <w:p w:rsidR="00A87AB4" w:rsidRPr="005B14BE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2"/>
            <w:shd w:val="clear" w:color="auto" w:fill="F2F2F2" w:themeFill="background1" w:themeFillShade="F2"/>
          </w:tcPr>
          <w:p w:rsidR="00A87AB4" w:rsidRPr="005B14BE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услуг, баллы</w:t>
            </w:r>
          </w:p>
        </w:tc>
      </w:tr>
      <w:tr w:rsidR="00EF7614" w:rsidRPr="005B14BE" w:rsidTr="00696A36">
        <w:trPr>
          <w:trHeight w:val="20"/>
        </w:trPr>
        <w:tc>
          <w:tcPr>
            <w:tcW w:w="709" w:type="dxa"/>
          </w:tcPr>
          <w:p w:rsidR="00EF7614" w:rsidRPr="005B14BE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348" w:type="dxa"/>
            <w:vAlign w:val="bottom"/>
          </w:tcPr>
          <w:p w:rsidR="00EF7614" w:rsidRPr="005B14BE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3544" w:type="dxa"/>
            <w:vAlign w:val="bottom"/>
          </w:tcPr>
          <w:p w:rsidR="00EF7614" w:rsidRPr="005B14BE" w:rsidRDefault="00625EDE" w:rsidP="00841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</w:t>
            </w:r>
            <w:r w:rsidR="008413C8"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7614" w:rsidRPr="005B14BE" w:rsidTr="00696A36">
        <w:trPr>
          <w:trHeight w:val="20"/>
        </w:trPr>
        <w:tc>
          <w:tcPr>
            <w:tcW w:w="709" w:type="dxa"/>
          </w:tcPr>
          <w:p w:rsidR="00EF7614" w:rsidRPr="005B14BE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348" w:type="dxa"/>
            <w:vAlign w:val="bottom"/>
          </w:tcPr>
          <w:p w:rsidR="00EF7614" w:rsidRPr="005B14BE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3544" w:type="dxa"/>
            <w:vAlign w:val="bottom"/>
          </w:tcPr>
          <w:p w:rsidR="00EF7614" w:rsidRPr="005B14BE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EF7614" w:rsidRPr="005B14BE" w:rsidTr="00696A36">
        <w:trPr>
          <w:trHeight w:val="20"/>
        </w:trPr>
        <w:tc>
          <w:tcPr>
            <w:tcW w:w="709" w:type="dxa"/>
          </w:tcPr>
          <w:p w:rsidR="00EF7614" w:rsidRPr="005B14BE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348" w:type="dxa"/>
            <w:vAlign w:val="bottom"/>
          </w:tcPr>
          <w:p w:rsidR="00EF7614" w:rsidRPr="005B14BE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</w:t>
            </w:r>
          </w:p>
        </w:tc>
        <w:tc>
          <w:tcPr>
            <w:tcW w:w="3544" w:type="dxa"/>
            <w:vAlign w:val="bottom"/>
          </w:tcPr>
          <w:p w:rsidR="00EF7614" w:rsidRPr="005B14BE" w:rsidRDefault="008413C8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  <w:tr w:rsidR="00EF7614" w:rsidRPr="005B14BE" w:rsidTr="00696A3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7614" w:rsidRPr="005B14BE" w:rsidRDefault="00EF761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7614" w:rsidRPr="005B14BE" w:rsidRDefault="00EF761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F7614" w:rsidRPr="005B14BE" w:rsidRDefault="00625EDE" w:rsidP="00841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413C8" w:rsidRPr="005B14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87AB4" w:rsidRPr="005B14BE" w:rsidTr="00696A36">
        <w:trPr>
          <w:trHeight w:val="20"/>
        </w:trPr>
        <w:tc>
          <w:tcPr>
            <w:tcW w:w="709" w:type="dxa"/>
            <w:shd w:val="clear" w:color="auto" w:fill="BFBFBF" w:themeFill="background1" w:themeFillShade="BF"/>
          </w:tcPr>
          <w:p w:rsidR="00A87AB4" w:rsidRPr="005B14BE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BFBFBF" w:themeFill="background1" w:themeFillShade="BF"/>
          </w:tcPr>
          <w:p w:rsidR="00A87AB4" w:rsidRPr="005B14BE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разделам 1-5 (интегральный показатель)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bottom"/>
          </w:tcPr>
          <w:p w:rsidR="00A87AB4" w:rsidRPr="005B14BE" w:rsidRDefault="0018667E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408</w:t>
            </w:r>
          </w:p>
        </w:tc>
      </w:tr>
      <w:tr w:rsidR="00A87AB4" w:rsidRPr="005B14BE" w:rsidTr="00696A36">
        <w:trPr>
          <w:trHeight w:val="20"/>
        </w:trPr>
        <w:tc>
          <w:tcPr>
            <w:tcW w:w="709" w:type="dxa"/>
            <w:shd w:val="clear" w:color="auto" w:fill="BFBFBF" w:themeFill="background1" w:themeFillShade="BF"/>
          </w:tcPr>
          <w:p w:rsidR="00A87AB4" w:rsidRPr="005B14BE" w:rsidRDefault="00A87AB4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BFBFBF" w:themeFill="background1" w:themeFillShade="BF"/>
            <w:vAlign w:val="bottom"/>
          </w:tcPr>
          <w:p w:rsidR="00A87AB4" w:rsidRPr="005B14BE" w:rsidRDefault="00A87AB4" w:rsidP="0069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 оценки качества по организации (в среднем по разделам 1-5)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bottom"/>
          </w:tcPr>
          <w:p w:rsidR="00A87AB4" w:rsidRPr="005B14BE" w:rsidRDefault="0018667E" w:rsidP="00696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</w:tr>
    </w:tbl>
    <w:p w:rsidR="000A7793" w:rsidRPr="005B14BE" w:rsidRDefault="000A7793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913" w:rsidRPr="005B14BE" w:rsidRDefault="00C26913" w:rsidP="00EA6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br w:type="page"/>
      </w:r>
    </w:p>
    <w:p w:rsidR="0048470F" w:rsidRPr="005B14BE" w:rsidRDefault="0018667E" w:rsidP="00465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217660" cy="5401310"/>
            <wp:effectExtent l="0" t="0" r="254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60" cy="540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114" w:rsidRPr="005B14BE" w:rsidRDefault="00C26913" w:rsidP="00751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877114" w:rsidRPr="005B14BE" w:rsidSect="000A7793">
          <w:headerReference w:type="first" r:id="rId2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5B14BE">
        <w:rPr>
          <w:rFonts w:ascii="Times New Roman" w:hAnsi="Times New Roman"/>
          <w:sz w:val="28"/>
          <w:szCs w:val="28"/>
        </w:rPr>
        <w:t xml:space="preserve">Рисунок 8.1 – </w:t>
      </w:r>
      <w:r w:rsidR="003D3CE9" w:rsidRPr="005B14BE">
        <w:rPr>
          <w:rFonts w:ascii="Times New Roman" w:hAnsi="Times New Roman"/>
          <w:sz w:val="28"/>
          <w:szCs w:val="28"/>
        </w:rPr>
        <w:t>Средние значения оценки параметров, характеризующих качество условий оказания услуг</w:t>
      </w:r>
      <w:r w:rsidR="00D20B3F" w:rsidRPr="005B14BE">
        <w:rPr>
          <w:rFonts w:ascii="Times New Roman" w:hAnsi="Times New Roman"/>
          <w:sz w:val="28"/>
          <w:szCs w:val="28"/>
        </w:rPr>
        <w:br/>
      </w:r>
      <w:r w:rsidR="003D3CE9" w:rsidRPr="005B14BE">
        <w:rPr>
          <w:rFonts w:ascii="Times New Roman" w:hAnsi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3D3CE9" w:rsidRPr="005B14BE">
        <w:rPr>
          <w:rFonts w:ascii="Times New Roman" w:hAnsi="Times New Roman"/>
          <w:sz w:val="28"/>
          <w:szCs w:val="28"/>
        </w:rPr>
        <w:t>, балл</w:t>
      </w:r>
      <w:r w:rsidR="009B16B7" w:rsidRPr="005B14BE">
        <w:rPr>
          <w:rFonts w:ascii="Times New Roman" w:hAnsi="Times New Roman"/>
          <w:sz w:val="28"/>
          <w:szCs w:val="28"/>
        </w:rPr>
        <w:t>ы</w:t>
      </w:r>
    </w:p>
    <w:p w:rsidR="00877114" w:rsidRPr="005B14BE" w:rsidRDefault="00877114" w:rsidP="0043231C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_Toc531433601"/>
      <w:bookmarkStart w:id="24" w:name="_Toc36802797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9.</w:t>
      </w:r>
      <w:r w:rsidR="00465628"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и предложения по совершенствованию деятельности организаци</w:t>
      </w:r>
      <w:bookmarkEnd w:id="23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t>и культуры</w:t>
      </w:r>
      <w:bookmarkEnd w:id="24"/>
    </w:p>
    <w:p w:rsidR="00877114" w:rsidRPr="005B14BE" w:rsidRDefault="00877114" w:rsidP="0087711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7114" w:rsidRPr="005B14BE" w:rsidRDefault="00BF4FEE" w:rsidP="0043231C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877114"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</w:t>
      </w:r>
      <w:r w:rsidR="00465628"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="00877114"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Выводы</w:t>
      </w:r>
    </w:p>
    <w:p w:rsidR="00BF4FEE" w:rsidRPr="005B14BE" w:rsidRDefault="00BF4FEE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5394" w:rsidRPr="005B14BE" w:rsidRDefault="00FB5394" w:rsidP="00FB53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</w:t>
      </w:r>
      <w:r w:rsidRPr="005B14B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сбора и обобщения информации о качестве условий оказания услуг </w:t>
      </w:r>
      <w:r w:rsidR="00553E42" w:rsidRPr="005B14B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 </w:t>
      </w:r>
      <w:r w:rsidR="00473DCC" w:rsidRPr="005B14B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МУК СДК «Зимовниковский» ЗСП</w:t>
      </w:r>
      <w:r w:rsidR="00AD3D95" w:rsidRPr="005B14B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позволяют сделать следующие общие выводы:</w:t>
      </w:r>
    </w:p>
    <w:p w:rsidR="00E84E24" w:rsidRPr="005B14BE" w:rsidRDefault="00E84E24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9FE" w:rsidRPr="005B14BE" w:rsidRDefault="00CD49FE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BF4FEE"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DD57E3"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открытости</w:t>
      </w:r>
      <w:r w:rsidR="00994EE8"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доступности информации о</w:t>
      </w:r>
      <w:r w:rsidR="00BF4FEE"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</w:t>
      </w:r>
      <w:r w:rsidRPr="005B14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организации культуры:</w:t>
      </w:r>
    </w:p>
    <w:p w:rsidR="00421A46" w:rsidRPr="005B14BE" w:rsidRDefault="00E246D5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1.1 </w:t>
      </w:r>
      <w:r w:rsidR="00421A46" w:rsidRPr="005B14BE">
        <w:rPr>
          <w:rFonts w:ascii="Times New Roman" w:eastAsia="Calibri" w:hAnsi="Times New Roman" w:cs="Times New Roman"/>
          <w:sz w:val="28"/>
          <w:szCs w:val="28"/>
        </w:rPr>
        <w:t xml:space="preserve">На стендах организации необходимо размещать информацию о структуре организации культуры и о </w:t>
      </w:r>
      <w:r w:rsidR="00421A46" w:rsidRPr="005B14BE">
        <w:rPr>
          <w:rFonts w:ascii="Times New Roman" w:hAnsi="Times New Roman" w:cs="Times New Roman"/>
          <w:sz w:val="28"/>
          <w:szCs w:val="28"/>
        </w:rPr>
        <w:t>материально-техническом обеспечении предоставления услуг организацией культуры.</w:t>
      </w:r>
    </w:p>
    <w:p w:rsidR="00421A46" w:rsidRPr="005B14BE" w:rsidRDefault="00E246D5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1.2 </w:t>
      </w:r>
      <w:r w:rsidR="00421A46" w:rsidRPr="005B14BE">
        <w:rPr>
          <w:rFonts w:ascii="Times New Roman" w:eastAsia="Calibri" w:hAnsi="Times New Roman" w:cs="Times New Roman"/>
          <w:sz w:val="28"/>
          <w:szCs w:val="28"/>
        </w:rPr>
        <w:t>Необходимо размещать на сайте больший объем документов, регламентирующих и характеризующих деятельность организации (локальные нормативные акты, плановые и отчетные документы за соответствующие периоды времени).</w:t>
      </w:r>
    </w:p>
    <w:p w:rsidR="00421A46" w:rsidRPr="005B14BE" w:rsidRDefault="00421A46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>1.3</w:t>
      </w:r>
      <w:r w:rsidR="00F9541F" w:rsidRPr="005B14BE">
        <w:rPr>
          <w:rFonts w:ascii="Times New Roman" w:eastAsia="Calibri" w:hAnsi="Times New Roman" w:cs="Times New Roman"/>
          <w:sz w:val="28"/>
          <w:szCs w:val="28"/>
        </w:rPr>
        <w:t> 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Желательно размещать на сайте </w:t>
      </w:r>
      <w:r w:rsidRPr="005B14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оказываемых </w:t>
      </w:r>
      <w:r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4B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платных услуг</w:t>
      </w:r>
      <w:r w:rsidRPr="005B1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</w:rPr>
        <w:t>и копии нормативных правовых актов, устанавливающих цены (тарифы) на данные услуги либо порядок их установления.</w:t>
      </w:r>
    </w:p>
    <w:p w:rsidR="00421A46" w:rsidRPr="005B14BE" w:rsidRDefault="00421A46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1.4 Необходимо размещать на сайте информацию </w:t>
      </w:r>
      <w:r w:rsidRPr="005B14BE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планируемых в организации культуры мероприятиях.</w:t>
      </w:r>
    </w:p>
    <w:p w:rsidR="00421A46" w:rsidRPr="005B14BE" w:rsidRDefault="00421A46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1.5 Необходимо размещать на сайте информацию о выполнении государственного (муниципального) задания (за предыдущий период). </w:t>
      </w:r>
    </w:p>
    <w:p w:rsidR="00421A46" w:rsidRPr="005B14BE" w:rsidRDefault="00421A46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1.6 Необходимо размещать на сайте </w:t>
      </w:r>
      <w:r w:rsidRPr="005B14BE">
        <w:rPr>
          <w:rFonts w:ascii="Times New Roman" w:hAnsi="Times New Roman" w:cs="Times New Roman"/>
          <w:sz w:val="28"/>
          <w:szCs w:val="28"/>
        </w:rPr>
        <w:t>копию плана финансово-хозяйственной деятельности организации культуры, или бюджетной сметы (информация об объеме предоставляемых услуг) на текущий год.</w:t>
      </w:r>
    </w:p>
    <w:p w:rsidR="00634297" w:rsidRPr="005B14BE" w:rsidRDefault="003E13F5" w:rsidP="00421A4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</w:t>
      </w:r>
      <w:r w:rsidR="00421A4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F14BC" w:rsidRPr="005B14BE">
        <w:rPr>
          <w:rFonts w:ascii="Times New Roman" w:eastAsia="Calibri" w:hAnsi="Times New Roman" w:cs="Times New Roman"/>
          <w:sz w:val="28"/>
          <w:szCs w:val="28"/>
        </w:rPr>
        <w:t xml:space="preserve">В разделе «Независимая оценка качества» необходимо размещать </w:t>
      </w:r>
      <w:r w:rsidR="004F14BC" w:rsidRPr="005B14BE">
        <w:rPr>
          <w:rFonts w:ascii="Times New Roman" w:hAnsi="Times New Roman" w:cs="Times New Roman"/>
          <w:sz w:val="28"/>
          <w:szCs w:val="28"/>
        </w:rPr>
        <w:t>информацию о планируемых сроках проведения независимой оценки качества.</w:t>
      </w:r>
    </w:p>
    <w:p w:rsidR="00DE1E60" w:rsidRPr="005B14BE" w:rsidRDefault="003E13F5" w:rsidP="0027675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1.</w:t>
      </w:r>
      <w:r w:rsidR="00A90856" w:rsidRPr="005B14BE">
        <w:rPr>
          <w:rFonts w:ascii="Times New Roman" w:hAnsi="Times New Roman" w:cs="Times New Roman"/>
          <w:sz w:val="28"/>
          <w:szCs w:val="28"/>
        </w:rPr>
        <w:t>8</w:t>
      </w:r>
      <w:r w:rsidRPr="005B14BE">
        <w:rPr>
          <w:rFonts w:ascii="Times New Roman" w:hAnsi="Times New Roman" w:cs="Times New Roman"/>
          <w:sz w:val="28"/>
          <w:szCs w:val="28"/>
        </w:rPr>
        <w:t> </w:t>
      </w:r>
      <w:r w:rsidR="004F14BC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этого раздела на основе изучения мнения получателей услуг осуществлена оценка доли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«Интернет».</w:t>
      </w:r>
    </w:p>
    <w:p w:rsidR="00CD49FE" w:rsidRPr="005B14BE" w:rsidRDefault="006920B4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C37F8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F14BC" w:rsidRPr="005B14BE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открытости, полноты и доступности информации о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4F14BC" w:rsidRPr="005B14BE">
        <w:rPr>
          <w:rFonts w:ascii="Times New Roman" w:hAnsi="Times New Roman" w:cs="Times New Roman"/>
          <w:sz w:val="28"/>
          <w:szCs w:val="28"/>
        </w:rPr>
        <w:t xml:space="preserve"> показывает, что:</w:t>
      </w:r>
    </w:p>
    <w:p w:rsidR="000720D5" w:rsidRPr="005B14BE" w:rsidRDefault="000720D5" w:rsidP="000720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а) </w:t>
      </w:r>
      <w:r w:rsidR="0098027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удовлетворенность открытостью, полнотой и доступностью информации о деятельности организации, размещенной на информационных стендах </w:t>
      </w:r>
      <w:r w:rsidR="00546BD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(оценка удовлетворенности – </w:t>
      </w:r>
      <w:r w:rsidR="007000A4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99,4</w:t>
      </w:r>
      <w:r w:rsidR="00546BD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%; средняя оценка параметра – </w:t>
      </w:r>
      <w:r w:rsidR="007000A4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546BD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баллов)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A01DB" w:rsidRPr="005B14BE" w:rsidRDefault="000720D5" w:rsidP="007F00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б) </w:t>
      </w:r>
      <w:r w:rsidR="0098027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удовлетворенность открытостью, полнотой и доступностью информации о деятельности организации, размещенной на сайте в сети «Интернет» </w:t>
      </w:r>
      <w:r w:rsidR="00546BD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EA01D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удовлетворенности – 100,0%; средняя оценка параметра – 100 баллов</w:t>
      </w:r>
      <w:r w:rsidR="00546BD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8027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6562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F0000" w:rsidRPr="005B14BE" w:rsidRDefault="007F0000" w:rsidP="007F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276750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показало </w:t>
      </w:r>
      <w:r w:rsidR="001A729F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высокий</w:t>
      </w:r>
      <w:r w:rsidR="00072E03" w:rsidRPr="005B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 по показателям данного раздела </w:t>
      </w:r>
      <w:r w:rsidR="001A729F" w:rsidRPr="005B14BE">
        <w:rPr>
          <w:rFonts w:ascii="Times New Roman" w:hAnsi="Times New Roman" w:cs="Times New Roman"/>
          <w:sz w:val="28"/>
          <w:szCs w:val="28"/>
        </w:rPr>
        <w:t>(9</w:t>
      </w:r>
      <w:r w:rsidR="00780870" w:rsidRPr="005B14BE">
        <w:rPr>
          <w:rFonts w:ascii="Times New Roman" w:hAnsi="Times New Roman" w:cs="Times New Roman"/>
          <w:sz w:val="28"/>
          <w:szCs w:val="28"/>
        </w:rPr>
        <w:t>4</w:t>
      </w:r>
      <w:r w:rsidR="001A729F" w:rsidRPr="005B14BE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072E03" w:rsidRPr="005B14BE">
        <w:rPr>
          <w:rFonts w:ascii="Times New Roman" w:hAnsi="Times New Roman" w:cs="Times New Roman"/>
          <w:sz w:val="28"/>
          <w:szCs w:val="28"/>
        </w:rPr>
        <w:t xml:space="preserve"> из 100 возможных)</w:t>
      </w:r>
      <w:r w:rsidRPr="005B14BE">
        <w:rPr>
          <w:rFonts w:ascii="Times New Roman" w:hAnsi="Times New Roman" w:cs="Times New Roman"/>
          <w:sz w:val="28"/>
          <w:szCs w:val="28"/>
        </w:rPr>
        <w:t>.</w:t>
      </w:r>
    </w:p>
    <w:p w:rsidR="00E246D5" w:rsidRPr="005B14BE" w:rsidRDefault="00E246D5" w:rsidP="0087711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78B8" w:rsidRPr="005B14BE" w:rsidRDefault="00AB78B8" w:rsidP="00AB78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 По комфортности условий</w:t>
      </w:r>
      <w:r w:rsidRPr="005B14BE">
        <w:t xml:space="preserve"> 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 услуг</w:t>
      </w:r>
      <w:r w:rsidR="0074653D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605927" w:rsidRPr="005B14BE" w:rsidRDefault="00605927" w:rsidP="006059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hAnsi="Times New Roman" w:cs="Times New Roman"/>
          <w:sz w:val="28"/>
          <w:szCs w:val="28"/>
        </w:rPr>
        <w:t>2.1</w:t>
      </w:r>
      <w:r w:rsidR="00DD57E3" w:rsidRPr="005B14BE">
        <w:rPr>
          <w:rFonts w:ascii="Times New Roman" w:hAnsi="Times New Roman" w:cs="Times New Roman"/>
          <w:sz w:val="28"/>
          <w:szCs w:val="28"/>
        </w:rPr>
        <w:t> </w:t>
      </w:r>
      <w:r w:rsidRPr="005B14BE">
        <w:rPr>
          <w:rFonts w:ascii="Times New Roman" w:hAnsi="Times New Roman" w:cs="Times New Roman"/>
          <w:sz w:val="28"/>
          <w:szCs w:val="28"/>
        </w:rPr>
        <w:t xml:space="preserve">Значения параметров по данному разделу (п. 2.1) </w:t>
      </w:r>
      <w:r w:rsidR="00A234D9" w:rsidRPr="005B14BE">
        <w:rPr>
          <w:rFonts w:ascii="Times New Roman" w:hAnsi="Times New Roman" w:cs="Times New Roman"/>
          <w:sz w:val="28"/>
          <w:szCs w:val="28"/>
        </w:rPr>
        <w:t>демонстрируют незначительные дефициты / недостатки по показателям, характеризующим комфортность условий предоставления услуг</w:t>
      </w:r>
      <w:r w:rsidR="00237E33" w:rsidRPr="005B14BE">
        <w:rPr>
          <w:rFonts w:ascii="Times New Roman" w:hAnsi="Times New Roman" w:cs="Times New Roman"/>
          <w:sz w:val="28"/>
          <w:szCs w:val="28"/>
        </w:rPr>
        <w:t>.</w:t>
      </w:r>
    </w:p>
    <w:p w:rsidR="00605927" w:rsidRPr="005B14BE" w:rsidRDefault="00CD2B47" w:rsidP="001F7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15A9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="00DD57E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0592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05927" w:rsidRPr="005B14BE">
        <w:rPr>
          <w:rFonts w:ascii="Times New Roman" w:hAnsi="Times New Roman" w:cs="Times New Roman"/>
          <w:sz w:val="28"/>
          <w:szCs w:val="28"/>
        </w:rPr>
        <w:t xml:space="preserve"> рамках этого раздела на основе изучения мнения получателей услуг осуществлена оценка доли получателей услуг, удовлетворенных комфортностью условий предоставления услуг 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605927" w:rsidRPr="005B14BE">
        <w:rPr>
          <w:rFonts w:ascii="Times New Roman" w:hAnsi="Times New Roman" w:cs="Times New Roman"/>
          <w:sz w:val="28"/>
          <w:szCs w:val="28"/>
        </w:rPr>
        <w:t>.</w:t>
      </w:r>
    </w:p>
    <w:p w:rsidR="00CD2B47" w:rsidRPr="005B14BE" w:rsidRDefault="00CD2B47" w:rsidP="00545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2.3</w:t>
      </w:r>
      <w:r w:rsidR="00DD57E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0592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результатов восприятия получателями услуг комфортности условий предоставления услуг 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60592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показывает, что респонденты высоко оценивают изучаемые параметры (доля удовлетворенных получателей услуг, </w:t>
      </w:r>
      <w:r w:rsidR="00420F2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средние</w:t>
      </w:r>
      <w:r w:rsidR="0060592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значения оценки параметров):</w:t>
      </w:r>
    </w:p>
    <w:p w:rsidR="00420F25" w:rsidRPr="005B14BE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наличием комфортной зоны отдыха (ожидания) (оценка удовлетворенности – 99,6%; средняя оценка параметра – 100 баллов);</w:t>
      </w:r>
    </w:p>
    <w:p w:rsidR="00420F25" w:rsidRPr="005B14BE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наличием и понятностью навигации внутри организации (оценка удовлетворенности – 98,8%; средняя оценка параметра – 99 баллов);</w:t>
      </w:r>
    </w:p>
    <w:p w:rsidR="00420F25" w:rsidRPr="005B14BE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 удовлетворенность доступностью питьевой воды (оценка удовлетворенности – 93,5%; средняя оценка параметра – 94 балла);</w:t>
      </w:r>
    </w:p>
    <w:p w:rsidR="00420F25" w:rsidRPr="005B14BE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наличием и доступностью санитарно-гигиенических помещений (оценка удовлетворенности – 99,7%; средняя оценка параметра – 100 баллов);</w:t>
      </w:r>
    </w:p>
    <w:p w:rsidR="00420F25" w:rsidRPr="005B14BE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 удовлетворенность санитарным состоянием помещений организации (оценка удовлетворенности – оценка удовлетворенности – 91,1%; средняя оценка параметра – 91 балл);</w:t>
      </w:r>
    </w:p>
    <w:p w:rsidR="00420F25" w:rsidRPr="005B14BE" w:rsidRDefault="00420F25" w:rsidP="00420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- удовлетворенность возможностью бронирования услуги/доступностью записи на получение услуги (по телефону, с использованием сети «Интернет» на официальном сайте организации, при личном посещении и пр.) (оценка удовлетворенности – 98,8%; средняя оценка параметра – 99 баллов).</w:t>
      </w:r>
    </w:p>
    <w:p w:rsidR="00237E33" w:rsidRPr="005B14BE" w:rsidRDefault="00237E33" w:rsidP="00E7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hAnsi="Times New Roman" w:cs="Times New Roman"/>
          <w:sz w:val="28"/>
          <w:szCs w:val="28"/>
        </w:rPr>
        <w:t>показал</w:t>
      </w:r>
      <w:r w:rsidR="009C233B" w:rsidRPr="005B14BE">
        <w:rPr>
          <w:rFonts w:ascii="Times New Roman" w:hAnsi="Times New Roman" w:cs="Times New Roman"/>
          <w:sz w:val="28"/>
          <w:szCs w:val="28"/>
        </w:rPr>
        <w:t>о</w:t>
      </w:r>
      <w:r w:rsidR="00E75208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A6530E" w:rsidRPr="005B14BE">
        <w:rPr>
          <w:rFonts w:ascii="Times New Roman" w:hAnsi="Times New Roman" w:cs="Times New Roman"/>
          <w:sz w:val="28"/>
          <w:szCs w:val="28"/>
        </w:rPr>
        <w:t>высокий</w:t>
      </w:r>
      <w:r w:rsidRPr="005B14BE">
        <w:rPr>
          <w:rFonts w:ascii="Times New Roman" w:hAnsi="Times New Roman" w:cs="Times New Roman"/>
          <w:sz w:val="28"/>
          <w:szCs w:val="28"/>
        </w:rPr>
        <w:t xml:space="preserve"> результат по показателям данного раздела (</w:t>
      </w:r>
      <w:r w:rsidR="00420F25" w:rsidRPr="005B14BE">
        <w:rPr>
          <w:rFonts w:ascii="Times New Roman" w:hAnsi="Times New Roman" w:cs="Times New Roman"/>
          <w:sz w:val="28"/>
          <w:szCs w:val="28"/>
        </w:rPr>
        <w:t>89</w:t>
      </w:r>
      <w:r w:rsidRPr="005B14BE">
        <w:rPr>
          <w:rFonts w:ascii="Times New Roman" w:hAnsi="Times New Roman" w:cs="Times New Roman"/>
          <w:sz w:val="28"/>
          <w:szCs w:val="28"/>
        </w:rPr>
        <w:t xml:space="preserve"> баллов из 100 возможных).</w:t>
      </w:r>
    </w:p>
    <w:p w:rsidR="00BC1DC9" w:rsidRPr="005B14BE" w:rsidRDefault="00BC1DC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74653D" w:rsidRPr="005B14BE" w:rsidRDefault="0074653D" w:rsidP="00746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 По доступности услуг для инвалидов:</w:t>
      </w:r>
    </w:p>
    <w:p w:rsidR="00994C70" w:rsidRPr="005B14BE" w:rsidRDefault="00994C70" w:rsidP="00D86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39522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По результатам мониторинга зафиксированы следующие недостатки (дефициты)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 обеспечении доступности услуг для инвалидов:</w:t>
      </w:r>
    </w:p>
    <w:p w:rsidR="001F09C8" w:rsidRPr="005B14BE" w:rsidRDefault="001F09C8" w:rsidP="001F09C8">
      <w:pPr>
        <w:tabs>
          <w:tab w:val="left" w:pos="33"/>
          <w:tab w:val="left" w:pos="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а) </w:t>
      </w:r>
      <w:r w:rsidR="00C13BD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тсутствуют выделенные стоянки для автотранспортных средств инвалидов;</w:t>
      </w:r>
    </w:p>
    <w:p w:rsidR="001F09C8" w:rsidRPr="005B14BE" w:rsidRDefault="001F09C8" w:rsidP="001F09C8">
      <w:pPr>
        <w:tabs>
          <w:tab w:val="left" w:pos="33"/>
          <w:tab w:val="left" w:pos="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 </w:t>
      </w:r>
      <w:r w:rsidRPr="005B14BE">
        <w:rPr>
          <w:rFonts w:ascii="Times New Roman" w:hAnsi="Times New Roman" w:cs="Times New Roman"/>
          <w:sz w:val="28"/>
          <w:szCs w:val="28"/>
        </w:rPr>
        <w:t>отсутствуют адаптированные лифты, поручни, расширенные дверные проемы;</w:t>
      </w:r>
    </w:p>
    <w:p w:rsidR="001F09C8" w:rsidRPr="005B14BE" w:rsidRDefault="001F09C8" w:rsidP="001F09C8">
      <w:pPr>
        <w:tabs>
          <w:tab w:val="left" w:pos="33"/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в) </w:t>
      </w:r>
      <w:r w:rsidRPr="005B14BE">
        <w:rPr>
          <w:rFonts w:ascii="Times New Roman" w:hAnsi="Times New Roman" w:cs="Times New Roman"/>
          <w:sz w:val="28"/>
          <w:szCs w:val="28"/>
        </w:rPr>
        <w:t>отсутствуют сменные кресла-коляски;</w:t>
      </w:r>
    </w:p>
    <w:p w:rsidR="001F09C8" w:rsidRPr="005B14BE" w:rsidRDefault="001F09C8" w:rsidP="001F09C8">
      <w:pPr>
        <w:tabs>
          <w:tab w:val="left" w:pos="33"/>
          <w:tab w:val="left" w:pos="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г) не предусмотрено дублирование для инвалидов по слуху и зрению звуковой и зрительной информации;</w:t>
      </w:r>
    </w:p>
    <w:p w:rsidR="001F09C8" w:rsidRPr="005B14BE" w:rsidRDefault="001F09C8" w:rsidP="001F09C8">
      <w:pPr>
        <w:tabs>
          <w:tab w:val="left" w:pos="33"/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д) не предусмотрено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1F09C8" w:rsidRPr="005B14BE" w:rsidRDefault="001F09C8" w:rsidP="001F09C8">
      <w:pPr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е) </w:t>
      </w:r>
      <w:r w:rsidRPr="005B14BE">
        <w:rPr>
          <w:rFonts w:ascii="Times New Roman" w:hAnsi="Times New Roman" w:cs="Times New Roman"/>
          <w:sz w:val="28"/>
          <w:szCs w:val="28"/>
        </w:rPr>
        <w:t>не предусмотрено предоставление инвалидам по слуху (слуху и зрению) услуг сурдопереводчика (тифлосурдопереводчика);</w:t>
      </w:r>
    </w:p>
    <w:p w:rsidR="001F09C8" w:rsidRPr="005B14BE" w:rsidRDefault="001F09C8" w:rsidP="001F09C8">
      <w:pPr>
        <w:tabs>
          <w:tab w:val="left" w:pos="33"/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ж) не предусмотрено оказание помощи, оказываемой работниками организации, прошедшими необходимое обучение (инструктирование) (возможность сопровождения работниками организации).</w:t>
      </w:r>
    </w:p>
    <w:p w:rsidR="00994C70" w:rsidRPr="005B14BE" w:rsidRDefault="00994C70" w:rsidP="00D86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 В рамках этого раздела </w:t>
      </w:r>
      <w:r w:rsidR="004A098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основе изучения мнения респондентов осуществлена оценка доли получателей услуг, удовлетворенных доступностью услуг для инвалидов в </w:t>
      </w:r>
      <w:r w:rsidR="000C0FFA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организациях </w:t>
      </w:r>
      <w:r w:rsidR="00BB2B9E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76C0C" w:rsidRPr="005B14BE" w:rsidRDefault="00994C70" w:rsidP="00FB4D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3.3 </w:t>
      </w:r>
      <w:r w:rsidR="00410D28" w:rsidRPr="005B14BE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</w:t>
      </w:r>
      <w:r w:rsidR="00410D28" w:rsidRPr="005B14BE">
        <w:rPr>
          <w:rFonts w:ascii="Times New Roman" w:hAnsi="Times New Roman" w:cs="Times New Roman"/>
          <w:i/>
          <w:sz w:val="28"/>
          <w:szCs w:val="28"/>
        </w:rPr>
        <w:t xml:space="preserve">доступности услуг для инвалидов </w:t>
      </w:r>
      <w:r w:rsidR="00410D28" w:rsidRPr="005B14BE">
        <w:rPr>
          <w:rFonts w:ascii="Times New Roman" w:hAnsi="Times New Roman" w:cs="Times New Roman"/>
          <w:sz w:val="28"/>
          <w:szCs w:val="28"/>
        </w:rPr>
        <w:t xml:space="preserve">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410D28" w:rsidRPr="005B14BE">
        <w:rPr>
          <w:rFonts w:ascii="Times New Roman" w:hAnsi="Times New Roman" w:cs="Times New Roman"/>
          <w:sz w:val="28"/>
          <w:szCs w:val="28"/>
        </w:rPr>
        <w:t xml:space="preserve"> показывает, что респонденты, </w:t>
      </w:r>
      <w:r w:rsidR="002E46D6" w:rsidRPr="005B14BE"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="00A43FD5" w:rsidRPr="005B14BE">
        <w:rPr>
          <w:rFonts w:ascii="Times New Roman" w:hAnsi="Times New Roman" w:cs="Times New Roman"/>
          <w:sz w:val="28"/>
          <w:szCs w:val="28"/>
        </w:rPr>
        <w:t xml:space="preserve">в целом на низком уровне </w:t>
      </w:r>
      <w:r w:rsidR="002E46D6" w:rsidRPr="005B14BE">
        <w:rPr>
          <w:rFonts w:ascii="Times New Roman" w:hAnsi="Times New Roman" w:cs="Times New Roman"/>
          <w:sz w:val="28"/>
          <w:szCs w:val="28"/>
        </w:rPr>
        <w:t xml:space="preserve">оценивают изучаемые параметры (доля удовлетворенных получателей услуг, средние значения оценки параметров). Анализ результатов восприятия потребителями услуг </w:t>
      </w:r>
      <w:r w:rsidR="002E46D6" w:rsidRPr="005B14BE">
        <w:rPr>
          <w:rFonts w:ascii="Times New Roman" w:hAnsi="Times New Roman" w:cs="Times New Roman"/>
          <w:i/>
          <w:sz w:val="28"/>
          <w:szCs w:val="28"/>
        </w:rPr>
        <w:t>параметров доступности услуг для инвалидов</w:t>
      </w:r>
      <w:r w:rsidR="002E46D6" w:rsidRPr="005B14BE">
        <w:rPr>
          <w:rFonts w:ascii="Times New Roman" w:hAnsi="Times New Roman" w:cs="Times New Roman"/>
          <w:sz w:val="28"/>
          <w:szCs w:val="28"/>
        </w:rPr>
        <w:t xml:space="preserve"> показывает также, что з</w:t>
      </w:r>
      <w:r w:rsidR="002E46D6" w:rsidRPr="005B14BE">
        <w:rPr>
          <w:rFonts w:ascii="Times New Roman" w:eastAsia="Times New Roman" w:hAnsi="Times New Roman" w:cs="Times New Roman"/>
          <w:sz w:val="28"/>
          <w:szCs w:val="28"/>
        </w:rPr>
        <w:t xml:space="preserve">афиксирован значительный разброс значений удовлетворенности потребителей по параметрам п. 3.3, а также зафиксированы низкие или нулевые значения по ряду параметров </w:t>
      </w:r>
      <w:r w:rsidR="00B624AB" w:rsidRPr="005B14BE">
        <w:rPr>
          <w:rFonts w:ascii="Times New Roman" w:hAnsi="Times New Roman" w:cs="Times New Roman"/>
          <w:sz w:val="28"/>
          <w:szCs w:val="28"/>
        </w:rPr>
        <w:t>(см. таблицы 5.3. и 5.4.)</w:t>
      </w:r>
      <w:r w:rsidR="004A0986" w:rsidRPr="005B14BE">
        <w:rPr>
          <w:rFonts w:ascii="Times New Roman" w:hAnsi="Times New Roman" w:cs="Times New Roman"/>
          <w:sz w:val="28"/>
          <w:szCs w:val="28"/>
        </w:rPr>
        <w:t>.</w:t>
      </w:r>
    </w:p>
    <w:p w:rsidR="0074653D" w:rsidRPr="005B14BE" w:rsidRDefault="00994C70" w:rsidP="00FB4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Интегральная оценка по данному набору параметров зафиксирована на уровне </w:t>
      </w:r>
      <w:r w:rsidR="00A922DD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964C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410D2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балл</w:t>
      </w:r>
      <w:r w:rsidR="00410D2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100 возможных.</w:t>
      </w:r>
    </w:p>
    <w:p w:rsidR="00DE3AAA" w:rsidRPr="005B14BE" w:rsidRDefault="00DE3AAA" w:rsidP="004323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  <w:r w:rsidR="00DD57E3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доброжелательности, вежливости работников организации</w:t>
      </w:r>
      <w:r w:rsidR="00CD0CDE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DE3AAA" w:rsidRPr="005B14BE" w:rsidRDefault="00E15C77" w:rsidP="00557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4.1</w:t>
      </w:r>
      <w:r w:rsidR="008E03D8" w:rsidRPr="005B14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F629B8" w:rsidRPr="005B14BE">
        <w:rPr>
          <w:rFonts w:ascii="Times New Roman" w:hAnsi="Times New Roman" w:cs="Times New Roman"/>
          <w:sz w:val="28"/>
          <w:szCs w:val="28"/>
        </w:rPr>
        <w:t xml:space="preserve">Анализ результатов восприятия получателями услуг доброжелательности, вежливости работников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F629B8" w:rsidRPr="005B14BE">
        <w:rPr>
          <w:rFonts w:ascii="Times New Roman" w:hAnsi="Times New Roman" w:cs="Times New Roman"/>
          <w:sz w:val="28"/>
          <w:szCs w:val="28"/>
        </w:rPr>
        <w:t>показывает, что респонденты высоко оценивают изучаемые параметры</w:t>
      </w:r>
      <w:r w:rsidR="005C234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64C4" w:rsidRPr="005B14BE" w:rsidRDefault="008E03D8" w:rsidP="00994C7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4.2</w:t>
      </w:r>
      <w:r w:rsidRPr="005B14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E15C7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Интегральная оценка по данному набору параметров зафиксирована на уровне </w:t>
      </w:r>
      <w:r w:rsidR="001334A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E15C7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баллов</w:t>
      </w:r>
      <w:r w:rsidR="0064499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100 возможных</w:t>
      </w:r>
      <w:r w:rsidR="00E15C77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20B3F" w:rsidRPr="005B14BE" w:rsidRDefault="00D20B3F" w:rsidP="00994C7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64C4" w:rsidRPr="005B14BE" w:rsidRDefault="00AC64C4" w:rsidP="00994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DD57E3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 </w:t>
      </w:r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удовлетворенности условиями оказания услуг</w:t>
      </w:r>
      <w:r w:rsidR="00CD0CDE" w:rsidRPr="005B14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:rsidR="005C234B" w:rsidRPr="005B14BE" w:rsidRDefault="00A81348" w:rsidP="005F7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BE">
        <w:rPr>
          <w:rFonts w:ascii="Times New Roman" w:hAnsi="Times New Roman" w:cs="Times New Roman"/>
          <w:sz w:val="28"/>
          <w:szCs w:val="28"/>
        </w:rPr>
        <w:t>5.1 </w:t>
      </w:r>
      <w:r w:rsidR="00F629B8" w:rsidRPr="005B14BE">
        <w:rPr>
          <w:rFonts w:ascii="Times New Roman" w:hAnsi="Times New Roman" w:cs="Times New Roman"/>
          <w:sz w:val="28"/>
          <w:szCs w:val="28"/>
        </w:rPr>
        <w:t xml:space="preserve">Результаты опроса по разделу «удовлетворенность условиями оказания услуг» </w:t>
      </w:r>
      <w:r w:rsidR="008C6F6A" w:rsidRPr="005B14BE">
        <w:rPr>
          <w:rFonts w:ascii="Times New Roman" w:hAnsi="Times New Roman" w:cs="Times New Roman"/>
          <w:sz w:val="28"/>
          <w:szCs w:val="28"/>
        </w:rPr>
        <w:t>в</w:t>
      </w:r>
      <w:r w:rsidR="00F629B8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="00AD3D95" w:rsidRPr="005B14BE">
        <w:rPr>
          <w:rFonts w:ascii="Times New Roman" w:hAnsi="Times New Roman" w:cs="Times New Roman"/>
          <w:sz w:val="28"/>
          <w:szCs w:val="28"/>
        </w:rPr>
        <w:t xml:space="preserve"> </w:t>
      </w:r>
      <w:r w:rsidR="00F629B8" w:rsidRPr="005B14BE">
        <w:rPr>
          <w:rFonts w:ascii="Times New Roman" w:hAnsi="Times New Roman" w:cs="Times New Roman"/>
          <w:sz w:val="28"/>
          <w:szCs w:val="28"/>
        </w:rPr>
        <w:t>показывают, что респонденты высоко оценивают изучаемые параметры</w:t>
      </w:r>
      <w:r w:rsidR="005C234B" w:rsidRPr="005B14BE">
        <w:rPr>
          <w:rFonts w:ascii="Times New Roman" w:hAnsi="Times New Roman" w:cs="Times New Roman"/>
          <w:sz w:val="28"/>
          <w:szCs w:val="28"/>
        </w:rPr>
        <w:t>.</w:t>
      </w:r>
    </w:p>
    <w:p w:rsidR="008E03D8" w:rsidRPr="005B14BE" w:rsidRDefault="00A81348" w:rsidP="00994C7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5.2 </w:t>
      </w:r>
      <w:r w:rsidR="005C234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Интегральная оценка по данному набору параметров зафиксирована на </w:t>
      </w:r>
      <w:r w:rsidR="00E67AD4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высоком</w:t>
      </w:r>
      <w:r w:rsidR="005C234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уровне – </w:t>
      </w:r>
      <w:r w:rsidR="006746C2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334A3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2174C1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234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баллов</w:t>
      </w:r>
      <w:r w:rsidR="00A43FD5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100 возможных</w:t>
      </w:r>
      <w:r w:rsidR="005C234B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334A3" w:rsidRPr="005B14BE" w:rsidRDefault="001334A3" w:rsidP="00FE2F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0C6" w:rsidRPr="005B14BE" w:rsidRDefault="00FE2F81" w:rsidP="00FE2F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5" w:name="_GoBack"/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по данным социологического опроса, потребители услуг</w:t>
      </w:r>
      <w:r w:rsidR="00C900C6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746C2" w:rsidRPr="005B14BE" w:rsidRDefault="006746C2" w:rsidP="007E73EF">
      <w:pPr>
        <w:pStyle w:val="ae"/>
        <w:numPr>
          <w:ilvl w:val="0"/>
          <w:numId w:val="14"/>
        </w:numPr>
        <w:tabs>
          <w:tab w:val="left" w:pos="1276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B14BE">
        <w:rPr>
          <w:rFonts w:ascii="Times New Roman" w:hAnsi="Times New Roman"/>
          <w:sz w:val="28"/>
          <w:szCs w:val="28"/>
        </w:rPr>
        <w:t xml:space="preserve">на низком уровне </w:t>
      </w:r>
      <w:r w:rsidRPr="005B14BE">
        <w:rPr>
          <w:rFonts w:ascii="Times New Roman" w:eastAsia="Calibri" w:hAnsi="Times New Roman" w:cs="Times New Roman"/>
          <w:sz w:val="28"/>
          <w:szCs w:val="28"/>
        </w:rPr>
        <w:t>оценивают</w:t>
      </w:r>
      <w:r w:rsidRPr="005B14BE">
        <w:rPr>
          <w:rFonts w:ascii="Times New Roman" w:hAnsi="Times New Roman"/>
          <w:sz w:val="28"/>
          <w:szCs w:val="28"/>
        </w:rPr>
        <w:t xml:space="preserve"> доступность в организации услуг для инвалидов</w:t>
      </w:r>
      <w:r w:rsidR="00A43FD5" w:rsidRPr="005B14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46C2" w:rsidRPr="005B14BE" w:rsidRDefault="006746C2" w:rsidP="007E73EF">
      <w:pPr>
        <w:pStyle w:val="ae"/>
        <w:numPr>
          <w:ilvl w:val="0"/>
          <w:numId w:val="14"/>
        </w:numPr>
        <w:tabs>
          <w:tab w:val="left" w:pos="1276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5B14BE">
        <w:rPr>
          <w:rFonts w:ascii="Times New Roman" w:hAnsi="Times New Roman"/>
          <w:sz w:val="28"/>
          <w:szCs w:val="28"/>
        </w:rPr>
        <w:t xml:space="preserve">на высоком уровне оценивают </w:t>
      </w:r>
      <w:r w:rsidR="00B3535D" w:rsidRPr="005B14BE">
        <w:rPr>
          <w:rFonts w:ascii="Times New Roman" w:eastAsia="Calibri" w:hAnsi="Times New Roman" w:cs="Times New Roman"/>
          <w:sz w:val="28"/>
          <w:szCs w:val="28"/>
        </w:rPr>
        <w:t>открытость и доступность информации об организации культуры</w:t>
      </w:r>
      <w:r w:rsidR="00B3535D" w:rsidRPr="005B14BE">
        <w:rPr>
          <w:rFonts w:ascii="Times New Roman" w:hAnsi="Times New Roman"/>
          <w:sz w:val="28"/>
          <w:szCs w:val="28"/>
        </w:rPr>
        <w:t xml:space="preserve">, </w:t>
      </w:r>
      <w:r w:rsidR="00B3535D" w:rsidRPr="005B14BE">
        <w:rPr>
          <w:rFonts w:ascii="Times New Roman" w:eastAsia="Calibri" w:hAnsi="Times New Roman" w:cs="Times New Roman"/>
          <w:sz w:val="28"/>
          <w:szCs w:val="28"/>
        </w:rPr>
        <w:t>комфортность условий предоставления услуг</w:t>
      </w:r>
      <w:r w:rsidR="00B3535D" w:rsidRPr="005B14BE">
        <w:rPr>
          <w:rFonts w:ascii="Times New Roman" w:hAnsi="Times New Roman"/>
          <w:sz w:val="28"/>
          <w:szCs w:val="28"/>
        </w:rPr>
        <w:t>, а также доброжелательность и вежливость работников организации</w:t>
      </w:r>
      <w:r w:rsidRPr="005B14BE">
        <w:rPr>
          <w:rFonts w:ascii="Times New Roman" w:hAnsi="Times New Roman"/>
          <w:sz w:val="28"/>
          <w:szCs w:val="28"/>
        </w:rPr>
        <w:t>;</w:t>
      </w:r>
    </w:p>
    <w:p w:rsidR="007E73EF" w:rsidRPr="005B14BE" w:rsidRDefault="007E73EF" w:rsidP="007E73EF">
      <w:pPr>
        <w:pStyle w:val="ae"/>
        <w:numPr>
          <w:ilvl w:val="0"/>
          <w:numId w:val="14"/>
        </w:numPr>
        <w:tabs>
          <w:tab w:val="left" w:pos="1276"/>
        </w:tabs>
        <w:spacing w:after="0" w:line="360" w:lineRule="auto"/>
        <w:ind w:left="0"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hAnsi="Times New Roman"/>
          <w:sz w:val="28"/>
          <w:szCs w:val="28"/>
        </w:rPr>
        <w:t>демонстрируют высокую степень удовлетворенности условиями оказания услуг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и готовы рекомендовать организацию </w:t>
      </w:r>
      <w:r w:rsidR="00473DCC" w:rsidRPr="005B14BE">
        <w:rPr>
          <w:rFonts w:ascii="Times New Roman" w:hAnsi="Times New Roman" w:cs="Times New Roman"/>
          <w:sz w:val="28"/>
          <w:szCs w:val="28"/>
        </w:rPr>
        <w:t>МУК СДК «Зимовниковский» ЗСП</w:t>
      </w:r>
      <w:r w:rsidRPr="005B14BE">
        <w:rPr>
          <w:rFonts w:ascii="Times New Roman" w:hAnsi="Times New Roman" w:cs="Times New Roman"/>
          <w:sz w:val="28"/>
          <w:szCs w:val="28"/>
        </w:rPr>
        <w:t xml:space="preserve"> своим родственникам и знакомым</w:t>
      </w:r>
      <w:r w:rsidRPr="005B14BE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p w:rsidR="00E375A9" w:rsidRPr="005B14BE" w:rsidRDefault="00E375A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br w:type="page"/>
      </w:r>
    </w:p>
    <w:p w:rsidR="00BF4FEE" w:rsidRPr="005B14BE" w:rsidRDefault="00BF4FEE" w:rsidP="0043231C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>9.2</w:t>
      </w:r>
      <w:r w:rsidR="00A43FD5" w:rsidRPr="005B14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 </w:t>
      </w:r>
      <w:r w:rsidRPr="005B14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Предложения по совершенствованию деятельности организации культуры</w:t>
      </w:r>
    </w:p>
    <w:p w:rsidR="00F629B8" w:rsidRPr="005B14BE" w:rsidRDefault="00F629B8" w:rsidP="00F629B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29B8" w:rsidRPr="005B14BE" w:rsidRDefault="00E06D4F" w:rsidP="00E06D4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165243" w:rsidRPr="005B14BE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5B14BE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имеющей подведомственные организации культуры, </w:t>
      </w:r>
      <w:r w:rsidR="00F629B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можно предложить</w:t>
      </w:r>
      <w:r w:rsidR="006D15FE" w:rsidRPr="005B14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6D15FE" w:rsidRPr="005B14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следующие мероприятия по совершенствованию деятельности организации культуры</w:t>
      </w:r>
      <w:r w:rsidR="00F629B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020BF" w:rsidRPr="005B14BE" w:rsidRDefault="009D72AF" w:rsidP="001020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20B3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629B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020B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отчет для ознакомления и принятия мер реагирования руководителю организации культуры, принимавшей участие в проведении независимой оценки качества.</w:t>
      </w:r>
    </w:p>
    <w:p w:rsidR="00F629B8" w:rsidRPr="005B14BE" w:rsidRDefault="001020BF" w:rsidP="00CB4E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2) </w:t>
      </w:r>
      <w:r w:rsidR="00F629B8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Подготовить план мероприятий по устранению выявленных недостатков, в кото</w:t>
      </w:r>
      <w:r w:rsidR="00CB4E0E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ром, в частности, предусмотреть </w:t>
      </w:r>
      <w:r w:rsidR="00CB4E0E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размещение </w:t>
      </w:r>
      <w:r w:rsidR="00F629B8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на сайте организации </w:t>
      </w:r>
      <w:r w:rsidR="00CB4E0E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в </w:t>
      </w:r>
      <w:r w:rsidR="00F629B8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раздел</w:t>
      </w:r>
      <w:r w:rsidR="00CB4E0E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е</w:t>
      </w:r>
      <w:r w:rsidR="00F629B8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«Независимая оценка качества»</w:t>
      </w:r>
      <w:r w:rsidR="00FA72D5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629B8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документаци</w:t>
      </w:r>
      <w:r w:rsidR="00D20B3F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</w:t>
      </w:r>
      <w:r w:rsidR="00F629B8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(отчеты, планы и др.) о проведенных процедурах независимой оценк</w:t>
      </w:r>
      <w:r w:rsidR="008146FC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и</w:t>
      </w:r>
      <w:r w:rsidR="00F629B8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к</w:t>
      </w:r>
      <w:r w:rsidR="00D20B3F" w:rsidRPr="005B14BE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>ачества условий оказания услуг.</w:t>
      </w:r>
    </w:p>
    <w:p w:rsidR="00F629B8" w:rsidRPr="005B14BE" w:rsidRDefault="001020BF" w:rsidP="00F629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3</w:t>
      </w:r>
      <w:r w:rsidR="009D72AF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)</w:t>
      </w:r>
      <w:r w:rsidR="00F629B8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Принять меры по совершенствованию материально-технической базы и организации работы, обеспечивающ</w:t>
      </w:r>
      <w:r w:rsidR="0043231C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ие</w:t>
      </w:r>
      <w:r w:rsidR="00F629B8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доступность услуг для инвалидов и маломобильных граждан, по тем направлениям, где выявлены дефициты и значительное число неудовлетворительных оценок респондентов.</w:t>
      </w:r>
    </w:p>
    <w:p w:rsidR="00F629B8" w:rsidRPr="005B14BE" w:rsidRDefault="001020BF" w:rsidP="001020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4</w:t>
      </w:r>
      <w:r w:rsidR="009D72AF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)</w:t>
      </w:r>
      <w:r w:rsidR="00F629B8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713A56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Проанализировать результаты социологического опроса потребителей услуг организации культуры, и в пределах своей компетенции разработать точечные мероприятия по оптимизации проанализированных аспектов деятельности данной организации.</w:t>
      </w:r>
    </w:p>
    <w:p w:rsidR="00F629B8" w:rsidRPr="005B14BE" w:rsidRDefault="001020BF" w:rsidP="00F629B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5</w:t>
      </w:r>
      <w:r w:rsidR="009D72AF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)</w:t>
      </w:r>
      <w:r w:rsidR="00F629B8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E06D4F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Руководителю организации культуры</w:t>
      </w:r>
      <w:r w:rsidR="00CC6CA9" w:rsidRPr="005B14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629B8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ознакомиться с методикой проведения независимой оценки качества и использовать ее показатели </w:t>
      </w:r>
      <w:r w:rsidR="00E51CF4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при </w:t>
      </w:r>
      <w:r w:rsidR="00F629B8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планировани</w:t>
      </w:r>
      <w:r w:rsidR="00E51CF4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</w:t>
      </w:r>
      <w:r w:rsidR="00F629B8" w:rsidRPr="005B14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работы организации.</w:t>
      </w:r>
    </w:p>
    <w:p w:rsidR="00877114" w:rsidRPr="005B14BE" w:rsidRDefault="00877114" w:rsidP="00986FBB">
      <w:pPr>
        <w:spacing w:after="0"/>
        <w:rPr>
          <w:rFonts w:ascii="Times New Roman" w:hAnsi="Times New Roman" w:cs="Times New Roman"/>
          <w:sz w:val="28"/>
          <w:szCs w:val="28"/>
        </w:rPr>
        <w:sectPr w:rsidR="00877114" w:rsidRPr="005B14BE" w:rsidSect="00877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E24" w:rsidRPr="005B14BE" w:rsidRDefault="00B92ADD" w:rsidP="00992E37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_Toc455479812"/>
      <w:bookmarkStart w:id="27" w:name="_Toc468106519"/>
      <w:bookmarkStart w:id="28" w:name="_Toc36802798"/>
      <w:r w:rsidRPr="005B14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bookmarkEnd w:id="26"/>
      <w:bookmarkEnd w:id="27"/>
      <w:bookmarkEnd w:id="28"/>
    </w:p>
    <w:p w:rsidR="00E84E24" w:rsidRPr="005B14BE" w:rsidRDefault="00E84E24" w:rsidP="00992E37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84E24" w:rsidRPr="005B14BE" w:rsidRDefault="00E84E24" w:rsidP="004543FA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B14BE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Приложение 1</w:t>
      </w:r>
      <w:r w:rsidRPr="005B14BE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– Показатели, характеризующие общие критерии оценки качества </w:t>
      </w:r>
      <w:r w:rsidR="00F56027" w:rsidRPr="005B14BE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условий </w:t>
      </w:r>
      <w:r w:rsidRPr="005B14BE">
        <w:rPr>
          <w:rFonts w:ascii="Times New Roman" w:eastAsia="Calibri" w:hAnsi="Times New Roman" w:cs="Times New Roman"/>
          <w:sz w:val="28"/>
          <w:szCs w:val="24"/>
          <w:lang w:eastAsia="en-US"/>
        </w:rPr>
        <w:t>оказания услуг организациями культуры</w:t>
      </w:r>
    </w:p>
    <w:p w:rsidR="00E84E24" w:rsidRPr="005B14BE" w:rsidRDefault="002900DD" w:rsidP="00E84E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  <w:lang w:val="en-US" w:eastAsia="en-US"/>
        </w:rPr>
      </w:pPr>
      <w:r w:rsidRPr="005B14BE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(</w:t>
      </w:r>
      <w:r w:rsidRPr="005B14BE">
        <w:rPr>
          <w:rFonts w:ascii="Times New Roman" w:eastAsia="Calibri" w:hAnsi="Times New Roman" w:cs="Times New Roman"/>
          <w:sz w:val="28"/>
          <w:szCs w:val="24"/>
          <w:lang w:eastAsia="en-US"/>
        </w:rPr>
        <w:t>далее – организация</w:t>
      </w:r>
      <w:r w:rsidRPr="005B14BE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5461"/>
        <w:gridCol w:w="1973"/>
        <w:gridCol w:w="6131"/>
      </w:tblGrid>
      <w:tr w:rsidR="00E84E24" w:rsidRPr="005B14BE" w:rsidTr="002900DD">
        <w:trPr>
          <w:cantSplit/>
          <w:tblHeader/>
        </w:trPr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5B14BE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F67F90"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разделе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5B14BE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5B14BE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Единица измерения (значение показателя)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E24" w:rsidRPr="005B14BE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Способ измерения и порядок выставления оценки</w:t>
            </w:r>
          </w:p>
        </w:tc>
      </w:tr>
      <w:tr w:rsidR="00E84E24" w:rsidRPr="005B14BE" w:rsidTr="000274A1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5B14BE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4E24" w:rsidRPr="005B14BE" w:rsidRDefault="00E84E24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Открытость и доступность информации об организации культуры</w:t>
            </w:r>
          </w:p>
        </w:tc>
      </w:tr>
      <w:tr w:rsidR="002900DD" w:rsidRPr="005B14BE" w:rsidTr="000274A1">
        <w:tc>
          <w:tcPr>
            <w:tcW w:w="1036" w:type="dxa"/>
            <w:shd w:val="clear" w:color="auto" w:fill="F2F2F2" w:themeFill="background1" w:themeFillShade="F2"/>
          </w:tcPr>
          <w:p w:rsidR="002900DD" w:rsidRPr="005B14BE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2900DD" w:rsidRPr="005B14BE" w:rsidRDefault="002900DD" w:rsidP="0029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2900DD" w:rsidRPr="005B14BE" w:rsidRDefault="002900DD" w:rsidP="0075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2900DD" w:rsidRPr="005B14BE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размещения информации на информационных стендах в помещении организации и на официальном сайте организации.</w:t>
            </w:r>
          </w:p>
          <w:p w:rsidR="002900DD" w:rsidRPr="005B14BE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Полученные по пп. 1.1.1-1.1.2 баллы складываются. Сумма баллов делится на 2, результат округляется до целого числа = количество баллов по показателю 1.1</w:t>
            </w:r>
          </w:p>
        </w:tc>
      </w:tr>
      <w:tr w:rsidR="002900DD" w:rsidRPr="005B14BE" w:rsidTr="002900DD">
        <w:tc>
          <w:tcPr>
            <w:tcW w:w="1036" w:type="dxa"/>
            <w:shd w:val="clear" w:color="auto" w:fill="auto"/>
          </w:tcPr>
          <w:p w:rsidR="002900DD" w:rsidRPr="005B14BE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461" w:type="dxa"/>
            <w:shd w:val="clear" w:color="auto" w:fill="auto"/>
          </w:tcPr>
          <w:p w:rsidR="002900DD" w:rsidRPr="005B14BE" w:rsidRDefault="002900DD" w:rsidP="00F56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информационных стендах в помещении организации;</w:t>
            </w:r>
          </w:p>
        </w:tc>
        <w:tc>
          <w:tcPr>
            <w:tcW w:w="1973" w:type="dxa"/>
            <w:shd w:val="clear" w:color="auto" w:fill="auto"/>
          </w:tcPr>
          <w:p w:rsidR="002900DD" w:rsidRPr="005B14BE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  <w:p w:rsidR="002900DD" w:rsidRPr="005B14BE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2900DD" w:rsidRPr="005B14BE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информационных стендов организации, непосредственное определение % наличия требуемой актуальной информации.</w:t>
            </w:r>
          </w:p>
          <w:p w:rsidR="002900DD" w:rsidRPr="005B14BE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 выставляются по правилам, изложенным в Приложении 2.</w:t>
            </w:r>
          </w:p>
        </w:tc>
      </w:tr>
      <w:tr w:rsidR="002900DD" w:rsidRPr="005B14BE" w:rsidTr="002900DD">
        <w:tc>
          <w:tcPr>
            <w:tcW w:w="1036" w:type="dxa"/>
            <w:shd w:val="clear" w:color="auto" w:fill="auto"/>
          </w:tcPr>
          <w:p w:rsidR="002900DD" w:rsidRPr="005B14BE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461" w:type="dxa"/>
            <w:shd w:val="clear" w:color="auto" w:fill="auto"/>
          </w:tcPr>
          <w:p w:rsidR="002900DD" w:rsidRPr="005B14BE" w:rsidRDefault="002900DD" w:rsidP="00F56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официальном сайте организации в информационно-телекоммуникационной сети «Интернет».</w:t>
            </w:r>
          </w:p>
        </w:tc>
        <w:tc>
          <w:tcPr>
            <w:tcW w:w="1973" w:type="dxa"/>
            <w:shd w:val="clear" w:color="auto" w:fill="auto"/>
          </w:tcPr>
          <w:p w:rsidR="002900DD" w:rsidRPr="005B14BE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  <w:p w:rsidR="002900DD" w:rsidRPr="005B14BE" w:rsidRDefault="002900DD" w:rsidP="0029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2900DD" w:rsidRPr="005B14BE" w:rsidRDefault="002900DD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сайта организации, непосредственное определение % наличия требуемой актуальной информации.</w:t>
            </w:r>
          </w:p>
          <w:p w:rsidR="000274A1" w:rsidRPr="005B14BE" w:rsidRDefault="002900DD" w:rsidP="006C1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 выставляются по правилам, изложенным в Приложении 2.</w:t>
            </w:r>
          </w:p>
        </w:tc>
      </w:tr>
      <w:tr w:rsidR="000274A1" w:rsidRPr="005B14BE" w:rsidTr="000274A1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74A1" w:rsidRPr="005B14BE" w:rsidRDefault="000274A1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1.1 УМНОЖАЕТСЯ НА КОЭФФИЦИЕНТ 0,3 = ЗНАЧЕНИЕ ПОКАЗАТЕЛЯ 1.1</w:t>
            </w:r>
          </w:p>
          <w:p w:rsidR="000274A1" w:rsidRPr="005B14BE" w:rsidRDefault="000274A1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30)</w:t>
            </w:r>
          </w:p>
          <w:p w:rsidR="006C1A84" w:rsidRPr="005B14BE" w:rsidRDefault="006C1A84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123B" w:rsidRPr="005B14BE" w:rsidRDefault="00AC123B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1A84" w:rsidRPr="005B14BE" w:rsidRDefault="006C1A84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6027" w:rsidRPr="005B14BE" w:rsidTr="000274A1">
        <w:tc>
          <w:tcPr>
            <w:tcW w:w="1036" w:type="dxa"/>
            <w:shd w:val="clear" w:color="auto" w:fill="F2F2F2" w:themeFill="background1" w:themeFillShade="F2"/>
          </w:tcPr>
          <w:p w:rsidR="00F56027" w:rsidRPr="005B14BE" w:rsidRDefault="005567BC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5567BC" w:rsidRPr="005B14BE" w:rsidRDefault="006F5374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 w:rsidR="005567BC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5567BC" w:rsidRPr="005B14BE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F5374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телефона;</w:t>
            </w:r>
          </w:p>
          <w:p w:rsidR="005567BC" w:rsidRPr="005B14BE" w:rsidRDefault="006F5374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электронной почты;</w:t>
            </w:r>
          </w:p>
          <w:p w:rsidR="005567BC" w:rsidRPr="005B14BE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</w:t>
            </w:r>
            <w:r w:rsidR="006F5374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подачи электронного обращения</w:t>
            </w:r>
            <w:r w:rsidR="00AA3E90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AA3E90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жалобы</w:t>
            </w:r>
            <w:r w:rsidR="00AA3E90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AA3E90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предложения;</w:t>
            </w:r>
          </w:p>
          <w:p w:rsidR="005567BC" w:rsidRPr="005B14BE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раздел</w:t>
            </w:r>
            <w:r w:rsidR="006F5374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«Часто задаваемые вопросы»;</w:t>
            </w:r>
          </w:p>
          <w:p w:rsidR="005567BC" w:rsidRPr="005B14BE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электронн</w:t>
            </w:r>
            <w:r w:rsidR="006F5374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сервис</w:t>
            </w:r>
            <w:r w:rsidR="006F5374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F5374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получение консультации по оказываемым услугам и пр.;</w:t>
            </w:r>
          </w:p>
          <w:p w:rsidR="00F56027" w:rsidRPr="005B14BE" w:rsidRDefault="005567BC" w:rsidP="005567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1973" w:type="dxa"/>
            <w:shd w:val="clear" w:color="auto" w:fill="F2F2F2" w:themeFill="background1" w:themeFillShade="F2"/>
          </w:tcPr>
          <w:p w:rsidR="006F5374" w:rsidRPr="005B14BE" w:rsidRDefault="006F5374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  <w:p w:rsidR="006F5374" w:rsidRPr="005B14BE" w:rsidRDefault="006F5374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(от 0 до 100)</w:t>
            </w:r>
          </w:p>
          <w:p w:rsidR="00F56027" w:rsidRPr="005B14BE" w:rsidRDefault="006F5374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shd w:val="clear" w:color="auto" w:fill="F2F2F2" w:themeFill="background1" w:themeFillShade="F2"/>
          </w:tcPr>
          <w:p w:rsidR="006F5374" w:rsidRPr="005B14BE" w:rsidRDefault="006F5374" w:rsidP="006F5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сайта организации,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услуг.</w:t>
            </w:r>
          </w:p>
          <w:p w:rsidR="006F5374" w:rsidRPr="005B14BE" w:rsidRDefault="006F5374" w:rsidP="006F5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каждый функционирующий дистанционный способ взаимодействия с получателями услуг присваивается по 30 баллов.</w:t>
            </w:r>
          </w:p>
          <w:p w:rsidR="00F56027" w:rsidRPr="005B14BE" w:rsidRDefault="006F5374" w:rsidP="006F5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наличии более трех дистанционных способов присваивается 100 баллов.</w:t>
            </w:r>
          </w:p>
        </w:tc>
      </w:tr>
      <w:tr w:rsidR="003F5D17" w:rsidRPr="005B14BE" w:rsidTr="00650021">
        <w:tc>
          <w:tcPr>
            <w:tcW w:w="14601" w:type="dxa"/>
            <w:gridSpan w:val="4"/>
            <w:shd w:val="clear" w:color="auto" w:fill="F2F2F2" w:themeFill="background1" w:themeFillShade="F2"/>
          </w:tcPr>
          <w:p w:rsidR="003F5D17" w:rsidRPr="005B14BE" w:rsidRDefault="003F5D17" w:rsidP="003F5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1.2 УМНОЖАЕТСЯ НА КОЭФФИЦИЕНТ 0,3 = ЗНАЧЕНИЕ ПОКАЗАТЕЛЯ 1.2</w:t>
            </w:r>
          </w:p>
          <w:p w:rsidR="003F5D17" w:rsidRPr="005B14BE" w:rsidRDefault="003F5D17" w:rsidP="003F5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30)</w:t>
            </w:r>
          </w:p>
        </w:tc>
      </w:tr>
      <w:tr w:rsidR="00E84E24" w:rsidRPr="005B14BE" w:rsidTr="00F4140A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4E24" w:rsidRPr="005B14BE" w:rsidRDefault="00E84E24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BFA" w:rsidRPr="005B14BE" w:rsidRDefault="00F4140A" w:rsidP="003F5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размещенной: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84E24" w:rsidRPr="005B14BE" w:rsidRDefault="00F4140A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F4140A" w:rsidRPr="005B14BE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целых чисел по вопросам пп. 1.3.1-1.3.2 делится на 2, округляется до целого числа.</w:t>
            </w:r>
          </w:p>
          <w:p w:rsidR="00244298" w:rsidRPr="005B14BE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F4140A" w:rsidRPr="005B14BE" w:rsidTr="00F4140A">
        <w:tc>
          <w:tcPr>
            <w:tcW w:w="1036" w:type="dxa"/>
            <w:shd w:val="clear" w:color="auto" w:fill="auto"/>
          </w:tcPr>
          <w:p w:rsidR="00F4140A" w:rsidRPr="005B14BE" w:rsidRDefault="00F4140A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5461" w:type="dxa"/>
            <w:shd w:val="clear" w:color="auto" w:fill="auto"/>
          </w:tcPr>
          <w:p w:rsidR="00F4140A" w:rsidRPr="005B14BE" w:rsidRDefault="00F4140A" w:rsidP="003F5D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информационных стендах (в % от общего числа опрошенных получателей услуг);</w:t>
            </w:r>
          </w:p>
        </w:tc>
        <w:tc>
          <w:tcPr>
            <w:tcW w:w="1973" w:type="dxa"/>
            <w:shd w:val="clear" w:color="auto" w:fill="auto"/>
          </w:tcPr>
          <w:p w:rsidR="00F4140A" w:rsidRPr="005B14BE" w:rsidRDefault="00F4140A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F4140A" w:rsidRPr="005B14BE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6C1A84" w:rsidRPr="005B14BE" w:rsidRDefault="006C1A84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C1A84" w:rsidRPr="005B14BE" w:rsidRDefault="006C1A84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140A" w:rsidRPr="005B14BE" w:rsidTr="00F4140A">
        <w:tc>
          <w:tcPr>
            <w:tcW w:w="1036" w:type="dxa"/>
            <w:shd w:val="clear" w:color="auto" w:fill="auto"/>
          </w:tcPr>
          <w:p w:rsidR="00F4140A" w:rsidRPr="005B14BE" w:rsidRDefault="00F4140A" w:rsidP="0002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1.3.2</w:t>
            </w:r>
          </w:p>
        </w:tc>
        <w:tc>
          <w:tcPr>
            <w:tcW w:w="5461" w:type="dxa"/>
            <w:shd w:val="clear" w:color="auto" w:fill="auto"/>
          </w:tcPr>
          <w:p w:rsidR="00F4140A" w:rsidRPr="005B14BE" w:rsidRDefault="00F4140A" w:rsidP="00F41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сайте в информационно-телекоммуникационной сети «Интернет» (в % от общего числа опрошенных получателей услуг).</w:t>
            </w:r>
          </w:p>
        </w:tc>
        <w:tc>
          <w:tcPr>
            <w:tcW w:w="1973" w:type="dxa"/>
            <w:shd w:val="clear" w:color="auto" w:fill="auto"/>
          </w:tcPr>
          <w:p w:rsidR="00F4140A" w:rsidRPr="005B14BE" w:rsidRDefault="00F4140A" w:rsidP="006F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</w:tc>
        <w:tc>
          <w:tcPr>
            <w:tcW w:w="6131" w:type="dxa"/>
            <w:shd w:val="clear" w:color="auto" w:fill="auto"/>
          </w:tcPr>
          <w:p w:rsidR="00F4140A" w:rsidRPr="005B14BE" w:rsidRDefault="00F4140A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</w:tc>
      </w:tr>
      <w:tr w:rsidR="00F4140A" w:rsidRPr="005B14BE" w:rsidTr="00650021">
        <w:tc>
          <w:tcPr>
            <w:tcW w:w="14601" w:type="dxa"/>
            <w:gridSpan w:val="4"/>
            <w:shd w:val="clear" w:color="auto" w:fill="auto"/>
          </w:tcPr>
          <w:p w:rsidR="00F4140A" w:rsidRPr="005B14BE" w:rsidRDefault="00F4140A" w:rsidP="00F41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1.3 УМНОЖАЕТСЯ НА КОЭФФИЦИЕНТ 0,4 = ЗНАЧЕНИЕ ПОКАЗАТЕЛЯ 1.3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40)</w:t>
            </w:r>
          </w:p>
        </w:tc>
      </w:tr>
      <w:tr w:rsidR="00F4140A" w:rsidRPr="005B14BE" w:rsidTr="00563E8D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140A" w:rsidRPr="005B14BE" w:rsidRDefault="00F4140A" w:rsidP="009C23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1 = 1.1 + 1.2 + 1.3 (максимальное значение 100 баллов)</w:t>
            </w:r>
            <w:r w:rsidR="009C233B"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</w:tc>
      </w:tr>
      <w:tr w:rsidR="00F4140A" w:rsidRPr="005B14BE" w:rsidTr="006C1A84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40A" w:rsidRPr="005B14BE" w:rsidRDefault="00F4140A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034334"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*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40A" w:rsidRPr="005B14BE" w:rsidRDefault="00F4140A" w:rsidP="0075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Комфортность условий предоставления услуг</w:t>
            </w:r>
          </w:p>
        </w:tc>
      </w:tr>
      <w:tr w:rsidR="00F4140A" w:rsidRPr="005B14BE" w:rsidTr="006C1A84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904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 организации комфортных условий для предоставления услуг:</w:t>
            </w:r>
          </w:p>
          <w:p w:rsidR="00F4140A" w:rsidRPr="005B14BE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комфортной зоны отдыха (ожидания);</w:t>
            </w:r>
          </w:p>
          <w:p w:rsidR="00F4140A" w:rsidRPr="005B14BE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и понятность навигации внутри организации;</w:t>
            </w:r>
          </w:p>
          <w:p w:rsidR="00F4140A" w:rsidRPr="005B14BE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доступность питьевой воды;</w:t>
            </w:r>
          </w:p>
          <w:p w:rsidR="00F4140A" w:rsidRPr="005B14BE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F4140A" w:rsidRPr="005B14BE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санитарное состояние помещений организаций;</w:t>
            </w:r>
          </w:p>
          <w:p w:rsidR="00F4140A" w:rsidRPr="005B14BE" w:rsidRDefault="00F4140A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возможность бронирования услуги</w:t>
            </w:r>
            <w:r w:rsidR="00904069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904069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4069" w:rsidRPr="005B14BE" w:rsidRDefault="00904069" w:rsidP="00904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5B14BE" w:rsidRDefault="00904069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</w:t>
            </w:r>
            <w:r w:rsidR="002A7CCF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04069" w:rsidRPr="005B14BE" w:rsidRDefault="00904069" w:rsidP="00904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обеспечения в организации комфортных условий для предоставления услуг.</w:t>
            </w:r>
          </w:p>
          <w:p w:rsidR="00904069" w:rsidRPr="005B14BE" w:rsidRDefault="00904069" w:rsidP="00904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каждое комфортное условие для предоставления услуг присваивается по 20 баллов.</w:t>
            </w:r>
          </w:p>
          <w:p w:rsidR="00F4140A" w:rsidRPr="005B14BE" w:rsidRDefault="00904069" w:rsidP="00904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наличии более пяти комфортных условий для предоставления услуг присваивается 100 баллов.</w:t>
            </w:r>
          </w:p>
        </w:tc>
      </w:tr>
      <w:tr w:rsidR="006C1A84" w:rsidRPr="005B14BE" w:rsidTr="006C1A84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0E7" w:rsidRPr="005B14BE" w:rsidRDefault="006C1A84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2.1 УМНОЖАЕТСЯ НА КОЭФФИЦИЕНТ 0,</w:t>
            </w:r>
            <w:r w:rsidR="002A7CCF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ЗНАЧЕНИЕ ПОКАЗАТЕЛЯ 2.1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(максимальное значение </w:t>
            </w:r>
            <w:r w:rsidR="002A7CCF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0)</w:t>
            </w:r>
          </w:p>
        </w:tc>
      </w:tr>
      <w:tr w:rsidR="005530E7" w:rsidRPr="005B14BE" w:rsidTr="005530E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5B14BE" w:rsidRDefault="005530E7" w:rsidP="006C1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5B14BE" w:rsidRDefault="005530E7" w:rsidP="00EE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ожидания предоставления услуги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5B14BE" w:rsidRDefault="005530E7" w:rsidP="0055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5B14BE" w:rsidRDefault="005530E7" w:rsidP="002A7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Данный показатель не применяется для оценки организаций культуры.</w:t>
            </w:r>
          </w:p>
          <w:p w:rsidR="002A7CCF" w:rsidRPr="005B14BE" w:rsidRDefault="002A7CCF" w:rsidP="002A7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CCF" w:rsidRPr="005B14BE" w:rsidRDefault="002A7CCF" w:rsidP="002A7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7CCF" w:rsidRPr="005B14BE" w:rsidRDefault="002A7CCF" w:rsidP="002A7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140A" w:rsidRPr="005B14BE" w:rsidTr="005530E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6C1A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2.3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5530E7" w:rsidP="00E8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5B14BE" w:rsidRDefault="005530E7" w:rsidP="0055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5B14BE" w:rsidRDefault="005530E7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</w:t>
            </w:r>
            <w:r w:rsidR="002A7CCF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E7" w:rsidRPr="005B14BE" w:rsidRDefault="005530E7" w:rsidP="0055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5530E7" w:rsidRPr="005B14BE" w:rsidRDefault="005530E7" w:rsidP="0055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F4140A" w:rsidRPr="005B14BE" w:rsidRDefault="005530E7" w:rsidP="005530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5530E7" w:rsidRPr="005B14BE" w:rsidTr="00650021">
        <w:tc>
          <w:tcPr>
            <w:tcW w:w="14601" w:type="dxa"/>
            <w:gridSpan w:val="4"/>
            <w:shd w:val="clear" w:color="auto" w:fill="auto"/>
          </w:tcPr>
          <w:p w:rsidR="005530E7" w:rsidRPr="005B14BE" w:rsidRDefault="005530E7" w:rsidP="00553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2.3 УМНОЖАЕТСЯ НА КОЭФФИЦИЕНТ 0,</w:t>
            </w:r>
            <w:r w:rsidR="002A7CCF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ЗНАЧЕНИЕ ПОКАЗАТЕЛЯ 2.3</w:t>
            </w:r>
          </w:p>
          <w:p w:rsidR="005530E7" w:rsidRPr="005B14BE" w:rsidRDefault="005530E7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(максимальное значение </w:t>
            </w:r>
            <w:r w:rsidR="002A7CCF"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0)</w:t>
            </w:r>
          </w:p>
        </w:tc>
      </w:tr>
      <w:tr w:rsidR="005530E7" w:rsidRPr="005B14BE" w:rsidTr="0099367D"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367D" w:rsidRPr="005B14BE" w:rsidRDefault="005530E7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2 = 2.1 + 2.3 (максимальное значение 100 баллов)</w:t>
            </w:r>
            <w:r w:rsidR="009C233B"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</w:tc>
      </w:tr>
      <w:tr w:rsidR="00F4140A" w:rsidRPr="005B14BE" w:rsidTr="00E76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40A" w:rsidRPr="005B14BE" w:rsidRDefault="00F4140A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40A" w:rsidRPr="005B14BE" w:rsidRDefault="00F4140A" w:rsidP="00753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Доступность услуг для инвалидов</w:t>
            </w:r>
          </w:p>
        </w:tc>
      </w:tr>
      <w:tr w:rsidR="00F4140A" w:rsidRPr="005B14BE" w:rsidTr="003B4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034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  <w:r w:rsidR="00034334"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**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99367D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Оборудование территории, прилегающей к организации, и ее помещений с учетом доступности для инвалидов</w:t>
            </w:r>
            <w:r w:rsidR="00F4140A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F4140A" w:rsidRPr="005B14BE" w:rsidRDefault="00F4140A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оборудование входных групп пандусами</w:t>
            </w:r>
            <w:r w:rsidR="00E760B5"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 w:rsidR="00E760B5"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подъемными платформами;</w:t>
            </w:r>
          </w:p>
          <w:p w:rsidR="00F4140A" w:rsidRPr="005B14BE" w:rsidRDefault="00F4140A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выделенных стоянок для автотранспортных средств инвалидов;</w:t>
            </w:r>
          </w:p>
          <w:p w:rsidR="00F4140A" w:rsidRPr="005B14BE" w:rsidRDefault="00F4140A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адаптированных лифтов, поручней, расширенных дверных проемов;</w:t>
            </w:r>
          </w:p>
          <w:p w:rsidR="00F4140A" w:rsidRPr="005B14BE" w:rsidRDefault="00F4140A" w:rsidP="00111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сменных кресел-колясок;</w:t>
            </w:r>
          </w:p>
          <w:p w:rsidR="00E760B5" w:rsidRPr="005B14BE" w:rsidRDefault="00F4140A" w:rsidP="00E760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760B5"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0B5" w:rsidRPr="005B14BE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5B14BE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0B5" w:rsidRPr="005B14BE" w:rsidRDefault="00E760B5" w:rsidP="00E760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оборудования территории, прилегающей к организации, и её помещений с учетом доступности для инвалидов.</w:t>
            </w:r>
          </w:p>
          <w:p w:rsidR="00F4140A" w:rsidRPr="005B14BE" w:rsidRDefault="00E760B5" w:rsidP="00E760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каждое условие доступности организации для инвалидов присваивается по 20 баллов.</w:t>
            </w:r>
          </w:p>
        </w:tc>
      </w:tr>
      <w:tr w:rsidR="003B4305" w:rsidRPr="005B14BE" w:rsidTr="00650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05" w:rsidRPr="005B14BE" w:rsidRDefault="003B4305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3.1 УМНОЖАЕТСЯ НА КОЭФФИЦИЕНТ 0,3 = ЗНАЧЕНИЕ ПОКАЗАТЕЛЯ 3.1</w:t>
            </w:r>
          </w:p>
          <w:p w:rsidR="003B4305" w:rsidRPr="005B14BE" w:rsidRDefault="003B4305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30)</w:t>
            </w:r>
          </w:p>
          <w:p w:rsidR="002A7CCF" w:rsidRPr="005B14BE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140A" w:rsidRPr="005B14BE" w:rsidTr="00034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0A" w:rsidRPr="005B14BE" w:rsidRDefault="00F4140A" w:rsidP="00034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2F" w:rsidRPr="005B14BE" w:rsidRDefault="00996A2F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F4140A" w:rsidRPr="005B14BE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дублирование для инвалидов по слуху и зрению звуковой и зрительной информации;</w:t>
            </w:r>
          </w:p>
          <w:p w:rsidR="00F4140A" w:rsidRPr="005B14BE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4140A" w:rsidRPr="005B14BE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F4140A" w:rsidRPr="005B14BE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  <w:p w:rsidR="00F4140A" w:rsidRPr="005B14BE" w:rsidRDefault="00F4140A" w:rsidP="005C6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996A2F" w:rsidRPr="005B14BE" w:rsidRDefault="00F4140A" w:rsidP="00996A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наличие возможности предоставления услуги в дистанционном режиме или на дому</w:t>
            </w:r>
            <w:r w:rsidR="00996A2F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B5" w:rsidRPr="005B14BE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5B14BE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5" w:rsidRPr="005B14BE" w:rsidRDefault="003B4305" w:rsidP="003B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обеспечения в организации условий доступности, позволяющих инвалидам получать услуги наравне с другими.</w:t>
            </w:r>
          </w:p>
          <w:p w:rsidR="003B4305" w:rsidRPr="005B14BE" w:rsidRDefault="003B4305" w:rsidP="003B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каждое условие доступности, позволяющее получать образовательные услуги наравне с другими, присваивается по 20 баллов.</w:t>
            </w:r>
          </w:p>
          <w:p w:rsidR="00F4140A" w:rsidRPr="005B14BE" w:rsidRDefault="003B4305" w:rsidP="003B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наличии более пяти условий доступности присваивается 100 баллов.</w:t>
            </w:r>
          </w:p>
        </w:tc>
      </w:tr>
      <w:tr w:rsidR="003B4305" w:rsidRPr="005B14BE" w:rsidTr="0092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05" w:rsidRPr="005B14BE" w:rsidRDefault="003B4305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3.2 УМНОЖАЕТСЯ НА КОЭФФИЦИЕНТ 0,4 = ЗНАЧЕНИЕ ПОКАЗАТЕЛЯ 3.2</w:t>
            </w:r>
          </w:p>
          <w:p w:rsidR="003B4305" w:rsidRPr="005B14BE" w:rsidRDefault="003B4305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40)</w:t>
            </w:r>
          </w:p>
          <w:p w:rsidR="002A7CCF" w:rsidRPr="005B14BE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3B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4140A" w:rsidRPr="005B14BE" w:rsidTr="0092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034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923EC8" w:rsidP="00E8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0B5" w:rsidRPr="005B14BE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5B14BE" w:rsidRDefault="00E760B5" w:rsidP="00E76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641A6E" w:rsidRPr="005B14BE" w:rsidRDefault="00641A6E" w:rsidP="00641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средний % положительных ответов (вариант ответа – «Да») от общего числа опрошенных получателей услуг-инвалидов, полученный результат округляется до целого числа.</w:t>
            </w:r>
          </w:p>
          <w:p w:rsidR="00F4140A" w:rsidRPr="005B14BE" w:rsidRDefault="00641A6E" w:rsidP="00641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923EC8" w:rsidRPr="005B14BE" w:rsidTr="00650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3.3 УМНОЖАЕТСЯ НА КОЭФФИЦИЕНТ 0,3 = ЗНАЧЕНИЕ ПОКАЗАТЕЛЯ 3.3</w:t>
            </w:r>
          </w:p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30)</w:t>
            </w:r>
          </w:p>
        </w:tc>
      </w:tr>
      <w:tr w:rsidR="00923EC8" w:rsidRPr="005B14BE" w:rsidTr="00923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C8" w:rsidRPr="005B14BE" w:rsidRDefault="00923EC8" w:rsidP="0064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3 = 3.1 + 3.2 + 3.3 (максимальное значение 100 баллов)</w:t>
            </w:r>
            <w:r w:rsidR="009C233B"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</w:tc>
      </w:tr>
      <w:tr w:rsidR="00F4140A" w:rsidRPr="005B14BE" w:rsidTr="00923EC8"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40A" w:rsidRPr="005B14BE" w:rsidRDefault="00F4140A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*</w:t>
            </w:r>
          </w:p>
        </w:tc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40A" w:rsidRPr="005B14BE" w:rsidRDefault="00F4140A" w:rsidP="00F6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Доброжелательность, вежливость работников организации</w:t>
            </w:r>
          </w:p>
        </w:tc>
      </w:tr>
      <w:tr w:rsidR="00923EC8" w:rsidRPr="005B14BE" w:rsidTr="00923EC8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r w:rsidRPr="005B14B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работники справочной, кассиры и прочее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923EC8" w:rsidRPr="005B14BE" w:rsidTr="00923EC8">
        <w:tc>
          <w:tcPr>
            <w:tcW w:w="146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4.1 УМНОЖАЕТСЯ НА КОЭФФИЦИЕНТ 0,4 = ЗНАЧЕНИЕ ПОКАЗАТЕЛЯ 4.1</w:t>
            </w:r>
          </w:p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(максимальное значение 40)</w:t>
            </w:r>
          </w:p>
          <w:p w:rsidR="002A7CCF" w:rsidRPr="005B14BE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2A7CCF" w:rsidRPr="005B14BE" w:rsidRDefault="002A7CCF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23EC8" w:rsidRPr="005B14BE" w:rsidTr="00923EC8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4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923EC8" w:rsidRPr="005B14BE" w:rsidTr="00923EC8">
        <w:tc>
          <w:tcPr>
            <w:tcW w:w="146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3EC8" w:rsidRPr="005B14BE" w:rsidRDefault="00923EC8" w:rsidP="0064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4.2 УМНОЖАЕТСЯ НА КОЭФФИЦИЕНТ 0,4 = ЗНАЧЕНИЕ ПОКАЗАТЕЛЯ 4.2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40)</w:t>
            </w:r>
          </w:p>
        </w:tc>
      </w:tr>
      <w:tr w:rsidR="00F4140A" w:rsidRPr="005B14BE" w:rsidTr="00923EC8"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 / 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923EC8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F4140A" w:rsidRPr="005B14BE" w:rsidRDefault="00923EC8" w:rsidP="00923E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923EC8" w:rsidRPr="005B14BE" w:rsidTr="00923EC8">
        <w:tc>
          <w:tcPr>
            <w:tcW w:w="1460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3EC8" w:rsidRPr="005B14BE" w:rsidRDefault="00923EC8" w:rsidP="0092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4.3 УМНОЖАЕТСЯ НА КОЭФФИЦИЕНТ 0,2 = ЗНАЧЕНИЕ ПОКАЗАТЕЛЯ 4.3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20)</w:t>
            </w:r>
          </w:p>
        </w:tc>
      </w:tr>
      <w:tr w:rsidR="00923EC8" w:rsidRPr="005B14BE" w:rsidTr="00800137">
        <w:tc>
          <w:tcPr>
            <w:tcW w:w="146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A6E" w:rsidRPr="005B14BE" w:rsidRDefault="00923EC8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4 = 4.1 + 4.2 + 4.3 (максимальное значение 100 баллов)</w:t>
            </w:r>
            <w:r w:rsidR="009C233B"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  <w:p w:rsidR="002A7CCF" w:rsidRPr="005B14BE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5B14BE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5B14BE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5B14BE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5B14BE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A7CCF" w:rsidRPr="005B14BE" w:rsidRDefault="002A7CCF" w:rsidP="002A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140A" w:rsidRPr="005B14BE" w:rsidTr="00800137">
        <w:tc>
          <w:tcPr>
            <w:tcW w:w="10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40A" w:rsidRPr="005B14BE" w:rsidRDefault="00F4140A" w:rsidP="00E84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5 *</w:t>
            </w:r>
          </w:p>
        </w:tc>
        <w:tc>
          <w:tcPr>
            <w:tcW w:w="135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140A" w:rsidRPr="005B14BE" w:rsidRDefault="00800137" w:rsidP="00F6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Удовлетворенность условиями оказания услуг</w:t>
            </w:r>
          </w:p>
        </w:tc>
      </w:tr>
      <w:tr w:rsidR="00F4140A" w:rsidRPr="005B14BE" w:rsidTr="0080013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80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491CCB" w:rsidP="00CA4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5B14BE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5B14BE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0,3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5B14BE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491CCB" w:rsidRPr="005B14BE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«определенно готов», «скорее готов») от общего числа опрошенных получателей услуг, полученный результат округляется до целого числа.</w:t>
            </w:r>
          </w:p>
          <w:p w:rsidR="00F4140A" w:rsidRPr="005B14BE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491CCB" w:rsidRPr="005B14BE" w:rsidTr="00650021">
        <w:tc>
          <w:tcPr>
            <w:tcW w:w="14601" w:type="dxa"/>
            <w:gridSpan w:val="4"/>
            <w:shd w:val="clear" w:color="auto" w:fill="auto"/>
          </w:tcPr>
          <w:p w:rsidR="00491CCB" w:rsidRPr="005B14BE" w:rsidRDefault="00491CCB" w:rsidP="00641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5.1 УМНОЖАЕТСЯ НА КОЭФФИЦИЕНТ 0,3 = ЗНАЧЕНИЕ ПОКАЗАТЕЛЯ 5.1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30)</w:t>
            </w:r>
          </w:p>
        </w:tc>
      </w:tr>
      <w:tr w:rsidR="00F4140A" w:rsidRPr="005B14BE" w:rsidTr="0080013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80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491CCB" w:rsidP="00CA4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5B14BE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5B14BE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0,2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5B14BE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491CCB" w:rsidRPr="005B14BE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F4140A" w:rsidRPr="005B14BE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491CCB" w:rsidRPr="005B14BE" w:rsidTr="00650021">
        <w:tc>
          <w:tcPr>
            <w:tcW w:w="14601" w:type="dxa"/>
            <w:gridSpan w:val="4"/>
            <w:shd w:val="clear" w:color="auto" w:fill="auto"/>
          </w:tcPr>
          <w:p w:rsidR="00491CCB" w:rsidRPr="005B14BE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БАЛЛОВ ПО ПОКАЗАТЕЛЮ 5.2 УМНОЖАЕТСЯ НА КОЭФФИЦИЕНТ 0,2 = ЗНАЧЕНИЕ ПОКАЗАТЕЛЯ 5.2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20)</w:t>
            </w:r>
          </w:p>
        </w:tc>
      </w:tr>
      <w:tr w:rsidR="00F4140A" w:rsidRPr="005B14BE" w:rsidTr="00800137">
        <w:tc>
          <w:tcPr>
            <w:tcW w:w="10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F4140A" w:rsidP="00800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40A" w:rsidRPr="005B14BE" w:rsidRDefault="00491CCB" w:rsidP="00CA46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5B14BE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(от 0 до 100)</w:t>
            </w:r>
          </w:p>
          <w:p w:rsidR="00F4140A" w:rsidRPr="005B14BE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Коэффициент значимости показателя – 0,5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1CCB" w:rsidRPr="005B14BE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значения показателя осуществляется на основе данных социологического опроса получателей (потребителей) услуг организации.</w:t>
            </w:r>
          </w:p>
          <w:p w:rsidR="00491CCB" w:rsidRPr="005B14BE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Вычисляется % положительных ответов (варианты ответов – «отлично», «хорошо», «удовлетворительно») от общего числа опрошенных получателей услуг, полученный результат округляется до целого числа.</w:t>
            </w:r>
          </w:p>
          <w:p w:rsidR="00F4140A" w:rsidRPr="005B14BE" w:rsidRDefault="00491CCB" w:rsidP="00491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Целое число = количество баллов.</w:t>
            </w:r>
          </w:p>
        </w:tc>
      </w:tr>
      <w:tr w:rsidR="00491CCB" w:rsidRPr="005B14BE" w:rsidTr="00650021">
        <w:tc>
          <w:tcPr>
            <w:tcW w:w="14601" w:type="dxa"/>
            <w:gridSpan w:val="4"/>
            <w:shd w:val="clear" w:color="auto" w:fill="auto"/>
          </w:tcPr>
          <w:p w:rsidR="00491CCB" w:rsidRPr="005B14BE" w:rsidRDefault="00491CCB" w:rsidP="00491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КОЛИЧЕСТВО БАЛЛОВ ПО ПОКАЗАТЕЛЮ 5.3 УМНОЖАЕТСЯ НА КОЭФФИЦИЕНТ 0,5 = ЗНАЧЕНИЕ ПОКАЗАТЕЛЯ 5.3</w:t>
            </w: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(максимальное значение 50)</w:t>
            </w:r>
          </w:p>
        </w:tc>
      </w:tr>
      <w:tr w:rsidR="003907C6" w:rsidRPr="005B14BE" w:rsidTr="00650021">
        <w:tc>
          <w:tcPr>
            <w:tcW w:w="14601" w:type="dxa"/>
            <w:gridSpan w:val="4"/>
            <w:shd w:val="clear" w:color="auto" w:fill="auto"/>
          </w:tcPr>
          <w:p w:rsidR="003907C6" w:rsidRPr="005B14BE" w:rsidRDefault="003907C6" w:rsidP="00390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Значение показателя 5 = 5.1 + 5.2 + 5.3 (максимальное значение 100 баллов)</w:t>
            </w:r>
            <w:r w:rsidR="009C233B"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***</w:t>
            </w:r>
          </w:p>
        </w:tc>
      </w:tr>
      <w:tr w:rsidR="00421985" w:rsidRPr="005B14BE" w:rsidTr="00650021">
        <w:tc>
          <w:tcPr>
            <w:tcW w:w="14601" w:type="dxa"/>
            <w:gridSpan w:val="4"/>
            <w:shd w:val="clear" w:color="auto" w:fill="auto"/>
          </w:tcPr>
          <w:p w:rsidR="00421985" w:rsidRPr="005B14BE" w:rsidRDefault="00421985" w:rsidP="00421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ИТОГОВОЕ ЗНАЧЕНИЕ ИНТЕГРАЛЬНОГО ПОКАЗАТЕЛЯ КАЧЕСТВА УСЛОВИЙ ОКАЗАНИЯ УСЛУГ ОРГАНИЗАЦИЯМИ КУЛЬТУРЫ РАССЧИТЫВАЕТСЯ КАК СУММА ЗНАЧЕНИЙ ЧАСТНЫХ ПОКАЗАТЕЛЕЙ ПО РАЗДЕЛАМ 1-5</w:t>
            </w:r>
          </w:p>
        </w:tc>
      </w:tr>
      <w:tr w:rsidR="00421985" w:rsidRPr="005B14BE" w:rsidTr="00650021">
        <w:tc>
          <w:tcPr>
            <w:tcW w:w="14601" w:type="dxa"/>
            <w:gridSpan w:val="4"/>
            <w:shd w:val="clear" w:color="auto" w:fill="auto"/>
          </w:tcPr>
          <w:p w:rsidR="00421985" w:rsidRPr="005B14BE" w:rsidRDefault="00421985" w:rsidP="00421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 (РЕЗУЛЬТАТ) ОЦЕНКИ КАЧЕСТВА ПО КАЖДОЙ ОРГАНИЗАЦИИ РАССЧИТЫВАЕТСЯ КАК ЧАСТНОЕ ОТ ДЕЛЕНИЯ ЗНАЧЕНИЯ ИНТЕГРАЛЬНОГО ПОКАЗАТЕЛЯ КАЧЕСТВА НА КОЛИЧЕСТВО РАЗДЕЛОВ (УКРУПНЕННЫХ ПОКАЗАТЕЛЕЙ) В ПРИМЕНЯЕМОЙ МЕТОДИКЕ (т. е., на 5).</w:t>
            </w:r>
            <w:r w:rsidR="009C233B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233B" w:rsidRPr="005B1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***</w:t>
            </w:r>
          </w:p>
        </w:tc>
      </w:tr>
    </w:tbl>
    <w:p w:rsidR="00421985" w:rsidRPr="005B14BE" w:rsidRDefault="0042198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985" w:rsidRPr="005B14BE" w:rsidRDefault="00E84E24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</w:t>
      </w:r>
      <w:r w:rsidR="00F67F90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приведены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</w:t>
      </w:r>
      <w:r w:rsidR="00F67F90" w:rsidRPr="005B14BE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11152A" w:rsidRPr="005B14BE">
        <w:rPr>
          <w:rFonts w:ascii="Times New Roman" w:eastAsia="Calibri" w:hAnsi="Times New Roman" w:cs="Times New Roman"/>
          <w:sz w:val="28"/>
          <w:szCs w:val="28"/>
        </w:rPr>
        <w:t>Минкультуры России от 27.04.</w:t>
      </w:r>
      <w:r w:rsidR="00473DCC" w:rsidRPr="005B14BE">
        <w:rPr>
          <w:rFonts w:ascii="Times New Roman" w:eastAsia="Calibri" w:hAnsi="Times New Roman" w:cs="Times New Roman"/>
          <w:sz w:val="28"/>
          <w:szCs w:val="28"/>
        </w:rPr>
        <w:t>2019</w:t>
      </w:r>
      <w:r w:rsidR="0011152A" w:rsidRPr="005B14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EC8" w:rsidRPr="005B14BE">
        <w:rPr>
          <w:rFonts w:ascii="Times New Roman" w:eastAsia="Calibri" w:hAnsi="Times New Roman" w:cs="Times New Roman"/>
          <w:sz w:val="28"/>
          <w:szCs w:val="28"/>
        </w:rPr>
        <w:t>№</w:t>
      </w:r>
      <w:r w:rsidR="0011152A" w:rsidRPr="005B14BE">
        <w:rPr>
          <w:rFonts w:ascii="Times New Roman" w:eastAsia="Calibri" w:hAnsi="Times New Roman" w:cs="Times New Roman"/>
          <w:sz w:val="28"/>
          <w:szCs w:val="28"/>
        </w:rPr>
        <w:t> 599 «Об утверждении показателей, характеризующих общие критерии оценки качества условий оказания услуг организациями культуры».</w:t>
      </w:r>
    </w:p>
    <w:p w:rsidR="00F67F90" w:rsidRPr="005B14BE" w:rsidRDefault="00F67F90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52A" w:rsidRPr="005B14BE" w:rsidRDefault="0011152A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Примечания:</w:t>
      </w:r>
    </w:p>
    <w:p w:rsidR="00F67F90" w:rsidRPr="005B14BE" w:rsidRDefault="0011152A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* Данный критерий не применим к театрально-зрелищным и концертным организациям в соответствии со статьей 36.1 Закона Российской Федерации от 9 октября 1992 г. </w:t>
      </w:r>
      <w:r w:rsidR="00923EC8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3612-1.</w:t>
      </w:r>
    </w:p>
    <w:p w:rsidR="00923EC8" w:rsidRPr="005B14BE" w:rsidRDefault="0011152A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** Данный показатель не применяется к организациям культуры, размещающимся в объектах культурного наследия.</w:t>
      </w:r>
    </w:p>
    <w:p w:rsidR="00AC123B" w:rsidRPr="005B14BE" w:rsidRDefault="00AC123B" w:rsidP="00DD5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*** Результат округляется до целого числа.</w:t>
      </w:r>
    </w:p>
    <w:p w:rsidR="00A82E8E" w:rsidRPr="005B14BE" w:rsidRDefault="00A82E8E" w:rsidP="002C5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2E8E" w:rsidRPr="005B14BE" w:rsidRDefault="00A82E8E" w:rsidP="002C54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82E8E" w:rsidRPr="005B14BE" w:rsidSect="004543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84E24" w:rsidRPr="005B14BE" w:rsidRDefault="00D5761E" w:rsidP="004543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14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  <w:r w:rsidRPr="005B14B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82E8E" w:rsidRPr="005B14BE">
        <w:rPr>
          <w:rFonts w:ascii="Times New Roman" w:eastAsia="Calibri" w:hAnsi="Times New Roman" w:cs="Times New Roman"/>
          <w:sz w:val="28"/>
          <w:szCs w:val="28"/>
        </w:rPr>
        <w:t>Объем информации (количество материалов / единиц информации) о деятельности организаци</w:t>
      </w:r>
      <w:r w:rsidR="00C92935" w:rsidRPr="005B14BE">
        <w:rPr>
          <w:rFonts w:ascii="Times New Roman" w:eastAsia="Calibri" w:hAnsi="Times New Roman" w:cs="Times New Roman"/>
          <w:sz w:val="28"/>
          <w:szCs w:val="28"/>
        </w:rPr>
        <w:t>и</w:t>
      </w:r>
      <w:r w:rsidR="00A82E8E" w:rsidRPr="005B14BE">
        <w:rPr>
          <w:rFonts w:ascii="Times New Roman" w:eastAsia="Calibri" w:hAnsi="Times New Roman" w:cs="Times New Roman"/>
          <w:sz w:val="28"/>
          <w:szCs w:val="28"/>
        </w:rPr>
        <w:t xml:space="preserve"> культуры, которая должна быть размещена на общедоступных информационных ресурсах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A82E8E" w:rsidRPr="005B14BE" w:rsidTr="00650021">
        <w:trPr>
          <w:tblHeader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A82E8E" w:rsidRPr="005B14BE" w:rsidRDefault="00A82E8E" w:rsidP="00650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информации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E8E" w:rsidRPr="005B14BE" w:rsidRDefault="00A82E8E" w:rsidP="0065002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Наличие,</w:t>
            </w:r>
          </w:p>
          <w:p w:rsidR="00A82E8E" w:rsidRPr="005B14BE" w:rsidRDefault="00A82E8E" w:rsidP="006500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 – Отсутствие</w:t>
            </w:r>
          </w:p>
        </w:tc>
      </w:tr>
      <w:tr w:rsidR="00C92935" w:rsidRPr="005B14BE" w:rsidTr="00650021">
        <w:trPr>
          <w:cantSplit/>
        </w:trPr>
        <w:tc>
          <w:tcPr>
            <w:tcW w:w="9356" w:type="dxa"/>
            <w:gridSpan w:val="2"/>
            <w:shd w:val="clear" w:color="auto" w:fill="D9D9D9"/>
          </w:tcPr>
          <w:p w:rsidR="00C92935" w:rsidRPr="005B14BE" w:rsidRDefault="00C92935" w:rsidP="00C9293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Общая информация об организациях культуры, включая филиалы (при их наличии):</w:t>
            </w: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A82E8E" w:rsidP="00A8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Полное наименование организации культуры</w:t>
            </w:r>
          </w:p>
        </w:tc>
        <w:tc>
          <w:tcPr>
            <w:tcW w:w="1843" w:type="dxa"/>
          </w:tcPr>
          <w:p w:rsidR="00A82E8E" w:rsidRPr="005B14BE" w:rsidRDefault="00A82E8E" w:rsidP="00A82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A82E8E" w:rsidP="00A8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Сокращенное наименование организации культуры</w:t>
            </w:r>
          </w:p>
        </w:tc>
        <w:tc>
          <w:tcPr>
            <w:tcW w:w="1843" w:type="dxa"/>
          </w:tcPr>
          <w:p w:rsidR="00A82E8E" w:rsidRPr="005B14BE" w:rsidRDefault="00A82E8E" w:rsidP="00A82E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A82E8E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Дата создания организации культуры</w:t>
            </w:r>
          </w:p>
        </w:tc>
        <w:tc>
          <w:tcPr>
            <w:tcW w:w="1843" w:type="dxa"/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A82E8E" w:rsidP="00650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Сведения об учредителе (учредителях)</w:t>
            </w:r>
          </w:p>
        </w:tc>
        <w:tc>
          <w:tcPr>
            <w:tcW w:w="1843" w:type="dxa"/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376" w:rsidRPr="005B14BE" w:rsidTr="00650021">
        <w:trPr>
          <w:cantSplit/>
        </w:trPr>
        <w:tc>
          <w:tcPr>
            <w:tcW w:w="9356" w:type="dxa"/>
            <w:gridSpan w:val="2"/>
          </w:tcPr>
          <w:p w:rsidR="00A04376" w:rsidRPr="005B14BE" w:rsidRDefault="00A04376" w:rsidP="00A0437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 Учредительные документы</w:t>
            </w:r>
            <w:r w:rsidR="00C92935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A82E8E" w:rsidP="00A82E8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5.1) Копия устава</w:t>
            </w:r>
            <w:r w:rsidR="00C92935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843" w:type="dxa"/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A82E8E" w:rsidP="00A82E8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5.2) Копия свидетельства о государственной регистрации</w:t>
            </w:r>
            <w:r w:rsidR="00C92935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843" w:type="dxa"/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A82E8E" w:rsidP="00A82E8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5.3) Копия решение учредителя о создании и о назначении руководителя организации культуры</w:t>
            </w:r>
            <w:r w:rsidR="00C92935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843" w:type="dxa"/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A82E8E" w:rsidP="00A82E8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5.4) Копия положения о филиалах и представительствах</w:t>
            </w:r>
            <w:r w:rsidR="00C92935"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6) Структура организации культуры (структура и органы управления организации культуры)</w:t>
            </w:r>
          </w:p>
        </w:tc>
        <w:tc>
          <w:tcPr>
            <w:tcW w:w="1843" w:type="dxa"/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650021">
        <w:trPr>
          <w:cantSplit/>
        </w:trPr>
        <w:tc>
          <w:tcPr>
            <w:tcW w:w="7513" w:type="dxa"/>
          </w:tcPr>
          <w:p w:rsidR="00A82E8E" w:rsidRPr="005B14BE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7) Место нахождения организации культуры и ее филиалов (при наличии)</w:t>
            </w:r>
          </w:p>
        </w:tc>
        <w:tc>
          <w:tcPr>
            <w:tcW w:w="1843" w:type="dxa"/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A82E8E" w:rsidRPr="005B14BE" w:rsidRDefault="00227779" w:rsidP="00A8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8) Режим, график работы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79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227779" w:rsidRPr="005B14BE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9) Контактные телефоны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779" w:rsidRPr="005B14BE" w:rsidRDefault="00227779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79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227779" w:rsidRPr="005B14BE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10) Адреса электронной почты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779" w:rsidRPr="005B14BE" w:rsidRDefault="00227779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7779" w:rsidRPr="005B14BE" w:rsidTr="00556F80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227779" w:rsidRPr="005B14BE" w:rsidRDefault="00227779" w:rsidP="002277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11) 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7779" w:rsidRPr="005B14BE" w:rsidRDefault="00227779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5B14BE" w:rsidTr="00556F80">
        <w:trPr>
          <w:cantSplit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6F80" w:rsidRPr="005B14BE" w:rsidRDefault="00556F80" w:rsidP="00556F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Информация о деятельности организации культуры, включая филиалы (при их наличии):</w:t>
            </w:r>
          </w:p>
        </w:tc>
      </w:tr>
      <w:tr w:rsidR="00556F80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5B14BE" w:rsidRDefault="00556F80" w:rsidP="00556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12) Сведения о видах предоставляемых организацией культуры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5B14BE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5B14BE" w:rsidRDefault="00556F80" w:rsidP="00556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13) Перечень оказываемых платных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5B14BE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5B14BE" w:rsidRDefault="00556F80" w:rsidP="00556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14) Цены (тарифы) на платные услуги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5B14BE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5B14BE" w:rsidRDefault="00556F80" w:rsidP="00A82E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15) 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5B14BE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5B14BE" w:rsidRDefault="002E2A65" w:rsidP="002E2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16) Копия плана финансово-хозяйственной деятельности организации культуры, или бюджетной сметы (информация об объеме предоставляемых услуг) на текущий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5B14BE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5B14BE" w:rsidRDefault="00B7686A" w:rsidP="00B76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17) 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5B14BE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5B14BE" w:rsidRDefault="00B7686A" w:rsidP="00B76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18) Копии лицензий на осуществление деятельности, подлежащей лицензированию в соответствии с законодательством Российской Федерации (при наличии)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5B14BE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5B14BE" w:rsidRDefault="007028A6" w:rsidP="00702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19) Информация о планируемых мероприятиях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5B14BE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F80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556F80" w:rsidRPr="005B14BE" w:rsidRDefault="00C92935" w:rsidP="00C92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20) Информация о выполнении государственного (муниципального) задания (за предыдущий период)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F80" w:rsidRPr="005B14BE" w:rsidRDefault="00556F80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E8E" w:rsidRPr="005B14BE" w:rsidTr="00C92935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C92935" w:rsidRPr="005B14BE" w:rsidRDefault="00C92935" w:rsidP="00F55A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21) Отчет о результатах деятельности учреждения (за предыдущий период)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2E8E" w:rsidRPr="005B14BE" w:rsidRDefault="00A82E8E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935" w:rsidRPr="005B14BE" w:rsidTr="00C92935">
        <w:trPr>
          <w:cantSplit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:rsidR="00C92935" w:rsidRPr="005B14BE" w:rsidRDefault="00C92935" w:rsidP="00C929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Иная информация:</w:t>
            </w:r>
          </w:p>
        </w:tc>
      </w:tr>
      <w:tr w:rsidR="00C92935" w:rsidRPr="005B14BE" w:rsidTr="00650021">
        <w:trPr>
          <w:cantSplit/>
        </w:trPr>
        <w:tc>
          <w:tcPr>
            <w:tcW w:w="9356" w:type="dxa"/>
            <w:gridSpan w:val="2"/>
          </w:tcPr>
          <w:p w:rsidR="00C92935" w:rsidRPr="005B14BE" w:rsidRDefault="00C92935" w:rsidP="00C9293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22) Информация о проведении независимой оценки качества:</w:t>
            </w:r>
          </w:p>
        </w:tc>
      </w:tr>
      <w:tr w:rsidR="00C92935" w:rsidRPr="005B14BE" w:rsidTr="00C92935">
        <w:trPr>
          <w:cantSplit/>
        </w:trPr>
        <w:tc>
          <w:tcPr>
            <w:tcW w:w="7513" w:type="dxa"/>
          </w:tcPr>
          <w:p w:rsidR="00C92935" w:rsidRPr="005B14BE" w:rsidRDefault="00C92935" w:rsidP="00C9293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22.1) Планируемые сроки проведения независимой оценки качества;</w:t>
            </w:r>
          </w:p>
        </w:tc>
        <w:tc>
          <w:tcPr>
            <w:tcW w:w="1843" w:type="dxa"/>
          </w:tcPr>
          <w:p w:rsidR="00C92935" w:rsidRPr="005B14BE" w:rsidRDefault="00C92935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935" w:rsidRPr="005B14BE" w:rsidTr="00C92935">
        <w:trPr>
          <w:cantSplit/>
        </w:trPr>
        <w:tc>
          <w:tcPr>
            <w:tcW w:w="7513" w:type="dxa"/>
          </w:tcPr>
          <w:p w:rsidR="00C92935" w:rsidRPr="005B14BE" w:rsidRDefault="00C92935" w:rsidP="00C9293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22.2) Результаты независимой оценки качества оказания услуг организациями культуры, в том числе предложения об улучшении качества их деятельности;</w:t>
            </w:r>
          </w:p>
        </w:tc>
        <w:tc>
          <w:tcPr>
            <w:tcW w:w="1843" w:type="dxa"/>
          </w:tcPr>
          <w:p w:rsidR="00C92935" w:rsidRPr="005B14BE" w:rsidRDefault="00C92935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935" w:rsidRPr="005B14BE" w:rsidTr="00650021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C92935" w:rsidRPr="005B14BE" w:rsidRDefault="00C92935" w:rsidP="00C9293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1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22.3) План по улучшению качества работы организации.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935" w:rsidRPr="005B14BE" w:rsidRDefault="00C92935" w:rsidP="006500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2935" w:rsidRPr="005B14BE" w:rsidRDefault="00C92935" w:rsidP="00A82E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935" w:rsidRPr="005B14BE" w:rsidRDefault="00C92935" w:rsidP="00C929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Примечания:</w:t>
      </w:r>
    </w:p>
    <w:p w:rsidR="00C92935" w:rsidRPr="005B14BE" w:rsidRDefault="00C92935" w:rsidP="00C929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1) Требования к объему информации о деятельности организации культуры, которая должна быть размещена на общедоступных информационных ресурсах (стендах, сайте), составлены в соответствии с Приказом Министерства культуры Российской Федерации от 20 февраля 2015 г. №</w:t>
      </w:r>
      <w:r w:rsidR="00D710DF"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C92935" w:rsidRPr="0023154A" w:rsidRDefault="00C92935" w:rsidP="00C929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4BE">
        <w:rPr>
          <w:rFonts w:ascii="Times New Roman" w:eastAsia="Calibri" w:hAnsi="Times New Roman" w:cs="Times New Roman"/>
          <w:sz w:val="28"/>
          <w:szCs w:val="28"/>
          <w:lang w:eastAsia="en-US"/>
        </w:rPr>
        <w:t>2) Оценка по пп. 1-22 таблицы Приложения 2 выставляется по результатам мониторинга информационных стендов и официального сайта организации культуры. При наличии информации выставляется оценка «1», при отсутствии – «0».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информации. Баллы выставляются с округлением до целого в пропорции к полученному проценту полноты и актуальности (например, 93,3% = 93 балла).</w:t>
      </w:r>
    </w:p>
    <w:p w:rsidR="00F7336D" w:rsidRPr="00C92935" w:rsidRDefault="00F7336D" w:rsidP="00C92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336D" w:rsidRPr="00C92935" w:rsidSect="00A8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27" w:rsidRDefault="00530D27" w:rsidP="004E07D1">
      <w:pPr>
        <w:spacing w:after="0" w:line="240" w:lineRule="auto"/>
      </w:pPr>
      <w:r>
        <w:separator/>
      </w:r>
    </w:p>
  </w:endnote>
  <w:endnote w:type="continuationSeparator" w:id="0">
    <w:p w:rsidR="00530D27" w:rsidRDefault="00530D27" w:rsidP="004E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486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483A" w:rsidRPr="004E07D1" w:rsidRDefault="00D508E1" w:rsidP="004E07D1">
        <w:pPr>
          <w:pStyle w:val="a5"/>
          <w:spacing w:after="0"/>
          <w:ind w:firstLine="70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07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483A" w:rsidRPr="004E07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7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505">
          <w:rPr>
            <w:rFonts w:ascii="Times New Roman" w:hAnsi="Times New Roman" w:cs="Times New Roman"/>
            <w:noProof/>
            <w:sz w:val="24"/>
            <w:szCs w:val="24"/>
          </w:rPr>
          <w:t>49</w:t>
        </w:r>
        <w:r w:rsidRPr="004E07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3A" w:rsidRPr="000A7793" w:rsidRDefault="004C483A" w:rsidP="000A7793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27" w:rsidRDefault="00530D27" w:rsidP="004E07D1">
      <w:pPr>
        <w:spacing w:after="0" w:line="240" w:lineRule="auto"/>
      </w:pPr>
      <w:r>
        <w:separator/>
      </w:r>
    </w:p>
  </w:footnote>
  <w:footnote w:type="continuationSeparator" w:id="0">
    <w:p w:rsidR="00530D27" w:rsidRDefault="00530D27" w:rsidP="004E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3A" w:rsidRPr="000C51C6" w:rsidRDefault="004C483A" w:rsidP="004E07D1">
    <w:pPr>
      <w:pStyle w:val="a3"/>
      <w:spacing w:after="0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3A" w:rsidRDefault="004C483A" w:rsidP="004E07D1">
    <w:pPr>
      <w:pStyle w:val="a3"/>
      <w:spacing w:after="0"/>
      <w:jc w:val="center"/>
    </w:pPr>
    <w:r>
      <w:rPr>
        <w:noProof/>
      </w:rPr>
      <w:drawing>
        <wp:inline distT="0" distB="0" distL="0" distR="0">
          <wp:extent cx="5940425" cy="1080770"/>
          <wp:effectExtent l="0" t="0" r="0" b="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ВАР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3A" w:rsidRDefault="004C483A" w:rsidP="004E07D1">
    <w:pPr>
      <w:pStyle w:val="a3"/>
      <w:spacing w:after="0"/>
      <w:jc w:val="center"/>
    </w:pPr>
    <w:r>
      <w:rPr>
        <w:noProof/>
      </w:rPr>
      <w:drawing>
        <wp:inline distT="0" distB="0" distL="0" distR="0">
          <wp:extent cx="5940425" cy="108077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ВАР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8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26D"/>
    <w:multiLevelType w:val="hybridMultilevel"/>
    <w:tmpl w:val="9DC4F1E6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0C4"/>
    <w:multiLevelType w:val="hybridMultilevel"/>
    <w:tmpl w:val="B978A68C"/>
    <w:lvl w:ilvl="0" w:tplc="BBB82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D4F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961D27"/>
    <w:multiLevelType w:val="multilevel"/>
    <w:tmpl w:val="38D47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0A1322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B62142"/>
    <w:multiLevelType w:val="hybridMultilevel"/>
    <w:tmpl w:val="44C83F38"/>
    <w:lvl w:ilvl="0" w:tplc="CFDCB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851784"/>
    <w:multiLevelType w:val="hybridMultilevel"/>
    <w:tmpl w:val="A6963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7CEF"/>
    <w:multiLevelType w:val="hybridMultilevel"/>
    <w:tmpl w:val="50067528"/>
    <w:lvl w:ilvl="0" w:tplc="A726119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32FF"/>
    <w:multiLevelType w:val="hybridMultilevel"/>
    <w:tmpl w:val="822C5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11A92"/>
    <w:multiLevelType w:val="multilevel"/>
    <w:tmpl w:val="1BB2C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3F2B7E"/>
    <w:multiLevelType w:val="hybridMultilevel"/>
    <w:tmpl w:val="20524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33D6"/>
    <w:multiLevelType w:val="multilevel"/>
    <w:tmpl w:val="8A02F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F7658D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B07A11"/>
    <w:multiLevelType w:val="hybridMultilevel"/>
    <w:tmpl w:val="82B4C09C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5D0AD4"/>
    <w:multiLevelType w:val="hybridMultilevel"/>
    <w:tmpl w:val="2B62C3C4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F02C05"/>
    <w:multiLevelType w:val="multilevel"/>
    <w:tmpl w:val="C0A29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6" w15:restartNumberingAfterBreak="0">
    <w:nsid w:val="46A202DC"/>
    <w:multiLevelType w:val="hybridMultilevel"/>
    <w:tmpl w:val="061CD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687F"/>
    <w:multiLevelType w:val="hybridMultilevel"/>
    <w:tmpl w:val="1E4823D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C7D97"/>
    <w:multiLevelType w:val="hybridMultilevel"/>
    <w:tmpl w:val="B32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44908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FD65FE"/>
    <w:multiLevelType w:val="hybridMultilevel"/>
    <w:tmpl w:val="7E2AA46E"/>
    <w:lvl w:ilvl="0" w:tplc="11BEEBF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6"/>
  </w:num>
  <w:num w:numId="5">
    <w:abstractNumId w:val="15"/>
  </w:num>
  <w:num w:numId="6">
    <w:abstractNumId w:val="16"/>
  </w:num>
  <w:num w:numId="7">
    <w:abstractNumId w:val="1"/>
  </w:num>
  <w:num w:numId="8">
    <w:abstractNumId w:val="0"/>
  </w:num>
  <w:num w:numId="9">
    <w:abstractNumId w:val="7"/>
  </w:num>
  <w:num w:numId="10">
    <w:abstractNumId w:val="17"/>
  </w:num>
  <w:num w:numId="11">
    <w:abstractNumId w:val="4"/>
  </w:num>
  <w:num w:numId="12">
    <w:abstractNumId w:val="13"/>
  </w:num>
  <w:num w:numId="13">
    <w:abstractNumId w:val="8"/>
  </w:num>
  <w:num w:numId="14">
    <w:abstractNumId w:val="14"/>
  </w:num>
  <w:num w:numId="15">
    <w:abstractNumId w:val="19"/>
  </w:num>
  <w:num w:numId="16">
    <w:abstractNumId w:val="2"/>
  </w:num>
  <w:num w:numId="17">
    <w:abstractNumId w:val="3"/>
  </w:num>
  <w:num w:numId="18">
    <w:abstractNumId w:val="20"/>
  </w:num>
  <w:num w:numId="19">
    <w:abstractNumId w:val="11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7D"/>
    <w:rsid w:val="00000593"/>
    <w:rsid w:val="00002017"/>
    <w:rsid w:val="000023D2"/>
    <w:rsid w:val="00003CBD"/>
    <w:rsid w:val="0000650E"/>
    <w:rsid w:val="00007859"/>
    <w:rsid w:val="000114DD"/>
    <w:rsid w:val="000135F0"/>
    <w:rsid w:val="00013901"/>
    <w:rsid w:val="00014ADB"/>
    <w:rsid w:val="00014F64"/>
    <w:rsid w:val="00015679"/>
    <w:rsid w:val="000158CA"/>
    <w:rsid w:val="00015A90"/>
    <w:rsid w:val="000166A0"/>
    <w:rsid w:val="00016A0A"/>
    <w:rsid w:val="00017722"/>
    <w:rsid w:val="00017915"/>
    <w:rsid w:val="00024D7D"/>
    <w:rsid w:val="0002582C"/>
    <w:rsid w:val="00025FC7"/>
    <w:rsid w:val="000273BB"/>
    <w:rsid w:val="000274A1"/>
    <w:rsid w:val="00027B20"/>
    <w:rsid w:val="00030195"/>
    <w:rsid w:val="0003039C"/>
    <w:rsid w:val="00031857"/>
    <w:rsid w:val="00031AFC"/>
    <w:rsid w:val="0003208B"/>
    <w:rsid w:val="00032BD5"/>
    <w:rsid w:val="0003419D"/>
    <w:rsid w:val="00034334"/>
    <w:rsid w:val="00035207"/>
    <w:rsid w:val="0003537A"/>
    <w:rsid w:val="00036244"/>
    <w:rsid w:val="0003626F"/>
    <w:rsid w:val="00036D24"/>
    <w:rsid w:val="0003728F"/>
    <w:rsid w:val="00040616"/>
    <w:rsid w:val="00040967"/>
    <w:rsid w:val="00040BB4"/>
    <w:rsid w:val="000412EB"/>
    <w:rsid w:val="0004136C"/>
    <w:rsid w:val="00041372"/>
    <w:rsid w:val="000446BE"/>
    <w:rsid w:val="000448B8"/>
    <w:rsid w:val="00044E94"/>
    <w:rsid w:val="000469AD"/>
    <w:rsid w:val="00046FF0"/>
    <w:rsid w:val="00047C9A"/>
    <w:rsid w:val="00050B75"/>
    <w:rsid w:val="00054621"/>
    <w:rsid w:val="00054D09"/>
    <w:rsid w:val="0005703E"/>
    <w:rsid w:val="0006152D"/>
    <w:rsid w:val="00061A3B"/>
    <w:rsid w:val="00061E4C"/>
    <w:rsid w:val="000620D8"/>
    <w:rsid w:val="00062587"/>
    <w:rsid w:val="000628B2"/>
    <w:rsid w:val="0006597F"/>
    <w:rsid w:val="000676CA"/>
    <w:rsid w:val="000677B1"/>
    <w:rsid w:val="0007180D"/>
    <w:rsid w:val="000720D5"/>
    <w:rsid w:val="00072E03"/>
    <w:rsid w:val="00073702"/>
    <w:rsid w:val="00075A4F"/>
    <w:rsid w:val="00075DF7"/>
    <w:rsid w:val="000769F6"/>
    <w:rsid w:val="000779F2"/>
    <w:rsid w:val="0008033D"/>
    <w:rsid w:val="0008099C"/>
    <w:rsid w:val="00082252"/>
    <w:rsid w:val="00084B98"/>
    <w:rsid w:val="000850FB"/>
    <w:rsid w:val="00085279"/>
    <w:rsid w:val="00087B5A"/>
    <w:rsid w:val="00087C0D"/>
    <w:rsid w:val="00090DFE"/>
    <w:rsid w:val="00091014"/>
    <w:rsid w:val="000913EC"/>
    <w:rsid w:val="000920B6"/>
    <w:rsid w:val="00093849"/>
    <w:rsid w:val="000945BD"/>
    <w:rsid w:val="00095629"/>
    <w:rsid w:val="000966A3"/>
    <w:rsid w:val="000976A7"/>
    <w:rsid w:val="000A1FFC"/>
    <w:rsid w:val="000A2F52"/>
    <w:rsid w:val="000A4410"/>
    <w:rsid w:val="000A61B4"/>
    <w:rsid w:val="000A7793"/>
    <w:rsid w:val="000A7CBF"/>
    <w:rsid w:val="000B109C"/>
    <w:rsid w:val="000B1203"/>
    <w:rsid w:val="000B2587"/>
    <w:rsid w:val="000B45AB"/>
    <w:rsid w:val="000B4BB4"/>
    <w:rsid w:val="000B5317"/>
    <w:rsid w:val="000B59EC"/>
    <w:rsid w:val="000B7153"/>
    <w:rsid w:val="000B72A2"/>
    <w:rsid w:val="000C021C"/>
    <w:rsid w:val="000C0FFA"/>
    <w:rsid w:val="000C286D"/>
    <w:rsid w:val="000C43FA"/>
    <w:rsid w:val="000C51C6"/>
    <w:rsid w:val="000D0745"/>
    <w:rsid w:val="000D1229"/>
    <w:rsid w:val="000D1805"/>
    <w:rsid w:val="000D7756"/>
    <w:rsid w:val="000D7D28"/>
    <w:rsid w:val="000E1A38"/>
    <w:rsid w:val="000E2E91"/>
    <w:rsid w:val="000E4377"/>
    <w:rsid w:val="000E4E51"/>
    <w:rsid w:val="000E50E6"/>
    <w:rsid w:val="000E64CB"/>
    <w:rsid w:val="000F254D"/>
    <w:rsid w:val="000F3712"/>
    <w:rsid w:val="000F392A"/>
    <w:rsid w:val="000F4ECA"/>
    <w:rsid w:val="000F5082"/>
    <w:rsid w:val="000F603F"/>
    <w:rsid w:val="0010063F"/>
    <w:rsid w:val="00100E05"/>
    <w:rsid w:val="001020BF"/>
    <w:rsid w:val="00102FFD"/>
    <w:rsid w:val="001044BD"/>
    <w:rsid w:val="00104992"/>
    <w:rsid w:val="00104C6F"/>
    <w:rsid w:val="00104CB3"/>
    <w:rsid w:val="00104F06"/>
    <w:rsid w:val="0010697E"/>
    <w:rsid w:val="00106E10"/>
    <w:rsid w:val="00107DAA"/>
    <w:rsid w:val="0011054D"/>
    <w:rsid w:val="00110B41"/>
    <w:rsid w:val="0011152A"/>
    <w:rsid w:val="00111592"/>
    <w:rsid w:val="00111B83"/>
    <w:rsid w:val="00112033"/>
    <w:rsid w:val="0011435E"/>
    <w:rsid w:val="00114A37"/>
    <w:rsid w:val="001153DD"/>
    <w:rsid w:val="001162F1"/>
    <w:rsid w:val="00121013"/>
    <w:rsid w:val="001217CF"/>
    <w:rsid w:val="001235F0"/>
    <w:rsid w:val="001246BE"/>
    <w:rsid w:val="001270E7"/>
    <w:rsid w:val="00127BA5"/>
    <w:rsid w:val="00130984"/>
    <w:rsid w:val="00130A08"/>
    <w:rsid w:val="00131917"/>
    <w:rsid w:val="001334A3"/>
    <w:rsid w:val="001347B4"/>
    <w:rsid w:val="00134ABF"/>
    <w:rsid w:val="00135789"/>
    <w:rsid w:val="00142808"/>
    <w:rsid w:val="00142D06"/>
    <w:rsid w:val="001467DE"/>
    <w:rsid w:val="00147595"/>
    <w:rsid w:val="00147DAA"/>
    <w:rsid w:val="00153A4C"/>
    <w:rsid w:val="00155296"/>
    <w:rsid w:val="001559AE"/>
    <w:rsid w:val="00156A63"/>
    <w:rsid w:val="00157F08"/>
    <w:rsid w:val="001608F5"/>
    <w:rsid w:val="00160B3C"/>
    <w:rsid w:val="00161370"/>
    <w:rsid w:val="0016160D"/>
    <w:rsid w:val="00161BF9"/>
    <w:rsid w:val="00161CBE"/>
    <w:rsid w:val="00164340"/>
    <w:rsid w:val="00164B67"/>
    <w:rsid w:val="00164C9F"/>
    <w:rsid w:val="00165243"/>
    <w:rsid w:val="00165830"/>
    <w:rsid w:val="00165A98"/>
    <w:rsid w:val="00165F17"/>
    <w:rsid w:val="001671BE"/>
    <w:rsid w:val="00167521"/>
    <w:rsid w:val="00170277"/>
    <w:rsid w:val="001730DF"/>
    <w:rsid w:val="001735DE"/>
    <w:rsid w:val="00177FD6"/>
    <w:rsid w:val="001804FA"/>
    <w:rsid w:val="00180B0F"/>
    <w:rsid w:val="00180BC8"/>
    <w:rsid w:val="00180E1D"/>
    <w:rsid w:val="00181D3D"/>
    <w:rsid w:val="00181FC8"/>
    <w:rsid w:val="00183149"/>
    <w:rsid w:val="00183DD6"/>
    <w:rsid w:val="001841F1"/>
    <w:rsid w:val="00184901"/>
    <w:rsid w:val="00184F11"/>
    <w:rsid w:val="0018509A"/>
    <w:rsid w:val="001850ED"/>
    <w:rsid w:val="00185961"/>
    <w:rsid w:val="0018667E"/>
    <w:rsid w:val="001869A4"/>
    <w:rsid w:val="00187FC0"/>
    <w:rsid w:val="00192230"/>
    <w:rsid w:val="00192F73"/>
    <w:rsid w:val="00192FEE"/>
    <w:rsid w:val="0019317C"/>
    <w:rsid w:val="001936CC"/>
    <w:rsid w:val="00193F1D"/>
    <w:rsid w:val="00194A86"/>
    <w:rsid w:val="001959EA"/>
    <w:rsid w:val="001A045E"/>
    <w:rsid w:val="001A0691"/>
    <w:rsid w:val="001A150B"/>
    <w:rsid w:val="001A1C65"/>
    <w:rsid w:val="001A2479"/>
    <w:rsid w:val="001A31F1"/>
    <w:rsid w:val="001A3A5E"/>
    <w:rsid w:val="001A449E"/>
    <w:rsid w:val="001A729F"/>
    <w:rsid w:val="001B0690"/>
    <w:rsid w:val="001B0C13"/>
    <w:rsid w:val="001B2669"/>
    <w:rsid w:val="001B4047"/>
    <w:rsid w:val="001B4737"/>
    <w:rsid w:val="001B5343"/>
    <w:rsid w:val="001B7876"/>
    <w:rsid w:val="001C1052"/>
    <w:rsid w:val="001C3CD0"/>
    <w:rsid w:val="001C5480"/>
    <w:rsid w:val="001C5E3A"/>
    <w:rsid w:val="001C7AA3"/>
    <w:rsid w:val="001D0647"/>
    <w:rsid w:val="001D12FB"/>
    <w:rsid w:val="001D146E"/>
    <w:rsid w:val="001D148B"/>
    <w:rsid w:val="001D14F0"/>
    <w:rsid w:val="001D2E24"/>
    <w:rsid w:val="001D4F09"/>
    <w:rsid w:val="001D5C13"/>
    <w:rsid w:val="001D5EB2"/>
    <w:rsid w:val="001D63A4"/>
    <w:rsid w:val="001D661F"/>
    <w:rsid w:val="001E4FBA"/>
    <w:rsid w:val="001E6C6C"/>
    <w:rsid w:val="001E6F35"/>
    <w:rsid w:val="001E7B99"/>
    <w:rsid w:val="001F09C8"/>
    <w:rsid w:val="001F0EBE"/>
    <w:rsid w:val="001F327A"/>
    <w:rsid w:val="001F4E33"/>
    <w:rsid w:val="001F51F7"/>
    <w:rsid w:val="001F6967"/>
    <w:rsid w:val="001F6EB0"/>
    <w:rsid w:val="001F7132"/>
    <w:rsid w:val="001F7D1E"/>
    <w:rsid w:val="002020B9"/>
    <w:rsid w:val="002024F5"/>
    <w:rsid w:val="00203172"/>
    <w:rsid w:val="00206359"/>
    <w:rsid w:val="00210B67"/>
    <w:rsid w:val="00210F1B"/>
    <w:rsid w:val="00211B9E"/>
    <w:rsid w:val="00212447"/>
    <w:rsid w:val="00214DBD"/>
    <w:rsid w:val="00216DC1"/>
    <w:rsid w:val="00216DC8"/>
    <w:rsid w:val="002174C1"/>
    <w:rsid w:val="002208EB"/>
    <w:rsid w:val="00220DF2"/>
    <w:rsid w:val="00222005"/>
    <w:rsid w:val="002223A5"/>
    <w:rsid w:val="002240B2"/>
    <w:rsid w:val="00225A9F"/>
    <w:rsid w:val="00226F3E"/>
    <w:rsid w:val="00227779"/>
    <w:rsid w:val="0023154A"/>
    <w:rsid w:val="00231749"/>
    <w:rsid w:val="002342F4"/>
    <w:rsid w:val="00236243"/>
    <w:rsid w:val="00236901"/>
    <w:rsid w:val="00236935"/>
    <w:rsid w:val="00237E33"/>
    <w:rsid w:val="0024101A"/>
    <w:rsid w:val="00241696"/>
    <w:rsid w:val="00241C26"/>
    <w:rsid w:val="00241E11"/>
    <w:rsid w:val="00242884"/>
    <w:rsid w:val="00242A54"/>
    <w:rsid w:val="00242A9F"/>
    <w:rsid w:val="00242C76"/>
    <w:rsid w:val="00242EA0"/>
    <w:rsid w:val="00244298"/>
    <w:rsid w:val="00244F5C"/>
    <w:rsid w:val="0024565C"/>
    <w:rsid w:val="002457BA"/>
    <w:rsid w:val="002501F2"/>
    <w:rsid w:val="00252E9B"/>
    <w:rsid w:val="002550B2"/>
    <w:rsid w:val="00255553"/>
    <w:rsid w:val="002560EA"/>
    <w:rsid w:val="002563C8"/>
    <w:rsid w:val="00256D48"/>
    <w:rsid w:val="00257926"/>
    <w:rsid w:val="00257E15"/>
    <w:rsid w:val="0026025B"/>
    <w:rsid w:val="0026054A"/>
    <w:rsid w:val="002608FF"/>
    <w:rsid w:val="002616CC"/>
    <w:rsid w:val="00261885"/>
    <w:rsid w:val="0026191E"/>
    <w:rsid w:val="00261DAF"/>
    <w:rsid w:val="002641DE"/>
    <w:rsid w:val="002642D6"/>
    <w:rsid w:val="00266153"/>
    <w:rsid w:val="00266918"/>
    <w:rsid w:val="00267349"/>
    <w:rsid w:val="00271472"/>
    <w:rsid w:val="002717AF"/>
    <w:rsid w:val="00273442"/>
    <w:rsid w:val="0027462F"/>
    <w:rsid w:val="00274F7F"/>
    <w:rsid w:val="00276750"/>
    <w:rsid w:val="002774AA"/>
    <w:rsid w:val="00277C7D"/>
    <w:rsid w:val="002800E9"/>
    <w:rsid w:val="002801AA"/>
    <w:rsid w:val="002827C5"/>
    <w:rsid w:val="002828BE"/>
    <w:rsid w:val="00282F9A"/>
    <w:rsid w:val="00283359"/>
    <w:rsid w:val="00286204"/>
    <w:rsid w:val="002863C7"/>
    <w:rsid w:val="002900DD"/>
    <w:rsid w:val="002914CD"/>
    <w:rsid w:val="00291BC1"/>
    <w:rsid w:val="0029216A"/>
    <w:rsid w:val="002923D5"/>
    <w:rsid w:val="00292891"/>
    <w:rsid w:val="00292B56"/>
    <w:rsid w:val="002961A6"/>
    <w:rsid w:val="00296C80"/>
    <w:rsid w:val="002975CE"/>
    <w:rsid w:val="002A0846"/>
    <w:rsid w:val="002A0A35"/>
    <w:rsid w:val="002A0E36"/>
    <w:rsid w:val="002A1B54"/>
    <w:rsid w:val="002A2691"/>
    <w:rsid w:val="002A29B1"/>
    <w:rsid w:val="002A3A1F"/>
    <w:rsid w:val="002A4F65"/>
    <w:rsid w:val="002A7CCF"/>
    <w:rsid w:val="002B4E0D"/>
    <w:rsid w:val="002B5666"/>
    <w:rsid w:val="002B5B9C"/>
    <w:rsid w:val="002B6560"/>
    <w:rsid w:val="002B6AC4"/>
    <w:rsid w:val="002B6EC4"/>
    <w:rsid w:val="002B6EE8"/>
    <w:rsid w:val="002B7A18"/>
    <w:rsid w:val="002C1A7F"/>
    <w:rsid w:val="002C1BED"/>
    <w:rsid w:val="002C1CA6"/>
    <w:rsid w:val="002C2A63"/>
    <w:rsid w:val="002C333E"/>
    <w:rsid w:val="002C4B82"/>
    <w:rsid w:val="002C4F0A"/>
    <w:rsid w:val="002C4F51"/>
    <w:rsid w:val="002C54F0"/>
    <w:rsid w:val="002C5502"/>
    <w:rsid w:val="002C7ED8"/>
    <w:rsid w:val="002D154D"/>
    <w:rsid w:val="002D3CCE"/>
    <w:rsid w:val="002D58C5"/>
    <w:rsid w:val="002D73F6"/>
    <w:rsid w:val="002E0AE5"/>
    <w:rsid w:val="002E2193"/>
    <w:rsid w:val="002E2A65"/>
    <w:rsid w:val="002E2D42"/>
    <w:rsid w:val="002E3361"/>
    <w:rsid w:val="002E3EBE"/>
    <w:rsid w:val="002E46D6"/>
    <w:rsid w:val="002E58AA"/>
    <w:rsid w:val="002E70BB"/>
    <w:rsid w:val="002F0015"/>
    <w:rsid w:val="002F037C"/>
    <w:rsid w:val="002F334E"/>
    <w:rsid w:val="002F4D14"/>
    <w:rsid w:val="002F5237"/>
    <w:rsid w:val="0030037D"/>
    <w:rsid w:val="00304EAE"/>
    <w:rsid w:val="00305774"/>
    <w:rsid w:val="0031148D"/>
    <w:rsid w:val="00311D58"/>
    <w:rsid w:val="00312B21"/>
    <w:rsid w:val="00312ED2"/>
    <w:rsid w:val="0031433D"/>
    <w:rsid w:val="00314E93"/>
    <w:rsid w:val="00315F3B"/>
    <w:rsid w:val="003167B6"/>
    <w:rsid w:val="00316C12"/>
    <w:rsid w:val="00317DB6"/>
    <w:rsid w:val="003201EA"/>
    <w:rsid w:val="00321729"/>
    <w:rsid w:val="00321A64"/>
    <w:rsid w:val="0032230E"/>
    <w:rsid w:val="00322AD0"/>
    <w:rsid w:val="00322DE3"/>
    <w:rsid w:val="00324C67"/>
    <w:rsid w:val="003270E4"/>
    <w:rsid w:val="0032734B"/>
    <w:rsid w:val="00327461"/>
    <w:rsid w:val="003300E4"/>
    <w:rsid w:val="00331F40"/>
    <w:rsid w:val="00331F73"/>
    <w:rsid w:val="003329B4"/>
    <w:rsid w:val="00336399"/>
    <w:rsid w:val="00336CF9"/>
    <w:rsid w:val="00336FB9"/>
    <w:rsid w:val="00337F4A"/>
    <w:rsid w:val="00340D00"/>
    <w:rsid w:val="00342292"/>
    <w:rsid w:val="00342AE2"/>
    <w:rsid w:val="003434DD"/>
    <w:rsid w:val="00343556"/>
    <w:rsid w:val="00343661"/>
    <w:rsid w:val="00346B1F"/>
    <w:rsid w:val="0035064F"/>
    <w:rsid w:val="00350B25"/>
    <w:rsid w:val="00350C48"/>
    <w:rsid w:val="00351747"/>
    <w:rsid w:val="003523EC"/>
    <w:rsid w:val="00352A45"/>
    <w:rsid w:val="00354221"/>
    <w:rsid w:val="003549B6"/>
    <w:rsid w:val="00355734"/>
    <w:rsid w:val="00355C8B"/>
    <w:rsid w:val="00356965"/>
    <w:rsid w:val="003573A2"/>
    <w:rsid w:val="00357C69"/>
    <w:rsid w:val="0036128A"/>
    <w:rsid w:val="00361D17"/>
    <w:rsid w:val="003620BD"/>
    <w:rsid w:val="003656E4"/>
    <w:rsid w:val="003661E5"/>
    <w:rsid w:val="00366FDC"/>
    <w:rsid w:val="0037048C"/>
    <w:rsid w:val="003707B2"/>
    <w:rsid w:val="00373609"/>
    <w:rsid w:val="0037415A"/>
    <w:rsid w:val="003744D6"/>
    <w:rsid w:val="003770CF"/>
    <w:rsid w:val="0037758E"/>
    <w:rsid w:val="003800B9"/>
    <w:rsid w:val="00382473"/>
    <w:rsid w:val="00382C8E"/>
    <w:rsid w:val="003830D7"/>
    <w:rsid w:val="00384A44"/>
    <w:rsid w:val="00384E53"/>
    <w:rsid w:val="00385A2D"/>
    <w:rsid w:val="00386E17"/>
    <w:rsid w:val="00387389"/>
    <w:rsid w:val="00387B78"/>
    <w:rsid w:val="00387D79"/>
    <w:rsid w:val="003907C6"/>
    <w:rsid w:val="003911BE"/>
    <w:rsid w:val="00391362"/>
    <w:rsid w:val="0039440E"/>
    <w:rsid w:val="00395223"/>
    <w:rsid w:val="00396283"/>
    <w:rsid w:val="003978F4"/>
    <w:rsid w:val="00397BC5"/>
    <w:rsid w:val="003A0986"/>
    <w:rsid w:val="003A0C0F"/>
    <w:rsid w:val="003A0EB8"/>
    <w:rsid w:val="003A24D6"/>
    <w:rsid w:val="003A35D9"/>
    <w:rsid w:val="003A36FC"/>
    <w:rsid w:val="003A5876"/>
    <w:rsid w:val="003A7CD2"/>
    <w:rsid w:val="003B21F1"/>
    <w:rsid w:val="003B22AC"/>
    <w:rsid w:val="003B38C4"/>
    <w:rsid w:val="003B39A6"/>
    <w:rsid w:val="003B4305"/>
    <w:rsid w:val="003B4C65"/>
    <w:rsid w:val="003B6494"/>
    <w:rsid w:val="003B6797"/>
    <w:rsid w:val="003B6C87"/>
    <w:rsid w:val="003B72B6"/>
    <w:rsid w:val="003B7604"/>
    <w:rsid w:val="003C00FF"/>
    <w:rsid w:val="003C0325"/>
    <w:rsid w:val="003C0980"/>
    <w:rsid w:val="003C0D47"/>
    <w:rsid w:val="003C0EC7"/>
    <w:rsid w:val="003C1129"/>
    <w:rsid w:val="003C2268"/>
    <w:rsid w:val="003C2970"/>
    <w:rsid w:val="003C4282"/>
    <w:rsid w:val="003C43B2"/>
    <w:rsid w:val="003C4A6C"/>
    <w:rsid w:val="003C578A"/>
    <w:rsid w:val="003C696A"/>
    <w:rsid w:val="003C723B"/>
    <w:rsid w:val="003D1641"/>
    <w:rsid w:val="003D1E4F"/>
    <w:rsid w:val="003D3CE9"/>
    <w:rsid w:val="003D41DC"/>
    <w:rsid w:val="003D52BD"/>
    <w:rsid w:val="003E06D5"/>
    <w:rsid w:val="003E1375"/>
    <w:rsid w:val="003E13F5"/>
    <w:rsid w:val="003E2212"/>
    <w:rsid w:val="003E3A0A"/>
    <w:rsid w:val="003E434C"/>
    <w:rsid w:val="003E56CA"/>
    <w:rsid w:val="003E63B8"/>
    <w:rsid w:val="003E6803"/>
    <w:rsid w:val="003E7739"/>
    <w:rsid w:val="003F0D0F"/>
    <w:rsid w:val="003F1881"/>
    <w:rsid w:val="003F2EB5"/>
    <w:rsid w:val="003F3BAA"/>
    <w:rsid w:val="003F4121"/>
    <w:rsid w:val="003F5D17"/>
    <w:rsid w:val="003F60B2"/>
    <w:rsid w:val="003F73D5"/>
    <w:rsid w:val="003F76BB"/>
    <w:rsid w:val="00400263"/>
    <w:rsid w:val="00400299"/>
    <w:rsid w:val="0040137C"/>
    <w:rsid w:val="00402643"/>
    <w:rsid w:val="004047B4"/>
    <w:rsid w:val="00404CBA"/>
    <w:rsid w:val="00404FA5"/>
    <w:rsid w:val="004057E9"/>
    <w:rsid w:val="00405966"/>
    <w:rsid w:val="00405E0B"/>
    <w:rsid w:val="0041085E"/>
    <w:rsid w:val="00410985"/>
    <w:rsid w:val="004109F6"/>
    <w:rsid w:val="00410A1D"/>
    <w:rsid w:val="00410D28"/>
    <w:rsid w:val="00410F52"/>
    <w:rsid w:val="004110B5"/>
    <w:rsid w:val="00412186"/>
    <w:rsid w:val="00414026"/>
    <w:rsid w:val="00416849"/>
    <w:rsid w:val="00420086"/>
    <w:rsid w:val="00420553"/>
    <w:rsid w:val="004205E1"/>
    <w:rsid w:val="00420F25"/>
    <w:rsid w:val="0042175D"/>
    <w:rsid w:val="00421985"/>
    <w:rsid w:val="00421A46"/>
    <w:rsid w:val="00422007"/>
    <w:rsid w:val="0042281A"/>
    <w:rsid w:val="004234D2"/>
    <w:rsid w:val="0042607C"/>
    <w:rsid w:val="00426857"/>
    <w:rsid w:val="00430FB1"/>
    <w:rsid w:val="004317E8"/>
    <w:rsid w:val="0043219E"/>
    <w:rsid w:val="004321C0"/>
    <w:rsid w:val="0043231C"/>
    <w:rsid w:val="00432C9A"/>
    <w:rsid w:val="004343E6"/>
    <w:rsid w:val="00434685"/>
    <w:rsid w:val="0043477B"/>
    <w:rsid w:val="004355D1"/>
    <w:rsid w:val="00435EF5"/>
    <w:rsid w:val="00436560"/>
    <w:rsid w:val="0043681A"/>
    <w:rsid w:val="00436E83"/>
    <w:rsid w:val="00441754"/>
    <w:rsid w:val="004417BC"/>
    <w:rsid w:val="004428D5"/>
    <w:rsid w:val="00442DD4"/>
    <w:rsid w:val="00443ED9"/>
    <w:rsid w:val="00446B34"/>
    <w:rsid w:val="00447408"/>
    <w:rsid w:val="0045005C"/>
    <w:rsid w:val="00452D5F"/>
    <w:rsid w:val="004543FA"/>
    <w:rsid w:val="00454CB2"/>
    <w:rsid w:val="00456A34"/>
    <w:rsid w:val="00456AAD"/>
    <w:rsid w:val="00456EEF"/>
    <w:rsid w:val="00457A6C"/>
    <w:rsid w:val="00463E0A"/>
    <w:rsid w:val="00464B88"/>
    <w:rsid w:val="00465628"/>
    <w:rsid w:val="004664CE"/>
    <w:rsid w:val="004678BF"/>
    <w:rsid w:val="00473DCC"/>
    <w:rsid w:val="004771B6"/>
    <w:rsid w:val="0048003A"/>
    <w:rsid w:val="00482BC4"/>
    <w:rsid w:val="00483C51"/>
    <w:rsid w:val="00484505"/>
    <w:rsid w:val="0048470F"/>
    <w:rsid w:val="00484C77"/>
    <w:rsid w:val="00485235"/>
    <w:rsid w:val="00485AB4"/>
    <w:rsid w:val="004862A2"/>
    <w:rsid w:val="00486A76"/>
    <w:rsid w:val="004879B5"/>
    <w:rsid w:val="00487BD1"/>
    <w:rsid w:val="00490715"/>
    <w:rsid w:val="00491CCB"/>
    <w:rsid w:val="0049283B"/>
    <w:rsid w:val="00494C04"/>
    <w:rsid w:val="0049616F"/>
    <w:rsid w:val="004964D9"/>
    <w:rsid w:val="00497CE0"/>
    <w:rsid w:val="004A0986"/>
    <w:rsid w:val="004A1EC3"/>
    <w:rsid w:val="004A3460"/>
    <w:rsid w:val="004A6D02"/>
    <w:rsid w:val="004A7C22"/>
    <w:rsid w:val="004B2297"/>
    <w:rsid w:val="004B47EC"/>
    <w:rsid w:val="004B48E1"/>
    <w:rsid w:val="004B4C0B"/>
    <w:rsid w:val="004B6126"/>
    <w:rsid w:val="004B6416"/>
    <w:rsid w:val="004B67F9"/>
    <w:rsid w:val="004B68C2"/>
    <w:rsid w:val="004C1183"/>
    <w:rsid w:val="004C44C4"/>
    <w:rsid w:val="004C483A"/>
    <w:rsid w:val="004D19EE"/>
    <w:rsid w:val="004D1BFC"/>
    <w:rsid w:val="004D2FC3"/>
    <w:rsid w:val="004D38F7"/>
    <w:rsid w:val="004D79D9"/>
    <w:rsid w:val="004E078E"/>
    <w:rsid w:val="004E07D1"/>
    <w:rsid w:val="004E12AC"/>
    <w:rsid w:val="004E17FF"/>
    <w:rsid w:val="004E2F0A"/>
    <w:rsid w:val="004E3B51"/>
    <w:rsid w:val="004E3F1F"/>
    <w:rsid w:val="004E4505"/>
    <w:rsid w:val="004E4E45"/>
    <w:rsid w:val="004F05BB"/>
    <w:rsid w:val="004F14BC"/>
    <w:rsid w:val="004F184F"/>
    <w:rsid w:val="004F1D56"/>
    <w:rsid w:val="004F2915"/>
    <w:rsid w:val="004F4191"/>
    <w:rsid w:val="004F44EF"/>
    <w:rsid w:val="004F4DAF"/>
    <w:rsid w:val="004F5060"/>
    <w:rsid w:val="004F5ADA"/>
    <w:rsid w:val="004F67A8"/>
    <w:rsid w:val="004F67EB"/>
    <w:rsid w:val="004F6B55"/>
    <w:rsid w:val="004F701C"/>
    <w:rsid w:val="00500092"/>
    <w:rsid w:val="005001FC"/>
    <w:rsid w:val="005003CA"/>
    <w:rsid w:val="0050074D"/>
    <w:rsid w:val="00500AC9"/>
    <w:rsid w:val="00500FEA"/>
    <w:rsid w:val="00501856"/>
    <w:rsid w:val="005030FA"/>
    <w:rsid w:val="005035BF"/>
    <w:rsid w:val="00506241"/>
    <w:rsid w:val="0050666E"/>
    <w:rsid w:val="00506F8F"/>
    <w:rsid w:val="00507086"/>
    <w:rsid w:val="005072FD"/>
    <w:rsid w:val="005073E7"/>
    <w:rsid w:val="00507543"/>
    <w:rsid w:val="00513F83"/>
    <w:rsid w:val="00514D83"/>
    <w:rsid w:val="00514FE4"/>
    <w:rsid w:val="00515A28"/>
    <w:rsid w:val="00520D02"/>
    <w:rsid w:val="00521955"/>
    <w:rsid w:val="00523E6E"/>
    <w:rsid w:val="005245C8"/>
    <w:rsid w:val="00526A37"/>
    <w:rsid w:val="005273AC"/>
    <w:rsid w:val="00530D27"/>
    <w:rsid w:val="005321D1"/>
    <w:rsid w:val="005326DD"/>
    <w:rsid w:val="00532D44"/>
    <w:rsid w:val="00532E6D"/>
    <w:rsid w:val="00533F0A"/>
    <w:rsid w:val="00534139"/>
    <w:rsid w:val="00534E79"/>
    <w:rsid w:val="00535983"/>
    <w:rsid w:val="00535EF4"/>
    <w:rsid w:val="005360C6"/>
    <w:rsid w:val="00536BE3"/>
    <w:rsid w:val="00536DEA"/>
    <w:rsid w:val="00537AF0"/>
    <w:rsid w:val="005408C7"/>
    <w:rsid w:val="00540AD2"/>
    <w:rsid w:val="005419E8"/>
    <w:rsid w:val="00542112"/>
    <w:rsid w:val="00544146"/>
    <w:rsid w:val="00544DC4"/>
    <w:rsid w:val="00545B35"/>
    <w:rsid w:val="00545DB1"/>
    <w:rsid w:val="00546620"/>
    <w:rsid w:val="00546BDF"/>
    <w:rsid w:val="00550018"/>
    <w:rsid w:val="00552356"/>
    <w:rsid w:val="00552C50"/>
    <w:rsid w:val="005530E7"/>
    <w:rsid w:val="00553E42"/>
    <w:rsid w:val="00554EF7"/>
    <w:rsid w:val="005567BC"/>
    <w:rsid w:val="00556F80"/>
    <w:rsid w:val="00557929"/>
    <w:rsid w:val="00560A90"/>
    <w:rsid w:val="00561B4F"/>
    <w:rsid w:val="00562A3E"/>
    <w:rsid w:val="00563AE6"/>
    <w:rsid w:val="00563BB6"/>
    <w:rsid w:val="00563E8D"/>
    <w:rsid w:val="005642C8"/>
    <w:rsid w:val="0056752E"/>
    <w:rsid w:val="00567F7E"/>
    <w:rsid w:val="0057076E"/>
    <w:rsid w:val="005711A0"/>
    <w:rsid w:val="00571973"/>
    <w:rsid w:val="005732D2"/>
    <w:rsid w:val="00574556"/>
    <w:rsid w:val="005758BE"/>
    <w:rsid w:val="005763DA"/>
    <w:rsid w:val="00577311"/>
    <w:rsid w:val="00581B36"/>
    <w:rsid w:val="00581EE9"/>
    <w:rsid w:val="00581F60"/>
    <w:rsid w:val="00582366"/>
    <w:rsid w:val="005824CC"/>
    <w:rsid w:val="005826DB"/>
    <w:rsid w:val="00582BDC"/>
    <w:rsid w:val="005831B5"/>
    <w:rsid w:val="005856C6"/>
    <w:rsid w:val="00585CD0"/>
    <w:rsid w:val="00587498"/>
    <w:rsid w:val="005875BA"/>
    <w:rsid w:val="00591C50"/>
    <w:rsid w:val="00591E2D"/>
    <w:rsid w:val="0059209A"/>
    <w:rsid w:val="005924D6"/>
    <w:rsid w:val="00593E47"/>
    <w:rsid w:val="00594423"/>
    <w:rsid w:val="005944F3"/>
    <w:rsid w:val="005945F2"/>
    <w:rsid w:val="0059474E"/>
    <w:rsid w:val="00594CBF"/>
    <w:rsid w:val="00594D8E"/>
    <w:rsid w:val="00595269"/>
    <w:rsid w:val="00595C06"/>
    <w:rsid w:val="005A0037"/>
    <w:rsid w:val="005A292B"/>
    <w:rsid w:val="005A3576"/>
    <w:rsid w:val="005A42A9"/>
    <w:rsid w:val="005A794B"/>
    <w:rsid w:val="005A7E41"/>
    <w:rsid w:val="005B08E8"/>
    <w:rsid w:val="005B14BE"/>
    <w:rsid w:val="005B1B23"/>
    <w:rsid w:val="005B2043"/>
    <w:rsid w:val="005B23AB"/>
    <w:rsid w:val="005B5868"/>
    <w:rsid w:val="005B610C"/>
    <w:rsid w:val="005C0DB8"/>
    <w:rsid w:val="005C0EBC"/>
    <w:rsid w:val="005C0EEA"/>
    <w:rsid w:val="005C0F0C"/>
    <w:rsid w:val="005C20A4"/>
    <w:rsid w:val="005C234B"/>
    <w:rsid w:val="005C23D8"/>
    <w:rsid w:val="005C30D2"/>
    <w:rsid w:val="005C3AB9"/>
    <w:rsid w:val="005C5841"/>
    <w:rsid w:val="005C6FBA"/>
    <w:rsid w:val="005C74BE"/>
    <w:rsid w:val="005D267F"/>
    <w:rsid w:val="005D333C"/>
    <w:rsid w:val="005D435C"/>
    <w:rsid w:val="005D4883"/>
    <w:rsid w:val="005D746A"/>
    <w:rsid w:val="005D78A3"/>
    <w:rsid w:val="005E080B"/>
    <w:rsid w:val="005E157F"/>
    <w:rsid w:val="005E1669"/>
    <w:rsid w:val="005E25AE"/>
    <w:rsid w:val="005E2853"/>
    <w:rsid w:val="005E3476"/>
    <w:rsid w:val="005E51C4"/>
    <w:rsid w:val="005E64BE"/>
    <w:rsid w:val="005F0B9B"/>
    <w:rsid w:val="005F15BC"/>
    <w:rsid w:val="005F6D84"/>
    <w:rsid w:val="005F6E61"/>
    <w:rsid w:val="005F701C"/>
    <w:rsid w:val="00602EC0"/>
    <w:rsid w:val="0060483F"/>
    <w:rsid w:val="0060512C"/>
    <w:rsid w:val="00605927"/>
    <w:rsid w:val="00606237"/>
    <w:rsid w:val="00607FB0"/>
    <w:rsid w:val="00610AEE"/>
    <w:rsid w:val="006115C0"/>
    <w:rsid w:val="00614230"/>
    <w:rsid w:val="00614E80"/>
    <w:rsid w:val="0061542E"/>
    <w:rsid w:val="00615663"/>
    <w:rsid w:val="00615770"/>
    <w:rsid w:val="00615F40"/>
    <w:rsid w:val="00616516"/>
    <w:rsid w:val="00616EC0"/>
    <w:rsid w:val="006204F6"/>
    <w:rsid w:val="00621952"/>
    <w:rsid w:val="0062221B"/>
    <w:rsid w:val="00622D12"/>
    <w:rsid w:val="00624A29"/>
    <w:rsid w:val="00625125"/>
    <w:rsid w:val="00625938"/>
    <w:rsid w:val="00625EDE"/>
    <w:rsid w:val="00626E78"/>
    <w:rsid w:val="00627658"/>
    <w:rsid w:val="0062774E"/>
    <w:rsid w:val="00627757"/>
    <w:rsid w:val="006310BA"/>
    <w:rsid w:val="00634297"/>
    <w:rsid w:val="006349EF"/>
    <w:rsid w:val="00635937"/>
    <w:rsid w:val="00635A09"/>
    <w:rsid w:val="006375C0"/>
    <w:rsid w:val="00637F7D"/>
    <w:rsid w:val="00641A6E"/>
    <w:rsid w:val="00642142"/>
    <w:rsid w:val="0064499F"/>
    <w:rsid w:val="00645167"/>
    <w:rsid w:val="00645467"/>
    <w:rsid w:val="00646A21"/>
    <w:rsid w:val="00647227"/>
    <w:rsid w:val="00650021"/>
    <w:rsid w:val="00650C14"/>
    <w:rsid w:val="00652025"/>
    <w:rsid w:val="00652CF3"/>
    <w:rsid w:val="00654093"/>
    <w:rsid w:val="00655ABE"/>
    <w:rsid w:val="00656874"/>
    <w:rsid w:val="0065702E"/>
    <w:rsid w:val="0065712F"/>
    <w:rsid w:val="00660654"/>
    <w:rsid w:val="006615E2"/>
    <w:rsid w:val="00661F00"/>
    <w:rsid w:val="00662823"/>
    <w:rsid w:val="00663614"/>
    <w:rsid w:val="00663898"/>
    <w:rsid w:val="006647A8"/>
    <w:rsid w:val="0066698D"/>
    <w:rsid w:val="006669E4"/>
    <w:rsid w:val="0067130C"/>
    <w:rsid w:val="00671376"/>
    <w:rsid w:val="00671950"/>
    <w:rsid w:val="006740CB"/>
    <w:rsid w:val="00674698"/>
    <w:rsid w:val="006746C2"/>
    <w:rsid w:val="00674D11"/>
    <w:rsid w:val="006750C6"/>
    <w:rsid w:val="00680366"/>
    <w:rsid w:val="00680EF6"/>
    <w:rsid w:val="00681510"/>
    <w:rsid w:val="006825CB"/>
    <w:rsid w:val="00683E28"/>
    <w:rsid w:val="006846CD"/>
    <w:rsid w:val="006847BD"/>
    <w:rsid w:val="006856FC"/>
    <w:rsid w:val="006859D1"/>
    <w:rsid w:val="00685EE8"/>
    <w:rsid w:val="00686373"/>
    <w:rsid w:val="00686757"/>
    <w:rsid w:val="006873A5"/>
    <w:rsid w:val="006878DA"/>
    <w:rsid w:val="00691D5A"/>
    <w:rsid w:val="006920B4"/>
    <w:rsid w:val="006931E5"/>
    <w:rsid w:val="006964C8"/>
    <w:rsid w:val="00696A36"/>
    <w:rsid w:val="00697B72"/>
    <w:rsid w:val="006A0FAE"/>
    <w:rsid w:val="006A2657"/>
    <w:rsid w:val="006A3310"/>
    <w:rsid w:val="006A58A7"/>
    <w:rsid w:val="006A71A4"/>
    <w:rsid w:val="006A7AD0"/>
    <w:rsid w:val="006A7E1C"/>
    <w:rsid w:val="006B0D96"/>
    <w:rsid w:val="006B0EC9"/>
    <w:rsid w:val="006B1654"/>
    <w:rsid w:val="006B16E0"/>
    <w:rsid w:val="006B4B04"/>
    <w:rsid w:val="006B4EAF"/>
    <w:rsid w:val="006B5175"/>
    <w:rsid w:val="006B547E"/>
    <w:rsid w:val="006B569D"/>
    <w:rsid w:val="006B787B"/>
    <w:rsid w:val="006C00BC"/>
    <w:rsid w:val="006C08B2"/>
    <w:rsid w:val="006C1A84"/>
    <w:rsid w:val="006C2824"/>
    <w:rsid w:val="006C3E33"/>
    <w:rsid w:val="006C50A1"/>
    <w:rsid w:val="006C5D37"/>
    <w:rsid w:val="006C5F5A"/>
    <w:rsid w:val="006C7526"/>
    <w:rsid w:val="006D0441"/>
    <w:rsid w:val="006D075E"/>
    <w:rsid w:val="006D0FEE"/>
    <w:rsid w:val="006D15A0"/>
    <w:rsid w:val="006D15FE"/>
    <w:rsid w:val="006D2056"/>
    <w:rsid w:val="006D2355"/>
    <w:rsid w:val="006D3214"/>
    <w:rsid w:val="006D3851"/>
    <w:rsid w:val="006D4380"/>
    <w:rsid w:val="006D45BE"/>
    <w:rsid w:val="006D5913"/>
    <w:rsid w:val="006D74C5"/>
    <w:rsid w:val="006D7A2F"/>
    <w:rsid w:val="006E0BD3"/>
    <w:rsid w:val="006E0CDD"/>
    <w:rsid w:val="006E1300"/>
    <w:rsid w:val="006E34ED"/>
    <w:rsid w:val="006E3C14"/>
    <w:rsid w:val="006E4D81"/>
    <w:rsid w:val="006E7893"/>
    <w:rsid w:val="006E7C43"/>
    <w:rsid w:val="006F2EEC"/>
    <w:rsid w:val="006F5374"/>
    <w:rsid w:val="006F7F70"/>
    <w:rsid w:val="007000A4"/>
    <w:rsid w:val="00700388"/>
    <w:rsid w:val="00700E34"/>
    <w:rsid w:val="00701BB1"/>
    <w:rsid w:val="007025DA"/>
    <w:rsid w:val="007028A6"/>
    <w:rsid w:val="0070344F"/>
    <w:rsid w:val="00703911"/>
    <w:rsid w:val="00704D5F"/>
    <w:rsid w:val="00704F6A"/>
    <w:rsid w:val="00705FB2"/>
    <w:rsid w:val="00707308"/>
    <w:rsid w:val="00707A3D"/>
    <w:rsid w:val="007119CE"/>
    <w:rsid w:val="007129BE"/>
    <w:rsid w:val="007134CF"/>
    <w:rsid w:val="00713A56"/>
    <w:rsid w:val="00713DBB"/>
    <w:rsid w:val="007141A1"/>
    <w:rsid w:val="007143A2"/>
    <w:rsid w:val="0071452F"/>
    <w:rsid w:val="00715217"/>
    <w:rsid w:val="00716E61"/>
    <w:rsid w:val="007201F2"/>
    <w:rsid w:val="0072021B"/>
    <w:rsid w:val="00720A9E"/>
    <w:rsid w:val="00720EC6"/>
    <w:rsid w:val="00722EFD"/>
    <w:rsid w:val="007242FD"/>
    <w:rsid w:val="00726B2C"/>
    <w:rsid w:val="00726E39"/>
    <w:rsid w:val="0072705E"/>
    <w:rsid w:val="00727877"/>
    <w:rsid w:val="00730DC6"/>
    <w:rsid w:val="0073149D"/>
    <w:rsid w:val="007323F6"/>
    <w:rsid w:val="0073312F"/>
    <w:rsid w:val="00733FDF"/>
    <w:rsid w:val="00734220"/>
    <w:rsid w:val="00734711"/>
    <w:rsid w:val="00734C1E"/>
    <w:rsid w:val="00736DFF"/>
    <w:rsid w:val="00736EC7"/>
    <w:rsid w:val="00737D0F"/>
    <w:rsid w:val="00740D55"/>
    <w:rsid w:val="00741831"/>
    <w:rsid w:val="00741D03"/>
    <w:rsid w:val="007425AE"/>
    <w:rsid w:val="00744D63"/>
    <w:rsid w:val="0074634B"/>
    <w:rsid w:val="0074653D"/>
    <w:rsid w:val="00747158"/>
    <w:rsid w:val="00750A08"/>
    <w:rsid w:val="00750BC2"/>
    <w:rsid w:val="0075167F"/>
    <w:rsid w:val="007538E1"/>
    <w:rsid w:val="00753E30"/>
    <w:rsid w:val="007560D1"/>
    <w:rsid w:val="007569F6"/>
    <w:rsid w:val="00757697"/>
    <w:rsid w:val="007578EC"/>
    <w:rsid w:val="00761C80"/>
    <w:rsid w:val="007622A9"/>
    <w:rsid w:val="0076325D"/>
    <w:rsid w:val="007649D0"/>
    <w:rsid w:val="0076645B"/>
    <w:rsid w:val="0076685C"/>
    <w:rsid w:val="007668E4"/>
    <w:rsid w:val="00767064"/>
    <w:rsid w:val="00767A91"/>
    <w:rsid w:val="0077005A"/>
    <w:rsid w:val="007716F9"/>
    <w:rsid w:val="0077220E"/>
    <w:rsid w:val="00775405"/>
    <w:rsid w:val="007769FB"/>
    <w:rsid w:val="007778E5"/>
    <w:rsid w:val="00780870"/>
    <w:rsid w:val="007810F8"/>
    <w:rsid w:val="0078164A"/>
    <w:rsid w:val="00782F68"/>
    <w:rsid w:val="00784392"/>
    <w:rsid w:val="0078454E"/>
    <w:rsid w:val="00784E32"/>
    <w:rsid w:val="00787A0B"/>
    <w:rsid w:val="0079125C"/>
    <w:rsid w:val="00791274"/>
    <w:rsid w:val="0079131A"/>
    <w:rsid w:val="00791D91"/>
    <w:rsid w:val="00792B26"/>
    <w:rsid w:val="0079570C"/>
    <w:rsid w:val="00796667"/>
    <w:rsid w:val="007A0AC6"/>
    <w:rsid w:val="007A1146"/>
    <w:rsid w:val="007A1AA1"/>
    <w:rsid w:val="007A1E9B"/>
    <w:rsid w:val="007A21B0"/>
    <w:rsid w:val="007A2FE2"/>
    <w:rsid w:val="007A3779"/>
    <w:rsid w:val="007A3CF5"/>
    <w:rsid w:val="007A4DD6"/>
    <w:rsid w:val="007A61A6"/>
    <w:rsid w:val="007A7433"/>
    <w:rsid w:val="007B028F"/>
    <w:rsid w:val="007B1865"/>
    <w:rsid w:val="007B1DA8"/>
    <w:rsid w:val="007B3252"/>
    <w:rsid w:val="007B4D79"/>
    <w:rsid w:val="007B52D8"/>
    <w:rsid w:val="007B5EB7"/>
    <w:rsid w:val="007B6AB8"/>
    <w:rsid w:val="007C172C"/>
    <w:rsid w:val="007C1E6E"/>
    <w:rsid w:val="007C1EA4"/>
    <w:rsid w:val="007C2EDD"/>
    <w:rsid w:val="007C3E9A"/>
    <w:rsid w:val="007C48D5"/>
    <w:rsid w:val="007C5446"/>
    <w:rsid w:val="007D4D0E"/>
    <w:rsid w:val="007D62BE"/>
    <w:rsid w:val="007D7315"/>
    <w:rsid w:val="007E09E4"/>
    <w:rsid w:val="007E2DA8"/>
    <w:rsid w:val="007E319E"/>
    <w:rsid w:val="007E34D3"/>
    <w:rsid w:val="007E35DB"/>
    <w:rsid w:val="007E3AA1"/>
    <w:rsid w:val="007E3CD6"/>
    <w:rsid w:val="007E46C2"/>
    <w:rsid w:val="007E4BD7"/>
    <w:rsid w:val="007E58A5"/>
    <w:rsid w:val="007E6987"/>
    <w:rsid w:val="007E73EF"/>
    <w:rsid w:val="007F0000"/>
    <w:rsid w:val="007F26E3"/>
    <w:rsid w:val="007F2A8D"/>
    <w:rsid w:val="007F31C5"/>
    <w:rsid w:val="007F3B9E"/>
    <w:rsid w:val="007F3D61"/>
    <w:rsid w:val="007F4532"/>
    <w:rsid w:val="007F7682"/>
    <w:rsid w:val="00800137"/>
    <w:rsid w:val="00800AFE"/>
    <w:rsid w:val="00804AD2"/>
    <w:rsid w:val="008067BD"/>
    <w:rsid w:val="00807528"/>
    <w:rsid w:val="0081002D"/>
    <w:rsid w:val="00812333"/>
    <w:rsid w:val="008135F4"/>
    <w:rsid w:val="008146FC"/>
    <w:rsid w:val="00815F1D"/>
    <w:rsid w:val="00815FC2"/>
    <w:rsid w:val="00815FE4"/>
    <w:rsid w:val="00816CFB"/>
    <w:rsid w:val="00816E69"/>
    <w:rsid w:val="008204E4"/>
    <w:rsid w:val="00820A14"/>
    <w:rsid w:val="00822A27"/>
    <w:rsid w:val="00823184"/>
    <w:rsid w:val="008236EB"/>
    <w:rsid w:val="00824C4D"/>
    <w:rsid w:val="00825852"/>
    <w:rsid w:val="0082629A"/>
    <w:rsid w:val="008262F9"/>
    <w:rsid w:val="00826DC5"/>
    <w:rsid w:val="008305F7"/>
    <w:rsid w:val="00830911"/>
    <w:rsid w:val="00830B8A"/>
    <w:rsid w:val="00831307"/>
    <w:rsid w:val="008316F0"/>
    <w:rsid w:val="008323AB"/>
    <w:rsid w:val="00832539"/>
    <w:rsid w:val="0083283A"/>
    <w:rsid w:val="00832954"/>
    <w:rsid w:val="00832C13"/>
    <w:rsid w:val="00834B68"/>
    <w:rsid w:val="00834FA8"/>
    <w:rsid w:val="00837921"/>
    <w:rsid w:val="0083792F"/>
    <w:rsid w:val="008413C8"/>
    <w:rsid w:val="00842BA4"/>
    <w:rsid w:val="00843D1B"/>
    <w:rsid w:val="00844291"/>
    <w:rsid w:val="00844842"/>
    <w:rsid w:val="00846850"/>
    <w:rsid w:val="008477E0"/>
    <w:rsid w:val="00847E9B"/>
    <w:rsid w:val="008501E9"/>
    <w:rsid w:val="008522F6"/>
    <w:rsid w:val="00852AC3"/>
    <w:rsid w:val="00852B88"/>
    <w:rsid w:val="00853F22"/>
    <w:rsid w:val="00856423"/>
    <w:rsid w:val="00857476"/>
    <w:rsid w:val="00857D7F"/>
    <w:rsid w:val="00860A13"/>
    <w:rsid w:val="00860A2C"/>
    <w:rsid w:val="00860A6E"/>
    <w:rsid w:val="008618A1"/>
    <w:rsid w:val="0086229C"/>
    <w:rsid w:val="008643D6"/>
    <w:rsid w:val="00864755"/>
    <w:rsid w:val="0086480C"/>
    <w:rsid w:val="0086498D"/>
    <w:rsid w:val="008653EA"/>
    <w:rsid w:val="00865F69"/>
    <w:rsid w:val="00866CAC"/>
    <w:rsid w:val="00866EED"/>
    <w:rsid w:val="00866F90"/>
    <w:rsid w:val="0087085C"/>
    <w:rsid w:val="0087234D"/>
    <w:rsid w:val="008723ED"/>
    <w:rsid w:val="00872981"/>
    <w:rsid w:val="00872E19"/>
    <w:rsid w:val="008751D7"/>
    <w:rsid w:val="008757C4"/>
    <w:rsid w:val="00876B66"/>
    <w:rsid w:val="00877114"/>
    <w:rsid w:val="0087751F"/>
    <w:rsid w:val="00882FBC"/>
    <w:rsid w:val="00883F1C"/>
    <w:rsid w:val="00884229"/>
    <w:rsid w:val="00886EFB"/>
    <w:rsid w:val="00890FEF"/>
    <w:rsid w:val="008919E4"/>
    <w:rsid w:val="00894047"/>
    <w:rsid w:val="008941C2"/>
    <w:rsid w:val="008952E5"/>
    <w:rsid w:val="00895C97"/>
    <w:rsid w:val="00895FB9"/>
    <w:rsid w:val="00896F4C"/>
    <w:rsid w:val="008A21DD"/>
    <w:rsid w:val="008A25F6"/>
    <w:rsid w:val="008A2CC2"/>
    <w:rsid w:val="008A35A7"/>
    <w:rsid w:val="008A3E8B"/>
    <w:rsid w:val="008A4C92"/>
    <w:rsid w:val="008A7AA6"/>
    <w:rsid w:val="008B0210"/>
    <w:rsid w:val="008B11CB"/>
    <w:rsid w:val="008B1925"/>
    <w:rsid w:val="008B1B8E"/>
    <w:rsid w:val="008B365F"/>
    <w:rsid w:val="008B3757"/>
    <w:rsid w:val="008B4970"/>
    <w:rsid w:val="008B53B8"/>
    <w:rsid w:val="008B685F"/>
    <w:rsid w:val="008B69E0"/>
    <w:rsid w:val="008C12D8"/>
    <w:rsid w:val="008C1554"/>
    <w:rsid w:val="008C1BFB"/>
    <w:rsid w:val="008C1D1F"/>
    <w:rsid w:val="008C5CB4"/>
    <w:rsid w:val="008C6F6A"/>
    <w:rsid w:val="008D1035"/>
    <w:rsid w:val="008D3BA0"/>
    <w:rsid w:val="008D3E3B"/>
    <w:rsid w:val="008D44BC"/>
    <w:rsid w:val="008D628F"/>
    <w:rsid w:val="008D68FE"/>
    <w:rsid w:val="008E03D8"/>
    <w:rsid w:val="008E04D9"/>
    <w:rsid w:val="008E26F3"/>
    <w:rsid w:val="008E28DA"/>
    <w:rsid w:val="008E3C2C"/>
    <w:rsid w:val="008E5CE9"/>
    <w:rsid w:val="008E682B"/>
    <w:rsid w:val="008E7478"/>
    <w:rsid w:val="008E77D4"/>
    <w:rsid w:val="008F14EE"/>
    <w:rsid w:val="008F1FB9"/>
    <w:rsid w:val="008F3A3A"/>
    <w:rsid w:val="008F4A21"/>
    <w:rsid w:val="008F4FB2"/>
    <w:rsid w:val="008F6261"/>
    <w:rsid w:val="008F6501"/>
    <w:rsid w:val="009019F0"/>
    <w:rsid w:val="00901D62"/>
    <w:rsid w:val="009028FB"/>
    <w:rsid w:val="009035C0"/>
    <w:rsid w:val="00903852"/>
    <w:rsid w:val="00904069"/>
    <w:rsid w:val="00904956"/>
    <w:rsid w:val="00906447"/>
    <w:rsid w:val="00906AAA"/>
    <w:rsid w:val="00906E57"/>
    <w:rsid w:val="0091343C"/>
    <w:rsid w:val="00913D94"/>
    <w:rsid w:val="0091402D"/>
    <w:rsid w:val="00915847"/>
    <w:rsid w:val="00915A8F"/>
    <w:rsid w:val="009203F5"/>
    <w:rsid w:val="009206ED"/>
    <w:rsid w:val="0092095D"/>
    <w:rsid w:val="009215EE"/>
    <w:rsid w:val="00922E17"/>
    <w:rsid w:val="009231E6"/>
    <w:rsid w:val="009232F1"/>
    <w:rsid w:val="00923EC8"/>
    <w:rsid w:val="0092414F"/>
    <w:rsid w:val="00924610"/>
    <w:rsid w:val="00927462"/>
    <w:rsid w:val="0093029D"/>
    <w:rsid w:val="0093183D"/>
    <w:rsid w:val="00932020"/>
    <w:rsid w:val="00933300"/>
    <w:rsid w:val="00934251"/>
    <w:rsid w:val="009345DE"/>
    <w:rsid w:val="009374D5"/>
    <w:rsid w:val="009405FA"/>
    <w:rsid w:val="00940A50"/>
    <w:rsid w:val="00941583"/>
    <w:rsid w:val="0094198D"/>
    <w:rsid w:val="00941DAC"/>
    <w:rsid w:val="00942F9E"/>
    <w:rsid w:val="0094547B"/>
    <w:rsid w:val="00945C91"/>
    <w:rsid w:val="00945CBC"/>
    <w:rsid w:val="00946B5A"/>
    <w:rsid w:val="00946C90"/>
    <w:rsid w:val="00947BA1"/>
    <w:rsid w:val="00947D57"/>
    <w:rsid w:val="00952114"/>
    <w:rsid w:val="009522D4"/>
    <w:rsid w:val="009553E3"/>
    <w:rsid w:val="00956435"/>
    <w:rsid w:val="00957ACC"/>
    <w:rsid w:val="00961F82"/>
    <w:rsid w:val="0096372B"/>
    <w:rsid w:val="0096405F"/>
    <w:rsid w:val="00964274"/>
    <w:rsid w:val="00965450"/>
    <w:rsid w:val="0096550E"/>
    <w:rsid w:val="009657C6"/>
    <w:rsid w:val="0096632B"/>
    <w:rsid w:val="0097075F"/>
    <w:rsid w:val="00971ADA"/>
    <w:rsid w:val="00972259"/>
    <w:rsid w:val="0097313C"/>
    <w:rsid w:val="00974351"/>
    <w:rsid w:val="0097441D"/>
    <w:rsid w:val="00974F91"/>
    <w:rsid w:val="00975514"/>
    <w:rsid w:val="0097644E"/>
    <w:rsid w:val="00976AE5"/>
    <w:rsid w:val="00977696"/>
    <w:rsid w:val="00977858"/>
    <w:rsid w:val="00980277"/>
    <w:rsid w:val="0098222D"/>
    <w:rsid w:val="00984098"/>
    <w:rsid w:val="00985C40"/>
    <w:rsid w:val="0098667E"/>
    <w:rsid w:val="00986FBB"/>
    <w:rsid w:val="00987947"/>
    <w:rsid w:val="0099172D"/>
    <w:rsid w:val="00991DCD"/>
    <w:rsid w:val="00992B84"/>
    <w:rsid w:val="00992E37"/>
    <w:rsid w:val="00992FC7"/>
    <w:rsid w:val="00993583"/>
    <w:rsid w:val="0099367D"/>
    <w:rsid w:val="00994C70"/>
    <w:rsid w:val="00994EE8"/>
    <w:rsid w:val="009966FC"/>
    <w:rsid w:val="00996A2F"/>
    <w:rsid w:val="00997A66"/>
    <w:rsid w:val="009A0F07"/>
    <w:rsid w:val="009A1B22"/>
    <w:rsid w:val="009A1E4E"/>
    <w:rsid w:val="009A1F67"/>
    <w:rsid w:val="009A4FF5"/>
    <w:rsid w:val="009A53D0"/>
    <w:rsid w:val="009A6D6D"/>
    <w:rsid w:val="009A753D"/>
    <w:rsid w:val="009A75C1"/>
    <w:rsid w:val="009B07FF"/>
    <w:rsid w:val="009B091D"/>
    <w:rsid w:val="009B16B7"/>
    <w:rsid w:val="009B2FEE"/>
    <w:rsid w:val="009B3913"/>
    <w:rsid w:val="009B3BBA"/>
    <w:rsid w:val="009B40E4"/>
    <w:rsid w:val="009B5B67"/>
    <w:rsid w:val="009B711B"/>
    <w:rsid w:val="009B71B7"/>
    <w:rsid w:val="009B7444"/>
    <w:rsid w:val="009B749D"/>
    <w:rsid w:val="009C093F"/>
    <w:rsid w:val="009C0F2C"/>
    <w:rsid w:val="009C13EC"/>
    <w:rsid w:val="009C233B"/>
    <w:rsid w:val="009C7E91"/>
    <w:rsid w:val="009D1287"/>
    <w:rsid w:val="009D1CEA"/>
    <w:rsid w:val="009D4920"/>
    <w:rsid w:val="009D4ADE"/>
    <w:rsid w:val="009D5DB5"/>
    <w:rsid w:val="009D72AF"/>
    <w:rsid w:val="009D7355"/>
    <w:rsid w:val="009D741F"/>
    <w:rsid w:val="009D778B"/>
    <w:rsid w:val="009E01D5"/>
    <w:rsid w:val="009E1093"/>
    <w:rsid w:val="009E1502"/>
    <w:rsid w:val="009E229C"/>
    <w:rsid w:val="009E2574"/>
    <w:rsid w:val="009E3716"/>
    <w:rsid w:val="009E39B5"/>
    <w:rsid w:val="009E49D4"/>
    <w:rsid w:val="009E5EE3"/>
    <w:rsid w:val="009E5FC1"/>
    <w:rsid w:val="009F03EA"/>
    <w:rsid w:val="009F1296"/>
    <w:rsid w:val="009F4219"/>
    <w:rsid w:val="009F4540"/>
    <w:rsid w:val="009F7362"/>
    <w:rsid w:val="009F7F70"/>
    <w:rsid w:val="00A01D97"/>
    <w:rsid w:val="00A022C9"/>
    <w:rsid w:val="00A024A9"/>
    <w:rsid w:val="00A037CF"/>
    <w:rsid w:val="00A03E49"/>
    <w:rsid w:val="00A04376"/>
    <w:rsid w:val="00A04E22"/>
    <w:rsid w:val="00A05287"/>
    <w:rsid w:val="00A056D1"/>
    <w:rsid w:val="00A05E4D"/>
    <w:rsid w:val="00A0734E"/>
    <w:rsid w:val="00A07C6D"/>
    <w:rsid w:val="00A07E8D"/>
    <w:rsid w:val="00A10BCE"/>
    <w:rsid w:val="00A140EA"/>
    <w:rsid w:val="00A15398"/>
    <w:rsid w:val="00A16E24"/>
    <w:rsid w:val="00A17A3E"/>
    <w:rsid w:val="00A218DF"/>
    <w:rsid w:val="00A21BD9"/>
    <w:rsid w:val="00A22227"/>
    <w:rsid w:val="00A224BC"/>
    <w:rsid w:val="00A229AB"/>
    <w:rsid w:val="00A234D9"/>
    <w:rsid w:val="00A23B49"/>
    <w:rsid w:val="00A24DB0"/>
    <w:rsid w:val="00A25281"/>
    <w:rsid w:val="00A3038A"/>
    <w:rsid w:val="00A30FEA"/>
    <w:rsid w:val="00A3137C"/>
    <w:rsid w:val="00A33287"/>
    <w:rsid w:val="00A34A54"/>
    <w:rsid w:val="00A34DC6"/>
    <w:rsid w:val="00A3619B"/>
    <w:rsid w:val="00A36AFC"/>
    <w:rsid w:val="00A3796C"/>
    <w:rsid w:val="00A37C37"/>
    <w:rsid w:val="00A42629"/>
    <w:rsid w:val="00A43FD5"/>
    <w:rsid w:val="00A46682"/>
    <w:rsid w:val="00A47EA1"/>
    <w:rsid w:val="00A47F7F"/>
    <w:rsid w:val="00A51673"/>
    <w:rsid w:val="00A51C29"/>
    <w:rsid w:val="00A51C67"/>
    <w:rsid w:val="00A53605"/>
    <w:rsid w:val="00A53C87"/>
    <w:rsid w:val="00A55609"/>
    <w:rsid w:val="00A564DF"/>
    <w:rsid w:val="00A56B2A"/>
    <w:rsid w:val="00A5737B"/>
    <w:rsid w:val="00A574A9"/>
    <w:rsid w:val="00A57958"/>
    <w:rsid w:val="00A6001B"/>
    <w:rsid w:val="00A6035D"/>
    <w:rsid w:val="00A61A4C"/>
    <w:rsid w:val="00A63BC3"/>
    <w:rsid w:val="00A64FBE"/>
    <w:rsid w:val="00A6530E"/>
    <w:rsid w:val="00A65A32"/>
    <w:rsid w:val="00A65EC0"/>
    <w:rsid w:val="00A670C4"/>
    <w:rsid w:val="00A675E2"/>
    <w:rsid w:val="00A67EBC"/>
    <w:rsid w:val="00A751F7"/>
    <w:rsid w:val="00A76FBF"/>
    <w:rsid w:val="00A777DA"/>
    <w:rsid w:val="00A77EA7"/>
    <w:rsid w:val="00A8012F"/>
    <w:rsid w:val="00A81348"/>
    <w:rsid w:val="00A81738"/>
    <w:rsid w:val="00A81766"/>
    <w:rsid w:val="00A82E8E"/>
    <w:rsid w:val="00A83CEF"/>
    <w:rsid w:val="00A84F78"/>
    <w:rsid w:val="00A85CBE"/>
    <w:rsid w:val="00A86A3F"/>
    <w:rsid w:val="00A87722"/>
    <w:rsid w:val="00A87AB4"/>
    <w:rsid w:val="00A87B9F"/>
    <w:rsid w:val="00A90856"/>
    <w:rsid w:val="00A922DD"/>
    <w:rsid w:val="00A926C2"/>
    <w:rsid w:val="00A929B1"/>
    <w:rsid w:val="00A93C0F"/>
    <w:rsid w:val="00A95BDC"/>
    <w:rsid w:val="00A96573"/>
    <w:rsid w:val="00A96E94"/>
    <w:rsid w:val="00AA0206"/>
    <w:rsid w:val="00AA2351"/>
    <w:rsid w:val="00AA25CF"/>
    <w:rsid w:val="00AA2776"/>
    <w:rsid w:val="00AA33B0"/>
    <w:rsid w:val="00AA3E90"/>
    <w:rsid w:val="00AA4194"/>
    <w:rsid w:val="00AA684A"/>
    <w:rsid w:val="00AA73A7"/>
    <w:rsid w:val="00AB2925"/>
    <w:rsid w:val="00AB2B68"/>
    <w:rsid w:val="00AB2C57"/>
    <w:rsid w:val="00AB2C9A"/>
    <w:rsid w:val="00AB3989"/>
    <w:rsid w:val="00AB402F"/>
    <w:rsid w:val="00AB4F6C"/>
    <w:rsid w:val="00AB536C"/>
    <w:rsid w:val="00AB5F0D"/>
    <w:rsid w:val="00AB63BA"/>
    <w:rsid w:val="00AB6B5C"/>
    <w:rsid w:val="00AB6CBF"/>
    <w:rsid w:val="00AB743D"/>
    <w:rsid w:val="00AB78B8"/>
    <w:rsid w:val="00AC123B"/>
    <w:rsid w:val="00AC31F4"/>
    <w:rsid w:val="00AC3297"/>
    <w:rsid w:val="00AC4495"/>
    <w:rsid w:val="00AC48AE"/>
    <w:rsid w:val="00AC5853"/>
    <w:rsid w:val="00AC601A"/>
    <w:rsid w:val="00AC64C4"/>
    <w:rsid w:val="00AD07C6"/>
    <w:rsid w:val="00AD23F9"/>
    <w:rsid w:val="00AD3352"/>
    <w:rsid w:val="00AD3D95"/>
    <w:rsid w:val="00AD49E6"/>
    <w:rsid w:val="00AD4D9D"/>
    <w:rsid w:val="00AD6487"/>
    <w:rsid w:val="00AD6D84"/>
    <w:rsid w:val="00AD762F"/>
    <w:rsid w:val="00AD7953"/>
    <w:rsid w:val="00AE1BE5"/>
    <w:rsid w:val="00AE2586"/>
    <w:rsid w:val="00AE327A"/>
    <w:rsid w:val="00AE52AA"/>
    <w:rsid w:val="00AF6342"/>
    <w:rsid w:val="00AF731F"/>
    <w:rsid w:val="00B00EA9"/>
    <w:rsid w:val="00B03037"/>
    <w:rsid w:val="00B054C9"/>
    <w:rsid w:val="00B054CC"/>
    <w:rsid w:val="00B06427"/>
    <w:rsid w:val="00B10404"/>
    <w:rsid w:val="00B1137A"/>
    <w:rsid w:val="00B11A98"/>
    <w:rsid w:val="00B13DF2"/>
    <w:rsid w:val="00B14C9D"/>
    <w:rsid w:val="00B204E7"/>
    <w:rsid w:val="00B21EAB"/>
    <w:rsid w:val="00B22A7E"/>
    <w:rsid w:val="00B22E6D"/>
    <w:rsid w:val="00B23F16"/>
    <w:rsid w:val="00B2403F"/>
    <w:rsid w:val="00B254E3"/>
    <w:rsid w:val="00B273A6"/>
    <w:rsid w:val="00B278C1"/>
    <w:rsid w:val="00B27CC3"/>
    <w:rsid w:val="00B30128"/>
    <w:rsid w:val="00B30EB1"/>
    <w:rsid w:val="00B30F72"/>
    <w:rsid w:val="00B3202B"/>
    <w:rsid w:val="00B32F80"/>
    <w:rsid w:val="00B3535D"/>
    <w:rsid w:val="00B359D7"/>
    <w:rsid w:val="00B372AF"/>
    <w:rsid w:val="00B37B77"/>
    <w:rsid w:val="00B40C70"/>
    <w:rsid w:val="00B415C5"/>
    <w:rsid w:val="00B437B1"/>
    <w:rsid w:val="00B46ADE"/>
    <w:rsid w:val="00B47FE6"/>
    <w:rsid w:val="00B51920"/>
    <w:rsid w:val="00B52857"/>
    <w:rsid w:val="00B53807"/>
    <w:rsid w:val="00B538F1"/>
    <w:rsid w:val="00B53ABF"/>
    <w:rsid w:val="00B54112"/>
    <w:rsid w:val="00B54576"/>
    <w:rsid w:val="00B545F1"/>
    <w:rsid w:val="00B56C40"/>
    <w:rsid w:val="00B56C90"/>
    <w:rsid w:val="00B6067D"/>
    <w:rsid w:val="00B60977"/>
    <w:rsid w:val="00B60D7E"/>
    <w:rsid w:val="00B61798"/>
    <w:rsid w:val="00B624AB"/>
    <w:rsid w:val="00B63134"/>
    <w:rsid w:val="00B660BA"/>
    <w:rsid w:val="00B66E49"/>
    <w:rsid w:val="00B718A1"/>
    <w:rsid w:val="00B7250C"/>
    <w:rsid w:val="00B72CCF"/>
    <w:rsid w:val="00B72FB6"/>
    <w:rsid w:val="00B73550"/>
    <w:rsid w:val="00B753CF"/>
    <w:rsid w:val="00B7686A"/>
    <w:rsid w:val="00B76C0C"/>
    <w:rsid w:val="00B76C1B"/>
    <w:rsid w:val="00B807AE"/>
    <w:rsid w:val="00B80B96"/>
    <w:rsid w:val="00B835F1"/>
    <w:rsid w:val="00B84A27"/>
    <w:rsid w:val="00B862FA"/>
    <w:rsid w:val="00B87AF5"/>
    <w:rsid w:val="00B87B5A"/>
    <w:rsid w:val="00B87D99"/>
    <w:rsid w:val="00B90181"/>
    <w:rsid w:val="00B90752"/>
    <w:rsid w:val="00B909F0"/>
    <w:rsid w:val="00B90BE4"/>
    <w:rsid w:val="00B911B9"/>
    <w:rsid w:val="00B91CD0"/>
    <w:rsid w:val="00B92ADD"/>
    <w:rsid w:val="00B92F15"/>
    <w:rsid w:val="00B96EE2"/>
    <w:rsid w:val="00BA032B"/>
    <w:rsid w:val="00BA2E8A"/>
    <w:rsid w:val="00BA33CC"/>
    <w:rsid w:val="00BA3A96"/>
    <w:rsid w:val="00BA3DB6"/>
    <w:rsid w:val="00BA446A"/>
    <w:rsid w:val="00BA46A6"/>
    <w:rsid w:val="00BA5AFD"/>
    <w:rsid w:val="00BB0985"/>
    <w:rsid w:val="00BB1028"/>
    <w:rsid w:val="00BB10E1"/>
    <w:rsid w:val="00BB17C7"/>
    <w:rsid w:val="00BB1C50"/>
    <w:rsid w:val="00BB23C8"/>
    <w:rsid w:val="00BB24C9"/>
    <w:rsid w:val="00BB2B9E"/>
    <w:rsid w:val="00BB439F"/>
    <w:rsid w:val="00BB52BF"/>
    <w:rsid w:val="00BB59B4"/>
    <w:rsid w:val="00BB5ADC"/>
    <w:rsid w:val="00BC1C6D"/>
    <w:rsid w:val="00BC1DC9"/>
    <w:rsid w:val="00BC222D"/>
    <w:rsid w:val="00BC3CE0"/>
    <w:rsid w:val="00BC6ADE"/>
    <w:rsid w:val="00BC7939"/>
    <w:rsid w:val="00BD308C"/>
    <w:rsid w:val="00BD415A"/>
    <w:rsid w:val="00BD4625"/>
    <w:rsid w:val="00BD710A"/>
    <w:rsid w:val="00BD7154"/>
    <w:rsid w:val="00BE0080"/>
    <w:rsid w:val="00BE03D2"/>
    <w:rsid w:val="00BE17F4"/>
    <w:rsid w:val="00BE1BFD"/>
    <w:rsid w:val="00BE1F90"/>
    <w:rsid w:val="00BE28A8"/>
    <w:rsid w:val="00BE48F9"/>
    <w:rsid w:val="00BE7760"/>
    <w:rsid w:val="00BF05B3"/>
    <w:rsid w:val="00BF0CA0"/>
    <w:rsid w:val="00BF235E"/>
    <w:rsid w:val="00BF4023"/>
    <w:rsid w:val="00BF4FEE"/>
    <w:rsid w:val="00BF5224"/>
    <w:rsid w:val="00BF7C25"/>
    <w:rsid w:val="00C0077B"/>
    <w:rsid w:val="00C020FE"/>
    <w:rsid w:val="00C0298C"/>
    <w:rsid w:val="00C02C0A"/>
    <w:rsid w:val="00C044AB"/>
    <w:rsid w:val="00C0645A"/>
    <w:rsid w:val="00C07E3F"/>
    <w:rsid w:val="00C10970"/>
    <w:rsid w:val="00C11376"/>
    <w:rsid w:val="00C117A9"/>
    <w:rsid w:val="00C13BDD"/>
    <w:rsid w:val="00C14E18"/>
    <w:rsid w:val="00C157DD"/>
    <w:rsid w:val="00C173CC"/>
    <w:rsid w:val="00C179C5"/>
    <w:rsid w:val="00C21E8B"/>
    <w:rsid w:val="00C249DC"/>
    <w:rsid w:val="00C26079"/>
    <w:rsid w:val="00C260D0"/>
    <w:rsid w:val="00C26913"/>
    <w:rsid w:val="00C27056"/>
    <w:rsid w:val="00C277BE"/>
    <w:rsid w:val="00C27AC8"/>
    <w:rsid w:val="00C318EF"/>
    <w:rsid w:val="00C3249F"/>
    <w:rsid w:val="00C326D1"/>
    <w:rsid w:val="00C328FC"/>
    <w:rsid w:val="00C32B26"/>
    <w:rsid w:val="00C3319B"/>
    <w:rsid w:val="00C337B4"/>
    <w:rsid w:val="00C34427"/>
    <w:rsid w:val="00C34BDE"/>
    <w:rsid w:val="00C353A5"/>
    <w:rsid w:val="00C3545F"/>
    <w:rsid w:val="00C35571"/>
    <w:rsid w:val="00C35B01"/>
    <w:rsid w:val="00C36F58"/>
    <w:rsid w:val="00C372F7"/>
    <w:rsid w:val="00C376C9"/>
    <w:rsid w:val="00C37DCB"/>
    <w:rsid w:val="00C37F1A"/>
    <w:rsid w:val="00C37F88"/>
    <w:rsid w:val="00C41161"/>
    <w:rsid w:val="00C417CC"/>
    <w:rsid w:val="00C42632"/>
    <w:rsid w:val="00C460BA"/>
    <w:rsid w:val="00C46311"/>
    <w:rsid w:val="00C47170"/>
    <w:rsid w:val="00C52BE3"/>
    <w:rsid w:val="00C5407C"/>
    <w:rsid w:val="00C540AC"/>
    <w:rsid w:val="00C612AB"/>
    <w:rsid w:val="00C61F01"/>
    <w:rsid w:val="00C62F5C"/>
    <w:rsid w:val="00C6330E"/>
    <w:rsid w:val="00C6352F"/>
    <w:rsid w:val="00C64904"/>
    <w:rsid w:val="00C65039"/>
    <w:rsid w:val="00C65B59"/>
    <w:rsid w:val="00C6704A"/>
    <w:rsid w:val="00C67B4C"/>
    <w:rsid w:val="00C7038E"/>
    <w:rsid w:val="00C70888"/>
    <w:rsid w:val="00C708FB"/>
    <w:rsid w:val="00C71F63"/>
    <w:rsid w:val="00C7328F"/>
    <w:rsid w:val="00C73D2E"/>
    <w:rsid w:val="00C74B1B"/>
    <w:rsid w:val="00C74F6F"/>
    <w:rsid w:val="00C75400"/>
    <w:rsid w:val="00C7540F"/>
    <w:rsid w:val="00C759F9"/>
    <w:rsid w:val="00C75D08"/>
    <w:rsid w:val="00C8085F"/>
    <w:rsid w:val="00C81809"/>
    <w:rsid w:val="00C82C53"/>
    <w:rsid w:val="00C831AE"/>
    <w:rsid w:val="00C832BE"/>
    <w:rsid w:val="00C85700"/>
    <w:rsid w:val="00C85832"/>
    <w:rsid w:val="00C8591F"/>
    <w:rsid w:val="00C8661E"/>
    <w:rsid w:val="00C867CC"/>
    <w:rsid w:val="00C900C6"/>
    <w:rsid w:val="00C909CD"/>
    <w:rsid w:val="00C90CAA"/>
    <w:rsid w:val="00C91106"/>
    <w:rsid w:val="00C91616"/>
    <w:rsid w:val="00C92907"/>
    <w:rsid w:val="00C92935"/>
    <w:rsid w:val="00C942DB"/>
    <w:rsid w:val="00C94DBC"/>
    <w:rsid w:val="00C95316"/>
    <w:rsid w:val="00C97357"/>
    <w:rsid w:val="00C97A4D"/>
    <w:rsid w:val="00CA122B"/>
    <w:rsid w:val="00CA1255"/>
    <w:rsid w:val="00CA1A5E"/>
    <w:rsid w:val="00CA46CC"/>
    <w:rsid w:val="00CA7BC1"/>
    <w:rsid w:val="00CB0EDC"/>
    <w:rsid w:val="00CB11F5"/>
    <w:rsid w:val="00CB1929"/>
    <w:rsid w:val="00CB1D1C"/>
    <w:rsid w:val="00CB270C"/>
    <w:rsid w:val="00CB477F"/>
    <w:rsid w:val="00CB4E0E"/>
    <w:rsid w:val="00CB56FF"/>
    <w:rsid w:val="00CB59A9"/>
    <w:rsid w:val="00CB6534"/>
    <w:rsid w:val="00CB6CA5"/>
    <w:rsid w:val="00CB77F0"/>
    <w:rsid w:val="00CC107C"/>
    <w:rsid w:val="00CC12F2"/>
    <w:rsid w:val="00CC333C"/>
    <w:rsid w:val="00CC335B"/>
    <w:rsid w:val="00CC3763"/>
    <w:rsid w:val="00CC5718"/>
    <w:rsid w:val="00CC670E"/>
    <w:rsid w:val="00CC6CA9"/>
    <w:rsid w:val="00CD01C9"/>
    <w:rsid w:val="00CD0CDE"/>
    <w:rsid w:val="00CD0EF7"/>
    <w:rsid w:val="00CD1CF5"/>
    <w:rsid w:val="00CD2B47"/>
    <w:rsid w:val="00CD2ED6"/>
    <w:rsid w:val="00CD4257"/>
    <w:rsid w:val="00CD4836"/>
    <w:rsid w:val="00CD49FE"/>
    <w:rsid w:val="00CD5B1F"/>
    <w:rsid w:val="00CD5C0C"/>
    <w:rsid w:val="00CD5CBF"/>
    <w:rsid w:val="00CD61CB"/>
    <w:rsid w:val="00CD7DB5"/>
    <w:rsid w:val="00CD7EE3"/>
    <w:rsid w:val="00CE1838"/>
    <w:rsid w:val="00CE19E5"/>
    <w:rsid w:val="00CE2238"/>
    <w:rsid w:val="00CE29E7"/>
    <w:rsid w:val="00CE3277"/>
    <w:rsid w:val="00CE3BB5"/>
    <w:rsid w:val="00CE407C"/>
    <w:rsid w:val="00CE4D8C"/>
    <w:rsid w:val="00CE787E"/>
    <w:rsid w:val="00CF22A4"/>
    <w:rsid w:val="00CF2544"/>
    <w:rsid w:val="00CF476E"/>
    <w:rsid w:val="00CF6B86"/>
    <w:rsid w:val="00CF6C8A"/>
    <w:rsid w:val="00CF71B0"/>
    <w:rsid w:val="00D00421"/>
    <w:rsid w:val="00D00C37"/>
    <w:rsid w:val="00D01648"/>
    <w:rsid w:val="00D02A7B"/>
    <w:rsid w:val="00D07486"/>
    <w:rsid w:val="00D11588"/>
    <w:rsid w:val="00D14054"/>
    <w:rsid w:val="00D156B7"/>
    <w:rsid w:val="00D16DF3"/>
    <w:rsid w:val="00D17106"/>
    <w:rsid w:val="00D17494"/>
    <w:rsid w:val="00D17C20"/>
    <w:rsid w:val="00D20B3F"/>
    <w:rsid w:val="00D21784"/>
    <w:rsid w:val="00D239A5"/>
    <w:rsid w:val="00D241B8"/>
    <w:rsid w:val="00D24386"/>
    <w:rsid w:val="00D2463C"/>
    <w:rsid w:val="00D2506F"/>
    <w:rsid w:val="00D25DFB"/>
    <w:rsid w:val="00D26237"/>
    <w:rsid w:val="00D31642"/>
    <w:rsid w:val="00D342E2"/>
    <w:rsid w:val="00D346FA"/>
    <w:rsid w:val="00D34837"/>
    <w:rsid w:val="00D348CA"/>
    <w:rsid w:val="00D34BB8"/>
    <w:rsid w:val="00D3611F"/>
    <w:rsid w:val="00D375A8"/>
    <w:rsid w:val="00D42866"/>
    <w:rsid w:val="00D42D3E"/>
    <w:rsid w:val="00D42F86"/>
    <w:rsid w:val="00D43864"/>
    <w:rsid w:val="00D447A5"/>
    <w:rsid w:val="00D45B0B"/>
    <w:rsid w:val="00D508CD"/>
    <w:rsid w:val="00D508E1"/>
    <w:rsid w:val="00D50DB6"/>
    <w:rsid w:val="00D55E3A"/>
    <w:rsid w:val="00D56543"/>
    <w:rsid w:val="00D5761E"/>
    <w:rsid w:val="00D600A9"/>
    <w:rsid w:val="00D61C4D"/>
    <w:rsid w:val="00D61F36"/>
    <w:rsid w:val="00D61FD5"/>
    <w:rsid w:val="00D62047"/>
    <w:rsid w:val="00D63871"/>
    <w:rsid w:val="00D63924"/>
    <w:rsid w:val="00D654A7"/>
    <w:rsid w:val="00D65C58"/>
    <w:rsid w:val="00D6623E"/>
    <w:rsid w:val="00D676C5"/>
    <w:rsid w:val="00D677BF"/>
    <w:rsid w:val="00D710DF"/>
    <w:rsid w:val="00D7289C"/>
    <w:rsid w:val="00D729ED"/>
    <w:rsid w:val="00D75030"/>
    <w:rsid w:val="00D7615D"/>
    <w:rsid w:val="00D76AA5"/>
    <w:rsid w:val="00D800CC"/>
    <w:rsid w:val="00D80981"/>
    <w:rsid w:val="00D8171C"/>
    <w:rsid w:val="00D817E3"/>
    <w:rsid w:val="00D818E8"/>
    <w:rsid w:val="00D83066"/>
    <w:rsid w:val="00D838A4"/>
    <w:rsid w:val="00D8422B"/>
    <w:rsid w:val="00D855DA"/>
    <w:rsid w:val="00D8645D"/>
    <w:rsid w:val="00D872FD"/>
    <w:rsid w:val="00D87999"/>
    <w:rsid w:val="00D9190E"/>
    <w:rsid w:val="00D9238C"/>
    <w:rsid w:val="00D933AE"/>
    <w:rsid w:val="00D9711E"/>
    <w:rsid w:val="00D979A5"/>
    <w:rsid w:val="00DA03C4"/>
    <w:rsid w:val="00DA0D15"/>
    <w:rsid w:val="00DA4E0F"/>
    <w:rsid w:val="00DA5000"/>
    <w:rsid w:val="00DA5AEE"/>
    <w:rsid w:val="00DA6C46"/>
    <w:rsid w:val="00DB0202"/>
    <w:rsid w:val="00DB05EA"/>
    <w:rsid w:val="00DB26C1"/>
    <w:rsid w:val="00DB32E7"/>
    <w:rsid w:val="00DB369B"/>
    <w:rsid w:val="00DB4130"/>
    <w:rsid w:val="00DB5372"/>
    <w:rsid w:val="00DB7A19"/>
    <w:rsid w:val="00DB7DD0"/>
    <w:rsid w:val="00DC019D"/>
    <w:rsid w:val="00DC37C0"/>
    <w:rsid w:val="00DC3A22"/>
    <w:rsid w:val="00DC414D"/>
    <w:rsid w:val="00DD1CEB"/>
    <w:rsid w:val="00DD2293"/>
    <w:rsid w:val="00DD40D1"/>
    <w:rsid w:val="00DD46E6"/>
    <w:rsid w:val="00DD57E3"/>
    <w:rsid w:val="00DD5E82"/>
    <w:rsid w:val="00DD6389"/>
    <w:rsid w:val="00DD651F"/>
    <w:rsid w:val="00DE12B6"/>
    <w:rsid w:val="00DE1E60"/>
    <w:rsid w:val="00DE2948"/>
    <w:rsid w:val="00DE3121"/>
    <w:rsid w:val="00DE3AAA"/>
    <w:rsid w:val="00DF15D7"/>
    <w:rsid w:val="00DF1C88"/>
    <w:rsid w:val="00DF2A45"/>
    <w:rsid w:val="00DF4A16"/>
    <w:rsid w:val="00E013A5"/>
    <w:rsid w:val="00E029E1"/>
    <w:rsid w:val="00E02FF4"/>
    <w:rsid w:val="00E03F04"/>
    <w:rsid w:val="00E04683"/>
    <w:rsid w:val="00E04805"/>
    <w:rsid w:val="00E05655"/>
    <w:rsid w:val="00E0572E"/>
    <w:rsid w:val="00E0587F"/>
    <w:rsid w:val="00E05E66"/>
    <w:rsid w:val="00E06D4F"/>
    <w:rsid w:val="00E12247"/>
    <w:rsid w:val="00E128D7"/>
    <w:rsid w:val="00E13E15"/>
    <w:rsid w:val="00E146C7"/>
    <w:rsid w:val="00E15653"/>
    <w:rsid w:val="00E1579A"/>
    <w:rsid w:val="00E15C77"/>
    <w:rsid w:val="00E15DBE"/>
    <w:rsid w:val="00E15E05"/>
    <w:rsid w:val="00E21805"/>
    <w:rsid w:val="00E21F3D"/>
    <w:rsid w:val="00E233C8"/>
    <w:rsid w:val="00E234A6"/>
    <w:rsid w:val="00E23752"/>
    <w:rsid w:val="00E23993"/>
    <w:rsid w:val="00E23F4D"/>
    <w:rsid w:val="00E246D5"/>
    <w:rsid w:val="00E24E24"/>
    <w:rsid w:val="00E2588F"/>
    <w:rsid w:val="00E26701"/>
    <w:rsid w:val="00E267D7"/>
    <w:rsid w:val="00E269EF"/>
    <w:rsid w:val="00E27CF1"/>
    <w:rsid w:val="00E34A96"/>
    <w:rsid w:val="00E375A9"/>
    <w:rsid w:val="00E403D6"/>
    <w:rsid w:val="00E40916"/>
    <w:rsid w:val="00E424B4"/>
    <w:rsid w:val="00E43612"/>
    <w:rsid w:val="00E436B5"/>
    <w:rsid w:val="00E4396E"/>
    <w:rsid w:val="00E448A4"/>
    <w:rsid w:val="00E4552E"/>
    <w:rsid w:val="00E50BE0"/>
    <w:rsid w:val="00E50F4F"/>
    <w:rsid w:val="00E51CF4"/>
    <w:rsid w:val="00E53778"/>
    <w:rsid w:val="00E53AD2"/>
    <w:rsid w:val="00E5401F"/>
    <w:rsid w:val="00E56BB7"/>
    <w:rsid w:val="00E57735"/>
    <w:rsid w:val="00E6180D"/>
    <w:rsid w:val="00E62669"/>
    <w:rsid w:val="00E66092"/>
    <w:rsid w:val="00E67AD4"/>
    <w:rsid w:val="00E67C99"/>
    <w:rsid w:val="00E70DDC"/>
    <w:rsid w:val="00E70EFC"/>
    <w:rsid w:val="00E72026"/>
    <w:rsid w:val="00E7245F"/>
    <w:rsid w:val="00E73D67"/>
    <w:rsid w:val="00E75208"/>
    <w:rsid w:val="00E75422"/>
    <w:rsid w:val="00E760B5"/>
    <w:rsid w:val="00E760F1"/>
    <w:rsid w:val="00E76109"/>
    <w:rsid w:val="00E81FF9"/>
    <w:rsid w:val="00E83518"/>
    <w:rsid w:val="00E83925"/>
    <w:rsid w:val="00E84E24"/>
    <w:rsid w:val="00E84E77"/>
    <w:rsid w:val="00E85EB3"/>
    <w:rsid w:val="00E86066"/>
    <w:rsid w:val="00E90520"/>
    <w:rsid w:val="00E91880"/>
    <w:rsid w:val="00E91EE6"/>
    <w:rsid w:val="00E95952"/>
    <w:rsid w:val="00E95E73"/>
    <w:rsid w:val="00E96D4D"/>
    <w:rsid w:val="00EA0193"/>
    <w:rsid w:val="00EA01DB"/>
    <w:rsid w:val="00EA041D"/>
    <w:rsid w:val="00EA1A09"/>
    <w:rsid w:val="00EA2490"/>
    <w:rsid w:val="00EA39A7"/>
    <w:rsid w:val="00EA593E"/>
    <w:rsid w:val="00EA59EA"/>
    <w:rsid w:val="00EA6390"/>
    <w:rsid w:val="00EA6763"/>
    <w:rsid w:val="00EA6826"/>
    <w:rsid w:val="00EA6828"/>
    <w:rsid w:val="00EB03A5"/>
    <w:rsid w:val="00EB1122"/>
    <w:rsid w:val="00EB3F04"/>
    <w:rsid w:val="00EB47B4"/>
    <w:rsid w:val="00EB4A97"/>
    <w:rsid w:val="00EB5BAC"/>
    <w:rsid w:val="00EB693E"/>
    <w:rsid w:val="00EB705C"/>
    <w:rsid w:val="00EC265F"/>
    <w:rsid w:val="00EC28D6"/>
    <w:rsid w:val="00EC2979"/>
    <w:rsid w:val="00EC3B32"/>
    <w:rsid w:val="00EC4317"/>
    <w:rsid w:val="00EC5D03"/>
    <w:rsid w:val="00EC789B"/>
    <w:rsid w:val="00EC7D77"/>
    <w:rsid w:val="00ED0011"/>
    <w:rsid w:val="00ED19A4"/>
    <w:rsid w:val="00ED2265"/>
    <w:rsid w:val="00ED269B"/>
    <w:rsid w:val="00ED2731"/>
    <w:rsid w:val="00ED39F3"/>
    <w:rsid w:val="00ED45DC"/>
    <w:rsid w:val="00ED4E93"/>
    <w:rsid w:val="00ED562B"/>
    <w:rsid w:val="00ED6B8E"/>
    <w:rsid w:val="00EE0BDE"/>
    <w:rsid w:val="00EE1385"/>
    <w:rsid w:val="00EE267E"/>
    <w:rsid w:val="00EE2DC6"/>
    <w:rsid w:val="00EE3470"/>
    <w:rsid w:val="00EE494C"/>
    <w:rsid w:val="00EE516F"/>
    <w:rsid w:val="00EE5BFA"/>
    <w:rsid w:val="00EE6A05"/>
    <w:rsid w:val="00EE6D62"/>
    <w:rsid w:val="00EE722C"/>
    <w:rsid w:val="00EE7861"/>
    <w:rsid w:val="00EF3B3D"/>
    <w:rsid w:val="00EF5C85"/>
    <w:rsid w:val="00EF60C8"/>
    <w:rsid w:val="00EF64DE"/>
    <w:rsid w:val="00EF6A85"/>
    <w:rsid w:val="00EF7047"/>
    <w:rsid w:val="00EF7614"/>
    <w:rsid w:val="00F00383"/>
    <w:rsid w:val="00F008D4"/>
    <w:rsid w:val="00F01638"/>
    <w:rsid w:val="00F0262D"/>
    <w:rsid w:val="00F03068"/>
    <w:rsid w:val="00F03CEC"/>
    <w:rsid w:val="00F05CFA"/>
    <w:rsid w:val="00F06429"/>
    <w:rsid w:val="00F06C81"/>
    <w:rsid w:val="00F0722B"/>
    <w:rsid w:val="00F07FCC"/>
    <w:rsid w:val="00F124BC"/>
    <w:rsid w:val="00F12B30"/>
    <w:rsid w:val="00F13600"/>
    <w:rsid w:val="00F13939"/>
    <w:rsid w:val="00F14527"/>
    <w:rsid w:val="00F16B88"/>
    <w:rsid w:val="00F17CD0"/>
    <w:rsid w:val="00F21D59"/>
    <w:rsid w:val="00F23DEB"/>
    <w:rsid w:val="00F26164"/>
    <w:rsid w:val="00F27046"/>
    <w:rsid w:val="00F27D9D"/>
    <w:rsid w:val="00F305DD"/>
    <w:rsid w:val="00F326FC"/>
    <w:rsid w:val="00F32C26"/>
    <w:rsid w:val="00F33613"/>
    <w:rsid w:val="00F33ECB"/>
    <w:rsid w:val="00F343CF"/>
    <w:rsid w:val="00F34B39"/>
    <w:rsid w:val="00F352E5"/>
    <w:rsid w:val="00F35F83"/>
    <w:rsid w:val="00F36D8B"/>
    <w:rsid w:val="00F40AAF"/>
    <w:rsid w:val="00F4140A"/>
    <w:rsid w:val="00F42094"/>
    <w:rsid w:val="00F42E74"/>
    <w:rsid w:val="00F50812"/>
    <w:rsid w:val="00F50DC4"/>
    <w:rsid w:val="00F543EC"/>
    <w:rsid w:val="00F54481"/>
    <w:rsid w:val="00F55A9A"/>
    <w:rsid w:val="00F56027"/>
    <w:rsid w:val="00F56ACE"/>
    <w:rsid w:val="00F60082"/>
    <w:rsid w:val="00F601E3"/>
    <w:rsid w:val="00F6153B"/>
    <w:rsid w:val="00F6166D"/>
    <w:rsid w:val="00F61E8A"/>
    <w:rsid w:val="00F629B8"/>
    <w:rsid w:val="00F64A5B"/>
    <w:rsid w:val="00F65D61"/>
    <w:rsid w:val="00F6678E"/>
    <w:rsid w:val="00F67103"/>
    <w:rsid w:val="00F67254"/>
    <w:rsid w:val="00F67F90"/>
    <w:rsid w:val="00F72170"/>
    <w:rsid w:val="00F721FC"/>
    <w:rsid w:val="00F7263E"/>
    <w:rsid w:val="00F72C18"/>
    <w:rsid w:val="00F730CF"/>
    <w:rsid w:val="00F731FF"/>
    <w:rsid w:val="00F7336D"/>
    <w:rsid w:val="00F738B5"/>
    <w:rsid w:val="00F73D53"/>
    <w:rsid w:val="00F752B3"/>
    <w:rsid w:val="00F76DB3"/>
    <w:rsid w:val="00F77A2E"/>
    <w:rsid w:val="00F77B7E"/>
    <w:rsid w:val="00F77FC3"/>
    <w:rsid w:val="00F80003"/>
    <w:rsid w:val="00F807E0"/>
    <w:rsid w:val="00F81DD9"/>
    <w:rsid w:val="00F82130"/>
    <w:rsid w:val="00F82B4E"/>
    <w:rsid w:val="00F86120"/>
    <w:rsid w:val="00F86C45"/>
    <w:rsid w:val="00F87AC5"/>
    <w:rsid w:val="00F87D19"/>
    <w:rsid w:val="00F90657"/>
    <w:rsid w:val="00F910AF"/>
    <w:rsid w:val="00F92E3D"/>
    <w:rsid w:val="00F93199"/>
    <w:rsid w:val="00F934F6"/>
    <w:rsid w:val="00F9541F"/>
    <w:rsid w:val="00F95627"/>
    <w:rsid w:val="00F969DF"/>
    <w:rsid w:val="00F976C4"/>
    <w:rsid w:val="00F97888"/>
    <w:rsid w:val="00F97E12"/>
    <w:rsid w:val="00FA0412"/>
    <w:rsid w:val="00FA1215"/>
    <w:rsid w:val="00FA6684"/>
    <w:rsid w:val="00FA671A"/>
    <w:rsid w:val="00FA72D5"/>
    <w:rsid w:val="00FA72E5"/>
    <w:rsid w:val="00FB000D"/>
    <w:rsid w:val="00FB095B"/>
    <w:rsid w:val="00FB2992"/>
    <w:rsid w:val="00FB335F"/>
    <w:rsid w:val="00FB3992"/>
    <w:rsid w:val="00FB4C3D"/>
    <w:rsid w:val="00FB4CC0"/>
    <w:rsid w:val="00FB4DF0"/>
    <w:rsid w:val="00FB5394"/>
    <w:rsid w:val="00FB5BCE"/>
    <w:rsid w:val="00FB5F21"/>
    <w:rsid w:val="00FB658D"/>
    <w:rsid w:val="00FC35FE"/>
    <w:rsid w:val="00FC4AC0"/>
    <w:rsid w:val="00FC5378"/>
    <w:rsid w:val="00FC5C50"/>
    <w:rsid w:val="00FC7F9F"/>
    <w:rsid w:val="00FD2F6C"/>
    <w:rsid w:val="00FD58ED"/>
    <w:rsid w:val="00FD6123"/>
    <w:rsid w:val="00FD6AA9"/>
    <w:rsid w:val="00FE0350"/>
    <w:rsid w:val="00FE12BC"/>
    <w:rsid w:val="00FE2F81"/>
    <w:rsid w:val="00FE3CDC"/>
    <w:rsid w:val="00FE4552"/>
    <w:rsid w:val="00FE5B17"/>
    <w:rsid w:val="00FE61C9"/>
    <w:rsid w:val="00FE6329"/>
    <w:rsid w:val="00FF372F"/>
    <w:rsid w:val="00FF4A12"/>
    <w:rsid w:val="00FF5BB2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82AB3-AEF0-4A8D-92AD-D3427CCF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A5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8C2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C2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C2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8C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B68C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8C2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4E07D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7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E07D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7D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0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7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F9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3598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3312F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table" w:customStyle="1" w:styleId="22">
    <w:name w:val="Сетка таблицы22"/>
    <w:basedOn w:val="a1"/>
    <w:next w:val="aa"/>
    <w:uiPriority w:val="59"/>
    <w:rsid w:val="00B51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51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1137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1376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11376"/>
    <w:rPr>
      <w:vertAlign w:val="superscript"/>
    </w:rPr>
  </w:style>
  <w:style w:type="table" w:customStyle="1" w:styleId="4">
    <w:name w:val="Сетка таблицы4"/>
    <w:basedOn w:val="a1"/>
    <w:next w:val="aa"/>
    <w:uiPriority w:val="59"/>
    <w:rsid w:val="00164C9F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0020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6405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us.gov.ru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bus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5C62-E893-4E78-94D6-E4CEF56A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12303</Words>
  <Characters>70133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РИАЦРО</Company>
  <LinksUpToDate>false</LinksUpToDate>
  <CharactersWithSpaces>82272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user</cp:lastModifiedBy>
  <cp:revision>2</cp:revision>
  <cp:lastPrinted>2019-12-25T11:44:00Z</cp:lastPrinted>
  <dcterms:created xsi:type="dcterms:W3CDTF">2023-05-12T11:14:00Z</dcterms:created>
  <dcterms:modified xsi:type="dcterms:W3CDTF">2023-05-12T11:14:00Z</dcterms:modified>
</cp:coreProperties>
</file>