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53686C" w:rsidP="006C49ED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6A4D3B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плана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(программы) приватизации муниципального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имущества муниципального образования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«</w:t>
            </w:r>
            <w:r w:rsidR="006A4D3B">
              <w:rPr>
                <w:szCs w:val="28"/>
              </w:rPr>
              <w:t>Зимовниковское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="006C49ED">
              <w:rPr>
                <w:szCs w:val="28"/>
              </w:rPr>
              <w:t>» на 2023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53686C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27.12.2022</w:t>
            </w:r>
            <w:r w:rsidR="0043387A"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5368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6C49ED">
              <w:rPr>
                <w:szCs w:val="28"/>
              </w:rPr>
              <w:t xml:space="preserve"> </w:t>
            </w:r>
            <w:r w:rsidR="0053686C">
              <w:rPr>
                <w:szCs w:val="28"/>
              </w:rPr>
              <w:t xml:space="preserve"> 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4001FA" w:rsidRDefault="004001FA" w:rsidP="00205CD4"/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4001FA" w:rsidRDefault="004001FA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6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6C49E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BC0577">
        <w:rPr>
          <w:rFonts w:ascii="Times New Roman" w:hAnsi="Times New Roman"/>
          <w:b w:val="0"/>
          <w:sz w:val="28"/>
          <w:szCs w:val="28"/>
        </w:rPr>
        <w:t xml:space="preserve">     </w:t>
      </w:r>
      <w:proofErr w:type="spellStart"/>
      <w:r w:rsidR="00BC0577">
        <w:rPr>
          <w:rFonts w:ascii="Times New Roman" w:hAnsi="Times New Roman"/>
          <w:b w:val="0"/>
          <w:sz w:val="28"/>
          <w:szCs w:val="28"/>
        </w:rPr>
        <w:t>Г.И.Анащенко</w:t>
      </w:r>
      <w:proofErr w:type="spellEnd"/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53686C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49ED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4001FA" w:rsidRDefault="004001FA" w:rsidP="0053686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3686C">
        <w:rPr>
          <w:rFonts w:ascii="Times New Roman" w:hAnsi="Times New Roman" w:cs="Times New Roman"/>
          <w:b w:val="0"/>
          <w:sz w:val="28"/>
          <w:szCs w:val="28"/>
        </w:rPr>
        <w:t>61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3387A" w:rsidRPr="00AB5ED8"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>Утвержден</w:t>
            </w:r>
          </w:p>
          <w:p w:rsidR="00A628A6" w:rsidRPr="00AB5ED8" w:rsidRDefault="00AB5ED8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 xml:space="preserve"> Решением Собрания</w:t>
            </w:r>
            <w:r w:rsidR="00A628A6" w:rsidRPr="00AB5ED8">
              <w:rPr>
                <w:szCs w:val="28"/>
              </w:rPr>
              <w:t xml:space="preserve"> депутатов</w:t>
            </w:r>
          </w:p>
          <w:p w:rsidR="0043387A" w:rsidRPr="00AB5ED8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Зимовниковского</w:t>
            </w:r>
            <w:r w:rsidR="00A628A6" w:rsidRPr="00AB5ED8">
              <w:rPr>
                <w:szCs w:val="28"/>
              </w:rPr>
              <w:t xml:space="preserve"> сельского поселения  </w:t>
            </w:r>
            <w:r w:rsidR="0043387A" w:rsidRPr="00AB5ED8">
              <w:rPr>
                <w:szCs w:val="28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szCs w:val="28"/>
              </w:rPr>
              <w:t>Зимовниковское</w:t>
            </w:r>
            <w:r w:rsidR="00A628A6" w:rsidRPr="00AB5ED8">
              <w:rPr>
                <w:szCs w:val="28"/>
              </w:rPr>
              <w:t xml:space="preserve"> сельское поселение</w:t>
            </w:r>
            <w:r w:rsidR="006C49ED">
              <w:rPr>
                <w:szCs w:val="28"/>
              </w:rPr>
              <w:t>» на 2023</w:t>
            </w:r>
            <w:r w:rsidR="0043387A" w:rsidRPr="00AB5ED8">
              <w:rPr>
                <w:szCs w:val="28"/>
              </w:rPr>
              <w:t xml:space="preserve"> год»</w:t>
            </w:r>
          </w:p>
        </w:tc>
      </w:tr>
    </w:tbl>
    <w:p w:rsidR="0043387A" w:rsidRDefault="0043387A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C49ED">
        <w:rPr>
          <w:rFonts w:ascii="Times New Roman" w:hAnsi="Times New Roman" w:cs="Times New Roman"/>
          <w:sz w:val="28"/>
          <w:szCs w:val="28"/>
        </w:rPr>
        <w:t>»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 w:rsidR="006C49ED">
        <w:rPr>
          <w:szCs w:val="28"/>
        </w:rPr>
        <w:t>» на 2023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7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 w:rsidRPr="001861B0">
        <w:rPr>
          <w:szCs w:val="28"/>
        </w:rPr>
        <w:t xml:space="preserve"> </w:t>
      </w:r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 w:rsidR="006C49ED">
        <w:rPr>
          <w:szCs w:val="28"/>
        </w:rPr>
        <w:t>» в 2023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CF01B9">
        <w:rPr>
          <w:szCs w:val="28"/>
        </w:rPr>
        <w:t xml:space="preserve"> 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муниципального имущества </w:t>
      </w:r>
      <w:r w:rsidR="006A4D3B">
        <w:rPr>
          <w:szCs w:val="28"/>
        </w:rPr>
        <w:t>Зимовниковского</w:t>
      </w:r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продажи </w:t>
      </w:r>
      <w:r w:rsidR="00D12E95">
        <w:rPr>
          <w:szCs w:val="28"/>
        </w:rPr>
        <w:t xml:space="preserve">объектов  </w:t>
      </w:r>
      <w:r w:rsidR="00F50E76">
        <w:rPr>
          <w:szCs w:val="28"/>
        </w:rPr>
        <w:t>не</w:t>
      </w:r>
      <w:r w:rsidR="00D12E95">
        <w:rPr>
          <w:szCs w:val="28"/>
        </w:rPr>
        <w:t>движимого имущества</w:t>
      </w:r>
      <w:r w:rsidR="00BC0577">
        <w:rPr>
          <w:szCs w:val="28"/>
        </w:rPr>
        <w:t>, ранее признанного бесхозяйным и оформленного в муниципальную собственность,</w:t>
      </w:r>
      <w:r w:rsidR="00D12E95">
        <w:rPr>
          <w:szCs w:val="28"/>
        </w:rPr>
        <w:t xml:space="preserve"> имеющих </w:t>
      </w:r>
      <w:r w:rsidR="00D12E95">
        <w:rPr>
          <w:szCs w:val="28"/>
        </w:rPr>
        <w:lastRenderedPageBreak/>
        <w:t>значительный процент износа и требующих капитальных затрат на восстановление, ремонт и содержание.</w:t>
      </w:r>
    </w:p>
    <w:p w:rsidR="00D12E95" w:rsidRDefault="00D12E95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D41DED" w:rsidRDefault="00D41DE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B233D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032595">
        <w:rPr>
          <w:szCs w:val="28"/>
        </w:rPr>
        <w:t xml:space="preserve"> </w:t>
      </w:r>
      <w:r w:rsidR="00EB233D">
        <w:rPr>
          <w:szCs w:val="28"/>
        </w:rPr>
        <w:t>ПОДЛЕ</w:t>
      </w:r>
      <w:r w:rsidR="006C49ED">
        <w:rPr>
          <w:szCs w:val="28"/>
        </w:rPr>
        <w:t>ЖАЩЕГО ПРИВАТИЗАЦИИ В 2023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6A4D3B"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1861B0" w:rsidRDefault="001861B0" w:rsidP="00C1281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EB233D">
        <w:rPr>
          <w:szCs w:val="28"/>
        </w:rPr>
        <w:t xml:space="preserve"> </w:t>
      </w:r>
      <w:r w:rsidR="006C49ED">
        <w:rPr>
          <w:b/>
          <w:szCs w:val="28"/>
        </w:rPr>
        <w:t>7</w:t>
      </w:r>
      <w:r w:rsidR="00EB233D" w:rsidRPr="009A1639">
        <w:rPr>
          <w:color w:val="000000"/>
          <w:szCs w:val="28"/>
        </w:rPr>
        <w:t xml:space="preserve"> объект</w:t>
      </w:r>
      <w:r w:rsidR="006C49ED">
        <w:rPr>
          <w:color w:val="000000"/>
          <w:szCs w:val="28"/>
        </w:rPr>
        <w:t>ов</w:t>
      </w:r>
      <w:r w:rsidR="00032595">
        <w:rPr>
          <w:szCs w:val="28"/>
        </w:rPr>
        <w:t xml:space="preserve"> </w:t>
      </w:r>
      <w:r w:rsidR="00F50E76">
        <w:rPr>
          <w:szCs w:val="28"/>
        </w:rPr>
        <w:t>не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EB233D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BC0577" w:rsidRDefault="00BC0577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6C49ED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2023</w:t>
      </w:r>
      <w:r w:rsidR="001861B0">
        <w:rPr>
          <w:szCs w:val="28"/>
        </w:rPr>
        <w:t xml:space="preserve"> год</w:t>
      </w:r>
    </w:p>
    <w:p w:rsidR="001861B0" w:rsidRDefault="001861B0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BC0577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A329B"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6C49ED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5A329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9ED" w:rsidRDefault="006C49ED" w:rsidP="006C49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7"/>
        <w:gridCol w:w="1701"/>
        <w:gridCol w:w="1275"/>
        <w:gridCol w:w="1701"/>
        <w:gridCol w:w="1277"/>
        <w:gridCol w:w="1343"/>
      </w:tblGrid>
      <w:tr w:rsidR="006C49ED" w:rsidTr="007510DB">
        <w:trPr>
          <w:cantSplit/>
          <w:trHeight w:val="1353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F50E76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Адрес муниципального имущества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D87D51" w:rsidRDefault="006C49ED" w:rsidP="007510DB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D87D51">
              <w:rPr>
                <w:sz w:val="28"/>
                <w:szCs w:val="28"/>
              </w:rPr>
              <w:t>Площадь объекта,</w:t>
            </w:r>
          </w:p>
          <w:p w:rsidR="006C49ED" w:rsidRPr="00F50E76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(кв.м)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протяженность объекта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5474DF" w:rsidRDefault="006C49ED" w:rsidP="007510DB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(квартал 2023</w:t>
            </w:r>
            <w:proofErr w:type="gramEnd"/>
          </w:p>
          <w:p w:rsidR="006C49ED" w:rsidRPr="004001FA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6C49ED" w:rsidTr="007510DB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электропередач 0,4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в №1 от КТП 10/0,4 № 58, </w:t>
            </w:r>
          </w:p>
          <w:p w:rsidR="006C49ED" w:rsidRPr="00F50E76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кадастровый номер 61:13:0010192:349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F50E76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зержинского, кабельная линия электропередач 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№1 от КТП 10/0,4 № 58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D41D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2528EB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C49ED" w:rsidRPr="00C3710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C3710D" w:rsidRDefault="006C49ED" w:rsidP="007510DB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Pr="003C2696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C49ED" w:rsidTr="007510DB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Воздушная линия электропередач – </w:t>
            </w:r>
            <w:proofErr w:type="spellStart"/>
            <w:r>
              <w:rPr>
                <w:sz w:val="24"/>
                <w:szCs w:val="24"/>
              </w:rPr>
              <w:t>ВЛкВ</w:t>
            </w:r>
            <w:proofErr w:type="spellEnd"/>
            <w:r>
              <w:rPr>
                <w:sz w:val="24"/>
                <w:szCs w:val="24"/>
              </w:rPr>
              <w:t xml:space="preserve"> №1 от КТП 10/0,4 кВ № 76, кадастровый номер 61:13:0010114:325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73685C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ригадный, ВЛ кВ №1 от КТП 10/0,4 кВ № 76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2528EB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C3710D" w:rsidRDefault="006C49ED" w:rsidP="007510DB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C49ED" w:rsidTr="007510DB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электропередач, КЛ 10кВ №11 ПС110/10 кВ «Василевская» от опоры 105/14 до КТП 10/0,4 кВ № 01104, кадастровый номер 61:13:0010232:71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73685C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КЛ 10кВ №11 ПС110/10 кВ «Василевская» от опоры 105/14 до КТП 10/0,4 кВ № 01104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2528EB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C3710D" w:rsidRDefault="006C49ED" w:rsidP="007510DB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C49ED" w:rsidTr="007510DB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воздушная линия электропередач </w:t>
            </w:r>
            <w:proofErr w:type="spellStart"/>
            <w:r>
              <w:rPr>
                <w:sz w:val="24"/>
                <w:szCs w:val="24"/>
              </w:rPr>
              <w:t>ВЛкВ</w:t>
            </w:r>
            <w:proofErr w:type="spellEnd"/>
            <w:r>
              <w:rPr>
                <w:sz w:val="24"/>
                <w:szCs w:val="24"/>
              </w:rPr>
              <w:t xml:space="preserve"> №1,2,3 от КТП 10/0,4 № 81, кадастровый номер 61:13:0010312:356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агистральная, ВЛ кВ №1,2,3 от КТП 10/0,4 № 81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2528EB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C3710D" w:rsidRDefault="006C49ED" w:rsidP="007510DB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C49ED" w:rsidTr="007510DB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Трансформаторная подстанция № 0153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73685C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Российская Федерация, Ростовская область,  Зимовниковский район, п. Зимовники, ул</w:t>
            </w:r>
            <w:proofErr w:type="gramStart"/>
            <w:r w:rsidRPr="00580A76">
              <w:rPr>
                <w:sz w:val="24"/>
                <w:szCs w:val="24"/>
              </w:rPr>
              <w:t>.Э</w:t>
            </w:r>
            <w:proofErr w:type="gramEnd"/>
            <w:r w:rsidRPr="00580A76">
              <w:rPr>
                <w:sz w:val="24"/>
                <w:szCs w:val="24"/>
              </w:rPr>
              <w:t>нергетическая, д.2в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7,5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2528EB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C3710D" w:rsidRDefault="006C49ED" w:rsidP="007510DB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C49ED" w:rsidTr="007510DB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Pr="00580A76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 xml:space="preserve">воздушная линия электропередач – </w:t>
            </w:r>
            <w:proofErr w:type="gramStart"/>
            <w:r w:rsidRPr="006028C7">
              <w:rPr>
                <w:sz w:val="24"/>
                <w:szCs w:val="24"/>
              </w:rPr>
              <w:t>ВЛ</w:t>
            </w:r>
            <w:proofErr w:type="gramEnd"/>
            <w:r w:rsidRPr="006028C7">
              <w:rPr>
                <w:sz w:val="24"/>
                <w:szCs w:val="24"/>
              </w:rPr>
              <w:t xml:space="preserve"> 0,4 кВ №1 от КТП 10/0,4 кВ №0153</w:t>
            </w:r>
            <w:r>
              <w:rPr>
                <w:sz w:val="24"/>
                <w:szCs w:val="24"/>
              </w:rPr>
              <w:t>, кадастровый номер 61:13:0010115:100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580A76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Ростовская область,  Зимовниковский район, п. Зимовники, ул</w:t>
            </w:r>
            <w:proofErr w:type="gramStart"/>
            <w:r w:rsidRPr="006028C7">
              <w:rPr>
                <w:sz w:val="24"/>
                <w:szCs w:val="24"/>
              </w:rPr>
              <w:t>.Э</w:t>
            </w:r>
            <w:proofErr w:type="gramEnd"/>
            <w:r w:rsidRPr="006028C7">
              <w:rPr>
                <w:sz w:val="24"/>
                <w:szCs w:val="24"/>
              </w:rPr>
              <w:t>нергетическая – ул.Магистральная, ВЛ 0,4 кВ №1 от КТП 10/0,4 кВ №0153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580A76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2528EB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C3710D" w:rsidRDefault="006C49ED" w:rsidP="007510DB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C49ED" w:rsidTr="007510DB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9ED" w:rsidRPr="006028C7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Трансформаторная подстанция № 0150</w:t>
            </w:r>
            <w:r>
              <w:rPr>
                <w:sz w:val="24"/>
                <w:szCs w:val="24"/>
              </w:rPr>
              <w:t>, кадастровый номер 61:13:0010115:311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6028C7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Ростовская область,  Зимовниковский район, п. Зимовники, ул</w:t>
            </w:r>
            <w:proofErr w:type="gramStart"/>
            <w:r w:rsidRPr="006028C7">
              <w:rPr>
                <w:sz w:val="24"/>
                <w:szCs w:val="24"/>
              </w:rPr>
              <w:t>.М</w:t>
            </w:r>
            <w:proofErr w:type="gramEnd"/>
            <w:r w:rsidRPr="006028C7">
              <w:rPr>
                <w:sz w:val="24"/>
                <w:szCs w:val="24"/>
              </w:rPr>
              <w:t>агистральная, д.85г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2528EB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9ED" w:rsidRPr="00C3710D" w:rsidRDefault="006C49ED" w:rsidP="007510DB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ED" w:rsidRDefault="006C49ED" w:rsidP="0075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</w:tbl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A4D3B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26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80A76">
        <w:rPr>
          <w:rFonts w:ascii="Times New Roman" w:hAnsi="Times New Roman"/>
          <w:sz w:val="28"/>
          <w:szCs w:val="28"/>
        </w:rPr>
        <w:t xml:space="preserve">               Г.И.Анащенко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C4F42"/>
    <w:rsid w:val="004F1B2F"/>
    <w:rsid w:val="00514A4F"/>
    <w:rsid w:val="0053686C"/>
    <w:rsid w:val="00537996"/>
    <w:rsid w:val="005474DF"/>
    <w:rsid w:val="005511B8"/>
    <w:rsid w:val="0055384A"/>
    <w:rsid w:val="00580A76"/>
    <w:rsid w:val="0058254A"/>
    <w:rsid w:val="005910C5"/>
    <w:rsid w:val="005A329B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B7BCF"/>
    <w:rsid w:val="006C49ED"/>
    <w:rsid w:val="006D0D6E"/>
    <w:rsid w:val="006D27B1"/>
    <w:rsid w:val="00712B2D"/>
    <w:rsid w:val="007367B3"/>
    <w:rsid w:val="00743C1A"/>
    <w:rsid w:val="00756D28"/>
    <w:rsid w:val="00757DF7"/>
    <w:rsid w:val="007728D2"/>
    <w:rsid w:val="00785FD1"/>
    <w:rsid w:val="007932D4"/>
    <w:rsid w:val="0079364F"/>
    <w:rsid w:val="00795700"/>
    <w:rsid w:val="007D24D7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36C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06BBB"/>
    <w:rsid w:val="00B132E5"/>
    <w:rsid w:val="00B36530"/>
    <w:rsid w:val="00B90C04"/>
    <w:rsid w:val="00BA1D9F"/>
    <w:rsid w:val="00BB0A46"/>
    <w:rsid w:val="00BB79A1"/>
    <w:rsid w:val="00BC0577"/>
    <w:rsid w:val="00BC2D7A"/>
    <w:rsid w:val="00BC3F45"/>
    <w:rsid w:val="00C076C3"/>
    <w:rsid w:val="00C10A54"/>
    <w:rsid w:val="00C1281B"/>
    <w:rsid w:val="00C1484B"/>
    <w:rsid w:val="00C245B2"/>
    <w:rsid w:val="00C659B3"/>
    <w:rsid w:val="00C937B0"/>
    <w:rsid w:val="00CA4E0C"/>
    <w:rsid w:val="00CC124E"/>
    <w:rsid w:val="00CE6B78"/>
    <w:rsid w:val="00CF01B9"/>
    <w:rsid w:val="00CF2E0C"/>
    <w:rsid w:val="00CF4E7D"/>
    <w:rsid w:val="00D1042E"/>
    <w:rsid w:val="00D12E95"/>
    <w:rsid w:val="00D36B31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E3109"/>
    <w:rsid w:val="00F01FC4"/>
    <w:rsid w:val="00F24455"/>
    <w:rsid w:val="00F50E76"/>
    <w:rsid w:val="00F53B8D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5368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3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D7602CE94DDF0AAE2FD610D89F1AAEB76C60F06419FA1FAFC093E5DX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592B84495A8DC9B8F31CEA2B0F2B7B2CD2C9D19D033AA25321C051DA1650AC25A9C5900B0DEBB9C40FFpE5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6713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3</cp:revision>
  <cp:lastPrinted>2022-12-28T06:12:00Z</cp:lastPrinted>
  <dcterms:created xsi:type="dcterms:W3CDTF">2022-11-02T04:51:00Z</dcterms:created>
  <dcterms:modified xsi:type="dcterms:W3CDTF">2022-12-28T06:16:00Z</dcterms:modified>
</cp:coreProperties>
</file>