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A5" w:rsidRDefault="00E51DA5" w:rsidP="00E51D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286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РОССИЙСКАЯ ФЕДЕРАЦИЯ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РОСТОВСКАЯ ОБЛАСТЬ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ЗИМОВНИКОВСКИЙ РАЙОН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МУНИЦИПАЛЬНОЕ ОБРАЗОВАНИЕ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«ЗИМОВНИКОВСКОЕ СЕЛЬСКОЕ ПОСЕЛЕНИЕ»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АДМИНИСТРАЦИЯ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ЗИМОВНИКОВСКОГО СЕЛЬСКОГО ПОСЕЛЕНИЯ</w:t>
      </w:r>
    </w:p>
    <w:p w:rsidR="00E51DA5" w:rsidRDefault="002D0A6A" w:rsidP="002D0A6A">
      <w:pPr>
        <w:tabs>
          <w:tab w:val="center" w:pos="4677"/>
          <w:tab w:val="right" w:pos="9355"/>
        </w:tabs>
        <w:rPr>
          <w:b/>
          <w:sz w:val="32"/>
        </w:rPr>
      </w:pPr>
      <w:r>
        <w:rPr>
          <w:b/>
          <w:sz w:val="32"/>
        </w:rPr>
        <w:tab/>
      </w:r>
      <w:r w:rsidR="00E51DA5">
        <w:rPr>
          <w:b/>
          <w:sz w:val="32"/>
        </w:rPr>
        <w:t xml:space="preserve">                </w:t>
      </w:r>
      <w:r>
        <w:rPr>
          <w:b/>
          <w:sz w:val="32"/>
        </w:rPr>
        <w:tab/>
      </w:r>
    </w:p>
    <w:p w:rsidR="00E51DA5" w:rsidRDefault="00E51DA5" w:rsidP="00E51D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8A152C">
        <w:rPr>
          <w:b/>
          <w:sz w:val="32"/>
          <w:szCs w:val="32"/>
        </w:rPr>
        <w:t xml:space="preserve">    ПРОЕКТ</w:t>
      </w:r>
    </w:p>
    <w:p w:rsidR="00E51DA5" w:rsidRPr="00EE36C7" w:rsidRDefault="00E51DA5" w:rsidP="00E51DA5">
      <w:pPr>
        <w:jc w:val="center"/>
        <w:rPr>
          <w:b/>
          <w:szCs w:val="28"/>
        </w:rPr>
      </w:pPr>
      <w:r w:rsidRPr="00EE36C7">
        <w:rPr>
          <w:b/>
          <w:szCs w:val="28"/>
        </w:rPr>
        <w:t xml:space="preserve"> </w:t>
      </w:r>
    </w:p>
    <w:p w:rsidR="001A5926" w:rsidRDefault="001A5926" w:rsidP="001A5926">
      <w:pPr>
        <w:jc w:val="both"/>
        <w:rPr>
          <w:szCs w:val="28"/>
        </w:rPr>
      </w:pPr>
      <w:r>
        <w:rPr>
          <w:szCs w:val="28"/>
        </w:rPr>
        <w:t>«___» _______  2023г.                     № ____                                    п. Зимовники</w:t>
      </w:r>
    </w:p>
    <w:p w:rsidR="00427DDE" w:rsidRDefault="00427DDE" w:rsidP="00427DDE">
      <w:pPr>
        <w:rPr>
          <w:szCs w:val="28"/>
        </w:rPr>
      </w:pPr>
    </w:p>
    <w:p w:rsidR="00427DDE" w:rsidRDefault="00427DDE" w:rsidP="00427DDE">
      <w:pPr>
        <w:tabs>
          <w:tab w:val="left" w:pos="3544"/>
        </w:tabs>
        <w:ind w:right="5811"/>
        <w:rPr>
          <w:szCs w:val="28"/>
        </w:rPr>
      </w:pPr>
      <w:r w:rsidRPr="00327EBD">
        <w:rPr>
          <w:szCs w:val="28"/>
        </w:rPr>
        <w:t>О</w:t>
      </w:r>
      <w:r w:rsidR="00742879">
        <w:rPr>
          <w:szCs w:val="28"/>
        </w:rPr>
        <w:t xml:space="preserve">б утверждении </w:t>
      </w:r>
      <w:r>
        <w:rPr>
          <w:szCs w:val="28"/>
        </w:rPr>
        <w:t xml:space="preserve">Положения </w:t>
      </w:r>
    </w:p>
    <w:p w:rsidR="003A101D" w:rsidRDefault="00427DDE" w:rsidP="003A101D">
      <w:pPr>
        <w:shd w:val="clear" w:color="auto" w:fill="FFFFFF"/>
      </w:pPr>
      <w:r>
        <w:t xml:space="preserve">особого противопожарного режима </w:t>
      </w:r>
    </w:p>
    <w:p w:rsidR="00427DDE" w:rsidRDefault="00427DDE" w:rsidP="003A101D">
      <w:pPr>
        <w:shd w:val="clear" w:color="auto" w:fill="FFFFFF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на территории Зимовниковского </w:t>
      </w:r>
    </w:p>
    <w:p w:rsidR="00427DDE" w:rsidRDefault="00427DDE" w:rsidP="003A101D">
      <w:pPr>
        <w:shd w:val="clear" w:color="auto" w:fill="FFFFFF"/>
        <w:jc w:val="both"/>
        <w:rPr>
          <w:color w:val="1A1A1A"/>
          <w:szCs w:val="28"/>
        </w:rPr>
      </w:pPr>
      <w:r>
        <w:rPr>
          <w:color w:val="1A1A1A"/>
          <w:szCs w:val="28"/>
        </w:rPr>
        <w:t>сельского поселения</w:t>
      </w:r>
    </w:p>
    <w:p w:rsidR="00427DDE" w:rsidRDefault="00427DDE" w:rsidP="003A101D">
      <w:pPr>
        <w:shd w:val="clear" w:color="auto" w:fill="FFFFFF"/>
        <w:jc w:val="both"/>
        <w:rPr>
          <w:color w:val="1A1A1A"/>
          <w:szCs w:val="28"/>
        </w:rPr>
      </w:pPr>
    </w:p>
    <w:p w:rsidR="003A101D" w:rsidRPr="00A6555B" w:rsidRDefault="00427DDE" w:rsidP="003A101D">
      <w:pPr>
        <w:shd w:val="clear" w:color="auto" w:fill="FFFFFF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        </w:t>
      </w:r>
      <w:r w:rsidR="003A101D" w:rsidRPr="00A6555B">
        <w:rPr>
          <w:color w:val="1A1A1A"/>
          <w:szCs w:val="28"/>
        </w:rPr>
        <w:t>В соответствии с Федеральными законами от 21 декабря 1994 года№69-ФЗ «О пожарной безопасности», от 06 октября 2003 года №131-ФЗ «Об общих</w:t>
      </w:r>
      <w:r w:rsidR="003A101D">
        <w:rPr>
          <w:color w:val="1A1A1A"/>
          <w:szCs w:val="28"/>
        </w:rPr>
        <w:t xml:space="preserve"> принципах организации местного самоуправления в Российской</w:t>
      </w:r>
      <w:r w:rsidR="003A101D" w:rsidRPr="00A6555B">
        <w:rPr>
          <w:color w:val="1A1A1A"/>
          <w:szCs w:val="28"/>
        </w:rPr>
        <w:t xml:space="preserve"> </w:t>
      </w:r>
      <w:r w:rsidR="003A101D">
        <w:rPr>
          <w:color w:val="1A1A1A"/>
          <w:szCs w:val="28"/>
        </w:rPr>
        <w:t>Федерации»</w:t>
      </w:r>
      <w:proofErr w:type="gramStart"/>
      <w:r w:rsidR="003A101D" w:rsidRPr="00A6555B">
        <w:rPr>
          <w:color w:val="1A1A1A"/>
          <w:szCs w:val="28"/>
        </w:rPr>
        <w:t xml:space="preserve"> ,</w:t>
      </w:r>
      <w:proofErr w:type="gramEnd"/>
      <w:r w:rsidR="003A101D" w:rsidRPr="00A6555B">
        <w:rPr>
          <w:color w:val="1A1A1A"/>
          <w:szCs w:val="28"/>
        </w:rPr>
        <w:t xml:space="preserve"> постановления Правительства Российской Федерации от</w:t>
      </w:r>
      <w:r w:rsidR="003A101D">
        <w:rPr>
          <w:color w:val="1A1A1A"/>
          <w:szCs w:val="28"/>
        </w:rPr>
        <w:t xml:space="preserve"> </w:t>
      </w:r>
      <w:r w:rsidR="003A101D" w:rsidRPr="00A6555B">
        <w:rPr>
          <w:color w:val="1A1A1A"/>
          <w:szCs w:val="28"/>
        </w:rPr>
        <w:t xml:space="preserve">25.04.2012 </w:t>
      </w:r>
      <w:r w:rsidR="003A101D">
        <w:rPr>
          <w:color w:val="1A1A1A"/>
          <w:szCs w:val="28"/>
        </w:rPr>
        <w:t xml:space="preserve"> </w:t>
      </w:r>
      <w:r w:rsidR="003A101D" w:rsidRPr="00A6555B">
        <w:rPr>
          <w:color w:val="1A1A1A"/>
          <w:szCs w:val="28"/>
        </w:rPr>
        <w:t>№ 390</w:t>
      </w:r>
      <w:r w:rsidR="003E6C69">
        <w:rPr>
          <w:color w:val="1A1A1A"/>
          <w:szCs w:val="28"/>
        </w:rPr>
        <w:t xml:space="preserve"> «О противопожарном режиме» в целях обеспечения пожарной безопасности на территории сельского поселения в пожароопасные периоды:</w:t>
      </w:r>
    </w:p>
    <w:p w:rsidR="006E4B49" w:rsidRDefault="000A78A4" w:rsidP="00D83A59">
      <w:pPr>
        <w:pStyle w:val="a3"/>
        <w:ind w:left="0"/>
        <w:rPr>
          <w:color w:val="000000"/>
          <w:szCs w:val="28"/>
        </w:rPr>
      </w:pPr>
      <w:r>
        <w:rPr>
          <w:color w:val="000000"/>
          <w:szCs w:val="28"/>
        </w:rPr>
        <w:t>ПОСТАНОВЛЯЮ</w:t>
      </w:r>
    </w:p>
    <w:p w:rsidR="003A101D" w:rsidRDefault="003A101D" w:rsidP="003A101D">
      <w:pPr>
        <w:shd w:val="clear" w:color="auto" w:fill="FFFFFF"/>
        <w:suppressAutoHyphens w:val="0"/>
        <w:rPr>
          <w:color w:val="1A1A1A"/>
          <w:szCs w:val="28"/>
        </w:rPr>
      </w:pPr>
    </w:p>
    <w:p w:rsidR="003A101D" w:rsidRPr="003A101D" w:rsidRDefault="003A101D" w:rsidP="003A101D">
      <w:pPr>
        <w:shd w:val="clear" w:color="auto" w:fill="FFFFFF"/>
        <w:rPr>
          <w:color w:val="1A1A1A"/>
          <w:szCs w:val="28"/>
        </w:rPr>
      </w:pPr>
      <w:r w:rsidRPr="003A101D">
        <w:rPr>
          <w:color w:val="1A1A1A"/>
          <w:szCs w:val="28"/>
        </w:rPr>
        <w:t xml:space="preserve">1. </w:t>
      </w:r>
      <w:r>
        <w:rPr>
          <w:color w:val="1A1A1A"/>
          <w:szCs w:val="28"/>
        </w:rPr>
        <w:t xml:space="preserve">Утвердить </w:t>
      </w:r>
      <w:r w:rsidRPr="003A101D">
        <w:rPr>
          <w:color w:val="1A1A1A"/>
          <w:szCs w:val="28"/>
        </w:rPr>
        <w:t>Положение о порядке установления особого противопожарного</w:t>
      </w:r>
    </w:p>
    <w:p w:rsidR="003A101D" w:rsidRPr="00A6555B" w:rsidRDefault="003A101D" w:rsidP="003A101D">
      <w:pPr>
        <w:shd w:val="clear" w:color="auto" w:fill="FFFFFF"/>
        <w:rPr>
          <w:color w:val="1A1A1A"/>
          <w:szCs w:val="28"/>
        </w:rPr>
      </w:pPr>
      <w:r>
        <w:rPr>
          <w:color w:val="1A1A1A"/>
          <w:szCs w:val="28"/>
        </w:rPr>
        <w:t>режима на территории Зимовниковского сельского поселения</w:t>
      </w:r>
      <w:r w:rsidRPr="00A6555B">
        <w:rPr>
          <w:color w:val="1A1A1A"/>
          <w:szCs w:val="28"/>
        </w:rPr>
        <w:t xml:space="preserve"> согласно</w:t>
      </w:r>
    </w:p>
    <w:p w:rsidR="003A101D" w:rsidRDefault="003A101D" w:rsidP="003A101D">
      <w:pPr>
        <w:shd w:val="clear" w:color="auto" w:fill="FFFFFF"/>
        <w:rPr>
          <w:color w:val="1A1A1A"/>
          <w:szCs w:val="28"/>
        </w:rPr>
      </w:pPr>
      <w:r>
        <w:rPr>
          <w:color w:val="1A1A1A"/>
          <w:szCs w:val="28"/>
        </w:rPr>
        <w:t>приложению 1</w:t>
      </w:r>
    </w:p>
    <w:p w:rsidR="003A101D" w:rsidRPr="00A15E2C" w:rsidRDefault="003A101D" w:rsidP="003A101D">
      <w:pPr>
        <w:shd w:val="clear" w:color="auto" w:fill="FFFFFF"/>
        <w:rPr>
          <w:color w:val="1A1A1A"/>
          <w:szCs w:val="28"/>
        </w:rPr>
      </w:pPr>
      <w:r>
        <w:rPr>
          <w:color w:val="1A1A1A"/>
          <w:szCs w:val="28"/>
        </w:rPr>
        <w:t>2</w:t>
      </w:r>
      <w:r w:rsidRPr="00A15E2C">
        <w:rPr>
          <w:color w:val="1A1A1A"/>
          <w:szCs w:val="28"/>
        </w:rPr>
        <w:t xml:space="preserve">. Контроль за исполнением настоящего постановления оставляю </w:t>
      </w:r>
      <w:proofErr w:type="gramStart"/>
      <w:r w:rsidRPr="00A15E2C">
        <w:rPr>
          <w:color w:val="1A1A1A"/>
          <w:szCs w:val="28"/>
        </w:rPr>
        <w:t>за</w:t>
      </w:r>
      <w:proofErr w:type="gramEnd"/>
    </w:p>
    <w:p w:rsidR="003A101D" w:rsidRPr="00A15E2C" w:rsidRDefault="003A101D" w:rsidP="003A101D">
      <w:pPr>
        <w:shd w:val="clear" w:color="auto" w:fill="FFFFFF"/>
        <w:rPr>
          <w:color w:val="1A1A1A"/>
          <w:szCs w:val="28"/>
        </w:rPr>
      </w:pPr>
      <w:r w:rsidRPr="00A15E2C">
        <w:rPr>
          <w:color w:val="1A1A1A"/>
          <w:szCs w:val="28"/>
        </w:rPr>
        <w:t>собой.</w:t>
      </w:r>
    </w:p>
    <w:p w:rsidR="003A101D" w:rsidRPr="00A6555B" w:rsidRDefault="003A101D" w:rsidP="003A101D">
      <w:pPr>
        <w:shd w:val="clear" w:color="auto" w:fill="FFFFFF"/>
        <w:rPr>
          <w:color w:val="1A1A1A"/>
          <w:szCs w:val="28"/>
        </w:rPr>
      </w:pPr>
    </w:p>
    <w:p w:rsidR="003A101D" w:rsidRPr="00A6555B" w:rsidRDefault="003A101D" w:rsidP="003A101D">
      <w:pPr>
        <w:shd w:val="clear" w:color="auto" w:fill="FFFFFF"/>
        <w:rPr>
          <w:color w:val="1A1A1A"/>
          <w:szCs w:val="28"/>
        </w:rPr>
      </w:pPr>
    </w:p>
    <w:p w:rsidR="00182CEE" w:rsidRDefault="00182CEE" w:rsidP="004B30A7">
      <w:pPr>
        <w:pStyle w:val="ConsPlusNormal"/>
        <w:jc w:val="both"/>
        <w:rPr>
          <w:sz w:val="28"/>
          <w:szCs w:val="28"/>
        </w:rPr>
      </w:pPr>
    </w:p>
    <w:p w:rsidR="009C110D" w:rsidRPr="00F0056A" w:rsidRDefault="009C110D" w:rsidP="009C110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56A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056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9C110D" w:rsidRDefault="009C110D" w:rsidP="009C110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56A">
        <w:rPr>
          <w:rFonts w:ascii="Times New Roman" w:hAnsi="Times New Roman" w:cs="Times New Roman"/>
          <w:color w:val="000000"/>
          <w:sz w:val="28"/>
          <w:szCs w:val="28"/>
        </w:rPr>
        <w:t xml:space="preserve">Зимовниковского </w:t>
      </w:r>
    </w:p>
    <w:p w:rsidR="00EA0B49" w:rsidRDefault="009C110D" w:rsidP="00EA0B4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F0056A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F0056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А.В. М</w:t>
      </w:r>
      <w:r w:rsidR="00EA0B49">
        <w:rPr>
          <w:rFonts w:ascii="Times New Roman" w:hAnsi="Times New Roman"/>
          <w:sz w:val="28"/>
          <w:szCs w:val="28"/>
        </w:rPr>
        <w:t>артыненко</w:t>
      </w: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3E6C69" w:rsidRDefault="003E6C69" w:rsidP="00427DDE">
      <w:pPr>
        <w:jc w:val="both"/>
        <w:rPr>
          <w:sz w:val="20"/>
        </w:rPr>
      </w:pPr>
    </w:p>
    <w:p w:rsidR="003E6C69" w:rsidRDefault="003E6C69" w:rsidP="00427DDE">
      <w:pPr>
        <w:jc w:val="both"/>
        <w:rPr>
          <w:sz w:val="20"/>
        </w:rPr>
      </w:pPr>
    </w:p>
    <w:p w:rsidR="00427DDE" w:rsidRPr="006752CE" w:rsidRDefault="00427DDE" w:rsidP="00427DDE">
      <w:pPr>
        <w:jc w:val="both"/>
        <w:rPr>
          <w:sz w:val="20"/>
        </w:rPr>
      </w:pPr>
      <w:r w:rsidRPr="006752CE">
        <w:rPr>
          <w:sz w:val="20"/>
        </w:rPr>
        <w:t>А.Н.Кулагин</w:t>
      </w:r>
    </w:p>
    <w:p w:rsidR="00427DDE" w:rsidRPr="006752CE" w:rsidRDefault="00427DDE" w:rsidP="00427DDE">
      <w:pPr>
        <w:jc w:val="both"/>
        <w:rPr>
          <w:sz w:val="20"/>
        </w:rPr>
      </w:pPr>
      <w:r w:rsidRPr="006752CE">
        <w:rPr>
          <w:sz w:val="20"/>
        </w:rPr>
        <w:t>3-20-31</w:t>
      </w:r>
    </w:p>
    <w:p w:rsidR="00A32AAE" w:rsidRDefault="00A32AAE" w:rsidP="00A32AAE">
      <w:pPr>
        <w:jc w:val="both"/>
      </w:pPr>
    </w:p>
    <w:p w:rsidR="00427DDE" w:rsidRDefault="00427DDE" w:rsidP="00427DD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427DDE" w:rsidRDefault="00427DDE" w:rsidP="00427DDE">
      <w:pPr>
        <w:pStyle w:val="ConsPlusNormal"/>
        <w:jc w:val="right"/>
        <w:outlineLvl w:val="0"/>
        <w:rPr>
          <w:b/>
          <w:sz w:val="28"/>
        </w:rPr>
      </w:pPr>
      <w:r>
        <w:rPr>
          <w:b/>
          <w:sz w:val="28"/>
        </w:rPr>
        <w:t>Приложение</w:t>
      </w:r>
    </w:p>
    <w:p w:rsidR="00427DDE" w:rsidRDefault="00427DDE" w:rsidP="00427DDE">
      <w:pPr>
        <w:pStyle w:val="ConsPlusNormal"/>
        <w:jc w:val="right"/>
        <w:rPr>
          <w:sz w:val="28"/>
        </w:rPr>
      </w:pPr>
      <w:r>
        <w:rPr>
          <w:sz w:val="28"/>
        </w:rPr>
        <w:t>к постановлению</w:t>
      </w:r>
    </w:p>
    <w:p w:rsidR="00427DDE" w:rsidRDefault="00427DDE" w:rsidP="00427DDE">
      <w:pPr>
        <w:pStyle w:val="ConsPlusNormal"/>
        <w:jc w:val="right"/>
        <w:rPr>
          <w:sz w:val="28"/>
        </w:rPr>
      </w:pPr>
      <w:r>
        <w:rPr>
          <w:sz w:val="28"/>
        </w:rPr>
        <w:t>Администрации Зимовниковского</w:t>
      </w:r>
    </w:p>
    <w:p w:rsidR="00427DDE" w:rsidRDefault="00427DDE" w:rsidP="00427DDE">
      <w:pPr>
        <w:pStyle w:val="ConsPlusNormal"/>
        <w:jc w:val="right"/>
        <w:rPr>
          <w:sz w:val="28"/>
        </w:rPr>
      </w:pPr>
      <w:r>
        <w:rPr>
          <w:sz w:val="28"/>
        </w:rPr>
        <w:t xml:space="preserve"> сельского поселения</w:t>
      </w:r>
    </w:p>
    <w:p w:rsidR="00427DDE" w:rsidRDefault="00427DDE" w:rsidP="00427DDE">
      <w:pPr>
        <w:pStyle w:val="ConsPlusNormal"/>
        <w:jc w:val="right"/>
        <w:rPr>
          <w:sz w:val="28"/>
        </w:rPr>
      </w:pPr>
      <w:r>
        <w:rPr>
          <w:sz w:val="28"/>
        </w:rPr>
        <w:t>от _________ №____</w:t>
      </w:r>
    </w:p>
    <w:p w:rsidR="00427DDE" w:rsidRPr="00A15E2C" w:rsidRDefault="00427DDE" w:rsidP="00427DDE"/>
    <w:p w:rsidR="00427DDE" w:rsidRDefault="00427DDE" w:rsidP="00427DDE">
      <w:pPr>
        <w:shd w:val="clear" w:color="auto" w:fill="FFFFFF"/>
        <w:jc w:val="center"/>
        <w:rPr>
          <w:color w:val="1A1A1A"/>
          <w:szCs w:val="28"/>
        </w:rPr>
      </w:pPr>
      <w:r w:rsidRPr="00A15E2C">
        <w:rPr>
          <w:color w:val="1A1A1A"/>
          <w:szCs w:val="28"/>
        </w:rPr>
        <w:t>Положение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о порядке установления особого противопожарного режима на территории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>
        <w:rPr>
          <w:color w:val="1A1A1A"/>
          <w:szCs w:val="28"/>
        </w:rPr>
        <w:t>Зимовниковского сельского поселения: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1</w:t>
      </w:r>
      <w:r>
        <w:rPr>
          <w:color w:val="1A1A1A"/>
          <w:szCs w:val="28"/>
        </w:rPr>
        <w:t xml:space="preserve">.Особый </w:t>
      </w:r>
      <w:r w:rsidRPr="00A15E2C">
        <w:rPr>
          <w:color w:val="1A1A1A"/>
          <w:szCs w:val="28"/>
        </w:rPr>
        <w:t>противопожарный режим на территории поселения</w:t>
      </w:r>
      <w:r w:rsidRPr="006D0F58">
        <w:rPr>
          <w:color w:val="1A1A1A"/>
          <w:szCs w:val="28"/>
        </w:rPr>
        <w:t xml:space="preserve"> </w:t>
      </w:r>
      <w:r w:rsidRPr="00A15E2C">
        <w:rPr>
          <w:color w:val="1A1A1A"/>
          <w:szCs w:val="28"/>
        </w:rPr>
        <w:t>устанавливается</w:t>
      </w:r>
      <w:r w:rsidRPr="00EA0B49">
        <w:rPr>
          <w:color w:val="1A1A1A"/>
          <w:szCs w:val="28"/>
        </w:rPr>
        <w:t xml:space="preserve"> </w:t>
      </w:r>
      <w:r w:rsidRPr="00A15E2C">
        <w:rPr>
          <w:color w:val="1A1A1A"/>
          <w:szCs w:val="28"/>
        </w:rPr>
        <w:t>в целях предупреждения чрезвычайных ситуаций,</w:t>
      </w:r>
      <w:r w:rsidRPr="006D0F58">
        <w:rPr>
          <w:color w:val="1A1A1A"/>
          <w:szCs w:val="28"/>
        </w:rPr>
        <w:t xml:space="preserve"> </w:t>
      </w:r>
      <w:r w:rsidRPr="00A15E2C">
        <w:rPr>
          <w:color w:val="1A1A1A"/>
          <w:szCs w:val="28"/>
        </w:rPr>
        <w:t>связанных с повышением пожарной</w:t>
      </w:r>
      <w:r w:rsidRPr="006D0F58">
        <w:rPr>
          <w:color w:val="1A1A1A"/>
          <w:szCs w:val="28"/>
        </w:rPr>
        <w:t xml:space="preserve"> </w:t>
      </w:r>
      <w:r w:rsidRPr="00A15E2C">
        <w:rPr>
          <w:color w:val="1A1A1A"/>
          <w:szCs w:val="28"/>
        </w:rPr>
        <w:t>опасности в границах поселения, в том</w:t>
      </w:r>
      <w:r w:rsidRPr="006D0F58">
        <w:rPr>
          <w:color w:val="1A1A1A"/>
          <w:szCs w:val="28"/>
        </w:rPr>
        <w:t xml:space="preserve"> </w:t>
      </w:r>
      <w:r w:rsidRPr="00A15E2C">
        <w:rPr>
          <w:color w:val="1A1A1A"/>
          <w:szCs w:val="28"/>
        </w:rPr>
        <w:t>числе с лесными пожарами, нанесением значительного ущерба объектам,</w:t>
      </w:r>
      <w:r w:rsidRPr="006D0F58">
        <w:rPr>
          <w:color w:val="1A1A1A"/>
          <w:szCs w:val="28"/>
        </w:rPr>
        <w:t xml:space="preserve"> </w:t>
      </w:r>
      <w:r w:rsidRPr="00A15E2C">
        <w:rPr>
          <w:color w:val="1A1A1A"/>
          <w:szCs w:val="28"/>
        </w:rPr>
        <w:t>уничтожением имущества и причинением вреда жизни и здоровью</w:t>
      </w:r>
      <w:r w:rsidRPr="006D0F58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граждан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2</w:t>
      </w:r>
      <w:r>
        <w:rPr>
          <w:color w:val="1A1A1A"/>
          <w:szCs w:val="28"/>
        </w:rPr>
        <w:t>.</w:t>
      </w:r>
      <w:r w:rsidRPr="00A15E2C">
        <w:rPr>
          <w:color w:val="1A1A1A"/>
          <w:szCs w:val="28"/>
        </w:rPr>
        <w:t xml:space="preserve"> Необходимости установления особого противопожарного режима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определяется исходя из: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 xml:space="preserve">- повышенного класса пожарной опасности по условиям погоды </w:t>
      </w:r>
      <w:proofErr w:type="gramStart"/>
      <w:r w:rsidRPr="00A15E2C">
        <w:rPr>
          <w:color w:val="1A1A1A"/>
          <w:szCs w:val="28"/>
        </w:rPr>
        <w:t>на</w:t>
      </w:r>
      <w:proofErr w:type="gramEnd"/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территории поселения;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 xml:space="preserve">- изменения оперативной обстановки, связанной с пожарами </w:t>
      </w:r>
      <w:proofErr w:type="gramStart"/>
      <w:r w:rsidRPr="00A15E2C">
        <w:rPr>
          <w:color w:val="1A1A1A"/>
          <w:szCs w:val="28"/>
        </w:rPr>
        <w:t>на</w:t>
      </w:r>
      <w:proofErr w:type="gramEnd"/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 xml:space="preserve">территории поселения, требующей принятия </w:t>
      </w:r>
      <w:proofErr w:type="gramStart"/>
      <w:r w:rsidRPr="00A15E2C">
        <w:rPr>
          <w:color w:val="1A1A1A"/>
          <w:szCs w:val="28"/>
        </w:rPr>
        <w:t>дополнительных</w:t>
      </w:r>
      <w:proofErr w:type="gramEnd"/>
      <w:r w:rsidRPr="00A15E2C">
        <w:rPr>
          <w:color w:val="1A1A1A"/>
          <w:szCs w:val="28"/>
        </w:rPr>
        <w:t>, в том числе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экстренных мер по обеспечению пожарной безопасности.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3</w:t>
      </w:r>
      <w:r>
        <w:rPr>
          <w:color w:val="1A1A1A"/>
          <w:szCs w:val="28"/>
        </w:rPr>
        <w:t>.</w:t>
      </w:r>
      <w:r w:rsidRPr="00A15E2C">
        <w:rPr>
          <w:color w:val="1A1A1A"/>
          <w:szCs w:val="28"/>
        </w:rPr>
        <w:t xml:space="preserve"> Особый противопожарный режим на территории поселения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устанавливается</w:t>
      </w:r>
      <w:r w:rsidRPr="006D0F58">
        <w:rPr>
          <w:color w:val="1A1A1A"/>
          <w:szCs w:val="28"/>
        </w:rPr>
        <w:t xml:space="preserve"> </w:t>
      </w:r>
      <w:r w:rsidRPr="00A15E2C">
        <w:rPr>
          <w:color w:val="1A1A1A"/>
          <w:szCs w:val="28"/>
        </w:rPr>
        <w:t>правовым</w:t>
      </w:r>
      <w:r w:rsidRPr="006D0F58">
        <w:rPr>
          <w:color w:val="1A1A1A"/>
          <w:szCs w:val="28"/>
        </w:rPr>
        <w:t xml:space="preserve"> </w:t>
      </w:r>
      <w:r w:rsidRPr="00A15E2C">
        <w:rPr>
          <w:color w:val="1A1A1A"/>
          <w:szCs w:val="28"/>
        </w:rPr>
        <w:t>актом</w:t>
      </w:r>
      <w:r w:rsidRPr="006D0F58">
        <w:rPr>
          <w:color w:val="1A1A1A"/>
          <w:szCs w:val="28"/>
        </w:rPr>
        <w:t xml:space="preserve"> </w:t>
      </w:r>
      <w:r w:rsidRPr="00A15E2C">
        <w:rPr>
          <w:color w:val="1A1A1A"/>
          <w:szCs w:val="28"/>
        </w:rPr>
        <w:t>главы</w:t>
      </w:r>
      <w:r>
        <w:rPr>
          <w:color w:val="1A1A1A"/>
          <w:szCs w:val="28"/>
        </w:rPr>
        <w:t xml:space="preserve"> Зимовниковского</w:t>
      </w:r>
      <w:r w:rsidRPr="006D0F58">
        <w:rPr>
          <w:color w:val="1A1A1A"/>
          <w:szCs w:val="28"/>
        </w:rPr>
        <w:t xml:space="preserve"> </w:t>
      </w:r>
      <w:r w:rsidRPr="00A15E2C">
        <w:rPr>
          <w:color w:val="1A1A1A"/>
          <w:szCs w:val="28"/>
        </w:rPr>
        <w:t>сельского</w:t>
      </w:r>
      <w:r w:rsidRPr="006D0F58">
        <w:rPr>
          <w:color w:val="1A1A1A"/>
          <w:szCs w:val="28"/>
        </w:rPr>
        <w:t xml:space="preserve"> </w:t>
      </w:r>
      <w:r w:rsidRPr="00A15E2C">
        <w:rPr>
          <w:color w:val="1A1A1A"/>
          <w:szCs w:val="28"/>
        </w:rPr>
        <w:t>поселения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при повыше</w:t>
      </w:r>
      <w:r>
        <w:rPr>
          <w:color w:val="1A1A1A"/>
          <w:szCs w:val="28"/>
        </w:rPr>
        <w:t>нии класса пожарной опасности</w:t>
      </w:r>
      <w:r w:rsidRPr="006D0F58">
        <w:rPr>
          <w:color w:val="1A1A1A"/>
          <w:szCs w:val="28"/>
        </w:rPr>
        <w:t xml:space="preserve"> </w:t>
      </w:r>
      <w:r w:rsidRPr="00A15E2C">
        <w:rPr>
          <w:color w:val="1A1A1A"/>
          <w:szCs w:val="28"/>
        </w:rPr>
        <w:t>условиям погоды (IV-V классы),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а также вне зависимости от класса</w:t>
      </w:r>
      <w:r w:rsidRPr="006D0F58">
        <w:rPr>
          <w:color w:val="1A1A1A"/>
          <w:szCs w:val="28"/>
        </w:rPr>
        <w:t xml:space="preserve"> </w:t>
      </w:r>
      <w:r w:rsidRPr="00A15E2C">
        <w:rPr>
          <w:color w:val="1A1A1A"/>
          <w:szCs w:val="28"/>
        </w:rPr>
        <w:t>пожарной опасности при обстоятельствах, требующих неотложных мер по</w:t>
      </w:r>
      <w:r w:rsidRPr="006D0F58">
        <w:rPr>
          <w:color w:val="1A1A1A"/>
          <w:szCs w:val="28"/>
        </w:rPr>
        <w:t xml:space="preserve"> </w:t>
      </w:r>
      <w:r w:rsidRPr="00A15E2C">
        <w:rPr>
          <w:color w:val="1A1A1A"/>
          <w:szCs w:val="28"/>
        </w:rPr>
        <w:t>защите населения, организации тушения пожаров и проведению аварийно-</w:t>
      </w:r>
      <w:r w:rsidRPr="006D0F58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спасательных работ.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4</w:t>
      </w:r>
      <w:r>
        <w:rPr>
          <w:color w:val="1A1A1A"/>
          <w:szCs w:val="28"/>
        </w:rPr>
        <w:t>.</w:t>
      </w:r>
      <w:r w:rsidRPr="00A15E2C">
        <w:rPr>
          <w:color w:val="1A1A1A"/>
          <w:szCs w:val="28"/>
        </w:rPr>
        <w:t xml:space="preserve"> Введение особого противопожарного режима на территории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 xml:space="preserve">сельского поселения и период его действия устанавливается </w:t>
      </w:r>
      <w:proofErr w:type="gramStart"/>
      <w:r w:rsidRPr="00A15E2C">
        <w:rPr>
          <w:color w:val="1A1A1A"/>
          <w:szCs w:val="28"/>
        </w:rPr>
        <w:t>по</w:t>
      </w:r>
      <w:proofErr w:type="gramEnd"/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 xml:space="preserve">предложению комиссии по предупреждению и ликвидации </w:t>
      </w:r>
      <w:proofErr w:type="gramStart"/>
      <w:r w:rsidRPr="00A15E2C">
        <w:rPr>
          <w:color w:val="1A1A1A"/>
          <w:szCs w:val="28"/>
        </w:rPr>
        <w:t>чрезвычайных</w:t>
      </w:r>
      <w:proofErr w:type="gramEnd"/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ситуаций и обе</w:t>
      </w:r>
      <w:r>
        <w:rPr>
          <w:color w:val="1A1A1A"/>
          <w:szCs w:val="28"/>
        </w:rPr>
        <w:t>спечению пожарной безопасности А</w:t>
      </w:r>
      <w:r w:rsidRPr="00A15E2C">
        <w:rPr>
          <w:color w:val="1A1A1A"/>
          <w:szCs w:val="28"/>
        </w:rPr>
        <w:t>дминистрации</w:t>
      </w:r>
      <w:r>
        <w:rPr>
          <w:color w:val="1A1A1A"/>
          <w:szCs w:val="28"/>
        </w:rPr>
        <w:t xml:space="preserve"> </w:t>
      </w:r>
      <w:proofErr w:type="gramStart"/>
      <w:r>
        <w:rPr>
          <w:color w:val="1A1A1A"/>
          <w:szCs w:val="28"/>
        </w:rPr>
        <w:t>сельского</w:t>
      </w:r>
      <w:proofErr w:type="gramEnd"/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 xml:space="preserve">поселения, исходя из анализа оперативной обстановки, сложившейся </w:t>
      </w:r>
      <w:proofErr w:type="gramStart"/>
      <w:r w:rsidRPr="00A15E2C">
        <w:rPr>
          <w:color w:val="1A1A1A"/>
          <w:szCs w:val="28"/>
        </w:rPr>
        <w:t>на</w:t>
      </w:r>
      <w:proofErr w:type="gramEnd"/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территории поселения.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5</w:t>
      </w:r>
      <w:r>
        <w:rPr>
          <w:color w:val="1A1A1A"/>
          <w:szCs w:val="28"/>
        </w:rPr>
        <w:t>.</w:t>
      </w:r>
      <w:r w:rsidRPr="00A15E2C">
        <w:rPr>
          <w:color w:val="1A1A1A"/>
          <w:szCs w:val="28"/>
        </w:rPr>
        <w:t xml:space="preserve"> Введение особого противопожарного режима предусматривает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выполнение комплекса мероприятий пожарной безопасности, проводимых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на территории поселения.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6</w:t>
      </w:r>
      <w:r>
        <w:rPr>
          <w:color w:val="1A1A1A"/>
          <w:szCs w:val="28"/>
        </w:rPr>
        <w:t>.</w:t>
      </w:r>
      <w:r w:rsidRPr="00A15E2C">
        <w:rPr>
          <w:color w:val="1A1A1A"/>
          <w:szCs w:val="28"/>
        </w:rPr>
        <w:t xml:space="preserve"> Для принятия мер по защите населения, объектов экономики,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организаций, учреждений, расположенных на территории поселения, могут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устанавливаться соответствующие дополнительные</w:t>
      </w:r>
      <w:r w:rsidRPr="006D0F58">
        <w:rPr>
          <w:color w:val="1A1A1A"/>
          <w:szCs w:val="28"/>
        </w:rPr>
        <w:t xml:space="preserve"> </w:t>
      </w:r>
      <w:r w:rsidRPr="00A15E2C">
        <w:rPr>
          <w:color w:val="1A1A1A"/>
          <w:szCs w:val="28"/>
        </w:rPr>
        <w:t>меры пожарной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безопасности: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- создавать комиссии по борьбе с лесными пожарами;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- устанавливать запрет посещения гражданами лесов и въезд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lastRenderedPageBreak/>
        <w:t>автотранспортных сре</w:t>
      </w:r>
      <w:proofErr w:type="gramStart"/>
      <w:r w:rsidRPr="00A15E2C">
        <w:rPr>
          <w:color w:val="1A1A1A"/>
          <w:szCs w:val="28"/>
        </w:rPr>
        <w:t>дств в л</w:t>
      </w:r>
      <w:proofErr w:type="gramEnd"/>
      <w:r w:rsidRPr="00A15E2C">
        <w:rPr>
          <w:color w:val="1A1A1A"/>
          <w:szCs w:val="28"/>
        </w:rPr>
        <w:t>есные массивы, в том числе ведения охоты и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рыболовства в поймах рек;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- устанавливать запрет на соответствующих территориях поселения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 xml:space="preserve">сжигать мусор, сухую травянистую растительность, солому и </w:t>
      </w:r>
      <w:proofErr w:type="gramStart"/>
      <w:r w:rsidRPr="00A15E2C">
        <w:rPr>
          <w:color w:val="1A1A1A"/>
          <w:szCs w:val="28"/>
        </w:rPr>
        <w:t>пожнивные</w:t>
      </w:r>
      <w:proofErr w:type="gramEnd"/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остатки, применять открытый огонь, разводить костры, проводить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пожароопасные работы на землях лесного фонда, сельскохозяйственного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назначения, населенных пунктов, промышленности, энергетики и иного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специального назначения;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- устанавливать запрет на использование мангалов и иных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приспособлений для тепловой обработки пиши с помощью открытого огня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proofErr w:type="gramStart"/>
      <w:r w:rsidRPr="00A15E2C">
        <w:rPr>
          <w:color w:val="1A1A1A"/>
          <w:szCs w:val="28"/>
        </w:rPr>
        <w:t>(за исключением находящихся и эксплуатируемых на территориях</w:t>
      </w:r>
      <w:proofErr w:type="gramEnd"/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объектов общественного питания);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- временно приостанавливать в летнее время топку печей, кухонных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очагов и котельных установок, работающих на твердом топливе;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- усиливать охрану общественного порядка;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- определять и оборудовать дополнительные источники заправки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водой пожарной и приспособленной для целей пожаротушения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автомобильной техники;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 xml:space="preserve">- дополнительно привлекать на тушение пожаров </w:t>
      </w:r>
      <w:proofErr w:type="gramStart"/>
      <w:r w:rsidRPr="00A15E2C">
        <w:rPr>
          <w:color w:val="1A1A1A"/>
          <w:szCs w:val="28"/>
        </w:rPr>
        <w:t>имеющуюся</w:t>
      </w:r>
      <w:proofErr w:type="gramEnd"/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водовозную и землеройную технику от предприятий и организаций;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 xml:space="preserve">- осуществлять мероприятия, исключающие возможность </w:t>
      </w:r>
      <w:proofErr w:type="spellStart"/>
      <w:r w:rsidRPr="00A15E2C">
        <w:rPr>
          <w:color w:val="1A1A1A"/>
          <w:szCs w:val="28"/>
        </w:rPr>
        <w:t>переброса</w:t>
      </w:r>
      <w:proofErr w:type="spellEnd"/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огня от лесных пожаров на территорию населенных пунктов;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- осуществлять эвакуацию людей за пределы территории, на которой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введен особый противопожарный режим, в случае явной угрозы их жизни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и здоровью;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 xml:space="preserve">- во взаимодействии с должностными лицами отдела </w:t>
      </w:r>
      <w:proofErr w:type="gramStart"/>
      <w:r w:rsidRPr="00A15E2C">
        <w:rPr>
          <w:color w:val="1A1A1A"/>
          <w:szCs w:val="28"/>
        </w:rPr>
        <w:t>надзорной</w:t>
      </w:r>
      <w:proofErr w:type="gramEnd"/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 xml:space="preserve">деятельности и профилактической работы по </w:t>
      </w:r>
      <w:r>
        <w:rPr>
          <w:color w:val="1A1A1A"/>
          <w:szCs w:val="28"/>
        </w:rPr>
        <w:t>Зимовниковскому району</w:t>
      </w:r>
      <w:r w:rsidRPr="00A15E2C">
        <w:rPr>
          <w:color w:val="1A1A1A"/>
          <w:szCs w:val="28"/>
        </w:rPr>
        <w:t>,  проводить в средствах массовой информации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разъяснительную работу среди населения об опасности разведения костров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на территории населенных пунктов и на прилегающих к ним территориях;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 xml:space="preserve">- размещать на информационных стендах, освещать на </w:t>
      </w:r>
      <w:proofErr w:type="spellStart"/>
      <w:r w:rsidRPr="00A15E2C">
        <w:rPr>
          <w:color w:val="1A1A1A"/>
          <w:szCs w:val="28"/>
        </w:rPr>
        <w:t>видеопанелях</w:t>
      </w:r>
      <w:proofErr w:type="spellEnd"/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 xml:space="preserve">и табло в местах массового пребывания людей правила </w:t>
      </w:r>
      <w:proofErr w:type="gramStart"/>
      <w:r w:rsidRPr="00A15E2C">
        <w:rPr>
          <w:color w:val="1A1A1A"/>
          <w:szCs w:val="28"/>
        </w:rPr>
        <w:t>пожарной</w:t>
      </w:r>
      <w:proofErr w:type="gramEnd"/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безопасности в лесах, в том числе актуальные материалы наглядной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агитации;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- устанавливать на въездах в лесные массивы предупредительные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аншлаги размером не менее 1*1.5 метра, с указанием информации о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proofErr w:type="gramStart"/>
      <w:r w:rsidRPr="00A15E2C">
        <w:rPr>
          <w:color w:val="1A1A1A"/>
          <w:szCs w:val="28"/>
        </w:rPr>
        <w:t>введении</w:t>
      </w:r>
      <w:proofErr w:type="gramEnd"/>
      <w:r w:rsidRPr="00A15E2C">
        <w:rPr>
          <w:color w:val="1A1A1A"/>
          <w:szCs w:val="28"/>
        </w:rPr>
        <w:t xml:space="preserve"> ограничений на посещение лесов и период их действия;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proofErr w:type="gramStart"/>
      <w:r w:rsidRPr="00A15E2C">
        <w:rPr>
          <w:color w:val="1A1A1A"/>
          <w:szCs w:val="28"/>
        </w:rPr>
        <w:t xml:space="preserve">- организовать работу межведомственных (патрульных, </w:t>
      </w:r>
      <w:proofErr w:type="spellStart"/>
      <w:r w:rsidRPr="00A15E2C">
        <w:rPr>
          <w:color w:val="1A1A1A"/>
          <w:szCs w:val="28"/>
        </w:rPr>
        <w:t>патрульно</w:t>
      </w:r>
      <w:proofErr w:type="spellEnd"/>
      <w:r w:rsidRPr="00A15E2C">
        <w:rPr>
          <w:color w:val="1A1A1A"/>
          <w:szCs w:val="28"/>
        </w:rPr>
        <w:t>-</w:t>
      </w:r>
      <w:proofErr w:type="gramEnd"/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маневренных и маневренных) групп, добровольных пожарных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дружинников, старост населенных пунктов, добровольцев и волонтеров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для патрулирования населенных пунктов, наиболее пожароопасных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участков в целях выявления палов сухой травянистой растительности, а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также оперативного реагирования на возникающие очаги пожаров.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В зависимости от обстановки могут быть предусмотрены и иные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 xml:space="preserve">дополнительные меры пожарной безопасности, необходимые </w:t>
      </w:r>
      <w:proofErr w:type="gramStart"/>
      <w:r w:rsidRPr="00A15E2C">
        <w:rPr>
          <w:color w:val="1A1A1A"/>
          <w:szCs w:val="28"/>
        </w:rPr>
        <w:t>для</w:t>
      </w:r>
      <w:proofErr w:type="gramEnd"/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lastRenderedPageBreak/>
        <w:t>обеспечения безопасности населения, объектов экономики, организаций,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учреждений, расположенных на территории поселения.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7 Учреждения, предприятия и организации, независимо от форм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собственности и ведомственной принадлежности, население поселения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обязаны выполнять определенные настоящим порядком требования.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 xml:space="preserve">8 Контроль за соблюдением особого противопожарного режима </w:t>
      </w:r>
      <w:proofErr w:type="gramStart"/>
      <w:r w:rsidRPr="00A15E2C">
        <w:rPr>
          <w:color w:val="1A1A1A"/>
          <w:szCs w:val="28"/>
        </w:rPr>
        <w:t>на</w:t>
      </w:r>
      <w:proofErr w:type="gramEnd"/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территории поселения осуществляется: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>- уполномоченными должностными лицами администрации</w:t>
      </w:r>
      <w:r>
        <w:rPr>
          <w:color w:val="1A1A1A"/>
          <w:szCs w:val="28"/>
        </w:rPr>
        <w:t xml:space="preserve"> 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>
        <w:rPr>
          <w:color w:val="1A1A1A"/>
          <w:szCs w:val="28"/>
        </w:rPr>
        <w:t>Зимовниковского</w:t>
      </w:r>
      <w:r w:rsidRPr="00A15E2C">
        <w:rPr>
          <w:color w:val="1A1A1A"/>
          <w:szCs w:val="28"/>
        </w:rPr>
        <w:t xml:space="preserve"> сел</w:t>
      </w:r>
      <w:r>
        <w:rPr>
          <w:color w:val="1A1A1A"/>
          <w:szCs w:val="28"/>
        </w:rPr>
        <w:t xml:space="preserve">ьского поселения </w:t>
      </w:r>
      <w:r w:rsidRPr="00A15E2C">
        <w:rPr>
          <w:color w:val="1A1A1A"/>
          <w:szCs w:val="28"/>
        </w:rPr>
        <w:t xml:space="preserve"> в пределах их компетенции;</w:t>
      </w:r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 xml:space="preserve">- руководителями предприятий, организаций и учреждений </w:t>
      </w:r>
      <w:proofErr w:type="gramStart"/>
      <w:r w:rsidRPr="00A15E2C">
        <w:rPr>
          <w:color w:val="1A1A1A"/>
          <w:szCs w:val="28"/>
        </w:rPr>
        <w:t>на</w:t>
      </w:r>
      <w:proofErr w:type="gramEnd"/>
    </w:p>
    <w:p w:rsidR="00427DDE" w:rsidRPr="00A15E2C" w:rsidRDefault="00427DDE" w:rsidP="00427DDE">
      <w:pPr>
        <w:shd w:val="clear" w:color="auto" w:fill="FFFFFF"/>
        <w:jc w:val="both"/>
        <w:rPr>
          <w:color w:val="1A1A1A"/>
          <w:szCs w:val="28"/>
        </w:rPr>
      </w:pPr>
      <w:r w:rsidRPr="00A15E2C">
        <w:rPr>
          <w:color w:val="1A1A1A"/>
          <w:szCs w:val="28"/>
        </w:rPr>
        <w:t xml:space="preserve">подведомственных </w:t>
      </w:r>
      <w:proofErr w:type="gramStart"/>
      <w:r w:rsidRPr="00A15E2C">
        <w:rPr>
          <w:color w:val="1A1A1A"/>
          <w:szCs w:val="28"/>
        </w:rPr>
        <w:t>территориях</w:t>
      </w:r>
      <w:proofErr w:type="gramEnd"/>
      <w:r w:rsidRPr="00A15E2C">
        <w:rPr>
          <w:color w:val="1A1A1A"/>
          <w:szCs w:val="28"/>
        </w:rPr>
        <w:t>.</w:t>
      </w:r>
    </w:p>
    <w:p w:rsidR="00427DDE" w:rsidRPr="00A15E2C" w:rsidRDefault="00427DDE" w:rsidP="00427DDE">
      <w:pPr>
        <w:tabs>
          <w:tab w:val="left" w:pos="2250"/>
        </w:tabs>
        <w:jc w:val="both"/>
        <w:rPr>
          <w:szCs w:val="28"/>
        </w:rPr>
      </w:pPr>
    </w:p>
    <w:p w:rsidR="00427DDE" w:rsidRDefault="00427DDE" w:rsidP="00427DDE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427DDE" w:rsidRDefault="00427DDE" w:rsidP="00427DDE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427DDE" w:rsidRDefault="00427DDE" w:rsidP="00427DDE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427DDE" w:rsidRDefault="00427DDE" w:rsidP="00427DDE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427DDE" w:rsidRDefault="00427DDE" w:rsidP="00427DDE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427DDE" w:rsidRDefault="00427DDE" w:rsidP="00427DDE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427DDE" w:rsidRDefault="00427DDE" w:rsidP="00427DDE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427DDE" w:rsidRDefault="00427DDE" w:rsidP="00427DDE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427DDE" w:rsidRDefault="00427DDE" w:rsidP="00427DDE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427DDE" w:rsidRDefault="00427DDE" w:rsidP="00427DDE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427DDE" w:rsidRDefault="00427DDE" w:rsidP="00427DDE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427DDE" w:rsidRDefault="00427DDE" w:rsidP="00427DDE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427DDE" w:rsidRDefault="00427DDE" w:rsidP="00427DDE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427DDE" w:rsidRDefault="00427DDE" w:rsidP="00427DDE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427DDE" w:rsidRDefault="00427DDE" w:rsidP="00427DDE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427DDE" w:rsidRDefault="00427DDE" w:rsidP="00427DDE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427DDE" w:rsidRDefault="00427DDE" w:rsidP="00427DDE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427DDE" w:rsidRDefault="00427DDE" w:rsidP="00427DDE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427DDE" w:rsidRDefault="00427DDE" w:rsidP="00427DDE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427DDE" w:rsidRDefault="00427DDE" w:rsidP="00427DDE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427DDE" w:rsidRDefault="00427DDE" w:rsidP="00427DDE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427DDE" w:rsidRDefault="00427DDE" w:rsidP="00427DDE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A32AAE" w:rsidRDefault="00A32AAE" w:rsidP="00A32AAE">
      <w:pPr>
        <w:jc w:val="both"/>
      </w:pPr>
    </w:p>
    <w:p w:rsidR="00A32AAE" w:rsidRDefault="00A32AAE" w:rsidP="00A32AAE">
      <w:pPr>
        <w:jc w:val="both"/>
      </w:pPr>
    </w:p>
    <w:p w:rsidR="00A32AAE" w:rsidRDefault="00A32AAE" w:rsidP="00A32AAE">
      <w:pPr>
        <w:jc w:val="both"/>
      </w:pPr>
    </w:p>
    <w:p w:rsidR="00A32AAE" w:rsidRDefault="00A32AAE" w:rsidP="00A32AAE">
      <w:pPr>
        <w:jc w:val="both"/>
      </w:pPr>
    </w:p>
    <w:p w:rsidR="00A32AAE" w:rsidRDefault="00A32AAE" w:rsidP="00A32AAE">
      <w:pPr>
        <w:jc w:val="both"/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CB7989" w:rsidRDefault="00CB7989" w:rsidP="00F353FD">
      <w:pPr>
        <w:jc w:val="right"/>
        <w:rPr>
          <w:sz w:val="24"/>
          <w:szCs w:val="24"/>
        </w:rPr>
      </w:pPr>
    </w:p>
    <w:sectPr w:rsidR="00CB7989" w:rsidSect="00FE64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BAA" w:rsidRDefault="00E14BAA" w:rsidP="009C110D">
      <w:r>
        <w:separator/>
      </w:r>
    </w:p>
  </w:endnote>
  <w:endnote w:type="continuationSeparator" w:id="0">
    <w:p w:rsidR="00E14BAA" w:rsidRDefault="00E14BAA" w:rsidP="009C1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0D" w:rsidRDefault="009C110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0D" w:rsidRDefault="009C110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0D" w:rsidRDefault="009C11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BAA" w:rsidRDefault="00E14BAA" w:rsidP="009C110D">
      <w:r>
        <w:separator/>
      </w:r>
    </w:p>
  </w:footnote>
  <w:footnote w:type="continuationSeparator" w:id="0">
    <w:p w:rsidR="00E14BAA" w:rsidRDefault="00E14BAA" w:rsidP="009C1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0D" w:rsidRDefault="009C110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0D" w:rsidRDefault="009C110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0D" w:rsidRDefault="009C110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63E1"/>
    <w:multiLevelType w:val="multilevel"/>
    <w:tmpl w:val="DBD65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244520E0"/>
    <w:multiLevelType w:val="hybridMultilevel"/>
    <w:tmpl w:val="7764B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84F6B"/>
    <w:multiLevelType w:val="hybridMultilevel"/>
    <w:tmpl w:val="F394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DA5"/>
    <w:rsid w:val="0003534A"/>
    <w:rsid w:val="000359C9"/>
    <w:rsid w:val="00037B72"/>
    <w:rsid w:val="00037D14"/>
    <w:rsid w:val="0004236C"/>
    <w:rsid w:val="00071777"/>
    <w:rsid w:val="00082ED7"/>
    <w:rsid w:val="000A14A1"/>
    <w:rsid w:val="000A2FCB"/>
    <w:rsid w:val="000A45B7"/>
    <w:rsid w:val="000A78A4"/>
    <w:rsid w:val="000D707C"/>
    <w:rsid w:val="000E6414"/>
    <w:rsid w:val="000E6C57"/>
    <w:rsid w:val="001225E3"/>
    <w:rsid w:val="00124CFB"/>
    <w:rsid w:val="001333E1"/>
    <w:rsid w:val="00141EF6"/>
    <w:rsid w:val="001451EE"/>
    <w:rsid w:val="0015010D"/>
    <w:rsid w:val="001825B5"/>
    <w:rsid w:val="00182CEE"/>
    <w:rsid w:val="001A1527"/>
    <w:rsid w:val="001A5926"/>
    <w:rsid w:val="001C40A0"/>
    <w:rsid w:val="001E343D"/>
    <w:rsid w:val="001F01EE"/>
    <w:rsid w:val="001F22DE"/>
    <w:rsid w:val="002036C7"/>
    <w:rsid w:val="00233004"/>
    <w:rsid w:val="00236F38"/>
    <w:rsid w:val="00246EA0"/>
    <w:rsid w:val="00256C9E"/>
    <w:rsid w:val="002665CD"/>
    <w:rsid w:val="002852CF"/>
    <w:rsid w:val="0029221B"/>
    <w:rsid w:val="00296F4C"/>
    <w:rsid w:val="002D0A6A"/>
    <w:rsid w:val="002D5236"/>
    <w:rsid w:val="002E7066"/>
    <w:rsid w:val="002F6753"/>
    <w:rsid w:val="003065D1"/>
    <w:rsid w:val="003111D8"/>
    <w:rsid w:val="00311902"/>
    <w:rsid w:val="00316031"/>
    <w:rsid w:val="00317DDE"/>
    <w:rsid w:val="0034183E"/>
    <w:rsid w:val="00394447"/>
    <w:rsid w:val="00395D19"/>
    <w:rsid w:val="003A101D"/>
    <w:rsid w:val="003A7431"/>
    <w:rsid w:val="003D6269"/>
    <w:rsid w:val="003E0783"/>
    <w:rsid w:val="003E566A"/>
    <w:rsid w:val="003E6C69"/>
    <w:rsid w:val="003F316A"/>
    <w:rsid w:val="00410FEA"/>
    <w:rsid w:val="0042325B"/>
    <w:rsid w:val="00426F78"/>
    <w:rsid w:val="00427DDE"/>
    <w:rsid w:val="00440A5C"/>
    <w:rsid w:val="0046272F"/>
    <w:rsid w:val="00464C43"/>
    <w:rsid w:val="00476E5E"/>
    <w:rsid w:val="004A75BD"/>
    <w:rsid w:val="004B30A7"/>
    <w:rsid w:val="004C429C"/>
    <w:rsid w:val="004C5859"/>
    <w:rsid w:val="004F0435"/>
    <w:rsid w:val="005037E7"/>
    <w:rsid w:val="0051397A"/>
    <w:rsid w:val="0052466F"/>
    <w:rsid w:val="005312C7"/>
    <w:rsid w:val="0053269D"/>
    <w:rsid w:val="005500E8"/>
    <w:rsid w:val="00557FA9"/>
    <w:rsid w:val="00587C6B"/>
    <w:rsid w:val="005A51C2"/>
    <w:rsid w:val="005B2184"/>
    <w:rsid w:val="005C09B2"/>
    <w:rsid w:val="005D0F12"/>
    <w:rsid w:val="005F09EB"/>
    <w:rsid w:val="005F3142"/>
    <w:rsid w:val="00601D3C"/>
    <w:rsid w:val="00611090"/>
    <w:rsid w:val="006758FA"/>
    <w:rsid w:val="00690BEA"/>
    <w:rsid w:val="006A0C2E"/>
    <w:rsid w:val="006E4B49"/>
    <w:rsid w:val="00701803"/>
    <w:rsid w:val="00702B12"/>
    <w:rsid w:val="0070674E"/>
    <w:rsid w:val="00736492"/>
    <w:rsid w:val="00742879"/>
    <w:rsid w:val="00767242"/>
    <w:rsid w:val="00773FAB"/>
    <w:rsid w:val="0079582D"/>
    <w:rsid w:val="007969BF"/>
    <w:rsid w:val="007A38F1"/>
    <w:rsid w:val="007C6EF3"/>
    <w:rsid w:val="007D273B"/>
    <w:rsid w:val="00804C09"/>
    <w:rsid w:val="00807E18"/>
    <w:rsid w:val="00824B63"/>
    <w:rsid w:val="00830A78"/>
    <w:rsid w:val="008668B4"/>
    <w:rsid w:val="00870DBE"/>
    <w:rsid w:val="00871122"/>
    <w:rsid w:val="00874B08"/>
    <w:rsid w:val="008819A7"/>
    <w:rsid w:val="0088744E"/>
    <w:rsid w:val="008A152C"/>
    <w:rsid w:val="008B722C"/>
    <w:rsid w:val="008E152B"/>
    <w:rsid w:val="008E3DEE"/>
    <w:rsid w:val="008E7B52"/>
    <w:rsid w:val="008F324F"/>
    <w:rsid w:val="00904041"/>
    <w:rsid w:val="00915FFC"/>
    <w:rsid w:val="00917B29"/>
    <w:rsid w:val="009301B4"/>
    <w:rsid w:val="009377AC"/>
    <w:rsid w:val="00942CFE"/>
    <w:rsid w:val="009554D3"/>
    <w:rsid w:val="009900CE"/>
    <w:rsid w:val="009C110D"/>
    <w:rsid w:val="009C3A26"/>
    <w:rsid w:val="009D1D58"/>
    <w:rsid w:val="009D632B"/>
    <w:rsid w:val="009D7AF3"/>
    <w:rsid w:val="009E65B3"/>
    <w:rsid w:val="00A1050D"/>
    <w:rsid w:val="00A17641"/>
    <w:rsid w:val="00A23A12"/>
    <w:rsid w:val="00A31F80"/>
    <w:rsid w:val="00A32AAE"/>
    <w:rsid w:val="00A545CA"/>
    <w:rsid w:val="00A85982"/>
    <w:rsid w:val="00AD1A4C"/>
    <w:rsid w:val="00B00E4C"/>
    <w:rsid w:val="00B40EE3"/>
    <w:rsid w:val="00B50006"/>
    <w:rsid w:val="00B61338"/>
    <w:rsid w:val="00B62F15"/>
    <w:rsid w:val="00B71CFC"/>
    <w:rsid w:val="00B75CF1"/>
    <w:rsid w:val="00B93F6D"/>
    <w:rsid w:val="00BD30F1"/>
    <w:rsid w:val="00C3219B"/>
    <w:rsid w:val="00C40085"/>
    <w:rsid w:val="00C45527"/>
    <w:rsid w:val="00C55DA3"/>
    <w:rsid w:val="00C74957"/>
    <w:rsid w:val="00C9578D"/>
    <w:rsid w:val="00CB7989"/>
    <w:rsid w:val="00CC6E35"/>
    <w:rsid w:val="00CE6033"/>
    <w:rsid w:val="00D12F5F"/>
    <w:rsid w:val="00D27F85"/>
    <w:rsid w:val="00D5112E"/>
    <w:rsid w:val="00D5166F"/>
    <w:rsid w:val="00D83A59"/>
    <w:rsid w:val="00D96FE6"/>
    <w:rsid w:val="00DA33AD"/>
    <w:rsid w:val="00DA753C"/>
    <w:rsid w:val="00DD0437"/>
    <w:rsid w:val="00DD3E26"/>
    <w:rsid w:val="00DE1304"/>
    <w:rsid w:val="00DE5824"/>
    <w:rsid w:val="00DE66A1"/>
    <w:rsid w:val="00DE6D8E"/>
    <w:rsid w:val="00DF3A37"/>
    <w:rsid w:val="00E14BAA"/>
    <w:rsid w:val="00E15CD6"/>
    <w:rsid w:val="00E459BC"/>
    <w:rsid w:val="00E51DA5"/>
    <w:rsid w:val="00E8218C"/>
    <w:rsid w:val="00E857FE"/>
    <w:rsid w:val="00E878F1"/>
    <w:rsid w:val="00E93CDF"/>
    <w:rsid w:val="00E96DC1"/>
    <w:rsid w:val="00EA0B49"/>
    <w:rsid w:val="00EC2238"/>
    <w:rsid w:val="00ED3B89"/>
    <w:rsid w:val="00EF3790"/>
    <w:rsid w:val="00F170BC"/>
    <w:rsid w:val="00F353FD"/>
    <w:rsid w:val="00F51BCC"/>
    <w:rsid w:val="00F55F2C"/>
    <w:rsid w:val="00F767AF"/>
    <w:rsid w:val="00F9687C"/>
    <w:rsid w:val="00FA283B"/>
    <w:rsid w:val="00FB7526"/>
    <w:rsid w:val="00FE64FD"/>
    <w:rsid w:val="00FE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A5"/>
    <w:pPr>
      <w:suppressAutoHyphens/>
      <w:jc w:val="left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1DA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E51DA5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51DA5"/>
    <w:pPr>
      <w:ind w:right="6111"/>
    </w:pPr>
    <w:rPr>
      <w:szCs w:val="24"/>
    </w:rPr>
  </w:style>
  <w:style w:type="paragraph" w:customStyle="1" w:styleId="ConsNormal">
    <w:name w:val="ConsNormal"/>
    <w:rsid w:val="00E51DA5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51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D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88744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6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60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E6033"/>
  </w:style>
  <w:style w:type="paragraph" w:styleId="a7">
    <w:name w:val="Normal (Web)"/>
    <w:basedOn w:val="a"/>
    <w:uiPriority w:val="99"/>
    <w:unhideWhenUsed/>
    <w:rsid w:val="00CE603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ConsPlusTitle">
    <w:name w:val="ConsPlusTitle"/>
    <w:rsid w:val="00F767AF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32AAE"/>
    <w:pPr>
      <w:widowControl w:val="0"/>
      <w:jc w:val="lef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A32AAE"/>
    <w:rPr>
      <w:b/>
      <w:bCs/>
    </w:rPr>
  </w:style>
  <w:style w:type="paragraph" w:styleId="a9">
    <w:name w:val="header"/>
    <w:basedOn w:val="a"/>
    <w:link w:val="aa"/>
    <w:uiPriority w:val="99"/>
    <w:unhideWhenUsed/>
    <w:rsid w:val="009C11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110D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9C11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C110D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4B30A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B30A7"/>
    <w:rPr>
      <w:rFonts w:ascii="Times New Roman" w:eastAsia="Times New Roman" w:hAnsi="Times New Roman" w:cs="Calibri"/>
      <w:sz w:val="28"/>
      <w:szCs w:val="20"/>
      <w:lang w:eastAsia="ar-SA"/>
    </w:rPr>
  </w:style>
  <w:style w:type="character" w:styleId="af">
    <w:name w:val="Hyperlink"/>
    <w:basedOn w:val="a0"/>
    <w:uiPriority w:val="99"/>
    <w:unhideWhenUsed/>
    <w:rsid w:val="00A31F80"/>
    <w:rPr>
      <w:rFonts w:cs="Times New Roman"/>
      <w:color w:val="0000FF"/>
      <w:u w:val="single"/>
    </w:rPr>
  </w:style>
  <w:style w:type="paragraph" w:styleId="af0">
    <w:name w:val="List Paragraph"/>
    <w:basedOn w:val="a"/>
    <w:uiPriority w:val="34"/>
    <w:qFormat/>
    <w:rsid w:val="003A10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9C236-3419-4001-8FF7-C58EEA56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Bitalik</cp:lastModifiedBy>
  <cp:revision>27</cp:revision>
  <cp:lastPrinted>2022-01-11T12:29:00Z</cp:lastPrinted>
  <dcterms:created xsi:type="dcterms:W3CDTF">2023-01-10T12:54:00Z</dcterms:created>
  <dcterms:modified xsi:type="dcterms:W3CDTF">2023-03-06T10:12:00Z</dcterms:modified>
</cp:coreProperties>
</file>