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:rsidR="00E51DA5" w:rsidRDefault="00E51DA5" w:rsidP="00E51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1E5139">
        <w:rPr>
          <w:b/>
          <w:sz w:val="32"/>
          <w:szCs w:val="32"/>
        </w:rPr>
        <w:t xml:space="preserve">         ПРОЕКТ</w:t>
      </w: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 </w:t>
      </w:r>
    </w:p>
    <w:p w:rsidR="00F767AF" w:rsidRPr="005E16BD" w:rsidRDefault="001A5926" w:rsidP="00757312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«___» _______  2023г.                     № ____                                    п. Зимовники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4"/>
      </w:tblGrid>
      <w:tr w:rsidR="009C110D" w:rsidRPr="005E16BD" w:rsidTr="0066713F">
        <w:trPr>
          <w:trHeight w:val="180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B622F8" w:rsidRPr="005E16BD" w:rsidRDefault="00B622F8" w:rsidP="00B622F8">
            <w:pPr>
              <w:rPr>
                <w:sz w:val="26"/>
                <w:szCs w:val="26"/>
              </w:rPr>
            </w:pPr>
          </w:p>
          <w:p w:rsidR="009C110D" w:rsidRPr="005E16BD" w:rsidRDefault="00B622F8" w:rsidP="00B622F8">
            <w:pPr>
              <w:ind w:right="347"/>
              <w:rPr>
                <w:sz w:val="26"/>
                <w:szCs w:val="26"/>
              </w:rPr>
            </w:pPr>
            <w:r w:rsidRPr="005E16BD">
              <w:rPr>
                <w:sz w:val="26"/>
                <w:szCs w:val="26"/>
              </w:rPr>
              <w:t>Об обеспечении первичных мер  пожарной безопасности на территори</w:t>
            </w:r>
            <w:r w:rsidR="005E16BD" w:rsidRPr="005E16BD">
              <w:rPr>
                <w:sz w:val="26"/>
                <w:szCs w:val="26"/>
              </w:rPr>
              <w:t>и Зимовниковского сельского посе</w:t>
            </w:r>
            <w:r w:rsidRPr="005E16BD">
              <w:rPr>
                <w:sz w:val="26"/>
                <w:szCs w:val="26"/>
              </w:rPr>
              <w:t>ления</w:t>
            </w:r>
          </w:p>
        </w:tc>
      </w:tr>
    </w:tbl>
    <w:p w:rsidR="00B622F8" w:rsidRPr="005E16BD" w:rsidRDefault="005E16BD" w:rsidP="005E16BD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622F8" w:rsidRPr="005E16BD">
        <w:rPr>
          <w:sz w:val="26"/>
          <w:szCs w:val="26"/>
        </w:rPr>
        <w:t>В соответствии со статьей 19 Федерального закона от 21.12.1994 № 69-ФЗ «О пожарной безопасности», постановлением Правительства Российской Федерации от 16.09.2020  № 1479 «Об утверждении Правил противопожарного режима в Российской Федерации», от 06.10.2003 №131-ФЗ «Об общих принципах организации местного самоуправления в Российской Федерации», в целях обеспечения пожарной безопасности на территории Зимовниковского сельского поселения</w:t>
      </w:r>
    </w:p>
    <w:p w:rsidR="003A101D" w:rsidRPr="005E16BD" w:rsidRDefault="003A101D" w:rsidP="003A101D">
      <w:pPr>
        <w:shd w:val="clear" w:color="auto" w:fill="FFFFFF"/>
        <w:rPr>
          <w:color w:val="1A1A1A"/>
          <w:sz w:val="26"/>
          <w:szCs w:val="26"/>
        </w:rPr>
      </w:pPr>
    </w:p>
    <w:p w:rsidR="00757312" w:rsidRPr="005E16BD" w:rsidRDefault="00757312" w:rsidP="00757312">
      <w:pPr>
        <w:pStyle w:val="a3"/>
        <w:ind w:left="0"/>
        <w:rPr>
          <w:color w:val="000000"/>
          <w:sz w:val="26"/>
          <w:szCs w:val="26"/>
        </w:rPr>
      </w:pPr>
      <w:r w:rsidRPr="005E16BD">
        <w:rPr>
          <w:color w:val="000000"/>
          <w:sz w:val="26"/>
          <w:szCs w:val="26"/>
        </w:rPr>
        <w:t>ПОСТАНОВЛЯЮ</w:t>
      </w:r>
    </w:p>
    <w:p w:rsidR="00757312" w:rsidRPr="005E16BD" w:rsidRDefault="00757312" w:rsidP="00757312">
      <w:pPr>
        <w:pStyle w:val="ConsPlusNormal"/>
        <w:jc w:val="both"/>
        <w:rPr>
          <w:rFonts w:cs="Calibri"/>
          <w:color w:val="1A1A1A"/>
          <w:sz w:val="26"/>
          <w:szCs w:val="26"/>
          <w:lang w:eastAsia="ar-SA"/>
        </w:rPr>
      </w:pPr>
    </w:p>
    <w:p w:rsidR="00B622F8" w:rsidRPr="005E16BD" w:rsidRDefault="00B622F8" w:rsidP="001E5139">
      <w:pPr>
        <w:pStyle w:val="ConsPlusNormal"/>
        <w:ind w:right="253"/>
        <w:jc w:val="both"/>
        <w:rPr>
          <w:sz w:val="26"/>
          <w:szCs w:val="26"/>
        </w:rPr>
      </w:pPr>
      <w:r w:rsidRPr="005E16BD">
        <w:rPr>
          <w:sz w:val="26"/>
          <w:szCs w:val="26"/>
        </w:rPr>
        <w:t xml:space="preserve">1. Утвердить Положение о порядке обеспечения первичных мер </w:t>
      </w:r>
      <w:proofErr w:type="gramStart"/>
      <w:r w:rsidRPr="005E16BD">
        <w:rPr>
          <w:sz w:val="26"/>
          <w:szCs w:val="26"/>
        </w:rPr>
        <w:t>пожарной</w:t>
      </w:r>
      <w:proofErr w:type="gramEnd"/>
    </w:p>
    <w:p w:rsidR="00B622F8" w:rsidRPr="005E16BD" w:rsidRDefault="00B622F8" w:rsidP="001E5139">
      <w:pPr>
        <w:pStyle w:val="ConsPlusNormal"/>
        <w:ind w:right="253"/>
        <w:jc w:val="both"/>
        <w:rPr>
          <w:sz w:val="26"/>
          <w:szCs w:val="26"/>
        </w:rPr>
      </w:pPr>
      <w:r w:rsidRPr="005E16BD">
        <w:rPr>
          <w:sz w:val="26"/>
          <w:szCs w:val="26"/>
        </w:rPr>
        <w:t xml:space="preserve">    безопасности на территории Зимовниковского сельского поселения.</w:t>
      </w:r>
    </w:p>
    <w:p w:rsidR="00B622F8" w:rsidRPr="005E16BD" w:rsidRDefault="00B622F8" w:rsidP="001E5139">
      <w:pPr>
        <w:pStyle w:val="ConsPlusNormal"/>
        <w:ind w:right="253"/>
        <w:jc w:val="both"/>
        <w:rPr>
          <w:sz w:val="26"/>
          <w:szCs w:val="26"/>
        </w:rPr>
      </w:pPr>
      <w:r w:rsidRPr="005E16BD">
        <w:rPr>
          <w:sz w:val="26"/>
          <w:szCs w:val="26"/>
        </w:rPr>
        <w:t>2.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Зимовниковского сельского поселения, руководителям муниципальных предприятий и учреждений Зимовниковского сельского поселения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2.1</w:t>
      </w:r>
      <w:proofErr w:type="gramStart"/>
      <w:r w:rsidRPr="005E16BD">
        <w:rPr>
          <w:sz w:val="26"/>
          <w:szCs w:val="26"/>
        </w:rPr>
        <w:t xml:space="preserve"> П</w:t>
      </w:r>
      <w:proofErr w:type="gramEnd"/>
      <w:r w:rsidRPr="005E16BD">
        <w:rPr>
          <w:sz w:val="26"/>
          <w:szCs w:val="26"/>
        </w:rPr>
        <w:t>редставлять по запросам противопожарной службы района сведения и документы о состоянии пожарной безопасности в муниципальных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proofErr w:type="gramStart"/>
      <w:r w:rsidRPr="005E16BD">
        <w:rPr>
          <w:sz w:val="26"/>
          <w:szCs w:val="26"/>
        </w:rPr>
        <w:t>организациях</w:t>
      </w:r>
      <w:proofErr w:type="gramEnd"/>
      <w:r w:rsidRPr="005E16BD">
        <w:rPr>
          <w:sz w:val="26"/>
          <w:szCs w:val="26"/>
        </w:rPr>
        <w:t xml:space="preserve"> Зимовниковского сельского поселения</w:t>
      </w:r>
    </w:p>
    <w:p w:rsidR="00B622F8" w:rsidRPr="005E16BD" w:rsidRDefault="00B622F8" w:rsidP="001E5139">
      <w:pPr>
        <w:ind w:right="-5"/>
        <w:jc w:val="both"/>
        <w:rPr>
          <w:sz w:val="26"/>
          <w:szCs w:val="26"/>
        </w:rPr>
      </w:pPr>
      <w:r w:rsidRPr="005E16BD">
        <w:rPr>
          <w:sz w:val="26"/>
          <w:szCs w:val="26"/>
        </w:rPr>
        <w:t>2.2</w:t>
      </w:r>
      <w:proofErr w:type="gramStart"/>
      <w:r w:rsidRPr="005E16BD">
        <w:rPr>
          <w:sz w:val="26"/>
          <w:szCs w:val="26"/>
        </w:rPr>
        <w:t xml:space="preserve"> С</w:t>
      </w:r>
      <w:proofErr w:type="gramEnd"/>
      <w:r w:rsidRPr="005E16BD">
        <w:rPr>
          <w:sz w:val="26"/>
          <w:szCs w:val="26"/>
        </w:rPr>
        <w:t xml:space="preserve">огласовывать разрабатываемые противопожарной службой района графики проверок муниципальных организаций  Зимовниковского сельского поселения на соответствие требованиям пожарной безопасности с целью получения квалифицированной оценки возможности тушения пожаров, спасения людей, имущества и проведения аварийно-спасательных работ (возможности подъезда, проезда пожарной техники, использования пожарных лестниц и автоподъемников, наличия и исправности систем противопожарного водоснабжения и др.), а также </w:t>
      </w:r>
      <w:r w:rsidRPr="005E16BD">
        <w:rPr>
          <w:sz w:val="26"/>
          <w:szCs w:val="26"/>
        </w:rPr>
        <w:lastRenderedPageBreak/>
        <w:t>порядок и сроки проведения пожарно-тактических учений, занятий с отработкой планов эвакуации, включая вопросы проведения противопожарной пропаганды.</w:t>
      </w:r>
    </w:p>
    <w:p w:rsidR="00B622F8" w:rsidRPr="005E16BD" w:rsidRDefault="00B622F8" w:rsidP="001E5139">
      <w:pPr>
        <w:ind w:right="-5"/>
        <w:jc w:val="both"/>
        <w:rPr>
          <w:sz w:val="26"/>
          <w:szCs w:val="26"/>
        </w:rPr>
      </w:pPr>
      <w:r w:rsidRPr="005E16BD">
        <w:rPr>
          <w:sz w:val="26"/>
          <w:szCs w:val="26"/>
        </w:rPr>
        <w:t>2.3</w:t>
      </w:r>
      <w:proofErr w:type="gramStart"/>
      <w:r w:rsidRPr="005E16BD">
        <w:rPr>
          <w:sz w:val="26"/>
          <w:szCs w:val="26"/>
        </w:rPr>
        <w:t xml:space="preserve"> П</w:t>
      </w:r>
      <w:proofErr w:type="gramEnd"/>
      <w:r w:rsidRPr="005E16BD">
        <w:rPr>
          <w:sz w:val="26"/>
          <w:szCs w:val="26"/>
        </w:rPr>
        <w:t>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товаров, выполнение работ, оказание услуг для муниципальных нужд в сфере обеспечения первичных мер пожарной безопасности.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3. Рекомендовать руководителям организаций, осуществляющих содержание и эксплуатацию систем и сетей наружного водоснабжения: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3.1</w:t>
      </w:r>
      <w:proofErr w:type="gramStart"/>
      <w:r w:rsidRPr="005E16BD">
        <w:rPr>
          <w:sz w:val="26"/>
          <w:szCs w:val="26"/>
        </w:rPr>
        <w:t xml:space="preserve"> П</w:t>
      </w:r>
      <w:proofErr w:type="gramEnd"/>
      <w:r w:rsidRPr="005E16BD">
        <w:rPr>
          <w:sz w:val="26"/>
          <w:szCs w:val="26"/>
        </w:rPr>
        <w:t>о согласованным 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3.2</w:t>
      </w:r>
      <w:proofErr w:type="gramStart"/>
      <w:r w:rsidRPr="005E16BD">
        <w:rPr>
          <w:sz w:val="26"/>
          <w:szCs w:val="26"/>
        </w:rPr>
        <w:t xml:space="preserve"> П</w:t>
      </w:r>
      <w:proofErr w:type="gramEnd"/>
      <w:r w:rsidRPr="005E16BD">
        <w:rPr>
          <w:sz w:val="26"/>
          <w:szCs w:val="26"/>
        </w:rPr>
        <w:t>ривлекать полномочных представителей противопожарной службы района к осмотрам источников наружного противопожарного водоснабжения с законченным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4. С целью обеспечения необходимых условий для успешной деятельности добровольной пожарной охраны и добровольных пожарных: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4.1</w:t>
      </w:r>
      <w:proofErr w:type="gramStart"/>
      <w:r w:rsidRPr="005E16BD">
        <w:rPr>
          <w:sz w:val="26"/>
          <w:szCs w:val="26"/>
        </w:rPr>
        <w:t xml:space="preserve"> О</w:t>
      </w:r>
      <w:proofErr w:type="gramEnd"/>
      <w:r w:rsidRPr="005E16BD">
        <w:rPr>
          <w:sz w:val="26"/>
          <w:szCs w:val="26"/>
        </w:rPr>
        <w:t xml:space="preserve">пределить Кулагина А.Н., ведущего специалиста Администрации, исполняющего функции в области гражданской обороны, защите от чрезвычайных ситуаций,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Зимовниковского сельского поселения. 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5. Основными направлениями работы по противопожарной пропаганде и агитации считать: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5.1 Работу с населением по месту жительства путем проведения собраний, индивидуальных бесед.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5.2 Привлечение к работе общественных объединений и организаций.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5.3 Использование средств наружной рекламы.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5.4 Размещение материалов по противопожарной пропаганде в средствах массовой информации, на информационных стендах.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6. Обучение работников муниципальных организаций Зимовниковского сельского поселения мерам пожарной безопасности.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7. Рекомендовать руководителям организаций расположенных на территории Зимовниковского сельского поселения: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7.1</w:t>
      </w:r>
      <w:proofErr w:type="gramStart"/>
      <w:r w:rsidRPr="005E16BD">
        <w:rPr>
          <w:sz w:val="26"/>
          <w:szCs w:val="26"/>
        </w:rPr>
        <w:t xml:space="preserve"> Р</w:t>
      </w:r>
      <w:proofErr w:type="gramEnd"/>
      <w:r w:rsidRPr="005E16BD">
        <w:rPr>
          <w:sz w:val="26"/>
          <w:szCs w:val="26"/>
        </w:rPr>
        <w:t>азрабатывать и осуществлять меры по обеспечению пожарной безопасности.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7.2</w:t>
      </w:r>
      <w:proofErr w:type="gramStart"/>
      <w:r w:rsidRPr="005E16BD">
        <w:rPr>
          <w:sz w:val="26"/>
          <w:szCs w:val="26"/>
        </w:rPr>
        <w:t xml:space="preserve"> П</w:t>
      </w:r>
      <w:proofErr w:type="gramEnd"/>
      <w:r w:rsidRPr="005E16BD">
        <w:rPr>
          <w:sz w:val="26"/>
          <w:szCs w:val="26"/>
        </w:rPr>
        <w:t>роводить противопожарную пропаганду, а также обучение работников мерам пожарной безопасности.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>7.3</w:t>
      </w:r>
      <w:proofErr w:type="gramStart"/>
      <w:r w:rsidRPr="005E16BD">
        <w:rPr>
          <w:sz w:val="26"/>
          <w:szCs w:val="26"/>
        </w:rPr>
        <w:t xml:space="preserve"> С</w:t>
      </w:r>
      <w:proofErr w:type="gramEnd"/>
      <w:r w:rsidRPr="005E16BD">
        <w:rPr>
          <w:sz w:val="26"/>
          <w:szCs w:val="26"/>
        </w:rPr>
        <w:t>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B622F8" w:rsidRPr="005E16BD" w:rsidRDefault="00B622F8" w:rsidP="001E5139">
      <w:pPr>
        <w:jc w:val="both"/>
        <w:rPr>
          <w:sz w:val="26"/>
          <w:szCs w:val="26"/>
        </w:rPr>
      </w:pPr>
      <w:r w:rsidRPr="005E16BD">
        <w:rPr>
          <w:sz w:val="26"/>
          <w:szCs w:val="26"/>
        </w:rPr>
        <w:t xml:space="preserve">8. </w:t>
      </w:r>
      <w:proofErr w:type="gramStart"/>
      <w:r w:rsidRPr="005E16BD">
        <w:rPr>
          <w:sz w:val="26"/>
          <w:szCs w:val="26"/>
        </w:rPr>
        <w:t>Контроль за</w:t>
      </w:r>
      <w:proofErr w:type="gramEnd"/>
      <w:r w:rsidRPr="005E16BD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B622F8" w:rsidRPr="005E16BD" w:rsidRDefault="00B622F8" w:rsidP="00B622F8">
      <w:pPr>
        <w:rPr>
          <w:sz w:val="26"/>
          <w:szCs w:val="26"/>
        </w:rPr>
      </w:pPr>
    </w:p>
    <w:p w:rsidR="00B622F8" w:rsidRPr="005E16BD" w:rsidRDefault="00B622F8" w:rsidP="00B622F8">
      <w:pPr>
        <w:rPr>
          <w:sz w:val="26"/>
          <w:szCs w:val="26"/>
        </w:rPr>
      </w:pPr>
    </w:p>
    <w:p w:rsidR="00164B04" w:rsidRPr="005E16BD" w:rsidRDefault="00164B04" w:rsidP="009C110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110D" w:rsidRPr="005E16BD" w:rsidRDefault="009C110D" w:rsidP="009C110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16BD">
        <w:rPr>
          <w:rFonts w:ascii="Times New Roman" w:hAnsi="Times New Roman" w:cs="Times New Roman"/>
          <w:color w:val="000000"/>
          <w:sz w:val="26"/>
          <w:szCs w:val="26"/>
        </w:rPr>
        <w:t>Глава Администрации</w:t>
      </w:r>
    </w:p>
    <w:p w:rsidR="009C110D" w:rsidRPr="005E16BD" w:rsidRDefault="009C110D" w:rsidP="009C110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16BD">
        <w:rPr>
          <w:rFonts w:ascii="Times New Roman" w:hAnsi="Times New Roman" w:cs="Times New Roman"/>
          <w:color w:val="000000"/>
          <w:sz w:val="26"/>
          <w:szCs w:val="26"/>
        </w:rPr>
        <w:t xml:space="preserve">Зимовниковского </w:t>
      </w:r>
    </w:p>
    <w:p w:rsidR="00EA0B49" w:rsidRPr="005E16BD" w:rsidRDefault="009C110D" w:rsidP="00EA0B4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5E16BD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5E16BD">
        <w:rPr>
          <w:rFonts w:ascii="Times New Roman" w:hAnsi="Times New Roman"/>
          <w:sz w:val="26"/>
          <w:szCs w:val="26"/>
        </w:rPr>
        <w:tab/>
        <w:t xml:space="preserve"> </w:t>
      </w:r>
      <w:r w:rsidRPr="005E16BD">
        <w:rPr>
          <w:rFonts w:ascii="Times New Roman" w:hAnsi="Times New Roman"/>
          <w:sz w:val="26"/>
          <w:szCs w:val="26"/>
        </w:rPr>
        <w:tab/>
      </w:r>
      <w:r w:rsidRPr="005E16BD">
        <w:rPr>
          <w:rFonts w:ascii="Times New Roman" w:hAnsi="Times New Roman"/>
          <w:sz w:val="26"/>
          <w:szCs w:val="26"/>
        </w:rPr>
        <w:tab/>
      </w:r>
      <w:r w:rsidRPr="005E16BD">
        <w:rPr>
          <w:rFonts w:ascii="Times New Roman" w:hAnsi="Times New Roman"/>
          <w:sz w:val="26"/>
          <w:szCs w:val="26"/>
        </w:rPr>
        <w:tab/>
      </w:r>
      <w:r w:rsidRPr="005E16BD">
        <w:rPr>
          <w:rFonts w:ascii="Times New Roman" w:hAnsi="Times New Roman"/>
          <w:sz w:val="26"/>
          <w:szCs w:val="26"/>
        </w:rPr>
        <w:tab/>
        <w:t xml:space="preserve">   А.В. М</w:t>
      </w:r>
      <w:r w:rsidR="00EA0B49" w:rsidRPr="005E16BD">
        <w:rPr>
          <w:rFonts w:ascii="Times New Roman" w:hAnsi="Times New Roman"/>
          <w:sz w:val="26"/>
          <w:szCs w:val="26"/>
        </w:rPr>
        <w:t>артыненко</w:t>
      </w:r>
    </w:p>
    <w:p w:rsidR="005E16BD" w:rsidRDefault="005E16BD" w:rsidP="005E16BD">
      <w:pPr>
        <w:pStyle w:val="ConsPlusNormal"/>
        <w:outlineLvl w:val="0"/>
        <w:rPr>
          <w:rFonts w:cs="Arial"/>
          <w:color w:val="auto"/>
          <w:sz w:val="26"/>
          <w:szCs w:val="26"/>
          <w:lang w:eastAsia="ar-SA"/>
        </w:rPr>
      </w:pPr>
    </w:p>
    <w:p w:rsidR="00B622F8" w:rsidRDefault="005E16BD" w:rsidP="005E16BD">
      <w:pPr>
        <w:pStyle w:val="ConsPlusNormal"/>
        <w:outlineLvl w:val="0"/>
        <w:rPr>
          <w:b/>
          <w:sz w:val="28"/>
        </w:rPr>
      </w:pPr>
      <w:r>
        <w:rPr>
          <w:rFonts w:cs="Arial"/>
          <w:color w:val="auto"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        </w:t>
      </w:r>
      <w:r w:rsidR="00B622F8">
        <w:rPr>
          <w:b/>
          <w:sz w:val="28"/>
        </w:rPr>
        <w:t>Приложение</w:t>
      </w:r>
    </w:p>
    <w:p w:rsidR="00B622F8" w:rsidRDefault="00B622F8" w:rsidP="00B622F8">
      <w:pPr>
        <w:pStyle w:val="ConsPlusNormal"/>
        <w:jc w:val="right"/>
        <w:rPr>
          <w:sz w:val="28"/>
        </w:rPr>
      </w:pPr>
      <w:r>
        <w:rPr>
          <w:sz w:val="28"/>
        </w:rPr>
        <w:t>к постановлению</w:t>
      </w:r>
    </w:p>
    <w:p w:rsidR="00B622F8" w:rsidRDefault="00B622F8" w:rsidP="00B622F8">
      <w:pPr>
        <w:pStyle w:val="ConsPlusNormal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B622F8" w:rsidRDefault="00B622F8" w:rsidP="00B622F8">
      <w:pPr>
        <w:pStyle w:val="ConsPlusNormal"/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:rsidR="00B622F8" w:rsidRDefault="00B622F8" w:rsidP="00B622F8">
      <w:pPr>
        <w:pStyle w:val="ConsPlusNormal"/>
        <w:jc w:val="right"/>
        <w:rPr>
          <w:sz w:val="28"/>
        </w:rPr>
      </w:pPr>
      <w:r>
        <w:rPr>
          <w:sz w:val="28"/>
        </w:rPr>
        <w:t>от _________ №_____</w:t>
      </w:r>
    </w:p>
    <w:p w:rsidR="00B622F8" w:rsidRDefault="00B622F8" w:rsidP="00B622F8">
      <w:pPr>
        <w:jc w:val="both"/>
      </w:pP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Первичные меры пожарной безопасности в границах Зимовниковского сельского поселения включают в себя: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B622F8" w:rsidRPr="007D27B9" w:rsidRDefault="00B622F8" w:rsidP="001E5139">
      <w:pPr>
        <w:jc w:val="both"/>
        <w:rPr>
          <w:szCs w:val="28"/>
        </w:rPr>
      </w:pPr>
      <w:r>
        <w:rPr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организация и принятие мер по оповещению населения и подразделений Государственной противопожарной службы;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включение мероприятий по обеспечению пожарной безопасности в планы, схемы и программы развития территорий поселения;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оказания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установление особого противопожарного режима в случае повышения пожарной опасности.</w:t>
      </w:r>
    </w:p>
    <w:p w:rsidR="00B622F8" w:rsidRPr="002D368F" w:rsidRDefault="00B622F8" w:rsidP="001E5139">
      <w:pPr>
        <w:jc w:val="both"/>
        <w:rPr>
          <w:szCs w:val="28"/>
        </w:rPr>
      </w:pPr>
      <w:r>
        <w:rPr>
          <w:szCs w:val="28"/>
        </w:rPr>
        <w:t>Организационно-правовое обеспечение первичных мер пожарной безопасности предусматривает: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разработку и осуществление мероприятий по обеспечению пожарной безопасности на территории Зимовниковского сельского поселения и объектов муниципальной собственности, включение мероприятий по обеспечению пожарной безопасности в планы и программы развития территорий, в том числе: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 xml:space="preserve">- организацию и осуществление мер по защите от пожаров лесов, находящихся в муниципальной собственности; 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создание условий и проведения мероприятий по тушению лесных пожаров в лесах, находящихся в муниципальной собственности;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обеспечение надлежащего состояния источников противопожарного водоснабжения;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lastRenderedPageBreak/>
        <w:t>- обеспечение пожарной безопасности муниципального жилищного фонда и нежилых помещений;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 xml:space="preserve">- создание, реорганизацию и ликвидацию подразделений добровольной пожарной охраны, установление численности этих подразделений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ее деятельностью;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установление порядка привлечения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тушения пожаров в границах Зимовниковского сельского поселения;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 xml:space="preserve">-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состоянием пожарной безопасности на территории, установление особого противопожарного режима на территории Зимовниковского сельского поселения;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 xml:space="preserve">-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требований пожарной безопасности при планировке и застройке территории Зимовниковского сельского поселения;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организацию пропаганды в области пожарной безопасности, содействие распространению пожарно-технических знаний;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организацию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привлечение граждан к выполнению социально значимых работ по тушению пожаров в составе добровольной пожарной дружины;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>-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B622F8" w:rsidRDefault="00B622F8" w:rsidP="001E5139">
      <w:pPr>
        <w:jc w:val="both"/>
        <w:rPr>
          <w:szCs w:val="28"/>
        </w:rPr>
      </w:pPr>
      <w:r>
        <w:rPr>
          <w:szCs w:val="28"/>
        </w:rPr>
        <w:t xml:space="preserve">-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организацией и проведением мероприятий с массовым пребыванием людей.</w:t>
      </w:r>
    </w:p>
    <w:p w:rsidR="00B622F8" w:rsidRDefault="00B622F8" w:rsidP="001E5139">
      <w:pPr>
        <w:jc w:val="both"/>
        <w:rPr>
          <w:szCs w:val="28"/>
        </w:rPr>
      </w:pPr>
    </w:p>
    <w:p w:rsidR="00B622F8" w:rsidRDefault="00B622F8" w:rsidP="001E5139">
      <w:pPr>
        <w:jc w:val="both"/>
        <w:rPr>
          <w:szCs w:val="28"/>
        </w:rPr>
      </w:pPr>
    </w:p>
    <w:p w:rsidR="00B622F8" w:rsidRPr="002D368F" w:rsidRDefault="00B622F8" w:rsidP="00B622F8">
      <w:pPr>
        <w:jc w:val="both"/>
        <w:rPr>
          <w:szCs w:val="28"/>
        </w:rPr>
      </w:pPr>
    </w:p>
    <w:p w:rsidR="00B622F8" w:rsidRPr="002D368F" w:rsidRDefault="00B622F8" w:rsidP="00B622F8">
      <w:pPr>
        <w:jc w:val="both"/>
        <w:rPr>
          <w:szCs w:val="28"/>
        </w:rPr>
      </w:pPr>
    </w:p>
    <w:p w:rsidR="00B622F8" w:rsidRDefault="00B622F8" w:rsidP="00F51BCC">
      <w:pPr>
        <w:tabs>
          <w:tab w:val="right" w:pos="9355"/>
        </w:tabs>
        <w:spacing w:line="276" w:lineRule="auto"/>
        <w:jc w:val="right"/>
        <w:rPr>
          <w:sz w:val="24"/>
          <w:szCs w:val="24"/>
        </w:rPr>
      </w:pPr>
    </w:p>
    <w:sectPr w:rsidR="00B622F8" w:rsidSect="00FE6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F7" w:rsidRDefault="00FC62F7" w:rsidP="009C110D">
      <w:r>
        <w:separator/>
      </w:r>
    </w:p>
  </w:endnote>
  <w:endnote w:type="continuationSeparator" w:id="0">
    <w:p w:rsidR="00FC62F7" w:rsidRDefault="00FC62F7" w:rsidP="009C1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F7" w:rsidRDefault="00FC62F7" w:rsidP="009C110D">
      <w:r>
        <w:separator/>
      </w:r>
    </w:p>
  </w:footnote>
  <w:footnote w:type="continuationSeparator" w:id="0">
    <w:p w:rsidR="00FC62F7" w:rsidRDefault="00FC62F7" w:rsidP="009C1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0D" w:rsidRDefault="009C11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244520E0"/>
    <w:multiLevelType w:val="hybridMultilevel"/>
    <w:tmpl w:val="7764B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84F6B"/>
    <w:multiLevelType w:val="hybridMultilevel"/>
    <w:tmpl w:val="F394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DA5"/>
    <w:rsid w:val="0003534A"/>
    <w:rsid w:val="000359C9"/>
    <w:rsid w:val="00037B72"/>
    <w:rsid w:val="00037D14"/>
    <w:rsid w:val="0004236C"/>
    <w:rsid w:val="00071777"/>
    <w:rsid w:val="00082ED7"/>
    <w:rsid w:val="000A14A1"/>
    <w:rsid w:val="000A2FCB"/>
    <w:rsid w:val="000A45B7"/>
    <w:rsid w:val="000A78A4"/>
    <w:rsid w:val="000D707C"/>
    <w:rsid w:val="000E44F1"/>
    <w:rsid w:val="000E6414"/>
    <w:rsid w:val="000E6C57"/>
    <w:rsid w:val="001225E3"/>
    <w:rsid w:val="001333E1"/>
    <w:rsid w:val="00141EF6"/>
    <w:rsid w:val="001451EE"/>
    <w:rsid w:val="0015010D"/>
    <w:rsid w:val="00164B04"/>
    <w:rsid w:val="001825B5"/>
    <w:rsid w:val="00182CEE"/>
    <w:rsid w:val="001A1527"/>
    <w:rsid w:val="001A5926"/>
    <w:rsid w:val="001C40A0"/>
    <w:rsid w:val="001E0DC7"/>
    <w:rsid w:val="001E343D"/>
    <w:rsid w:val="001E5139"/>
    <w:rsid w:val="001F01EE"/>
    <w:rsid w:val="001F22DE"/>
    <w:rsid w:val="002036C7"/>
    <w:rsid w:val="00233004"/>
    <w:rsid w:val="00236F38"/>
    <w:rsid w:val="00246EA0"/>
    <w:rsid w:val="00256C9E"/>
    <w:rsid w:val="002665CD"/>
    <w:rsid w:val="002852CF"/>
    <w:rsid w:val="0029221B"/>
    <w:rsid w:val="00296F4C"/>
    <w:rsid w:val="002D0A6A"/>
    <w:rsid w:val="002D5236"/>
    <w:rsid w:val="002E7066"/>
    <w:rsid w:val="002F6753"/>
    <w:rsid w:val="00302913"/>
    <w:rsid w:val="003065D1"/>
    <w:rsid w:val="003111D8"/>
    <w:rsid w:val="00311902"/>
    <w:rsid w:val="00316031"/>
    <w:rsid w:val="00317DDE"/>
    <w:rsid w:val="0034183E"/>
    <w:rsid w:val="00395D19"/>
    <w:rsid w:val="003A101D"/>
    <w:rsid w:val="003A7431"/>
    <w:rsid w:val="003D6269"/>
    <w:rsid w:val="003E0783"/>
    <w:rsid w:val="003E566A"/>
    <w:rsid w:val="003F316A"/>
    <w:rsid w:val="00410FEA"/>
    <w:rsid w:val="0042325B"/>
    <w:rsid w:val="00426F78"/>
    <w:rsid w:val="00464C43"/>
    <w:rsid w:val="00476E5E"/>
    <w:rsid w:val="00477837"/>
    <w:rsid w:val="004A75BD"/>
    <w:rsid w:val="004B30A7"/>
    <w:rsid w:val="004C429C"/>
    <w:rsid w:val="004C5859"/>
    <w:rsid w:val="004D0DB2"/>
    <w:rsid w:val="004F0435"/>
    <w:rsid w:val="005037E7"/>
    <w:rsid w:val="0051397A"/>
    <w:rsid w:val="0052466F"/>
    <w:rsid w:val="005312C7"/>
    <w:rsid w:val="0053269D"/>
    <w:rsid w:val="005500E8"/>
    <w:rsid w:val="00557FA9"/>
    <w:rsid w:val="00587C6B"/>
    <w:rsid w:val="005A51C2"/>
    <w:rsid w:val="005B2184"/>
    <w:rsid w:val="005C09B2"/>
    <w:rsid w:val="005C5FD0"/>
    <w:rsid w:val="005D0F12"/>
    <w:rsid w:val="005E16BD"/>
    <w:rsid w:val="005F09EB"/>
    <w:rsid w:val="005F3142"/>
    <w:rsid w:val="00601D3C"/>
    <w:rsid w:val="00611090"/>
    <w:rsid w:val="006758FA"/>
    <w:rsid w:val="00690BEA"/>
    <w:rsid w:val="006A0C2E"/>
    <w:rsid w:val="006E4B49"/>
    <w:rsid w:val="00701803"/>
    <w:rsid w:val="00702B12"/>
    <w:rsid w:val="0070674E"/>
    <w:rsid w:val="00723DD4"/>
    <w:rsid w:val="00736492"/>
    <w:rsid w:val="00757312"/>
    <w:rsid w:val="00767242"/>
    <w:rsid w:val="00773FAB"/>
    <w:rsid w:val="0079582D"/>
    <w:rsid w:val="007A38F1"/>
    <w:rsid w:val="007C6EF3"/>
    <w:rsid w:val="00804C09"/>
    <w:rsid w:val="00807E18"/>
    <w:rsid w:val="00824B63"/>
    <w:rsid w:val="00830A78"/>
    <w:rsid w:val="0084415D"/>
    <w:rsid w:val="008668B4"/>
    <w:rsid w:val="00870DBE"/>
    <w:rsid w:val="00871122"/>
    <w:rsid w:val="00874B08"/>
    <w:rsid w:val="0087641D"/>
    <w:rsid w:val="008819A7"/>
    <w:rsid w:val="0088744E"/>
    <w:rsid w:val="00894BBC"/>
    <w:rsid w:val="008B722C"/>
    <w:rsid w:val="008E152B"/>
    <w:rsid w:val="008E3DEE"/>
    <w:rsid w:val="008E7B52"/>
    <w:rsid w:val="008F324F"/>
    <w:rsid w:val="00904041"/>
    <w:rsid w:val="00915FFC"/>
    <w:rsid w:val="00917B29"/>
    <w:rsid w:val="00925DDE"/>
    <w:rsid w:val="009301B4"/>
    <w:rsid w:val="009377AC"/>
    <w:rsid w:val="00942CFE"/>
    <w:rsid w:val="009554D3"/>
    <w:rsid w:val="009900CE"/>
    <w:rsid w:val="009C110D"/>
    <w:rsid w:val="009C3A26"/>
    <w:rsid w:val="009D1D58"/>
    <w:rsid w:val="009D632B"/>
    <w:rsid w:val="009D7AF3"/>
    <w:rsid w:val="009E65B3"/>
    <w:rsid w:val="00A1050D"/>
    <w:rsid w:val="00A13737"/>
    <w:rsid w:val="00A17641"/>
    <w:rsid w:val="00A23A12"/>
    <w:rsid w:val="00A31F80"/>
    <w:rsid w:val="00A32AAE"/>
    <w:rsid w:val="00A545CA"/>
    <w:rsid w:val="00A85982"/>
    <w:rsid w:val="00AB1F6E"/>
    <w:rsid w:val="00AD1A4C"/>
    <w:rsid w:val="00B00E4C"/>
    <w:rsid w:val="00B40EE3"/>
    <w:rsid w:val="00B50006"/>
    <w:rsid w:val="00B61338"/>
    <w:rsid w:val="00B622F8"/>
    <w:rsid w:val="00B62F15"/>
    <w:rsid w:val="00B71CFC"/>
    <w:rsid w:val="00B75CF1"/>
    <w:rsid w:val="00B93F6D"/>
    <w:rsid w:val="00BD30F1"/>
    <w:rsid w:val="00C3219B"/>
    <w:rsid w:val="00C40085"/>
    <w:rsid w:val="00C45527"/>
    <w:rsid w:val="00C55DA3"/>
    <w:rsid w:val="00C74957"/>
    <w:rsid w:val="00C9578D"/>
    <w:rsid w:val="00CB7989"/>
    <w:rsid w:val="00CC6E35"/>
    <w:rsid w:val="00CE6033"/>
    <w:rsid w:val="00D12F5F"/>
    <w:rsid w:val="00D27F85"/>
    <w:rsid w:val="00D5112E"/>
    <w:rsid w:val="00D83A59"/>
    <w:rsid w:val="00D96FE6"/>
    <w:rsid w:val="00DA33AD"/>
    <w:rsid w:val="00DA45D4"/>
    <w:rsid w:val="00DA753C"/>
    <w:rsid w:val="00DD0437"/>
    <w:rsid w:val="00DD3E26"/>
    <w:rsid w:val="00DE1304"/>
    <w:rsid w:val="00DE66A1"/>
    <w:rsid w:val="00DE6D8E"/>
    <w:rsid w:val="00DF0ED8"/>
    <w:rsid w:val="00DF34A8"/>
    <w:rsid w:val="00DF3A37"/>
    <w:rsid w:val="00E15CD6"/>
    <w:rsid w:val="00E459BC"/>
    <w:rsid w:val="00E51DA5"/>
    <w:rsid w:val="00E8218C"/>
    <w:rsid w:val="00E857FE"/>
    <w:rsid w:val="00E93CDF"/>
    <w:rsid w:val="00E96DC1"/>
    <w:rsid w:val="00EA0B49"/>
    <w:rsid w:val="00EC2238"/>
    <w:rsid w:val="00ED3B89"/>
    <w:rsid w:val="00EF3790"/>
    <w:rsid w:val="00F170BC"/>
    <w:rsid w:val="00F353FD"/>
    <w:rsid w:val="00F51BCC"/>
    <w:rsid w:val="00F55F2C"/>
    <w:rsid w:val="00F767AF"/>
    <w:rsid w:val="00F9687C"/>
    <w:rsid w:val="00FA283B"/>
    <w:rsid w:val="00FB7526"/>
    <w:rsid w:val="00FC62F7"/>
    <w:rsid w:val="00FE64FD"/>
    <w:rsid w:val="00FE74FC"/>
    <w:rsid w:val="00FE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customStyle="1" w:styleId="ConsPlusTitle">
    <w:name w:val="ConsPlusTitle"/>
    <w:rsid w:val="00F767A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2AAE"/>
    <w:pPr>
      <w:widowControl w:val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A32AAE"/>
    <w:rPr>
      <w:b/>
      <w:bCs/>
    </w:rPr>
  </w:style>
  <w:style w:type="paragraph" w:styleId="a9">
    <w:name w:val="header"/>
    <w:basedOn w:val="a"/>
    <w:link w:val="aa"/>
    <w:uiPriority w:val="99"/>
    <w:unhideWhenUsed/>
    <w:rsid w:val="009C1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10D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9C11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110D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4B30A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B30A7"/>
    <w:rPr>
      <w:rFonts w:ascii="Times New Roman" w:eastAsia="Times New Roman" w:hAnsi="Times New Roman" w:cs="Calibri"/>
      <w:sz w:val="28"/>
      <w:szCs w:val="20"/>
      <w:lang w:eastAsia="ar-SA"/>
    </w:rPr>
  </w:style>
  <w:style w:type="character" w:styleId="af">
    <w:name w:val="Hyperlink"/>
    <w:basedOn w:val="a0"/>
    <w:uiPriority w:val="99"/>
    <w:unhideWhenUsed/>
    <w:rsid w:val="00A31F80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3A1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F13E2-EA73-44B7-9108-D436D673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Bitalik</cp:lastModifiedBy>
  <cp:revision>30</cp:revision>
  <cp:lastPrinted>2022-01-11T12:29:00Z</cp:lastPrinted>
  <dcterms:created xsi:type="dcterms:W3CDTF">2023-01-10T12:54:00Z</dcterms:created>
  <dcterms:modified xsi:type="dcterms:W3CDTF">2023-03-06T10:10:00Z</dcterms:modified>
</cp:coreProperties>
</file>