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C4" w:rsidRDefault="00F100BA" w:rsidP="000B0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DC4" w:rsidRPr="00502AE9" w:rsidRDefault="00587DC4" w:rsidP="000B05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87DC4" w:rsidRPr="00502AE9" w:rsidRDefault="00587DC4" w:rsidP="000B05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«ЗИМОВНИКОВСКОЕ СЕЛЬСКОЕ ПОСЕЛЕНИЕ»</w:t>
      </w:r>
    </w:p>
    <w:p w:rsidR="00587DC4" w:rsidRPr="00502AE9" w:rsidRDefault="00040B43" w:rsidP="00040B4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587DC4" w:rsidRPr="00502AE9">
        <w:rPr>
          <w:rFonts w:ascii="Times New Roman" w:hAnsi="Times New Roman"/>
          <w:b/>
          <w:sz w:val="28"/>
          <w:szCs w:val="28"/>
        </w:rPr>
        <w:t>АДМИНИСТРАЦИЯ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ЗИМОВНИКОВСКОГО СЕЛЬСКОГО ПОСЕЛЕНИЯ</w:t>
      </w:r>
    </w:p>
    <w:p w:rsidR="00587DC4" w:rsidRPr="00502AE9" w:rsidRDefault="00587DC4" w:rsidP="004065AE">
      <w:pPr>
        <w:pStyle w:val="a8"/>
        <w:jc w:val="center"/>
        <w:rPr>
          <w:b/>
        </w:rPr>
      </w:pPr>
    </w:p>
    <w:p w:rsidR="00587DC4" w:rsidRPr="00502AE9" w:rsidRDefault="001E5181" w:rsidP="001E5181">
      <w:pPr>
        <w:pStyle w:val="a8"/>
        <w:tabs>
          <w:tab w:val="center" w:pos="4819"/>
          <w:tab w:val="left" w:pos="832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87DC4" w:rsidRPr="00502AE9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0019F5">
        <w:rPr>
          <w:rFonts w:ascii="Times New Roman" w:hAnsi="Times New Roman"/>
          <w:b/>
          <w:sz w:val="28"/>
          <w:szCs w:val="28"/>
        </w:rPr>
        <w:t xml:space="preserve">  </w:t>
      </w:r>
      <w:r w:rsidR="000019F5">
        <w:rPr>
          <w:rFonts w:ascii="Times New Roman" w:hAnsi="Times New Roman"/>
          <w:b/>
          <w:sz w:val="28"/>
          <w:szCs w:val="28"/>
        </w:rPr>
        <w:tab/>
      </w:r>
      <w:r w:rsidR="00D4064C">
        <w:rPr>
          <w:rFonts w:ascii="Times New Roman" w:hAnsi="Times New Roman"/>
          <w:b/>
          <w:sz w:val="28"/>
          <w:szCs w:val="28"/>
        </w:rPr>
        <w:t xml:space="preserve">    </w:t>
      </w:r>
    </w:p>
    <w:p w:rsidR="00253F42" w:rsidRDefault="00253F42" w:rsidP="00253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0019F5" w:rsidRPr="007D224B" w:rsidRDefault="00046EF1" w:rsidP="007D0402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22.08</w:t>
      </w:r>
      <w:r w:rsidR="007D0402">
        <w:rPr>
          <w:rFonts w:ascii="Times New Roman" w:hAnsi="Times New Roman"/>
          <w:b/>
          <w:sz w:val="28"/>
          <w:szCs w:val="28"/>
        </w:rPr>
        <w:t>.2023</w:t>
      </w:r>
      <w:r w:rsidR="007141E7">
        <w:rPr>
          <w:rFonts w:ascii="Times New Roman" w:hAnsi="Times New Roman"/>
          <w:b/>
          <w:sz w:val="28"/>
          <w:szCs w:val="28"/>
        </w:rPr>
        <w:t xml:space="preserve"> г.</w:t>
      </w:r>
      <w:r w:rsidR="007D0402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E5181">
        <w:rPr>
          <w:rFonts w:ascii="Times New Roman" w:hAnsi="Times New Roman"/>
          <w:b/>
          <w:sz w:val="28"/>
          <w:szCs w:val="28"/>
        </w:rPr>
        <w:t xml:space="preserve">       </w:t>
      </w:r>
      <w:r w:rsidR="007141E7">
        <w:rPr>
          <w:rFonts w:ascii="Times New Roman" w:hAnsi="Times New Roman"/>
          <w:b/>
          <w:sz w:val="28"/>
          <w:szCs w:val="28"/>
        </w:rPr>
        <w:t xml:space="preserve">              </w:t>
      </w:r>
      <w:r w:rsidR="00F31A18">
        <w:rPr>
          <w:rFonts w:ascii="Times New Roman" w:hAnsi="Times New Roman"/>
          <w:b/>
          <w:sz w:val="28"/>
          <w:szCs w:val="28"/>
        </w:rPr>
        <w:t xml:space="preserve">      </w:t>
      </w:r>
      <w:r w:rsidR="00587DC4" w:rsidRPr="001E518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312</w:t>
      </w:r>
      <w:r w:rsidR="000019F5">
        <w:rPr>
          <w:rFonts w:ascii="Times New Roman" w:hAnsi="Times New Roman"/>
          <w:b/>
          <w:sz w:val="28"/>
          <w:szCs w:val="28"/>
        </w:rPr>
        <w:t xml:space="preserve">               </w:t>
      </w:r>
      <w:r w:rsidR="007D0402">
        <w:rPr>
          <w:rFonts w:ascii="Times New Roman" w:hAnsi="Times New Roman"/>
          <w:b/>
          <w:sz w:val="28"/>
          <w:szCs w:val="28"/>
        </w:rPr>
        <w:t xml:space="preserve">     </w:t>
      </w:r>
      <w:r w:rsidR="00F31A18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801B9">
        <w:rPr>
          <w:rFonts w:ascii="Times New Roman" w:hAnsi="Times New Roman"/>
          <w:b/>
          <w:sz w:val="28"/>
          <w:szCs w:val="28"/>
        </w:rPr>
        <w:t>п. Зимовники</w:t>
      </w:r>
      <w:r w:rsidR="007141E7">
        <w:rPr>
          <w:rFonts w:ascii="Times New Roman" w:hAnsi="Times New Roman"/>
          <w:b/>
          <w:sz w:val="28"/>
          <w:szCs w:val="28"/>
        </w:rPr>
        <w:t xml:space="preserve">       </w:t>
      </w:r>
    </w:p>
    <w:p w:rsidR="000019F5" w:rsidRDefault="00587DC4" w:rsidP="000019F5">
      <w:pPr>
        <w:pStyle w:val="a8"/>
        <w:rPr>
          <w:rFonts w:ascii="Times New Roman" w:hAnsi="Times New Roman"/>
          <w:b/>
          <w:sz w:val="28"/>
          <w:szCs w:val="28"/>
        </w:rPr>
      </w:pPr>
      <w:r w:rsidRPr="007D224B">
        <w:rPr>
          <w:rFonts w:ascii="Times New Roman" w:hAnsi="Times New Roman"/>
          <w:b/>
          <w:sz w:val="28"/>
          <w:szCs w:val="28"/>
        </w:rPr>
        <w:t xml:space="preserve"> </w:t>
      </w:r>
    </w:p>
    <w:p w:rsidR="00F31A18" w:rsidRDefault="00F31A18" w:rsidP="00DB2700">
      <w:pPr>
        <w:pStyle w:val="a8"/>
        <w:tabs>
          <w:tab w:val="left" w:pos="851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создании виртуального учебно-</w:t>
      </w:r>
    </w:p>
    <w:p w:rsidR="00F31A18" w:rsidRDefault="00F31A18" w:rsidP="00DB2700">
      <w:pPr>
        <w:pStyle w:val="a8"/>
        <w:tabs>
          <w:tab w:val="left" w:pos="851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консультационного пункта по гражданской</w:t>
      </w:r>
    </w:p>
    <w:p w:rsidR="00F31A18" w:rsidRDefault="00F31A18" w:rsidP="00DB2700">
      <w:pPr>
        <w:pStyle w:val="a8"/>
        <w:tabs>
          <w:tab w:val="left" w:pos="851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обороне и чрезвычайным ситуациям</w:t>
      </w:r>
    </w:p>
    <w:p w:rsidR="00F31A18" w:rsidRDefault="00F31A18" w:rsidP="00DB2700">
      <w:pPr>
        <w:pStyle w:val="a8"/>
        <w:tabs>
          <w:tab w:val="left" w:pos="851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территории Зимовниковского сельского</w:t>
      </w:r>
    </w:p>
    <w:p w:rsidR="001F7E4D" w:rsidRPr="00F31A18" w:rsidRDefault="00F31A18" w:rsidP="00DB2700">
      <w:pPr>
        <w:pStyle w:val="a8"/>
        <w:tabs>
          <w:tab w:val="left" w:pos="851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поселения</w:t>
      </w:r>
    </w:p>
    <w:p w:rsidR="00F31A18" w:rsidRDefault="00F31A18" w:rsidP="001F7E4D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7E1" w:rsidRPr="001F7E4D" w:rsidRDefault="00F31A18" w:rsidP="00C23A5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В соответствии с требованиями Федеральных законов РФ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</w:t>
      </w:r>
      <w:r w:rsidR="00E76727">
        <w:rPr>
          <w:rFonts w:ascii="Times New Roman" w:hAnsi="Times New Roman"/>
          <w:color w:val="000000"/>
          <w:sz w:val="28"/>
        </w:rPr>
        <w:t xml:space="preserve"> от 06.10.2003 № 131-ФЗ «Об общих принципах организации местного самоуправления в Российской Федерации», постановлениями</w:t>
      </w:r>
      <w:r>
        <w:rPr>
          <w:rFonts w:ascii="Times New Roman" w:hAnsi="Times New Roman"/>
          <w:color w:val="000000"/>
          <w:sz w:val="28"/>
        </w:rPr>
        <w:t xml:space="preserve">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подготовки и обучения населения, не занятого в сфер</w:t>
      </w:r>
      <w:r w:rsidR="00E76727">
        <w:rPr>
          <w:rFonts w:ascii="Times New Roman" w:hAnsi="Times New Roman"/>
          <w:color w:val="000000"/>
          <w:sz w:val="28"/>
        </w:rPr>
        <w:t xml:space="preserve">е производства и обслуживания </w:t>
      </w:r>
      <w:r>
        <w:rPr>
          <w:rFonts w:ascii="Times New Roman" w:hAnsi="Times New Roman"/>
          <w:color w:val="000000"/>
          <w:sz w:val="28"/>
        </w:rPr>
        <w:t>в области гражданской обороны, способам защиты при чрезвычайных ситуациях, мерам пожарной безопасности и безопасности на водных объектах</w:t>
      </w:r>
      <w:r w:rsidR="00E76727">
        <w:rPr>
          <w:rFonts w:ascii="Times New Roman" w:hAnsi="Times New Roman"/>
          <w:color w:val="000000"/>
          <w:sz w:val="28"/>
        </w:rPr>
        <w:t>:</w:t>
      </w:r>
    </w:p>
    <w:p w:rsidR="00F31A18" w:rsidRDefault="00F31A18" w:rsidP="00C23A5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587DC4" w:rsidRPr="007D224B" w:rsidRDefault="00587DC4" w:rsidP="00D74358">
      <w:pPr>
        <w:pStyle w:val="a8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587DC4" w:rsidRPr="007D224B" w:rsidRDefault="00E76727" w:rsidP="0080453C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</w:t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>:</w:t>
      </w:r>
    </w:p>
    <w:p w:rsidR="00253F42" w:rsidRPr="007D224B" w:rsidRDefault="00253F42" w:rsidP="0080453C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1A18" w:rsidRDefault="00F31A18" w:rsidP="00C23A5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Создать виртуальный учебно-консультационный пункт по гражданской обороне и чрезвычайным ситуациям</w:t>
      </w:r>
      <w:r w:rsidR="0091256B">
        <w:rPr>
          <w:rFonts w:ascii="Times New Roman" w:hAnsi="Times New Roman"/>
          <w:color w:val="000000"/>
          <w:sz w:val="28"/>
        </w:rPr>
        <w:t xml:space="preserve"> Зимовниковского сельского поселения</w:t>
      </w:r>
      <w:r w:rsidR="00DB2700">
        <w:rPr>
          <w:rFonts w:ascii="Times New Roman" w:hAnsi="Times New Roman"/>
          <w:color w:val="000000"/>
          <w:sz w:val="28"/>
        </w:rPr>
        <w:t xml:space="preserve"> на официальном сайте</w:t>
      </w:r>
      <w:r w:rsidR="00C23A56">
        <w:rPr>
          <w:rFonts w:ascii="Times New Roman" w:hAnsi="Times New Roman"/>
          <w:color w:val="000000"/>
          <w:sz w:val="28"/>
        </w:rPr>
        <w:t xml:space="preserve"> Администрации Зимовниковского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Зимовниковского района Ростовской области</w:t>
      </w:r>
      <w:r w:rsidR="0099316E">
        <w:rPr>
          <w:rFonts w:ascii="Times New Roman" w:hAnsi="Times New Roman"/>
          <w:color w:val="000000"/>
          <w:sz w:val="28"/>
        </w:rPr>
        <w:t xml:space="preserve"> </w:t>
      </w:r>
      <w:hyperlink r:id="rId9" w:history="1">
        <w:r w:rsidR="0099316E" w:rsidRPr="00E96072">
          <w:rPr>
            <w:rStyle w:val="a3"/>
            <w:rFonts w:ascii="Times New Roman" w:hAnsi="Times New Roman"/>
            <w:sz w:val="28"/>
          </w:rPr>
          <w:t>https://www.zimovnikovskoe.ru</w:t>
        </w:r>
      </w:hyperlink>
      <w:r w:rsidR="009931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для обучения населения, не занятого в </w:t>
      </w:r>
      <w:r>
        <w:rPr>
          <w:rFonts w:ascii="Times New Roman" w:hAnsi="Times New Roman"/>
          <w:color w:val="000000"/>
          <w:sz w:val="28"/>
        </w:rPr>
        <w:lastRenderedPageBreak/>
        <w:t>производстве и сфере обслуживания.</w:t>
      </w:r>
    </w:p>
    <w:p w:rsidR="00F31A18" w:rsidRDefault="00F31A18" w:rsidP="00C23A5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Утвердить Положение о виртуальном учебно-консультационном пункте по гражданской об</w:t>
      </w:r>
      <w:r w:rsidR="00C23A56">
        <w:rPr>
          <w:rFonts w:ascii="Times New Roman" w:hAnsi="Times New Roman"/>
          <w:color w:val="000000"/>
          <w:sz w:val="28"/>
        </w:rPr>
        <w:t>ороне и чрезвычайным ситуациям Зимовниковского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AC1DF1">
        <w:rPr>
          <w:rFonts w:ascii="Times New Roman" w:hAnsi="Times New Roman"/>
          <w:color w:val="000000"/>
          <w:sz w:val="28"/>
        </w:rPr>
        <w:t>сельского поселения (Приложение № 1</w:t>
      </w:r>
      <w:r>
        <w:rPr>
          <w:rFonts w:ascii="Times New Roman" w:hAnsi="Times New Roman"/>
          <w:color w:val="000000"/>
          <w:sz w:val="28"/>
        </w:rPr>
        <w:t>).</w:t>
      </w:r>
    </w:p>
    <w:p w:rsidR="00F31A18" w:rsidRPr="00C23A56" w:rsidRDefault="00F31A18" w:rsidP="00C23A56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</w:rPr>
      </w:pPr>
      <w:r w:rsidRPr="00C23A56">
        <w:rPr>
          <w:rFonts w:ascii="Times New Roman" w:hAnsi="Times New Roman"/>
          <w:color w:val="000000"/>
          <w:sz w:val="28"/>
        </w:rPr>
        <w:t>Назначить ответственным за организацию деятельности вирт</w:t>
      </w:r>
      <w:r w:rsidR="00DB2700">
        <w:rPr>
          <w:rFonts w:ascii="Times New Roman" w:hAnsi="Times New Roman"/>
          <w:color w:val="000000"/>
          <w:sz w:val="28"/>
        </w:rPr>
        <w:t>уального учебно-консультационного</w:t>
      </w:r>
      <w:r w:rsidRPr="00C23A56">
        <w:rPr>
          <w:rFonts w:ascii="Times New Roman" w:hAnsi="Times New Roman"/>
          <w:color w:val="000000"/>
          <w:sz w:val="28"/>
        </w:rPr>
        <w:t xml:space="preserve"> пункта по гражданской обороне и чрезвычайным ситуациям - ведущего специалиста  по</w:t>
      </w:r>
      <w:r w:rsidR="00C23A56" w:rsidRPr="00C23A56">
        <w:rPr>
          <w:rFonts w:ascii="Times New Roman" w:hAnsi="Times New Roman"/>
          <w:color w:val="000000"/>
          <w:sz w:val="28"/>
        </w:rPr>
        <w:t xml:space="preserve"> физической культуре, молодежной политике и общественным связям</w:t>
      </w:r>
      <w:r w:rsidRPr="00C23A56">
        <w:rPr>
          <w:rFonts w:ascii="Times New Roman" w:hAnsi="Times New Roman"/>
          <w:color w:val="000000"/>
          <w:sz w:val="28"/>
        </w:rPr>
        <w:t xml:space="preserve">  Администрации </w:t>
      </w:r>
      <w:r w:rsidR="00C23A56">
        <w:rPr>
          <w:rFonts w:ascii="Times New Roman" w:hAnsi="Times New Roman"/>
          <w:color w:val="000000"/>
          <w:sz w:val="28"/>
        </w:rPr>
        <w:t>Зимовнико</w:t>
      </w:r>
      <w:r w:rsidR="00EC37D5">
        <w:rPr>
          <w:rFonts w:ascii="Times New Roman" w:hAnsi="Times New Roman"/>
          <w:color w:val="000000"/>
          <w:sz w:val="28"/>
        </w:rPr>
        <w:t xml:space="preserve">вского сельского поселения </w:t>
      </w:r>
      <w:r w:rsidR="00C23A56">
        <w:rPr>
          <w:rFonts w:ascii="Times New Roman" w:hAnsi="Times New Roman"/>
          <w:color w:val="000000"/>
          <w:sz w:val="28"/>
        </w:rPr>
        <w:t>Кулагина</w:t>
      </w:r>
      <w:r w:rsidR="00EC37D5">
        <w:rPr>
          <w:rFonts w:ascii="Times New Roman" w:hAnsi="Times New Roman"/>
          <w:color w:val="000000"/>
          <w:sz w:val="28"/>
        </w:rPr>
        <w:t xml:space="preserve"> А.Н</w:t>
      </w:r>
      <w:r w:rsidR="00C23A56">
        <w:rPr>
          <w:rFonts w:ascii="Times New Roman" w:hAnsi="Times New Roman"/>
          <w:color w:val="000000"/>
          <w:sz w:val="28"/>
        </w:rPr>
        <w:t>.</w:t>
      </w:r>
    </w:p>
    <w:p w:rsidR="00F31A18" w:rsidRDefault="00F31A18" w:rsidP="00C23A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C23A56">
        <w:rPr>
          <w:rFonts w:ascii="Times New Roman" w:hAnsi="Times New Roman"/>
          <w:sz w:val="28"/>
        </w:rPr>
        <w:t>Разместит</w:t>
      </w:r>
      <w:r w:rsidR="00C23A56">
        <w:rPr>
          <w:rFonts w:ascii="Times New Roman" w:hAnsi="Times New Roman"/>
          <w:sz w:val="28"/>
        </w:rPr>
        <w:t>ь</w:t>
      </w:r>
      <w:r w:rsidRPr="00C23A56">
        <w:rPr>
          <w:rFonts w:ascii="Times New Roman" w:hAnsi="Times New Roman"/>
          <w:sz w:val="28"/>
        </w:rPr>
        <w:t xml:space="preserve"> настоящее постановление</w:t>
      </w:r>
      <w:r w:rsidR="00C23A56">
        <w:rPr>
          <w:rFonts w:ascii="Times New Roman" w:hAnsi="Times New Roman"/>
          <w:sz w:val="28"/>
        </w:rPr>
        <w:t xml:space="preserve"> на официальном сайте Зимовниковского сельского поселения.</w:t>
      </w:r>
    </w:p>
    <w:p w:rsidR="00F70151" w:rsidRPr="007D224B" w:rsidRDefault="00F70151" w:rsidP="00F70151">
      <w:pPr>
        <w:pStyle w:val="2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Контроль за </w:t>
      </w:r>
      <w:r w:rsidRPr="007D224B">
        <w:rPr>
          <w:sz w:val="28"/>
          <w:szCs w:val="28"/>
        </w:rPr>
        <w:t xml:space="preserve">исполнением данного </w:t>
      </w:r>
      <w:r>
        <w:rPr>
          <w:sz w:val="28"/>
          <w:szCs w:val="28"/>
        </w:rPr>
        <w:t>Постановления возложить на заместителя главы Администрации Зимовниковского сельского поселения Елисеенко В.Т.</w:t>
      </w:r>
    </w:p>
    <w:p w:rsidR="00F31A18" w:rsidRDefault="00F31A18" w:rsidP="00C23A5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A18" w:rsidRDefault="00F31A18" w:rsidP="00C23A5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A18" w:rsidRDefault="00F31A18" w:rsidP="00C23A5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3937" w:rsidRPr="00343937" w:rsidRDefault="00343937" w:rsidP="00343937">
      <w:pPr>
        <w:pStyle w:val="ConsNormal"/>
        <w:widowControl/>
        <w:tabs>
          <w:tab w:val="left" w:pos="851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937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343937" w:rsidRPr="00343937" w:rsidRDefault="00343937" w:rsidP="00343937">
      <w:pPr>
        <w:rPr>
          <w:rFonts w:ascii="Times New Roman" w:hAnsi="Times New Roman"/>
          <w:sz w:val="28"/>
          <w:szCs w:val="28"/>
        </w:rPr>
      </w:pPr>
      <w:r w:rsidRPr="00343937">
        <w:rPr>
          <w:rFonts w:ascii="Times New Roman" w:hAnsi="Times New Roman"/>
          <w:color w:val="000000"/>
          <w:sz w:val="28"/>
          <w:szCs w:val="28"/>
        </w:rPr>
        <w:t>Зимовниковского сельского поселения</w:t>
      </w:r>
      <w:r w:rsidRPr="00343937">
        <w:rPr>
          <w:rFonts w:ascii="Times New Roman" w:hAnsi="Times New Roman"/>
          <w:sz w:val="28"/>
          <w:szCs w:val="28"/>
        </w:rPr>
        <w:tab/>
        <w:t xml:space="preserve">      </w:t>
      </w:r>
      <w:r w:rsidRPr="00343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937">
        <w:rPr>
          <w:rFonts w:ascii="Times New Roman" w:hAnsi="Times New Roman"/>
          <w:sz w:val="28"/>
          <w:szCs w:val="28"/>
        </w:rPr>
        <w:tab/>
        <w:t xml:space="preserve">                          А.В. Мартыненко                              </w:t>
      </w:r>
    </w:p>
    <w:p w:rsidR="007D224B" w:rsidRPr="007D224B" w:rsidRDefault="00253F42" w:rsidP="00C23A56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7D224B">
        <w:rPr>
          <w:rFonts w:ascii="Times New Roman" w:hAnsi="Times New Roman"/>
          <w:color w:val="000000"/>
          <w:sz w:val="28"/>
          <w:szCs w:val="28"/>
        </w:rPr>
        <w:tab/>
      </w:r>
      <w:r w:rsidRPr="007D224B">
        <w:rPr>
          <w:rFonts w:ascii="Times New Roman" w:hAnsi="Times New Roman"/>
          <w:color w:val="000000"/>
          <w:sz w:val="28"/>
          <w:szCs w:val="28"/>
        </w:rPr>
        <w:tab/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707F60" w:rsidRPr="007D224B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F70151" w:rsidRDefault="00F70151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0B05E8" w:rsidP="007D224B">
      <w:pPr>
        <w:pStyle w:val="a8"/>
        <w:rPr>
          <w:rFonts w:ascii="Times New Roman" w:hAnsi="Times New Roman"/>
          <w:sz w:val="20"/>
          <w:szCs w:val="20"/>
        </w:rPr>
      </w:pPr>
      <w:r w:rsidRPr="000B05E8">
        <w:rPr>
          <w:rFonts w:ascii="Times New Roman" w:hAnsi="Times New Roman"/>
          <w:sz w:val="20"/>
          <w:szCs w:val="20"/>
        </w:rPr>
        <w:t xml:space="preserve">Постановление вносит: </w:t>
      </w:r>
    </w:p>
    <w:p w:rsidR="000B05E8" w:rsidRDefault="000B05E8" w:rsidP="007D224B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Ведущий специалист </w:t>
      </w:r>
      <w:r w:rsidR="00D74358">
        <w:rPr>
          <w:rFonts w:ascii="Times New Roman" w:hAnsi="Times New Roman"/>
          <w:sz w:val="20"/>
          <w:szCs w:val="20"/>
        </w:rPr>
        <w:t>СБ и СР</w:t>
      </w:r>
    </w:p>
    <w:p w:rsidR="007D224B" w:rsidRPr="000B05E8" w:rsidRDefault="000B05E8" w:rsidP="007D224B">
      <w:pPr>
        <w:pStyle w:val="a8"/>
        <w:rPr>
          <w:rFonts w:ascii="Times New Roman" w:hAnsi="Times New Roman"/>
          <w:sz w:val="20"/>
          <w:szCs w:val="20"/>
        </w:rPr>
        <w:sectPr w:rsidR="007D224B" w:rsidRPr="000B05E8" w:rsidSect="009A0030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Кулагин Андрей Николаевич</w:t>
      </w:r>
    </w:p>
    <w:p w:rsidR="00B622C4" w:rsidRPr="00075B88" w:rsidRDefault="00B622C4" w:rsidP="00B622C4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75B88">
        <w:rPr>
          <w:rFonts w:ascii="Times New Roman" w:hAnsi="Times New Roman"/>
          <w:sz w:val="28"/>
          <w:szCs w:val="28"/>
        </w:rPr>
        <w:t>Приложение № 1</w:t>
      </w:r>
    </w:p>
    <w:p w:rsidR="00B622C4" w:rsidRPr="00075B88" w:rsidRDefault="00B622C4" w:rsidP="00B622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B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75B8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22C4" w:rsidRPr="00075B88" w:rsidRDefault="00B622C4" w:rsidP="00B622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B8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75B88"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B622C4" w:rsidRPr="00075B88" w:rsidRDefault="00B622C4" w:rsidP="00B622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5B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046EF1">
        <w:rPr>
          <w:rFonts w:ascii="Times New Roman" w:hAnsi="Times New Roman"/>
          <w:sz w:val="28"/>
          <w:szCs w:val="28"/>
        </w:rPr>
        <w:t xml:space="preserve">  </w:t>
      </w:r>
      <w:r w:rsidRPr="00075B88">
        <w:rPr>
          <w:rFonts w:ascii="Times New Roman" w:hAnsi="Times New Roman"/>
          <w:sz w:val="28"/>
          <w:szCs w:val="28"/>
        </w:rPr>
        <w:t xml:space="preserve">от </w:t>
      </w:r>
      <w:r w:rsidR="00046EF1">
        <w:rPr>
          <w:rFonts w:ascii="Times New Roman" w:hAnsi="Times New Roman"/>
          <w:sz w:val="28"/>
          <w:szCs w:val="28"/>
        </w:rPr>
        <w:t xml:space="preserve"> 22</w:t>
      </w:r>
      <w:r w:rsidRPr="00075B88">
        <w:rPr>
          <w:rFonts w:ascii="Times New Roman" w:hAnsi="Times New Roman"/>
          <w:sz w:val="28"/>
          <w:szCs w:val="28"/>
        </w:rPr>
        <w:t>.</w:t>
      </w:r>
      <w:r w:rsidR="00046EF1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.2023 г.  </w:t>
      </w:r>
      <w:r w:rsidRPr="00075B88">
        <w:rPr>
          <w:rFonts w:ascii="Times New Roman" w:hAnsi="Times New Roman"/>
          <w:sz w:val="28"/>
          <w:szCs w:val="28"/>
        </w:rPr>
        <w:t>№</w:t>
      </w:r>
      <w:r w:rsidR="00046EF1">
        <w:rPr>
          <w:rFonts w:ascii="Times New Roman" w:hAnsi="Times New Roman"/>
          <w:sz w:val="28"/>
          <w:szCs w:val="28"/>
        </w:rPr>
        <w:t>312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22C4" w:rsidRDefault="00B622C4" w:rsidP="00234F7E">
      <w:pPr>
        <w:spacing w:after="0"/>
        <w:ind w:left="676" w:right="800"/>
        <w:jc w:val="center"/>
        <w:rPr>
          <w:rFonts w:ascii="Times New Roman" w:hAnsi="Times New Roman"/>
          <w:b/>
          <w:sz w:val="28"/>
        </w:rPr>
      </w:pPr>
    </w:p>
    <w:p w:rsidR="00B622C4" w:rsidRDefault="00B622C4" w:rsidP="00234F7E">
      <w:pPr>
        <w:spacing w:after="0"/>
        <w:ind w:left="676" w:right="800"/>
        <w:jc w:val="center"/>
        <w:rPr>
          <w:rFonts w:ascii="Times New Roman" w:hAnsi="Times New Roman"/>
          <w:b/>
          <w:sz w:val="28"/>
        </w:rPr>
      </w:pPr>
    </w:p>
    <w:p w:rsidR="00B622C4" w:rsidRDefault="00B622C4" w:rsidP="00234F7E">
      <w:pPr>
        <w:spacing w:after="0"/>
        <w:ind w:left="676" w:right="800"/>
        <w:jc w:val="center"/>
        <w:rPr>
          <w:rFonts w:ascii="Times New Roman" w:hAnsi="Times New Roman"/>
          <w:b/>
          <w:sz w:val="28"/>
        </w:rPr>
      </w:pPr>
    </w:p>
    <w:p w:rsidR="00234F7E" w:rsidRDefault="00234F7E" w:rsidP="00C30292">
      <w:pPr>
        <w:spacing w:after="0"/>
        <w:ind w:right="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234F7E" w:rsidRDefault="00234F7E" w:rsidP="00AC1DF1">
      <w:pPr>
        <w:tabs>
          <w:tab w:val="left" w:pos="9639"/>
        </w:tabs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o виртуальном учебно-консультационном пункте</w:t>
      </w:r>
    </w:p>
    <w:p w:rsidR="00234F7E" w:rsidRDefault="00234F7E" w:rsidP="00234F7E">
      <w:pPr>
        <w:spacing w:after="0"/>
        <w:ind w:left="676" w:right="8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гражданской обороне и чрезвычайным ситуациям</w:t>
      </w:r>
    </w:p>
    <w:p w:rsidR="00234F7E" w:rsidRDefault="00234F7E" w:rsidP="00234F7E">
      <w:pPr>
        <w:spacing w:before="6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234F7E" w:rsidRDefault="00073DA3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34F7E">
        <w:rPr>
          <w:rFonts w:ascii="Times New Roman" w:hAnsi="Times New Roman"/>
          <w:sz w:val="28"/>
        </w:rPr>
        <w:t>Настоящее Положение определяет порядок подготовки неработающего населения</w:t>
      </w:r>
      <w:r>
        <w:rPr>
          <w:rFonts w:ascii="Times New Roman" w:hAnsi="Times New Roman"/>
          <w:sz w:val="28"/>
        </w:rPr>
        <w:t xml:space="preserve"> Зимовниковского сельского поселения</w:t>
      </w:r>
      <w:r w:rsidR="00234F7E">
        <w:rPr>
          <w:rFonts w:ascii="Times New Roman" w:hAnsi="Times New Roman"/>
          <w:sz w:val="28"/>
        </w:rPr>
        <w:t xml:space="preserve"> в области гражданской обороны, защиты от чрезвычайных ситуаций природного и техногенного  характера в рамках организации и осуществления работы виртуального учебно-консультационного пункта по гражданской обороне и чрезвычайным ситуациям</w:t>
      </w:r>
      <w:r>
        <w:rPr>
          <w:rFonts w:ascii="Times New Roman" w:hAnsi="Times New Roman"/>
          <w:sz w:val="28"/>
        </w:rPr>
        <w:t xml:space="preserve"> (далее – УКП), созданного на официальном сайте</w:t>
      </w:r>
      <w:r w:rsidR="00C469E1">
        <w:rPr>
          <w:rFonts w:ascii="Times New Roman" w:hAnsi="Times New Roman"/>
          <w:sz w:val="28"/>
        </w:rPr>
        <w:t xml:space="preserve"> Зимовниковского</w:t>
      </w:r>
      <w:r w:rsidR="00234F7E">
        <w:rPr>
          <w:rFonts w:ascii="Times New Roman" w:hAnsi="Times New Roman"/>
          <w:sz w:val="28"/>
        </w:rPr>
        <w:t xml:space="preserve"> сельского поселения</w:t>
      </w:r>
    </w:p>
    <w:p w:rsidR="00234F7E" w:rsidRDefault="00073DA3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234F7E">
        <w:rPr>
          <w:rFonts w:ascii="Times New Roman" w:hAnsi="Times New Roman"/>
          <w:sz w:val="28"/>
        </w:rPr>
        <w:t>УКП предназначен для проведения мероприятий по подготовке неработающего населения по</w:t>
      </w:r>
      <w:r>
        <w:rPr>
          <w:rFonts w:ascii="Times New Roman" w:hAnsi="Times New Roman"/>
          <w:sz w:val="28"/>
        </w:rPr>
        <w:t xml:space="preserve"> месту жительства в области гражданск</w:t>
      </w:r>
      <w:r w:rsidR="00234F7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й обороны и защиты </w:t>
      </w:r>
      <w:r w:rsidR="00234F7E">
        <w:rPr>
          <w:rFonts w:ascii="Times New Roman" w:hAnsi="Times New Roman"/>
          <w:sz w:val="28"/>
        </w:rPr>
        <w:t>от чрезвычайных ситуаций.</w:t>
      </w:r>
    </w:p>
    <w:p w:rsidR="00234F7E" w:rsidRDefault="003E5D99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234F7E">
        <w:rPr>
          <w:rFonts w:ascii="Times New Roman" w:hAnsi="Times New Roman"/>
          <w:sz w:val="28"/>
        </w:rPr>
        <w:t>К неработающему населению относятся физические лица, не состоящие в трудовых отношениях с работодателем.</w:t>
      </w:r>
    </w:p>
    <w:p w:rsidR="00234F7E" w:rsidRDefault="003E5D99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234F7E">
        <w:rPr>
          <w:rFonts w:ascii="Times New Roman" w:hAnsi="Times New Roman"/>
          <w:sz w:val="28"/>
        </w:rPr>
        <w:t>Основными задачами по подготовке неработающего населения в рамках работы УКП являются:</w:t>
      </w:r>
    </w:p>
    <w:p w:rsidR="00234F7E" w:rsidRDefault="003E5D99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</w:t>
      </w:r>
      <w:r w:rsidR="00234F7E">
        <w:rPr>
          <w:rFonts w:ascii="Times New Roman" w:hAnsi="Times New Roman"/>
          <w:sz w:val="28"/>
        </w:rPr>
        <w:t>зучение</w:t>
      </w:r>
      <w:r>
        <w:rPr>
          <w:rFonts w:ascii="Times New Roman" w:hAnsi="Times New Roman"/>
          <w:sz w:val="28"/>
        </w:rPr>
        <w:t xml:space="preserve"> неработающим</w:t>
      </w:r>
      <w:r w:rsidR="00234F7E">
        <w:rPr>
          <w:rFonts w:ascii="Times New Roman" w:hAnsi="Times New Roman"/>
          <w:sz w:val="28"/>
        </w:rPr>
        <w:t xml:space="preserve">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234F7E" w:rsidRDefault="003E5D99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34F7E">
        <w:rPr>
          <w:rFonts w:ascii="Times New Roman" w:hAnsi="Times New Roman"/>
          <w:sz w:val="28"/>
        </w:rPr>
        <w:t>выработка у обучаемых психологической стойкости, уверенности в надежности средств и способов защиты от опасностей, возникающих при военных конфликтах или вследствие этих конфликтов, а также при чрезвычайных ситуациях прир</w:t>
      </w:r>
      <w:r>
        <w:rPr>
          <w:rFonts w:ascii="Times New Roman" w:hAnsi="Times New Roman"/>
          <w:sz w:val="28"/>
        </w:rPr>
        <w:t>одного и техногенного характера.</w:t>
      </w:r>
    </w:p>
    <w:p w:rsidR="00234F7E" w:rsidRDefault="003E5D99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234F7E">
        <w:rPr>
          <w:rFonts w:ascii="Times New Roman" w:hAnsi="Times New Roman"/>
          <w:sz w:val="28"/>
        </w:rPr>
        <w:t xml:space="preserve">В целях организации работы по подготовке неработающего населения </w:t>
      </w:r>
      <w:r w:rsidR="00C469E1">
        <w:rPr>
          <w:rFonts w:ascii="Times New Roman" w:hAnsi="Times New Roman"/>
          <w:sz w:val="28"/>
        </w:rPr>
        <w:t>на официальном сайте Зимовниковского</w:t>
      </w:r>
      <w:r w:rsidR="00234F7E">
        <w:rPr>
          <w:rFonts w:ascii="Times New Roman" w:hAnsi="Times New Roman"/>
          <w:sz w:val="28"/>
        </w:rPr>
        <w:t xml:space="preserve"> сельского поселения в разделе «Учебно-консультационный пункт» размещаются учебно-методические м</w:t>
      </w:r>
      <w:r>
        <w:rPr>
          <w:rFonts w:ascii="Times New Roman" w:hAnsi="Times New Roman"/>
          <w:sz w:val="28"/>
        </w:rPr>
        <w:t xml:space="preserve">атериалы по гражданской обороне и защите </w:t>
      </w:r>
      <w:r w:rsidR="009F6A4E">
        <w:rPr>
          <w:rFonts w:ascii="Times New Roman" w:hAnsi="Times New Roman"/>
          <w:sz w:val="28"/>
        </w:rPr>
        <w:t>от чрезвычайных ситуаций:</w:t>
      </w:r>
      <w:r w:rsidR="009F6A4E" w:rsidRPr="009F6A4E">
        <w:rPr>
          <w:rFonts w:ascii="Times New Roman" w:hAnsi="Times New Roman"/>
          <w:sz w:val="28"/>
        </w:rPr>
        <w:t xml:space="preserve"> </w:t>
      </w:r>
      <w:r w:rsidR="009F6A4E">
        <w:rPr>
          <w:rFonts w:ascii="Times New Roman" w:hAnsi="Times New Roman"/>
          <w:sz w:val="28"/>
        </w:rPr>
        <w:t>блок «Лекции и памятки» (памятки, пособие, листовки), блок «Видеоролики» (фото и видеоматериалы).</w:t>
      </w:r>
    </w:p>
    <w:p w:rsidR="009F6A4E" w:rsidRDefault="00234F7E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неработающего населения осуществляется путем посещен</w:t>
      </w:r>
      <w:r w:rsidR="00C469E1">
        <w:rPr>
          <w:rFonts w:ascii="Times New Roman" w:hAnsi="Times New Roman"/>
          <w:sz w:val="28"/>
        </w:rPr>
        <w:t>ия</w:t>
      </w:r>
      <w:r w:rsidR="009F6A4E">
        <w:rPr>
          <w:rFonts w:ascii="Times New Roman" w:hAnsi="Times New Roman"/>
          <w:sz w:val="28"/>
        </w:rPr>
        <w:t xml:space="preserve"> ими </w:t>
      </w:r>
      <w:r>
        <w:rPr>
          <w:rFonts w:ascii="Times New Roman" w:hAnsi="Times New Roman"/>
          <w:sz w:val="28"/>
        </w:rPr>
        <w:t>раздел</w:t>
      </w:r>
      <w:r w:rsidR="009F6A4E">
        <w:rPr>
          <w:rFonts w:ascii="Times New Roman" w:hAnsi="Times New Roman"/>
          <w:sz w:val="28"/>
        </w:rPr>
        <w:t>а «Учебно-консультационный пункт» официального сайта</w:t>
      </w:r>
      <w:r>
        <w:rPr>
          <w:rFonts w:ascii="Times New Roman" w:hAnsi="Times New Roman"/>
          <w:sz w:val="28"/>
        </w:rPr>
        <w:t xml:space="preserve"> и самостоятельного изучения </w:t>
      </w:r>
      <w:r w:rsidR="009F6A4E">
        <w:rPr>
          <w:rFonts w:ascii="Times New Roman" w:hAnsi="Times New Roman"/>
          <w:sz w:val="28"/>
        </w:rPr>
        <w:t>учебно</w:t>
      </w:r>
      <w:r w:rsidR="00B3485E">
        <w:rPr>
          <w:rFonts w:ascii="Times New Roman" w:hAnsi="Times New Roman"/>
          <w:sz w:val="28"/>
        </w:rPr>
        <w:t xml:space="preserve"> </w:t>
      </w:r>
      <w:r w:rsidR="009F6A4E">
        <w:rPr>
          <w:rFonts w:ascii="Times New Roman" w:hAnsi="Times New Roman"/>
          <w:sz w:val="28"/>
        </w:rPr>
        <w:t>–</w:t>
      </w:r>
      <w:r w:rsidR="00B3485E">
        <w:rPr>
          <w:rFonts w:ascii="Times New Roman" w:hAnsi="Times New Roman"/>
          <w:sz w:val="28"/>
        </w:rPr>
        <w:t xml:space="preserve"> </w:t>
      </w:r>
      <w:r w:rsidR="009F6A4E">
        <w:rPr>
          <w:rFonts w:ascii="Times New Roman" w:hAnsi="Times New Roman"/>
          <w:sz w:val="28"/>
        </w:rPr>
        <w:t>методических материалов.</w:t>
      </w:r>
    </w:p>
    <w:p w:rsidR="00234F7E" w:rsidRDefault="009F6A4E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234F7E">
        <w:rPr>
          <w:rFonts w:ascii="Times New Roman" w:hAnsi="Times New Roman"/>
          <w:sz w:val="28"/>
        </w:rPr>
        <w:t>Обучение неработающего населения осуществляется круглогодично.</w:t>
      </w:r>
    </w:p>
    <w:p w:rsidR="00234F7E" w:rsidRDefault="004F7C04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234F7E">
        <w:rPr>
          <w:rFonts w:ascii="Times New Roman" w:hAnsi="Times New Roman"/>
          <w:sz w:val="28"/>
        </w:rPr>
        <w:t>Для учета посещений раздела «Учебно-консультационный пункт» официального сайта используется счетчик посещаемости.</w:t>
      </w:r>
    </w:p>
    <w:p w:rsidR="00234F7E" w:rsidRDefault="004F7C04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="00234F7E">
        <w:rPr>
          <w:rFonts w:ascii="Times New Roman" w:hAnsi="Times New Roman"/>
          <w:sz w:val="28"/>
        </w:rPr>
        <w:t>Подготовка не</w:t>
      </w:r>
      <w:r w:rsidR="00821519">
        <w:rPr>
          <w:rFonts w:ascii="Times New Roman" w:hAnsi="Times New Roman"/>
          <w:sz w:val="28"/>
        </w:rPr>
        <w:t>работающего населения в учебно-</w:t>
      </w:r>
      <w:r w:rsidR="00234F7E">
        <w:rPr>
          <w:rFonts w:ascii="Times New Roman" w:hAnsi="Times New Roman"/>
          <w:sz w:val="28"/>
        </w:rPr>
        <w:t>консультационном пункте направлена на получение населением знаний и умений по вопросам:</w:t>
      </w:r>
    </w:p>
    <w:p w:rsidR="00234F7E" w:rsidRDefault="00162A90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34F7E">
        <w:rPr>
          <w:rFonts w:ascii="Times New Roman" w:hAnsi="Times New Roman"/>
          <w:sz w:val="28"/>
        </w:rPr>
        <w:t>порядка действий по сигналу «Внимание всем!» и другим речевым сообщениям органов управления гражданской обороны и чрезвычайных ситуаций на местах;</w:t>
      </w:r>
    </w:p>
    <w:p w:rsidR="00234F7E" w:rsidRDefault="00677D53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34F7E">
        <w:rPr>
          <w:rFonts w:ascii="Times New Roman" w:hAnsi="Times New Roman"/>
          <w:sz w:val="28"/>
        </w:rPr>
        <w:t>применения основных средств и способов защиты от аварийных химически опасных веществ, современных средств поражения, последствий стихийных бедствий, аварий и катастроф;</w:t>
      </w:r>
    </w:p>
    <w:p w:rsidR="00234F7E" w:rsidRDefault="00677D53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34F7E">
        <w:rPr>
          <w:rFonts w:ascii="Times New Roman" w:hAnsi="Times New Roman"/>
          <w:sz w:val="28"/>
        </w:rPr>
        <w:t>пользования индивидуальными и коллективными средствами защиты и умения изготавливать простейшие средства защиты органов дыхания и кожи;</w:t>
      </w:r>
    </w:p>
    <w:p w:rsidR="00234F7E" w:rsidRDefault="00677D53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AF3A05">
        <w:rPr>
          <w:rFonts w:ascii="Times New Roman" w:hAnsi="Times New Roman"/>
          <w:sz w:val="28"/>
        </w:rPr>
        <w:t xml:space="preserve">оказания само </w:t>
      </w:r>
      <w:r w:rsidR="00234F7E">
        <w:rPr>
          <w:rFonts w:ascii="Times New Roman" w:hAnsi="Times New Roman"/>
          <w:sz w:val="28"/>
        </w:rPr>
        <w:t>и взаимопомощи при травмах, ожогах, отравлениях, поражении электрическим током и тепловом ударе;</w:t>
      </w:r>
    </w:p>
    <w:p w:rsidR="00234F7E" w:rsidRDefault="00AF3A05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234F7E">
        <w:rPr>
          <w:rFonts w:ascii="Times New Roman" w:hAnsi="Times New Roman"/>
          <w:sz w:val="28"/>
        </w:rPr>
        <w:t>защиты детей и обеспечению безопасности при выполнении мероприятий по гражданской обороне.</w:t>
      </w:r>
    </w:p>
    <w:p w:rsidR="00736DC8" w:rsidRDefault="009B759C" w:rsidP="00E874A0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разделе «Учебно-консультационный пункт» официального сайта</w:t>
      </w:r>
      <w:r w:rsidR="00736DC8">
        <w:rPr>
          <w:rFonts w:ascii="Times New Roman" w:hAnsi="Times New Roman"/>
          <w:sz w:val="28"/>
        </w:rPr>
        <w:t xml:space="preserve"> оказываются консультационные услуги в области гражданской обороны и защиты от чрезвычайных ситуаций другим группам населения</w:t>
      </w:r>
    </w:p>
    <w:p w:rsidR="00234F7E" w:rsidRDefault="00736DC8" w:rsidP="00736DC8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10. </w:t>
      </w:r>
      <w:r w:rsidR="00234F7E">
        <w:rPr>
          <w:rFonts w:ascii="Times New Roman" w:hAnsi="Times New Roman"/>
          <w:sz w:val="28"/>
        </w:rPr>
        <w:t>Учебно-материальная база подлежит своевременному уточнению, корректировке и обновлению с учетом изменений, вносимых в действующее законодательство в области гражданской  обороны, защиты  населения и территорий от чрезвычайных ситуации природного и техногенного характера, нормативные правовые акты органов государственной власти, приказы Министерства Российской Федерации по делам гражданской обороны, чрезвычайным ситуациям и ликвидации последствий стихийных бедствий (далее — МЧС России), методические рекомендации МЧС России и другие документы, исполь</w:t>
      </w:r>
      <w:r w:rsidR="00E874A0">
        <w:rPr>
          <w:rFonts w:ascii="Times New Roman" w:hAnsi="Times New Roman"/>
          <w:sz w:val="28"/>
        </w:rPr>
        <w:t>зуемые при подготовке населения.</w:t>
      </w:r>
    </w:p>
    <w:sectPr w:rsidR="00234F7E" w:rsidSect="00234F7E">
      <w:pgSz w:w="11908" w:h="16848"/>
      <w:pgMar w:top="1134" w:right="568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491" w:rsidRDefault="00945491">
      <w:pPr>
        <w:spacing w:after="0" w:line="240" w:lineRule="auto"/>
      </w:pPr>
      <w:r>
        <w:separator/>
      </w:r>
    </w:p>
  </w:endnote>
  <w:endnote w:type="continuationSeparator" w:id="1">
    <w:p w:rsidR="00945491" w:rsidRDefault="0094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491" w:rsidRDefault="00945491">
      <w:pPr>
        <w:spacing w:after="0" w:line="240" w:lineRule="auto"/>
      </w:pPr>
      <w:r>
        <w:separator/>
      </w:r>
    </w:p>
  </w:footnote>
  <w:footnote w:type="continuationSeparator" w:id="1">
    <w:p w:rsidR="00945491" w:rsidRDefault="0094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41F58"/>
    <w:multiLevelType w:val="multilevel"/>
    <w:tmpl w:val="5A3C49F2"/>
    <w:lvl w:ilvl="0">
      <w:start w:val="1"/>
      <w:numFmt w:val="decimal"/>
      <w:lvlText w:val="%1."/>
      <w:lvlJc w:val="left"/>
      <w:pPr>
        <w:ind w:left="110" w:hanging="282"/>
      </w:pPr>
      <w:rPr>
        <w:rFonts w:ascii="Times New Roman" w:hAnsi="Times New Roman"/>
        <w:b w:val="0"/>
        <w:i w:val="0"/>
        <w:sz w:val="28"/>
      </w:rPr>
    </w:lvl>
    <w:lvl w:ilvl="1">
      <w:numFmt w:val="bullet"/>
      <w:lvlText w:val="•"/>
      <w:lvlJc w:val="left"/>
      <w:pPr>
        <w:ind w:left="1084" w:hanging="282"/>
      </w:pPr>
    </w:lvl>
    <w:lvl w:ilvl="2">
      <w:numFmt w:val="bullet"/>
      <w:lvlText w:val="•"/>
      <w:lvlJc w:val="left"/>
      <w:pPr>
        <w:ind w:left="2048" w:hanging="282"/>
      </w:pPr>
    </w:lvl>
    <w:lvl w:ilvl="3">
      <w:numFmt w:val="bullet"/>
      <w:lvlText w:val="•"/>
      <w:lvlJc w:val="left"/>
      <w:pPr>
        <w:ind w:left="3012" w:hanging="282"/>
      </w:pPr>
    </w:lvl>
    <w:lvl w:ilvl="4">
      <w:numFmt w:val="bullet"/>
      <w:lvlText w:val="•"/>
      <w:lvlJc w:val="left"/>
      <w:pPr>
        <w:ind w:left="3976" w:hanging="282"/>
      </w:pPr>
    </w:lvl>
    <w:lvl w:ilvl="5">
      <w:numFmt w:val="bullet"/>
      <w:lvlText w:val="•"/>
      <w:lvlJc w:val="left"/>
      <w:pPr>
        <w:ind w:left="4940" w:hanging="282"/>
      </w:pPr>
    </w:lvl>
    <w:lvl w:ilvl="6">
      <w:numFmt w:val="bullet"/>
      <w:lvlText w:val="•"/>
      <w:lvlJc w:val="left"/>
      <w:pPr>
        <w:ind w:left="5904" w:hanging="282"/>
      </w:pPr>
    </w:lvl>
    <w:lvl w:ilvl="7">
      <w:numFmt w:val="bullet"/>
      <w:lvlText w:val="•"/>
      <w:lvlJc w:val="left"/>
      <w:pPr>
        <w:ind w:left="6868" w:hanging="282"/>
      </w:pPr>
    </w:lvl>
    <w:lvl w:ilvl="8">
      <w:numFmt w:val="bullet"/>
      <w:lvlText w:val="•"/>
      <w:lvlJc w:val="left"/>
      <w:pPr>
        <w:ind w:left="7832" w:hanging="2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87DC4"/>
    <w:rsid w:val="000019F5"/>
    <w:rsid w:val="00040B43"/>
    <w:rsid w:val="00046EF1"/>
    <w:rsid w:val="00053D51"/>
    <w:rsid w:val="00073DA3"/>
    <w:rsid w:val="00086F87"/>
    <w:rsid w:val="000B05E8"/>
    <w:rsid w:val="00162A90"/>
    <w:rsid w:val="001658A8"/>
    <w:rsid w:val="0017602B"/>
    <w:rsid w:val="001D7C74"/>
    <w:rsid w:val="001E5181"/>
    <w:rsid w:val="001E5BDA"/>
    <w:rsid w:val="001F562E"/>
    <w:rsid w:val="001F6DC6"/>
    <w:rsid w:val="001F7E4D"/>
    <w:rsid w:val="002228F5"/>
    <w:rsid w:val="00234F7E"/>
    <w:rsid w:val="00253F42"/>
    <w:rsid w:val="002557D9"/>
    <w:rsid w:val="002821B1"/>
    <w:rsid w:val="00287D5E"/>
    <w:rsid w:val="0029061F"/>
    <w:rsid w:val="0029654B"/>
    <w:rsid w:val="002C63C5"/>
    <w:rsid w:val="002F4F43"/>
    <w:rsid w:val="00331C13"/>
    <w:rsid w:val="003363B3"/>
    <w:rsid w:val="00336CED"/>
    <w:rsid w:val="00337A6F"/>
    <w:rsid w:val="00340B83"/>
    <w:rsid w:val="00343937"/>
    <w:rsid w:val="003537E1"/>
    <w:rsid w:val="003653F0"/>
    <w:rsid w:val="00376F3F"/>
    <w:rsid w:val="003E5D99"/>
    <w:rsid w:val="003F4836"/>
    <w:rsid w:val="004065AE"/>
    <w:rsid w:val="00451936"/>
    <w:rsid w:val="004C516D"/>
    <w:rsid w:val="004D6C9C"/>
    <w:rsid w:val="004F7C04"/>
    <w:rsid w:val="00502AE9"/>
    <w:rsid w:val="005314C7"/>
    <w:rsid w:val="005702B1"/>
    <w:rsid w:val="00570D86"/>
    <w:rsid w:val="00587DC4"/>
    <w:rsid w:val="00617FF4"/>
    <w:rsid w:val="006533BF"/>
    <w:rsid w:val="00674559"/>
    <w:rsid w:val="00677D53"/>
    <w:rsid w:val="0068517E"/>
    <w:rsid w:val="006C404F"/>
    <w:rsid w:val="00707F60"/>
    <w:rsid w:val="007141E7"/>
    <w:rsid w:val="00736DC8"/>
    <w:rsid w:val="00751764"/>
    <w:rsid w:val="00782706"/>
    <w:rsid w:val="007A0AD7"/>
    <w:rsid w:val="007B4FB5"/>
    <w:rsid w:val="007D0402"/>
    <w:rsid w:val="007D224B"/>
    <w:rsid w:val="0080453C"/>
    <w:rsid w:val="00821519"/>
    <w:rsid w:val="008601B7"/>
    <w:rsid w:val="0087045B"/>
    <w:rsid w:val="00886BCA"/>
    <w:rsid w:val="0091256B"/>
    <w:rsid w:val="00945491"/>
    <w:rsid w:val="0099316E"/>
    <w:rsid w:val="009A0030"/>
    <w:rsid w:val="009A4CA5"/>
    <w:rsid w:val="009B661C"/>
    <w:rsid w:val="009B759C"/>
    <w:rsid w:val="009C6BA4"/>
    <w:rsid w:val="009F13D5"/>
    <w:rsid w:val="009F6A4E"/>
    <w:rsid w:val="00A177B2"/>
    <w:rsid w:val="00A22231"/>
    <w:rsid w:val="00A61872"/>
    <w:rsid w:val="00A73967"/>
    <w:rsid w:val="00AA4541"/>
    <w:rsid w:val="00AC1DF1"/>
    <w:rsid w:val="00AE34CE"/>
    <w:rsid w:val="00AF3A05"/>
    <w:rsid w:val="00B23483"/>
    <w:rsid w:val="00B3485E"/>
    <w:rsid w:val="00B359F9"/>
    <w:rsid w:val="00B3740A"/>
    <w:rsid w:val="00B622C4"/>
    <w:rsid w:val="00B878E8"/>
    <w:rsid w:val="00BA2DCB"/>
    <w:rsid w:val="00BB304B"/>
    <w:rsid w:val="00BC558D"/>
    <w:rsid w:val="00BF4781"/>
    <w:rsid w:val="00C23A56"/>
    <w:rsid w:val="00C25045"/>
    <w:rsid w:val="00C2711E"/>
    <w:rsid w:val="00C30292"/>
    <w:rsid w:val="00C34946"/>
    <w:rsid w:val="00C469E1"/>
    <w:rsid w:val="00CB3037"/>
    <w:rsid w:val="00CC4DBD"/>
    <w:rsid w:val="00CE25A1"/>
    <w:rsid w:val="00D0660C"/>
    <w:rsid w:val="00D217EC"/>
    <w:rsid w:val="00D36285"/>
    <w:rsid w:val="00D4064C"/>
    <w:rsid w:val="00D74358"/>
    <w:rsid w:val="00DB2700"/>
    <w:rsid w:val="00DF4B8A"/>
    <w:rsid w:val="00E13223"/>
    <w:rsid w:val="00E170B8"/>
    <w:rsid w:val="00E3552A"/>
    <w:rsid w:val="00E670CD"/>
    <w:rsid w:val="00E671A7"/>
    <w:rsid w:val="00E76727"/>
    <w:rsid w:val="00E801B9"/>
    <w:rsid w:val="00E874A0"/>
    <w:rsid w:val="00EC37D5"/>
    <w:rsid w:val="00EE15F2"/>
    <w:rsid w:val="00EE32F1"/>
    <w:rsid w:val="00EE4D9B"/>
    <w:rsid w:val="00F01951"/>
    <w:rsid w:val="00F100BA"/>
    <w:rsid w:val="00F27B47"/>
    <w:rsid w:val="00F30271"/>
    <w:rsid w:val="00F31A18"/>
    <w:rsid w:val="00F70151"/>
    <w:rsid w:val="00FA2959"/>
    <w:rsid w:val="00FC3B08"/>
    <w:rsid w:val="00FE2D16"/>
    <w:rsid w:val="00FE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7DC4"/>
    <w:pPr>
      <w:keepNext/>
      <w:tabs>
        <w:tab w:val="num" w:pos="432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hAnsi="AG Souvenir" w:cs="Calibri"/>
      <w:b/>
      <w:spacing w:val="38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DC4"/>
    <w:rPr>
      <w:rFonts w:ascii="AG Souvenir" w:eastAsia="Times New Roman" w:hAnsi="AG Souvenir" w:cs="Calibri"/>
      <w:b/>
      <w:spacing w:val="38"/>
      <w:sz w:val="28"/>
      <w:szCs w:val="20"/>
      <w:lang w:eastAsia="ar-SA"/>
    </w:rPr>
  </w:style>
  <w:style w:type="character" w:styleId="a3">
    <w:name w:val="Hyperlink"/>
    <w:rsid w:val="00587DC4"/>
    <w:rPr>
      <w:color w:val="000080"/>
      <w:u w:val="single"/>
    </w:rPr>
  </w:style>
  <w:style w:type="paragraph" w:styleId="a4">
    <w:name w:val="Body Text Indent"/>
    <w:basedOn w:val="a"/>
    <w:link w:val="a5"/>
    <w:rsid w:val="00587DC4"/>
    <w:pPr>
      <w:suppressAutoHyphens/>
      <w:spacing w:after="0" w:line="240" w:lineRule="auto"/>
      <w:ind w:left="6237"/>
      <w:jc w:val="center"/>
    </w:pPr>
    <w:rPr>
      <w:rFonts w:ascii="Times New Roman" w:hAnsi="Times New Roman" w:cs="Calibri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87DC4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587DC4"/>
    <w:pPr>
      <w:suppressAutoHyphens/>
      <w:spacing w:after="0" w:line="240" w:lineRule="auto"/>
      <w:ind w:right="6111"/>
    </w:pPr>
    <w:rPr>
      <w:rFonts w:ascii="Times New Roman" w:hAnsi="Times New Roman" w:cs="Calibri"/>
      <w:sz w:val="28"/>
      <w:szCs w:val="24"/>
      <w:lang w:eastAsia="ar-SA"/>
    </w:rPr>
  </w:style>
  <w:style w:type="paragraph" w:customStyle="1" w:styleId="ConsNormal">
    <w:name w:val="ConsNormal"/>
    <w:rsid w:val="00587DC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8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DC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453C"/>
    <w:rPr>
      <w:sz w:val="22"/>
      <w:szCs w:val="22"/>
    </w:rPr>
  </w:style>
  <w:style w:type="paragraph" w:styleId="a9">
    <w:name w:val="footer"/>
    <w:basedOn w:val="a"/>
    <w:link w:val="aa"/>
    <w:rsid w:val="00253F42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253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253F42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253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D22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224B"/>
    <w:rPr>
      <w:sz w:val="22"/>
      <w:szCs w:val="22"/>
    </w:rPr>
  </w:style>
  <w:style w:type="paragraph" w:styleId="ad">
    <w:name w:val="Normal (Web)"/>
    <w:basedOn w:val="a"/>
    <w:uiPriority w:val="99"/>
    <w:unhideWhenUsed/>
    <w:rsid w:val="00FE2D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671A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671A7"/>
    <w:rPr>
      <w:sz w:val="22"/>
      <w:szCs w:val="22"/>
    </w:rPr>
  </w:style>
  <w:style w:type="character" w:styleId="af0">
    <w:name w:val="page number"/>
    <w:basedOn w:val="a0"/>
    <w:rsid w:val="00E671A7"/>
  </w:style>
  <w:style w:type="character" w:styleId="af1">
    <w:name w:val="Strong"/>
    <w:qFormat/>
    <w:rsid w:val="00E67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imovnik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AD32-4A23-46B8-9FA3-DD7958BA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2023-08-22T05:09:00Z</cp:lastPrinted>
  <dcterms:created xsi:type="dcterms:W3CDTF">2023-08-22T05:10:00Z</dcterms:created>
  <dcterms:modified xsi:type="dcterms:W3CDTF">2023-08-22T05:10:00Z</dcterms:modified>
</cp:coreProperties>
</file>