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AB5" w:rsidRDefault="00FA3FB3" w:rsidP="007B5AB5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21030" cy="758825"/>
            <wp:effectExtent l="19050" t="0" r="7620" b="0"/>
            <wp:docPr id="1" name="Рисунок 1" descr="D:\Зимовниковское СП -1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имовниковское СП -12_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6F3" w:rsidRDefault="004E56F3" w:rsidP="007B5AB5">
      <w:pPr>
        <w:jc w:val="center"/>
        <w:rPr>
          <w:b/>
          <w:sz w:val="28"/>
          <w:szCs w:val="28"/>
        </w:rPr>
      </w:pPr>
    </w:p>
    <w:p w:rsidR="004E56F3" w:rsidRPr="00776DE0" w:rsidRDefault="004E56F3" w:rsidP="004E56F3">
      <w:pPr>
        <w:jc w:val="center"/>
        <w:outlineLvl w:val="0"/>
        <w:rPr>
          <w:b/>
          <w:sz w:val="28"/>
          <w:szCs w:val="28"/>
        </w:rPr>
      </w:pPr>
      <w:r w:rsidRPr="00776DE0">
        <w:rPr>
          <w:b/>
          <w:sz w:val="28"/>
          <w:szCs w:val="28"/>
        </w:rPr>
        <w:t>РОССИЙСКАЯ ФЕДЕРАЦИЯ</w:t>
      </w:r>
    </w:p>
    <w:p w:rsidR="004E56F3" w:rsidRPr="00776DE0" w:rsidRDefault="004E56F3" w:rsidP="004E56F3">
      <w:pPr>
        <w:jc w:val="center"/>
        <w:outlineLvl w:val="0"/>
        <w:rPr>
          <w:b/>
          <w:sz w:val="28"/>
          <w:szCs w:val="28"/>
        </w:rPr>
      </w:pPr>
      <w:r w:rsidRPr="00776DE0">
        <w:rPr>
          <w:b/>
          <w:sz w:val="28"/>
          <w:szCs w:val="28"/>
        </w:rPr>
        <w:t>РОСТОВСКАЯ ОБЛАСТЬ</w:t>
      </w:r>
    </w:p>
    <w:p w:rsidR="004E56F3" w:rsidRPr="00776DE0" w:rsidRDefault="004E56F3" w:rsidP="004E56F3">
      <w:pPr>
        <w:jc w:val="center"/>
        <w:outlineLvl w:val="0"/>
        <w:rPr>
          <w:b/>
          <w:sz w:val="28"/>
          <w:szCs w:val="28"/>
        </w:rPr>
      </w:pPr>
      <w:r w:rsidRPr="00776DE0">
        <w:rPr>
          <w:b/>
          <w:sz w:val="28"/>
          <w:szCs w:val="28"/>
        </w:rPr>
        <w:t>ЗИМОВНИКОВСКИЙ РАЙОН</w:t>
      </w:r>
    </w:p>
    <w:p w:rsidR="004E56F3" w:rsidRPr="00776DE0" w:rsidRDefault="004E56F3" w:rsidP="004E56F3">
      <w:pPr>
        <w:jc w:val="center"/>
        <w:outlineLvl w:val="0"/>
        <w:rPr>
          <w:b/>
          <w:sz w:val="28"/>
          <w:szCs w:val="28"/>
        </w:rPr>
      </w:pPr>
      <w:r w:rsidRPr="00776DE0">
        <w:rPr>
          <w:b/>
          <w:sz w:val="28"/>
          <w:szCs w:val="28"/>
        </w:rPr>
        <w:t>МУНИЦИПАЛЬНОЕ ОБРАЗОВАНИЕ</w:t>
      </w:r>
    </w:p>
    <w:p w:rsidR="004E56F3" w:rsidRPr="00776DE0" w:rsidRDefault="004E56F3" w:rsidP="004E56F3">
      <w:pPr>
        <w:jc w:val="center"/>
        <w:outlineLvl w:val="0"/>
        <w:rPr>
          <w:b/>
          <w:sz w:val="28"/>
          <w:szCs w:val="28"/>
        </w:rPr>
      </w:pPr>
      <w:r w:rsidRPr="00776DE0">
        <w:rPr>
          <w:b/>
          <w:sz w:val="28"/>
          <w:szCs w:val="28"/>
        </w:rPr>
        <w:t>«ЗИМОВНИКОВСКОЕ СЕЛЬСКОЕ ПОСЕЛЕНИЕ»</w:t>
      </w:r>
    </w:p>
    <w:p w:rsidR="004E56F3" w:rsidRDefault="004E56F3" w:rsidP="004E56F3">
      <w:pPr>
        <w:jc w:val="center"/>
        <w:rPr>
          <w:b/>
          <w:sz w:val="28"/>
          <w:szCs w:val="28"/>
        </w:rPr>
      </w:pPr>
    </w:p>
    <w:p w:rsidR="004E56F3" w:rsidRPr="00776DE0" w:rsidRDefault="004E56F3" w:rsidP="004E56F3">
      <w:pPr>
        <w:jc w:val="center"/>
        <w:rPr>
          <w:b/>
          <w:sz w:val="28"/>
          <w:szCs w:val="28"/>
        </w:rPr>
      </w:pPr>
      <w:r w:rsidRPr="00776DE0">
        <w:rPr>
          <w:b/>
          <w:sz w:val="28"/>
          <w:szCs w:val="28"/>
        </w:rPr>
        <w:t>АДМИНИСТРАЦИЯ</w:t>
      </w:r>
    </w:p>
    <w:p w:rsidR="004E56F3" w:rsidRPr="00776DE0" w:rsidRDefault="004E56F3" w:rsidP="004E56F3">
      <w:pPr>
        <w:jc w:val="center"/>
        <w:rPr>
          <w:b/>
          <w:sz w:val="28"/>
          <w:szCs w:val="28"/>
        </w:rPr>
      </w:pPr>
      <w:r w:rsidRPr="00776DE0">
        <w:rPr>
          <w:b/>
          <w:sz w:val="28"/>
          <w:szCs w:val="28"/>
        </w:rPr>
        <w:t>ЗИМОВНИКОВСКОГО СЕЛЬСКОГО ПОСЕЛЕНИЯ</w:t>
      </w:r>
    </w:p>
    <w:p w:rsidR="004E56F3" w:rsidRDefault="004E56F3" w:rsidP="004E56F3">
      <w:pPr>
        <w:jc w:val="center"/>
        <w:rPr>
          <w:b/>
          <w:sz w:val="28"/>
          <w:szCs w:val="28"/>
        </w:rPr>
      </w:pPr>
    </w:p>
    <w:p w:rsidR="004E56F3" w:rsidRPr="00776DE0" w:rsidRDefault="004E56F3" w:rsidP="00A345FA">
      <w:pPr>
        <w:jc w:val="center"/>
        <w:rPr>
          <w:b/>
          <w:sz w:val="28"/>
          <w:szCs w:val="28"/>
        </w:rPr>
      </w:pPr>
      <w:r w:rsidRPr="00776DE0">
        <w:rPr>
          <w:b/>
          <w:sz w:val="28"/>
          <w:szCs w:val="28"/>
        </w:rPr>
        <w:t>ПОСТАНОВЛЕНИЕ</w:t>
      </w:r>
    </w:p>
    <w:p w:rsidR="004E56F3" w:rsidRPr="00D33394" w:rsidRDefault="004E56F3" w:rsidP="004E56F3">
      <w:pPr>
        <w:jc w:val="right"/>
        <w:rPr>
          <w:b/>
          <w:bCs/>
          <w:sz w:val="28"/>
          <w:szCs w:val="28"/>
          <w:lang w:eastAsia="ru-RU"/>
        </w:rPr>
      </w:pPr>
    </w:p>
    <w:p w:rsidR="00DA0007" w:rsidRPr="007B5AB5" w:rsidRDefault="000B1ED8" w:rsidP="0086008E">
      <w:pPr>
        <w:pStyle w:val="af0"/>
        <w:tabs>
          <w:tab w:val="left" w:pos="6465"/>
        </w:tabs>
        <w:rPr>
          <w:rStyle w:val="af6"/>
          <w:color w:val="000000"/>
          <w:sz w:val="28"/>
          <w:szCs w:val="28"/>
        </w:rPr>
      </w:pPr>
      <w:r>
        <w:rPr>
          <w:rStyle w:val="af6"/>
          <w:color w:val="000000"/>
          <w:sz w:val="28"/>
          <w:szCs w:val="28"/>
        </w:rPr>
        <w:t>«</w:t>
      </w:r>
      <w:r w:rsidR="00DA1FC7">
        <w:rPr>
          <w:rStyle w:val="af6"/>
          <w:color w:val="000000"/>
          <w:sz w:val="28"/>
          <w:szCs w:val="28"/>
        </w:rPr>
        <w:t>09</w:t>
      </w:r>
      <w:r>
        <w:rPr>
          <w:rStyle w:val="af6"/>
          <w:color w:val="000000"/>
          <w:sz w:val="28"/>
          <w:szCs w:val="28"/>
        </w:rPr>
        <w:t>»</w:t>
      </w:r>
      <w:r w:rsidR="0070236B">
        <w:rPr>
          <w:rStyle w:val="af6"/>
          <w:color w:val="000000"/>
          <w:sz w:val="28"/>
          <w:szCs w:val="28"/>
        </w:rPr>
        <w:t xml:space="preserve"> </w:t>
      </w:r>
      <w:r w:rsidR="0086008E">
        <w:rPr>
          <w:rStyle w:val="af6"/>
          <w:color w:val="000000"/>
          <w:sz w:val="28"/>
          <w:szCs w:val="28"/>
        </w:rPr>
        <w:t xml:space="preserve"> </w:t>
      </w:r>
      <w:r w:rsidR="00C86650">
        <w:rPr>
          <w:rStyle w:val="af6"/>
          <w:color w:val="000000"/>
          <w:sz w:val="28"/>
          <w:szCs w:val="28"/>
        </w:rPr>
        <w:t xml:space="preserve">июня </w:t>
      </w:r>
      <w:r w:rsidR="004E56F3">
        <w:rPr>
          <w:rStyle w:val="af6"/>
          <w:color w:val="000000"/>
          <w:sz w:val="28"/>
          <w:szCs w:val="28"/>
        </w:rPr>
        <w:t xml:space="preserve"> 202</w:t>
      </w:r>
      <w:r w:rsidR="00303AFD">
        <w:rPr>
          <w:rStyle w:val="af6"/>
          <w:color w:val="000000"/>
          <w:sz w:val="28"/>
          <w:szCs w:val="28"/>
        </w:rPr>
        <w:t>2</w:t>
      </w:r>
      <w:r>
        <w:rPr>
          <w:rStyle w:val="af6"/>
          <w:color w:val="000000"/>
          <w:sz w:val="28"/>
          <w:szCs w:val="28"/>
        </w:rPr>
        <w:t xml:space="preserve"> г</w:t>
      </w:r>
      <w:r w:rsidR="007A298D">
        <w:rPr>
          <w:rStyle w:val="af6"/>
          <w:color w:val="000000"/>
          <w:sz w:val="28"/>
          <w:szCs w:val="28"/>
        </w:rPr>
        <w:t>.</w:t>
      </w:r>
      <w:r>
        <w:rPr>
          <w:rStyle w:val="af6"/>
          <w:color w:val="000000"/>
          <w:sz w:val="28"/>
          <w:szCs w:val="28"/>
        </w:rPr>
        <w:t xml:space="preserve">           </w:t>
      </w:r>
      <w:r w:rsidR="00C86650">
        <w:rPr>
          <w:rStyle w:val="af6"/>
          <w:color w:val="000000"/>
          <w:sz w:val="28"/>
          <w:szCs w:val="28"/>
        </w:rPr>
        <w:t xml:space="preserve">   </w:t>
      </w:r>
      <w:r>
        <w:rPr>
          <w:rStyle w:val="af6"/>
          <w:color w:val="000000"/>
          <w:sz w:val="28"/>
          <w:szCs w:val="28"/>
        </w:rPr>
        <w:t xml:space="preserve">    </w:t>
      </w:r>
      <w:r w:rsidR="007B5AB5">
        <w:rPr>
          <w:rStyle w:val="af6"/>
          <w:color w:val="000000"/>
          <w:sz w:val="28"/>
          <w:szCs w:val="28"/>
        </w:rPr>
        <w:t xml:space="preserve">    </w:t>
      </w:r>
      <w:r w:rsidR="001D5D89">
        <w:rPr>
          <w:rStyle w:val="af6"/>
          <w:color w:val="000000"/>
          <w:sz w:val="28"/>
          <w:szCs w:val="28"/>
        </w:rPr>
        <w:t>№</w:t>
      </w:r>
      <w:r w:rsidR="00DA1FC7">
        <w:rPr>
          <w:rStyle w:val="af6"/>
          <w:color w:val="000000"/>
          <w:sz w:val="28"/>
          <w:szCs w:val="28"/>
        </w:rPr>
        <w:t>206</w:t>
      </w:r>
      <w:r w:rsidR="00303AFD">
        <w:rPr>
          <w:rStyle w:val="af6"/>
          <w:color w:val="000000"/>
          <w:sz w:val="28"/>
          <w:szCs w:val="28"/>
        </w:rPr>
        <w:t xml:space="preserve"> </w:t>
      </w:r>
      <w:r w:rsidR="00676B8E">
        <w:rPr>
          <w:rStyle w:val="af6"/>
          <w:color w:val="000000"/>
          <w:sz w:val="28"/>
          <w:szCs w:val="28"/>
        </w:rPr>
        <w:t xml:space="preserve"> </w:t>
      </w:r>
      <w:r w:rsidR="007B5AB5">
        <w:rPr>
          <w:rStyle w:val="af6"/>
          <w:color w:val="000000"/>
          <w:sz w:val="28"/>
          <w:szCs w:val="28"/>
        </w:rPr>
        <w:t xml:space="preserve">   </w:t>
      </w:r>
      <w:r w:rsidR="00DA0007" w:rsidRPr="007B5AB5">
        <w:rPr>
          <w:rStyle w:val="af6"/>
          <w:color w:val="000000"/>
          <w:sz w:val="28"/>
          <w:szCs w:val="28"/>
        </w:rPr>
        <w:t xml:space="preserve">           </w:t>
      </w:r>
      <w:r w:rsidR="004E56F3">
        <w:rPr>
          <w:rStyle w:val="af6"/>
          <w:color w:val="000000"/>
          <w:sz w:val="28"/>
          <w:szCs w:val="28"/>
        </w:rPr>
        <w:t xml:space="preserve">     </w:t>
      </w:r>
      <w:r w:rsidR="00053869">
        <w:rPr>
          <w:rStyle w:val="af6"/>
          <w:color w:val="000000"/>
          <w:sz w:val="28"/>
          <w:szCs w:val="28"/>
        </w:rPr>
        <w:t xml:space="preserve">  </w:t>
      </w:r>
      <w:r w:rsidR="00DA0007" w:rsidRPr="007B5AB5">
        <w:rPr>
          <w:rStyle w:val="af6"/>
          <w:color w:val="000000"/>
          <w:sz w:val="28"/>
          <w:szCs w:val="28"/>
        </w:rPr>
        <w:t xml:space="preserve"> </w:t>
      </w:r>
      <w:r w:rsidR="0086008E">
        <w:rPr>
          <w:rStyle w:val="af6"/>
          <w:color w:val="000000"/>
          <w:sz w:val="28"/>
          <w:szCs w:val="28"/>
        </w:rPr>
        <w:t xml:space="preserve">      </w:t>
      </w:r>
      <w:r w:rsidR="00DA0007" w:rsidRPr="007B5AB5">
        <w:rPr>
          <w:rStyle w:val="af6"/>
          <w:color w:val="000000"/>
          <w:sz w:val="28"/>
          <w:szCs w:val="28"/>
        </w:rPr>
        <w:t xml:space="preserve">        п. Зимовники</w:t>
      </w:r>
    </w:p>
    <w:p w:rsidR="00DA0007" w:rsidRPr="00710C33" w:rsidRDefault="00DA0007" w:rsidP="00DA0007">
      <w:pPr>
        <w:rPr>
          <w:rStyle w:val="af6"/>
          <w:b w:val="0"/>
          <w:color w:val="000000"/>
        </w:rPr>
      </w:pPr>
    </w:p>
    <w:p w:rsidR="00BA565F" w:rsidRPr="00052BF6" w:rsidRDefault="0086008E" w:rsidP="00BA565F">
      <w:pPr>
        <w:rPr>
          <w:color w:val="000000"/>
          <w:sz w:val="28"/>
          <w:szCs w:val="28"/>
        </w:rPr>
      </w:pPr>
      <w:r w:rsidRPr="00052BF6">
        <w:rPr>
          <w:bCs/>
          <w:color w:val="000000"/>
          <w:sz w:val="28"/>
          <w:szCs w:val="28"/>
        </w:rPr>
        <w:t>«</w:t>
      </w:r>
      <w:r w:rsidR="00BA565F" w:rsidRPr="00052BF6">
        <w:rPr>
          <w:color w:val="000000"/>
          <w:sz w:val="28"/>
          <w:szCs w:val="28"/>
        </w:rPr>
        <w:t>О создании Приемочной комиссии</w:t>
      </w:r>
      <w:r w:rsidR="00BA565F" w:rsidRPr="00052BF6">
        <w:rPr>
          <w:sz w:val="28"/>
          <w:szCs w:val="28"/>
        </w:rPr>
        <w:br/>
      </w:r>
      <w:r w:rsidR="00BA565F" w:rsidRPr="00052BF6">
        <w:rPr>
          <w:color w:val="000000"/>
          <w:sz w:val="28"/>
          <w:szCs w:val="28"/>
        </w:rPr>
        <w:t>для приемки поставленного товара,</w:t>
      </w:r>
      <w:r w:rsidR="00BA565F" w:rsidRPr="00052BF6">
        <w:rPr>
          <w:sz w:val="28"/>
          <w:szCs w:val="28"/>
        </w:rPr>
        <w:br/>
      </w:r>
      <w:r w:rsidR="00BA565F" w:rsidRPr="00052BF6">
        <w:rPr>
          <w:color w:val="000000"/>
          <w:sz w:val="28"/>
          <w:szCs w:val="28"/>
        </w:rPr>
        <w:t>выполненной работы или оказанной услуги,</w:t>
      </w:r>
      <w:r w:rsidR="00BA565F" w:rsidRPr="00052BF6">
        <w:rPr>
          <w:sz w:val="28"/>
          <w:szCs w:val="28"/>
        </w:rPr>
        <w:br/>
      </w:r>
      <w:r w:rsidR="00BA565F" w:rsidRPr="00052BF6">
        <w:rPr>
          <w:color w:val="000000"/>
          <w:sz w:val="28"/>
          <w:szCs w:val="28"/>
        </w:rPr>
        <w:t>результатов отдельного этапа исполнения контракта</w:t>
      </w:r>
      <w:r w:rsidR="00BA565F" w:rsidRPr="00052BF6">
        <w:rPr>
          <w:sz w:val="28"/>
          <w:szCs w:val="28"/>
        </w:rPr>
        <w:br/>
      </w:r>
      <w:r w:rsidR="00BA565F" w:rsidRPr="00052BF6">
        <w:rPr>
          <w:color w:val="000000"/>
          <w:sz w:val="28"/>
          <w:szCs w:val="28"/>
        </w:rPr>
        <w:t>при осуществлении закупок товаров (работ, услуг)</w:t>
      </w:r>
      <w:r w:rsidR="00BA565F" w:rsidRPr="00052BF6">
        <w:rPr>
          <w:sz w:val="28"/>
          <w:szCs w:val="28"/>
        </w:rPr>
        <w:br/>
      </w:r>
      <w:r w:rsidR="00BA565F" w:rsidRPr="00052BF6">
        <w:rPr>
          <w:color w:val="000000"/>
          <w:sz w:val="28"/>
          <w:szCs w:val="28"/>
        </w:rPr>
        <w:t>для обеспечения муниципальных нужд</w:t>
      </w:r>
      <w:r w:rsidR="00BA565F" w:rsidRPr="00052BF6">
        <w:rPr>
          <w:sz w:val="28"/>
          <w:szCs w:val="28"/>
        </w:rPr>
        <w:br/>
      </w:r>
      <w:r w:rsidR="00BA565F" w:rsidRPr="00052BF6">
        <w:rPr>
          <w:color w:val="000000"/>
          <w:sz w:val="28"/>
          <w:szCs w:val="28"/>
        </w:rPr>
        <w:t xml:space="preserve">Администрации Зимовниковского сельского поселения </w:t>
      </w:r>
    </w:p>
    <w:p w:rsidR="00DA0007" w:rsidRPr="00052BF6" w:rsidRDefault="00BA565F" w:rsidP="00BA565F">
      <w:pPr>
        <w:rPr>
          <w:rStyle w:val="af6"/>
          <w:b w:val="0"/>
          <w:color w:val="000000"/>
          <w:sz w:val="28"/>
          <w:szCs w:val="28"/>
        </w:rPr>
      </w:pPr>
      <w:r w:rsidRPr="00052BF6">
        <w:rPr>
          <w:color w:val="000000"/>
          <w:sz w:val="28"/>
          <w:szCs w:val="28"/>
        </w:rPr>
        <w:t>и утверждении Положения о Приемочной комиссии</w:t>
      </w:r>
      <w:r w:rsidR="00E55B83" w:rsidRPr="00052BF6">
        <w:rPr>
          <w:bCs/>
          <w:color w:val="000000"/>
          <w:sz w:val="28"/>
          <w:szCs w:val="28"/>
        </w:rPr>
        <w:t>»</w:t>
      </w:r>
    </w:p>
    <w:p w:rsidR="00E55B83" w:rsidRDefault="00E55B83" w:rsidP="00DA0007">
      <w:pPr>
        <w:pStyle w:val="af0"/>
        <w:tabs>
          <w:tab w:val="left" w:pos="6735"/>
        </w:tabs>
        <w:spacing w:before="0" w:after="0"/>
        <w:ind w:firstLine="567"/>
        <w:jc w:val="both"/>
        <w:rPr>
          <w:rStyle w:val="af6"/>
          <w:b w:val="0"/>
          <w:color w:val="000000"/>
          <w:sz w:val="28"/>
          <w:szCs w:val="28"/>
        </w:rPr>
      </w:pPr>
    </w:p>
    <w:p w:rsidR="00BA565F" w:rsidRPr="00FF5194" w:rsidRDefault="00BA565F" w:rsidP="0004017A">
      <w:pPr>
        <w:ind w:firstLine="480"/>
        <w:jc w:val="both"/>
        <w:rPr>
          <w:sz w:val="28"/>
          <w:szCs w:val="28"/>
        </w:rPr>
      </w:pPr>
      <w:r w:rsidRPr="00FF5194">
        <w:rPr>
          <w:sz w:val="28"/>
          <w:szCs w:val="28"/>
        </w:rPr>
        <w:t>В соответствии с частью 6 статьи 94 Федерального закона от 05.04.2013 N 44-ФЗ «О контрактной системе в сфере закупок товаров, работ, услуг для обеспечения государственных и муниципальных нужд» (далее - Закон N 44-ФЗ) и в целях обеспечения  приемки поставленного товара, выполненной работы, оказанной услуги или результатов отдельного этапа исполнения контракта при осуществлении закупок товаров (работ, услуг)</w:t>
      </w:r>
      <w:r w:rsidR="002E0405">
        <w:rPr>
          <w:sz w:val="28"/>
          <w:szCs w:val="28"/>
        </w:rPr>
        <w:t xml:space="preserve"> </w:t>
      </w:r>
      <w:r w:rsidRPr="00FF5194">
        <w:rPr>
          <w:sz w:val="28"/>
          <w:szCs w:val="28"/>
        </w:rPr>
        <w:t>для обеспечения муниципальных нужд заказчика:</w:t>
      </w:r>
    </w:p>
    <w:p w:rsidR="00DA0007" w:rsidRDefault="00DA0007" w:rsidP="00E55B83">
      <w:pPr>
        <w:pStyle w:val="af0"/>
        <w:tabs>
          <w:tab w:val="left" w:pos="4035"/>
        </w:tabs>
        <w:spacing w:before="0" w:after="0"/>
        <w:jc w:val="center"/>
        <w:rPr>
          <w:rStyle w:val="af6"/>
          <w:b w:val="0"/>
          <w:color w:val="000000"/>
          <w:sz w:val="28"/>
          <w:szCs w:val="28"/>
        </w:rPr>
      </w:pPr>
      <w:r>
        <w:rPr>
          <w:rStyle w:val="af6"/>
          <w:b w:val="0"/>
          <w:color w:val="000000"/>
          <w:sz w:val="28"/>
          <w:szCs w:val="28"/>
        </w:rPr>
        <w:t>ПОСТАНОВЛЯЮ:</w:t>
      </w:r>
    </w:p>
    <w:p w:rsidR="0004017A" w:rsidRPr="00FF5194" w:rsidRDefault="0004017A" w:rsidP="00476F8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F5194">
        <w:rPr>
          <w:sz w:val="28"/>
          <w:szCs w:val="28"/>
        </w:rPr>
        <w:t xml:space="preserve">Создать приемочную комиссию для приемки поставленного товара, выполненной работы, оказанной услуги или результатов отдельного этапа исполнения контракта при осуществлении закупок товаров (работ, услуг) для обеспечения муниципальных нужд Администрации </w:t>
      </w:r>
      <w:r w:rsidR="0061325C">
        <w:rPr>
          <w:sz w:val="28"/>
          <w:szCs w:val="28"/>
        </w:rPr>
        <w:t>Зимовниковского сельского</w:t>
      </w:r>
      <w:r w:rsidRPr="00FF5194">
        <w:rPr>
          <w:sz w:val="28"/>
          <w:szCs w:val="28"/>
        </w:rPr>
        <w:t xml:space="preserve"> поселения (далее -</w:t>
      </w:r>
      <w:r w:rsidR="00476F87">
        <w:rPr>
          <w:sz w:val="28"/>
          <w:szCs w:val="28"/>
        </w:rPr>
        <w:t xml:space="preserve"> </w:t>
      </w:r>
      <w:r w:rsidRPr="00FF5194">
        <w:rPr>
          <w:sz w:val="28"/>
          <w:szCs w:val="28"/>
        </w:rPr>
        <w:t>Приемочная комиссия).</w:t>
      </w:r>
      <w:r w:rsidRPr="00FF5194">
        <w:rPr>
          <w:sz w:val="28"/>
          <w:szCs w:val="28"/>
        </w:rPr>
        <w:br/>
        <w:t>2. Утвердить прилагаемые:</w:t>
      </w:r>
    </w:p>
    <w:p w:rsidR="0004017A" w:rsidRPr="00FF5194" w:rsidRDefault="0004017A" w:rsidP="0061325C">
      <w:pPr>
        <w:ind w:firstLine="480"/>
        <w:jc w:val="both"/>
        <w:rPr>
          <w:sz w:val="28"/>
          <w:szCs w:val="28"/>
        </w:rPr>
      </w:pPr>
      <w:r w:rsidRPr="00FF5194">
        <w:rPr>
          <w:sz w:val="28"/>
          <w:szCs w:val="28"/>
        </w:rPr>
        <w:t xml:space="preserve">1) Положение о приемочной комиссии для приемки поставленного товара, выполненной работы, оказанной услуги или результатов отдельного этапа исполнения контракта при осуществлении закупок товаров (работ, услуг) для обеспечения муниципальных нужд Администрации </w:t>
      </w:r>
      <w:r w:rsidR="00476F87">
        <w:rPr>
          <w:sz w:val="28"/>
          <w:szCs w:val="28"/>
        </w:rPr>
        <w:t>Зимовниковского</w:t>
      </w:r>
      <w:r w:rsidRPr="00FF5194">
        <w:rPr>
          <w:sz w:val="28"/>
          <w:szCs w:val="28"/>
        </w:rPr>
        <w:t xml:space="preserve"> сельского поселения;</w:t>
      </w:r>
    </w:p>
    <w:p w:rsidR="0004017A" w:rsidRPr="00FF5194" w:rsidRDefault="0004017A" w:rsidP="0061325C">
      <w:pPr>
        <w:ind w:firstLine="480"/>
        <w:jc w:val="both"/>
        <w:rPr>
          <w:sz w:val="28"/>
          <w:szCs w:val="28"/>
        </w:rPr>
      </w:pPr>
      <w:r w:rsidRPr="00FF5194">
        <w:rPr>
          <w:sz w:val="28"/>
          <w:szCs w:val="28"/>
        </w:rPr>
        <w:t>2) состав Приемочной комиссии.</w:t>
      </w:r>
      <w:r w:rsidRPr="00FF5194">
        <w:rPr>
          <w:sz w:val="28"/>
          <w:szCs w:val="28"/>
        </w:rPr>
        <w:br/>
      </w:r>
    </w:p>
    <w:p w:rsidR="0004017A" w:rsidRPr="00FF5194" w:rsidRDefault="0004017A" w:rsidP="002E0405">
      <w:pPr>
        <w:jc w:val="both"/>
        <w:rPr>
          <w:sz w:val="28"/>
          <w:szCs w:val="28"/>
        </w:rPr>
      </w:pPr>
      <w:r w:rsidRPr="00FF5194">
        <w:rPr>
          <w:sz w:val="28"/>
          <w:szCs w:val="28"/>
        </w:rPr>
        <w:lastRenderedPageBreak/>
        <w:t>3.</w:t>
      </w:r>
      <w:r w:rsidR="002B28A8">
        <w:rPr>
          <w:sz w:val="28"/>
          <w:szCs w:val="28"/>
        </w:rPr>
        <w:t>О</w:t>
      </w:r>
      <w:r w:rsidRPr="00FF5194">
        <w:rPr>
          <w:sz w:val="28"/>
          <w:szCs w:val="28"/>
        </w:rPr>
        <w:t>беспечить ознакомление с настоящим Постановлением членов Приемочной комиссии.</w:t>
      </w:r>
    </w:p>
    <w:p w:rsidR="0086008E" w:rsidRPr="00826169" w:rsidRDefault="00476F87" w:rsidP="002E0405">
      <w:pPr>
        <w:spacing w:line="200" w:lineRule="atLeast"/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008E" w:rsidRPr="00826169">
        <w:rPr>
          <w:sz w:val="28"/>
          <w:szCs w:val="28"/>
        </w:rPr>
        <w:t>.Настоящее постановление вступает в силу со дня его официального опубликования.</w:t>
      </w:r>
    </w:p>
    <w:p w:rsidR="0086008E" w:rsidRPr="00826169" w:rsidRDefault="00476F87" w:rsidP="002E0405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6008E" w:rsidRPr="00826169">
        <w:rPr>
          <w:sz w:val="28"/>
          <w:szCs w:val="28"/>
        </w:rPr>
        <w:t>.Контроль за выполнением постановления оставляю за собой.</w:t>
      </w:r>
    </w:p>
    <w:p w:rsidR="0086008E" w:rsidRDefault="0086008E" w:rsidP="00A964A4">
      <w:pPr>
        <w:spacing w:line="200" w:lineRule="atLeast"/>
        <w:ind w:left="709"/>
        <w:jc w:val="both"/>
        <w:rPr>
          <w:sz w:val="28"/>
          <w:szCs w:val="28"/>
        </w:rPr>
      </w:pPr>
    </w:p>
    <w:p w:rsidR="00052BF6" w:rsidRDefault="00052BF6" w:rsidP="00A964A4">
      <w:pPr>
        <w:spacing w:line="200" w:lineRule="atLeast"/>
        <w:ind w:left="709"/>
        <w:jc w:val="both"/>
        <w:rPr>
          <w:sz w:val="28"/>
          <w:szCs w:val="28"/>
        </w:rPr>
      </w:pPr>
    </w:p>
    <w:p w:rsidR="00052BF6" w:rsidRPr="00826169" w:rsidRDefault="00052BF6" w:rsidP="00A964A4">
      <w:pPr>
        <w:spacing w:line="200" w:lineRule="atLeast"/>
        <w:ind w:left="709"/>
        <w:jc w:val="both"/>
        <w:rPr>
          <w:sz w:val="28"/>
          <w:szCs w:val="28"/>
        </w:rPr>
      </w:pPr>
    </w:p>
    <w:p w:rsidR="006D5742" w:rsidRDefault="007B5AB5" w:rsidP="007B5AB5">
      <w:pPr>
        <w:ind w:right="-5"/>
        <w:rPr>
          <w:sz w:val="28"/>
          <w:szCs w:val="28"/>
        </w:rPr>
      </w:pPr>
      <w:r w:rsidRPr="007B5AB5">
        <w:rPr>
          <w:sz w:val="28"/>
          <w:szCs w:val="28"/>
        </w:rPr>
        <w:t xml:space="preserve">Глава </w:t>
      </w:r>
      <w:r w:rsidR="006D5742">
        <w:rPr>
          <w:sz w:val="28"/>
          <w:szCs w:val="28"/>
        </w:rPr>
        <w:t>Администрации</w:t>
      </w:r>
    </w:p>
    <w:p w:rsidR="007B5AB5" w:rsidRPr="007B5AB5" w:rsidRDefault="007B5AB5" w:rsidP="00A964A4">
      <w:pPr>
        <w:ind w:right="-5"/>
        <w:rPr>
          <w:sz w:val="28"/>
          <w:szCs w:val="28"/>
        </w:rPr>
      </w:pPr>
      <w:r w:rsidRPr="007B5AB5">
        <w:rPr>
          <w:sz w:val="28"/>
          <w:szCs w:val="28"/>
        </w:rPr>
        <w:t xml:space="preserve">Зимовниковского </w:t>
      </w:r>
      <w:r w:rsidR="00A964A4">
        <w:rPr>
          <w:sz w:val="28"/>
          <w:szCs w:val="28"/>
        </w:rPr>
        <w:t xml:space="preserve"> </w:t>
      </w:r>
      <w:r w:rsidRPr="007B5AB5">
        <w:rPr>
          <w:sz w:val="28"/>
          <w:szCs w:val="28"/>
        </w:rPr>
        <w:t xml:space="preserve">сельского поселения                   </w:t>
      </w:r>
      <w:r w:rsidR="00A964A4">
        <w:rPr>
          <w:sz w:val="28"/>
          <w:szCs w:val="28"/>
        </w:rPr>
        <w:t xml:space="preserve">     </w:t>
      </w:r>
      <w:r w:rsidRPr="007B5AB5">
        <w:rPr>
          <w:sz w:val="28"/>
          <w:szCs w:val="28"/>
        </w:rPr>
        <w:t xml:space="preserve">             </w:t>
      </w:r>
      <w:r w:rsidR="00A964A4">
        <w:rPr>
          <w:sz w:val="28"/>
          <w:szCs w:val="28"/>
        </w:rPr>
        <w:t xml:space="preserve">А.В. Мартыненко </w:t>
      </w:r>
    </w:p>
    <w:p w:rsidR="00B669ED" w:rsidRDefault="00B669ED" w:rsidP="007B5AB5">
      <w:pPr>
        <w:jc w:val="both"/>
        <w:rPr>
          <w:rStyle w:val="af6"/>
          <w:b w:val="0"/>
          <w:bCs w:val="0"/>
          <w:sz w:val="28"/>
          <w:szCs w:val="28"/>
        </w:rPr>
      </w:pPr>
    </w:p>
    <w:p w:rsidR="00B669ED" w:rsidRDefault="00B669ED" w:rsidP="00BC71CE">
      <w:pPr>
        <w:jc w:val="both"/>
        <w:rPr>
          <w:rStyle w:val="af6"/>
          <w:b w:val="0"/>
          <w:bCs w:val="0"/>
          <w:sz w:val="18"/>
          <w:szCs w:val="18"/>
        </w:rPr>
      </w:pPr>
    </w:p>
    <w:p w:rsidR="00B669ED" w:rsidRDefault="00B669ED" w:rsidP="00BC71CE">
      <w:pPr>
        <w:jc w:val="both"/>
        <w:rPr>
          <w:rStyle w:val="af6"/>
          <w:b w:val="0"/>
          <w:bCs w:val="0"/>
          <w:sz w:val="18"/>
          <w:szCs w:val="18"/>
        </w:rPr>
      </w:pPr>
    </w:p>
    <w:p w:rsidR="00B669ED" w:rsidRDefault="00B669ED" w:rsidP="00BC71CE">
      <w:pPr>
        <w:jc w:val="both"/>
        <w:rPr>
          <w:rStyle w:val="af6"/>
          <w:b w:val="0"/>
          <w:bCs w:val="0"/>
          <w:sz w:val="18"/>
          <w:szCs w:val="18"/>
        </w:rPr>
      </w:pPr>
    </w:p>
    <w:p w:rsidR="00B2056A" w:rsidRDefault="00B2056A" w:rsidP="00BC71CE">
      <w:pPr>
        <w:jc w:val="both"/>
        <w:rPr>
          <w:rStyle w:val="af6"/>
          <w:b w:val="0"/>
          <w:bCs w:val="0"/>
          <w:sz w:val="18"/>
          <w:szCs w:val="18"/>
        </w:rPr>
      </w:pPr>
    </w:p>
    <w:p w:rsidR="00052BF6" w:rsidRDefault="00052BF6" w:rsidP="0086008E">
      <w:pPr>
        <w:spacing w:line="200" w:lineRule="atLeast"/>
        <w:jc w:val="right"/>
        <w:rPr>
          <w:sz w:val="28"/>
          <w:szCs w:val="28"/>
        </w:rPr>
      </w:pPr>
    </w:p>
    <w:p w:rsidR="00052BF6" w:rsidRDefault="00052BF6" w:rsidP="0086008E">
      <w:pPr>
        <w:spacing w:line="200" w:lineRule="atLeast"/>
        <w:jc w:val="right"/>
        <w:rPr>
          <w:sz w:val="28"/>
          <w:szCs w:val="28"/>
        </w:rPr>
      </w:pPr>
    </w:p>
    <w:p w:rsidR="00052BF6" w:rsidRDefault="00052BF6" w:rsidP="0086008E">
      <w:pPr>
        <w:spacing w:line="200" w:lineRule="atLeast"/>
        <w:jc w:val="right"/>
        <w:rPr>
          <w:sz w:val="28"/>
          <w:szCs w:val="28"/>
        </w:rPr>
      </w:pPr>
    </w:p>
    <w:p w:rsidR="00052BF6" w:rsidRDefault="00052BF6" w:rsidP="0086008E">
      <w:pPr>
        <w:spacing w:line="200" w:lineRule="atLeast"/>
        <w:jc w:val="right"/>
        <w:rPr>
          <w:sz w:val="28"/>
          <w:szCs w:val="28"/>
        </w:rPr>
      </w:pPr>
    </w:p>
    <w:p w:rsidR="00052BF6" w:rsidRDefault="00052BF6" w:rsidP="0086008E">
      <w:pPr>
        <w:spacing w:line="200" w:lineRule="atLeast"/>
        <w:jc w:val="right"/>
        <w:rPr>
          <w:sz w:val="28"/>
          <w:szCs w:val="28"/>
        </w:rPr>
      </w:pPr>
    </w:p>
    <w:p w:rsidR="00052BF6" w:rsidRDefault="00052BF6" w:rsidP="0086008E">
      <w:pPr>
        <w:spacing w:line="200" w:lineRule="atLeast"/>
        <w:jc w:val="right"/>
        <w:rPr>
          <w:sz w:val="28"/>
          <w:szCs w:val="28"/>
        </w:rPr>
      </w:pPr>
    </w:p>
    <w:p w:rsidR="00052BF6" w:rsidRDefault="00052BF6" w:rsidP="0086008E">
      <w:pPr>
        <w:spacing w:line="200" w:lineRule="atLeast"/>
        <w:jc w:val="right"/>
        <w:rPr>
          <w:sz w:val="28"/>
          <w:szCs w:val="28"/>
        </w:rPr>
      </w:pPr>
    </w:p>
    <w:p w:rsidR="00052BF6" w:rsidRDefault="00052BF6" w:rsidP="0086008E">
      <w:pPr>
        <w:spacing w:line="200" w:lineRule="atLeast"/>
        <w:jc w:val="right"/>
        <w:rPr>
          <w:sz w:val="28"/>
          <w:szCs w:val="28"/>
        </w:rPr>
      </w:pPr>
    </w:p>
    <w:p w:rsidR="00052BF6" w:rsidRDefault="00052BF6" w:rsidP="0086008E">
      <w:pPr>
        <w:spacing w:line="200" w:lineRule="atLeast"/>
        <w:jc w:val="right"/>
        <w:rPr>
          <w:sz w:val="28"/>
          <w:szCs w:val="28"/>
        </w:rPr>
      </w:pPr>
    </w:p>
    <w:p w:rsidR="00052BF6" w:rsidRDefault="00052BF6" w:rsidP="0086008E">
      <w:pPr>
        <w:spacing w:line="200" w:lineRule="atLeast"/>
        <w:jc w:val="right"/>
        <w:rPr>
          <w:sz w:val="28"/>
          <w:szCs w:val="28"/>
        </w:rPr>
      </w:pPr>
    </w:p>
    <w:p w:rsidR="00052BF6" w:rsidRDefault="00052BF6" w:rsidP="0086008E">
      <w:pPr>
        <w:spacing w:line="200" w:lineRule="atLeast"/>
        <w:jc w:val="right"/>
        <w:rPr>
          <w:sz w:val="28"/>
          <w:szCs w:val="28"/>
        </w:rPr>
      </w:pPr>
    </w:p>
    <w:p w:rsidR="00052BF6" w:rsidRDefault="00052BF6" w:rsidP="0086008E">
      <w:pPr>
        <w:spacing w:line="200" w:lineRule="atLeast"/>
        <w:jc w:val="right"/>
        <w:rPr>
          <w:sz w:val="28"/>
          <w:szCs w:val="28"/>
        </w:rPr>
      </w:pPr>
    </w:p>
    <w:p w:rsidR="00052BF6" w:rsidRDefault="00052BF6" w:rsidP="0086008E">
      <w:pPr>
        <w:spacing w:line="200" w:lineRule="atLeast"/>
        <w:jc w:val="right"/>
        <w:rPr>
          <w:sz w:val="28"/>
          <w:szCs w:val="28"/>
        </w:rPr>
      </w:pPr>
    </w:p>
    <w:p w:rsidR="00052BF6" w:rsidRDefault="00052BF6" w:rsidP="0086008E">
      <w:pPr>
        <w:spacing w:line="200" w:lineRule="atLeast"/>
        <w:jc w:val="right"/>
        <w:rPr>
          <w:sz w:val="28"/>
          <w:szCs w:val="28"/>
        </w:rPr>
      </w:pPr>
    </w:p>
    <w:p w:rsidR="00052BF6" w:rsidRDefault="00052BF6" w:rsidP="0086008E">
      <w:pPr>
        <w:spacing w:line="200" w:lineRule="atLeast"/>
        <w:jc w:val="right"/>
        <w:rPr>
          <w:sz w:val="28"/>
          <w:szCs w:val="28"/>
        </w:rPr>
      </w:pPr>
    </w:p>
    <w:p w:rsidR="00052BF6" w:rsidRDefault="00052BF6" w:rsidP="0086008E">
      <w:pPr>
        <w:spacing w:line="200" w:lineRule="atLeast"/>
        <w:jc w:val="right"/>
        <w:rPr>
          <w:sz w:val="28"/>
          <w:szCs w:val="28"/>
        </w:rPr>
      </w:pPr>
    </w:p>
    <w:p w:rsidR="00052BF6" w:rsidRDefault="00052BF6" w:rsidP="0086008E">
      <w:pPr>
        <w:spacing w:line="200" w:lineRule="atLeast"/>
        <w:jc w:val="right"/>
        <w:rPr>
          <w:sz w:val="28"/>
          <w:szCs w:val="28"/>
        </w:rPr>
      </w:pPr>
    </w:p>
    <w:p w:rsidR="00052BF6" w:rsidRDefault="00052BF6" w:rsidP="0086008E">
      <w:pPr>
        <w:spacing w:line="200" w:lineRule="atLeast"/>
        <w:jc w:val="right"/>
        <w:rPr>
          <w:sz w:val="28"/>
          <w:szCs w:val="28"/>
        </w:rPr>
      </w:pPr>
    </w:p>
    <w:p w:rsidR="00052BF6" w:rsidRDefault="00052BF6" w:rsidP="0086008E">
      <w:pPr>
        <w:spacing w:line="200" w:lineRule="atLeast"/>
        <w:jc w:val="right"/>
        <w:rPr>
          <w:sz w:val="28"/>
          <w:szCs w:val="28"/>
        </w:rPr>
      </w:pPr>
    </w:p>
    <w:p w:rsidR="00052BF6" w:rsidRDefault="00052BF6" w:rsidP="0086008E">
      <w:pPr>
        <w:spacing w:line="200" w:lineRule="atLeast"/>
        <w:jc w:val="right"/>
        <w:rPr>
          <w:sz w:val="28"/>
          <w:szCs w:val="28"/>
        </w:rPr>
      </w:pPr>
    </w:p>
    <w:p w:rsidR="00052BF6" w:rsidRDefault="00052BF6" w:rsidP="0086008E">
      <w:pPr>
        <w:spacing w:line="200" w:lineRule="atLeast"/>
        <w:jc w:val="right"/>
        <w:rPr>
          <w:sz w:val="28"/>
          <w:szCs w:val="28"/>
        </w:rPr>
      </w:pPr>
    </w:p>
    <w:p w:rsidR="00052BF6" w:rsidRDefault="00052BF6" w:rsidP="0086008E">
      <w:pPr>
        <w:spacing w:line="200" w:lineRule="atLeast"/>
        <w:jc w:val="right"/>
        <w:rPr>
          <w:sz w:val="28"/>
          <w:szCs w:val="28"/>
        </w:rPr>
      </w:pPr>
    </w:p>
    <w:p w:rsidR="00052BF6" w:rsidRDefault="00052BF6" w:rsidP="0086008E">
      <w:pPr>
        <w:spacing w:line="200" w:lineRule="atLeast"/>
        <w:jc w:val="right"/>
        <w:rPr>
          <w:sz w:val="28"/>
          <w:szCs w:val="28"/>
        </w:rPr>
      </w:pPr>
    </w:p>
    <w:p w:rsidR="00052BF6" w:rsidRDefault="00052BF6" w:rsidP="0086008E">
      <w:pPr>
        <w:spacing w:line="200" w:lineRule="atLeast"/>
        <w:jc w:val="right"/>
        <w:rPr>
          <w:sz w:val="28"/>
          <w:szCs w:val="28"/>
        </w:rPr>
      </w:pPr>
    </w:p>
    <w:p w:rsidR="00052BF6" w:rsidRDefault="00052BF6" w:rsidP="0086008E">
      <w:pPr>
        <w:spacing w:line="200" w:lineRule="atLeast"/>
        <w:jc w:val="right"/>
        <w:rPr>
          <w:sz w:val="28"/>
          <w:szCs w:val="28"/>
        </w:rPr>
      </w:pPr>
    </w:p>
    <w:p w:rsidR="00052BF6" w:rsidRDefault="00052BF6" w:rsidP="0086008E">
      <w:pPr>
        <w:spacing w:line="200" w:lineRule="atLeast"/>
        <w:jc w:val="right"/>
        <w:rPr>
          <w:sz w:val="28"/>
          <w:szCs w:val="28"/>
        </w:rPr>
      </w:pPr>
    </w:p>
    <w:p w:rsidR="00052BF6" w:rsidRDefault="00052BF6" w:rsidP="0086008E">
      <w:pPr>
        <w:spacing w:line="200" w:lineRule="atLeast"/>
        <w:jc w:val="right"/>
        <w:rPr>
          <w:sz w:val="28"/>
          <w:szCs w:val="28"/>
        </w:rPr>
      </w:pPr>
    </w:p>
    <w:p w:rsidR="00052BF6" w:rsidRDefault="00052BF6" w:rsidP="0086008E">
      <w:pPr>
        <w:spacing w:line="200" w:lineRule="atLeast"/>
        <w:jc w:val="right"/>
        <w:rPr>
          <w:sz w:val="28"/>
          <w:szCs w:val="28"/>
        </w:rPr>
      </w:pPr>
    </w:p>
    <w:p w:rsidR="00052BF6" w:rsidRDefault="00052BF6" w:rsidP="0086008E">
      <w:pPr>
        <w:spacing w:line="200" w:lineRule="atLeast"/>
        <w:jc w:val="right"/>
        <w:rPr>
          <w:sz w:val="28"/>
          <w:szCs w:val="28"/>
        </w:rPr>
      </w:pPr>
    </w:p>
    <w:p w:rsidR="00052BF6" w:rsidRDefault="00052BF6" w:rsidP="0086008E">
      <w:pPr>
        <w:spacing w:line="200" w:lineRule="atLeast"/>
        <w:jc w:val="right"/>
        <w:rPr>
          <w:sz w:val="28"/>
          <w:szCs w:val="28"/>
        </w:rPr>
      </w:pPr>
    </w:p>
    <w:p w:rsidR="004E0552" w:rsidRPr="00A31DAC" w:rsidRDefault="004E0552" w:rsidP="004E0552">
      <w:pPr>
        <w:jc w:val="both"/>
        <w:rPr>
          <w:rStyle w:val="af6"/>
          <w:b w:val="0"/>
          <w:bCs w:val="0"/>
          <w:sz w:val="18"/>
          <w:szCs w:val="18"/>
        </w:rPr>
      </w:pPr>
      <w:r w:rsidRPr="00A31DAC">
        <w:rPr>
          <w:rStyle w:val="af6"/>
          <w:b w:val="0"/>
          <w:bCs w:val="0"/>
          <w:sz w:val="18"/>
          <w:szCs w:val="18"/>
        </w:rPr>
        <w:t>Сектор экономики и финансов</w:t>
      </w:r>
    </w:p>
    <w:p w:rsidR="004E0552" w:rsidRPr="00A31DAC" w:rsidRDefault="004E0552" w:rsidP="004E0552">
      <w:pPr>
        <w:jc w:val="both"/>
        <w:rPr>
          <w:rStyle w:val="af6"/>
          <w:b w:val="0"/>
          <w:bCs w:val="0"/>
          <w:sz w:val="18"/>
          <w:szCs w:val="18"/>
        </w:rPr>
      </w:pPr>
      <w:r w:rsidRPr="00A31DAC">
        <w:rPr>
          <w:rStyle w:val="af6"/>
          <w:b w:val="0"/>
          <w:bCs w:val="0"/>
          <w:sz w:val="18"/>
          <w:szCs w:val="18"/>
        </w:rPr>
        <w:t>Администрации Зимовниковского</w:t>
      </w:r>
    </w:p>
    <w:p w:rsidR="004E0552" w:rsidRDefault="004E0552" w:rsidP="004E0552">
      <w:pPr>
        <w:jc w:val="both"/>
        <w:rPr>
          <w:rStyle w:val="af6"/>
          <w:b w:val="0"/>
          <w:bCs w:val="0"/>
          <w:sz w:val="18"/>
          <w:szCs w:val="18"/>
        </w:rPr>
      </w:pPr>
      <w:r w:rsidRPr="00A31DAC">
        <w:rPr>
          <w:rStyle w:val="af6"/>
          <w:b w:val="0"/>
          <w:bCs w:val="0"/>
          <w:sz w:val="18"/>
          <w:szCs w:val="18"/>
        </w:rPr>
        <w:t>сельского поселения</w:t>
      </w:r>
    </w:p>
    <w:p w:rsidR="004E0552" w:rsidRDefault="004E0552" w:rsidP="004E0552">
      <w:pPr>
        <w:jc w:val="both"/>
        <w:rPr>
          <w:rStyle w:val="af6"/>
          <w:b w:val="0"/>
          <w:bCs w:val="0"/>
          <w:sz w:val="18"/>
          <w:szCs w:val="18"/>
        </w:rPr>
      </w:pPr>
    </w:p>
    <w:p w:rsidR="002E0405" w:rsidRDefault="002E0405" w:rsidP="002E0405">
      <w:pPr>
        <w:spacing w:line="200" w:lineRule="atLeast"/>
        <w:rPr>
          <w:sz w:val="28"/>
          <w:szCs w:val="28"/>
        </w:rPr>
      </w:pPr>
    </w:p>
    <w:p w:rsidR="00052BF6" w:rsidRDefault="00052BF6" w:rsidP="0086008E">
      <w:pPr>
        <w:spacing w:line="200" w:lineRule="atLeast"/>
        <w:jc w:val="right"/>
        <w:rPr>
          <w:sz w:val="28"/>
          <w:szCs w:val="28"/>
        </w:rPr>
      </w:pPr>
    </w:p>
    <w:p w:rsidR="0086008E" w:rsidRPr="00E2033C" w:rsidRDefault="0086008E" w:rsidP="0086008E">
      <w:pPr>
        <w:spacing w:line="200" w:lineRule="atLeast"/>
        <w:jc w:val="right"/>
        <w:rPr>
          <w:sz w:val="28"/>
          <w:szCs w:val="28"/>
        </w:rPr>
      </w:pPr>
      <w:r w:rsidRPr="00E2033C">
        <w:rPr>
          <w:sz w:val="28"/>
          <w:szCs w:val="28"/>
        </w:rPr>
        <w:lastRenderedPageBreak/>
        <w:t xml:space="preserve">Приложение  №1 </w:t>
      </w:r>
    </w:p>
    <w:p w:rsidR="0086008E" w:rsidRPr="00E2033C" w:rsidRDefault="0086008E" w:rsidP="0086008E">
      <w:pPr>
        <w:spacing w:line="200" w:lineRule="atLeast"/>
        <w:jc w:val="right"/>
        <w:rPr>
          <w:sz w:val="28"/>
          <w:szCs w:val="28"/>
        </w:rPr>
      </w:pPr>
      <w:r w:rsidRPr="00E2033C">
        <w:rPr>
          <w:sz w:val="28"/>
          <w:szCs w:val="28"/>
        </w:rPr>
        <w:t xml:space="preserve">к Постановлению Администрации </w:t>
      </w:r>
    </w:p>
    <w:p w:rsidR="0086008E" w:rsidRPr="00E2033C" w:rsidRDefault="0086008E" w:rsidP="0086008E">
      <w:pPr>
        <w:spacing w:line="200" w:lineRule="atLeast"/>
        <w:jc w:val="right"/>
        <w:rPr>
          <w:sz w:val="28"/>
          <w:szCs w:val="28"/>
        </w:rPr>
      </w:pPr>
      <w:r w:rsidRPr="00E2033C">
        <w:rPr>
          <w:sz w:val="28"/>
          <w:szCs w:val="28"/>
        </w:rPr>
        <w:t>Зимовниковского сельского поселения</w:t>
      </w:r>
    </w:p>
    <w:p w:rsidR="0086008E" w:rsidRPr="00E2033C" w:rsidRDefault="0086008E" w:rsidP="0086008E">
      <w:pPr>
        <w:spacing w:line="200" w:lineRule="atLeast"/>
        <w:jc w:val="right"/>
        <w:rPr>
          <w:sz w:val="28"/>
          <w:szCs w:val="28"/>
        </w:rPr>
      </w:pPr>
      <w:r w:rsidRPr="00E2033C">
        <w:rPr>
          <w:sz w:val="28"/>
          <w:szCs w:val="28"/>
        </w:rPr>
        <w:t xml:space="preserve">                                                            </w:t>
      </w:r>
      <w:r w:rsidR="00195B24" w:rsidRPr="00E2033C">
        <w:rPr>
          <w:sz w:val="28"/>
          <w:szCs w:val="28"/>
        </w:rPr>
        <w:t xml:space="preserve">            </w:t>
      </w:r>
      <w:r w:rsidRPr="00E2033C">
        <w:rPr>
          <w:sz w:val="28"/>
          <w:szCs w:val="28"/>
        </w:rPr>
        <w:t xml:space="preserve"> №</w:t>
      </w:r>
      <w:r w:rsidR="00052BF6" w:rsidRPr="00E2033C">
        <w:rPr>
          <w:sz w:val="28"/>
          <w:szCs w:val="28"/>
        </w:rPr>
        <w:t>____</w:t>
      </w:r>
      <w:r w:rsidR="00195B24" w:rsidRPr="00E2033C">
        <w:rPr>
          <w:sz w:val="28"/>
          <w:szCs w:val="28"/>
        </w:rPr>
        <w:t xml:space="preserve"> </w:t>
      </w:r>
      <w:r w:rsidRPr="00E2033C">
        <w:rPr>
          <w:sz w:val="28"/>
          <w:szCs w:val="28"/>
        </w:rPr>
        <w:t xml:space="preserve"> от</w:t>
      </w:r>
      <w:r w:rsidR="00052BF6" w:rsidRPr="00E2033C">
        <w:rPr>
          <w:sz w:val="28"/>
          <w:szCs w:val="28"/>
        </w:rPr>
        <w:t>___</w:t>
      </w:r>
      <w:r w:rsidR="002871D1" w:rsidRPr="00E2033C">
        <w:rPr>
          <w:sz w:val="28"/>
          <w:szCs w:val="28"/>
        </w:rPr>
        <w:t xml:space="preserve"> </w:t>
      </w:r>
      <w:r w:rsidR="00052BF6" w:rsidRPr="00E2033C">
        <w:rPr>
          <w:sz w:val="28"/>
          <w:szCs w:val="28"/>
        </w:rPr>
        <w:t>июня</w:t>
      </w:r>
      <w:r w:rsidR="002871D1" w:rsidRPr="00E2033C">
        <w:rPr>
          <w:sz w:val="28"/>
          <w:szCs w:val="28"/>
        </w:rPr>
        <w:t xml:space="preserve"> </w:t>
      </w:r>
      <w:r w:rsidRPr="00E2033C">
        <w:rPr>
          <w:sz w:val="28"/>
          <w:szCs w:val="28"/>
        </w:rPr>
        <w:t>202</w:t>
      </w:r>
      <w:r w:rsidR="002871D1" w:rsidRPr="00E2033C">
        <w:rPr>
          <w:sz w:val="28"/>
          <w:szCs w:val="28"/>
        </w:rPr>
        <w:t>2</w:t>
      </w:r>
      <w:r w:rsidRPr="00E2033C">
        <w:rPr>
          <w:sz w:val="28"/>
          <w:szCs w:val="28"/>
        </w:rPr>
        <w:t xml:space="preserve"> г.</w:t>
      </w:r>
      <w:r w:rsidRPr="00E2033C">
        <w:rPr>
          <w:sz w:val="28"/>
          <w:szCs w:val="28"/>
        </w:rPr>
        <w:tab/>
        <w:t xml:space="preserve">       </w:t>
      </w:r>
    </w:p>
    <w:p w:rsidR="0086008E" w:rsidRPr="00E2033C" w:rsidRDefault="0086008E" w:rsidP="0086008E">
      <w:pPr>
        <w:spacing w:line="200" w:lineRule="atLeast"/>
        <w:jc w:val="center"/>
        <w:rPr>
          <w:b/>
          <w:bCs/>
          <w:sz w:val="28"/>
          <w:szCs w:val="28"/>
        </w:rPr>
      </w:pPr>
    </w:p>
    <w:p w:rsidR="00BB4F6F" w:rsidRPr="00E2033C" w:rsidRDefault="0086008E" w:rsidP="0086008E">
      <w:pPr>
        <w:spacing w:line="200" w:lineRule="atLeast"/>
        <w:jc w:val="center"/>
        <w:rPr>
          <w:b/>
          <w:bCs/>
          <w:sz w:val="28"/>
          <w:szCs w:val="28"/>
        </w:rPr>
      </w:pPr>
      <w:r w:rsidRPr="00E2033C">
        <w:rPr>
          <w:b/>
          <w:bCs/>
          <w:sz w:val="28"/>
          <w:szCs w:val="28"/>
        </w:rPr>
        <w:t xml:space="preserve"> ПОЛОЖЕНИЕ</w:t>
      </w:r>
    </w:p>
    <w:p w:rsidR="00BB4F6F" w:rsidRPr="00E2033C" w:rsidRDefault="0086008E" w:rsidP="00BB4F6F">
      <w:pPr>
        <w:spacing w:after="240"/>
        <w:jc w:val="center"/>
        <w:rPr>
          <w:b/>
          <w:bCs/>
          <w:sz w:val="28"/>
          <w:szCs w:val="28"/>
        </w:rPr>
      </w:pPr>
      <w:r w:rsidRPr="00E2033C">
        <w:rPr>
          <w:b/>
          <w:bCs/>
          <w:sz w:val="28"/>
          <w:szCs w:val="28"/>
        </w:rPr>
        <w:t xml:space="preserve"> </w:t>
      </w:r>
      <w:r w:rsidR="00BB4F6F" w:rsidRPr="00E2033C">
        <w:rPr>
          <w:b/>
          <w:bCs/>
          <w:sz w:val="28"/>
          <w:szCs w:val="28"/>
        </w:rPr>
        <w:t xml:space="preserve">о приемочной комиссии для приемки поставленного товара, выполненной работы или оказанной услуги, результатов отдельного этапа исполнения контракта при осуществлении закупок товаров (работ, услуг) для обеспечения </w:t>
      </w:r>
      <w:r w:rsidR="00BB4F6F" w:rsidRPr="00E2033C">
        <w:rPr>
          <w:b/>
          <w:sz w:val="28"/>
          <w:szCs w:val="28"/>
        </w:rPr>
        <w:t>муниципальных нужд Администрации Зимовниковского сельского поселения</w:t>
      </w:r>
    </w:p>
    <w:p w:rsidR="00906C59" w:rsidRPr="00E2033C" w:rsidRDefault="00906C59" w:rsidP="000538ED">
      <w:pPr>
        <w:pStyle w:val="110"/>
        <w:keepNext w:val="0"/>
        <w:tabs>
          <w:tab w:val="clear" w:pos="360"/>
        </w:tabs>
        <w:spacing w:before="120" w:after="120"/>
        <w:ind w:left="0" w:firstLine="0"/>
        <w:jc w:val="center"/>
        <w:rPr>
          <w:rFonts w:hAnsi="Times New Roman" w:cs="Times New Roman"/>
          <w:color w:val="000000"/>
          <w:sz w:val="28"/>
          <w:szCs w:val="28"/>
        </w:rPr>
      </w:pPr>
      <w:r w:rsidRPr="00E2033C">
        <w:rPr>
          <w:rFonts w:hAnsi="Times New Roman" w:cs="Times New Roman"/>
          <w:color w:val="000000"/>
          <w:sz w:val="28"/>
          <w:szCs w:val="28"/>
        </w:rPr>
        <w:t xml:space="preserve">1. </w:t>
      </w:r>
      <w:r w:rsidRPr="00E2033C">
        <w:rPr>
          <w:rFonts w:hAnsi="Times New Roman" w:cs="Times New Roman"/>
          <w:color w:val="000000"/>
          <w:sz w:val="28"/>
          <w:szCs w:val="28"/>
        </w:rPr>
        <w:t>Общие</w:t>
      </w:r>
      <w:r w:rsidRPr="00E2033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2033C">
        <w:rPr>
          <w:rFonts w:hAnsi="Times New Roman" w:cs="Times New Roman"/>
          <w:color w:val="000000"/>
          <w:sz w:val="28"/>
          <w:szCs w:val="28"/>
        </w:rPr>
        <w:t>положения</w:t>
      </w:r>
    </w:p>
    <w:p w:rsidR="00906C59" w:rsidRPr="00E2033C" w:rsidRDefault="00906C59" w:rsidP="00906C59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1.1. Настоящее Положение о Приемочной комиссии для приемки поставленного товара, выполненной работы или оказанной услуги, результатов отдельного этапа исполнения контракта при осуществлении закупок товаров (работ, услуг) для обеспечения муниципальных нужд </w:t>
      </w:r>
      <w:r w:rsidR="00755F1E" w:rsidRPr="00E2033C">
        <w:rPr>
          <w:color w:val="000000"/>
          <w:sz w:val="28"/>
          <w:szCs w:val="28"/>
        </w:rPr>
        <w:t xml:space="preserve">Администрации Зимовниковского сельского поселения </w:t>
      </w:r>
      <w:r w:rsidRPr="00E2033C">
        <w:rPr>
          <w:color w:val="000000"/>
          <w:sz w:val="28"/>
          <w:szCs w:val="28"/>
        </w:rPr>
        <w:t xml:space="preserve"> (далее – Положение) определяет цели и задачи создания, порядок формирования и работы, функции приемочной комиссии для приемки поставленного товара, выполненной работы или оказанной услуги, результатов отдельного этапа исполнения контракта при осуществлении</w:t>
      </w:r>
      <w:r w:rsidR="00755F1E" w:rsidRPr="00E2033C">
        <w:rPr>
          <w:color w:val="000000"/>
          <w:sz w:val="28"/>
          <w:szCs w:val="28"/>
        </w:rPr>
        <w:t xml:space="preserve"> </w:t>
      </w:r>
      <w:r w:rsidRPr="00E2033C">
        <w:rPr>
          <w:color w:val="000000"/>
          <w:sz w:val="28"/>
          <w:szCs w:val="28"/>
        </w:rPr>
        <w:t xml:space="preserve">закупок товаров (работ, услуг) для обеспечения муниципальных нужд </w:t>
      </w:r>
      <w:r w:rsidR="00755F1E" w:rsidRPr="00E2033C">
        <w:rPr>
          <w:color w:val="000000"/>
          <w:sz w:val="28"/>
          <w:szCs w:val="28"/>
        </w:rPr>
        <w:t>Администрации Зимовниковского сельского поселения</w:t>
      </w:r>
      <w:r w:rsidRPr="00E2033C">
        <w:rPr>
          <w:color w:val="000000"/>
          <w:sz w:val="28"/>
          <w:szCs w:val="28"/>
        </w:rPr>
        <w:t xml:space="preserve"> (далее – Приемочная комиссия).</w:t>
      </w:r>
    </w:p>
    <w:p w:rsidR="00906C59" w:rsidRPr="00E2033C" w:rsidRDefault="00906C59" w:rsidP="00906C59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1.2. Комиссия в пределах своей компетенции осуществляет деятельность во взаимодействии со структурными подразделениями заказчика, контрактной службой, экспертами, экспертными организациями.</w:t>
      </w:r>
    </w:p>
    <w:p w:rsidR="00906C59" w:rsidRPr="00E2033C" w:rsidRDefault="00906C59" w:rsidP="00906C59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 xml:space="preserve">1.3. Приемочная комиссия в своей деятельности руководствуется Гражданским кодексом РФ, Законом от 5 апреля 2013 года № 44-ФЗ «О контрактной системе в сфере закупок товаров, работ, услуг для обеспечения государственных и муниципальных нужд» (далее – Закон от 5 апреля 2013 года № 44-ФЗ), Инструкцией о порядке приемки продукции производственно-технического назначения и товаров народного потребления по количеству, утвержденной постановлением Госарбитража при Совете Министров СССР от 15 июня 1965 г. № П-6, Инструкцией о порядке приемки продукции производственно-технического назначения и товаров народного потребления по качеству, утвержденной постановлением Госарбитража при Совете Министров СССР от 25 апреля 1966 года № П-7, иными федеральными законами и нормативно-правовыми актами Российской Федерации и </w:t>
      </w:r>
      <w:r w:rsidR="006E36D7" w:rsidRPr="00E2033C">
        <w:rPr>
          <w:color w:val="000000"/>
          <w:sz w:val="28"/>
          <w:szCs w:val="28"/>
        </w:rPr>
        <w:t>Ростовской области</w:t>
      </w:r>
      <w:r w:rsidRPr="00E2033C">
        <w:rPr>
          <w:color w:val="000000"/>
          <w:sz w:val="28"/>
          <w:szCs w:val="28"/>
        </w:rPr>
        <w:t xml:space="preserve">, в соответствии с которыми осуществляется регулирование в соответствующей сфере деятельности, а также определяется порядок оборота и требования к поставляемым товарам, выполняемым работам, оказываемым услугам, в том числе настоящим Положением, Положением о контрактной службе </w:t>
      </w:r>
      <w:r w:rsidR="006E36D7" w:rsidRPr="00E2033C">
        <w:rPr>
          <w:color w:val="000000"/>
          <w:sz w:val="28"/>
          <w:szCs w:val="28"/>
        </w:rPr>
        <w:t>Администрации Зимовниковского сельского поселения</w:t>
      </w:r>
      <w:r w:rsidRPr="00E2033C">
        <w:rPr>
          <w:color w:val="000000"/>
          <w:sz w:val="28"/>
          <w:szCs w:val="28"/>
        </w:rPr>
        <w:t>.</w:t>
      </w:r>
    </w:p>
    <w:p w:rsidR="00906C59" w:rsidRPr="00E2033C" w:rsidRDefault="00906C59" w:rsidP="000538ED">
      <w:pPr>
        <w:jc w:val="center"/>
        <w:rPr>
          <w:color w:val="000000"/>
          <w:sz w:val="28"/>
          <w:szCs w:val="28"/>
        </w:rPr>
      </w:pPr>
      <w:r w:rsidRPr="00E2033C">
        <w:rPr>
          <w:b/>
          <w:bCs/>
          <w:color w:val="000000"/>
          <w:sz w:val="28"/>
          <w:szCs w:val="28"/>
        </w:rPr>
        <w:t>2. Цели и задачи Приемочной комиссии</w:t>
      </w:r>
    </w:p>
    <w:p w:rsidR="00906C59" w:rsidRPr="00E2033C" w:rsidRDefault="00906C59" w:rsidP="006E36D7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2.1. Цели Приемочной комиссии:</w:t>
      </w:r>
    </w:p>
    <w:p w:rsidR="00906C59" w:rsidRPr="00E2033C" w:rsidRDefault="00906C59" w:rsidP="006E36D7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2.1.1. Обеспечение приемки поставленных товаров, выполненных работ, оказанных услуг (далее – товары, работы, услуги).</w:t>
      </w:r>
    </w:p>
    <w:p w:rsidR="00906C59" w:rsidRPr="00E2033C" w:rsidRDefault="00906C59" w:rsidP="006E36D7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lastRenderedPageBreak/>
        <w:t>2.1.2. Предотвращение коррупции и других злоупотреблений при приемке товаров, работ, услуг.</w:t>
      </w:r>
    </w:p>
    <w:p w:rsidR="00906C59" w:rsidRPr="00E2033C" w:rsidRDefault="00906C59" w:rsidP="006E36D7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2.2. Задачи Приемочной комиссии:</w:t>
      </w:r>
    </w:p>
    <w:p w:rsidR="00906C59" w:rsidRPr="00E2033C" w:rsidRDefault="00906C59" w:rsidP="006E36D7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2.2.1.Установление соответствия товаров, работ, услуг условиям и требованиям заключенного контракта.</w:t>
      </w:r>
    </w:p>
    <w:p w:rsidR="00906C59" w:rsidRPr="00E2033C" w:rsidRDefault="00906C59" w:rsidP="006E36D7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2.2.2.Принятие решения об исполнении обязательств по контракту.</w:t>
      </w:r>
      <w:r w:rsidR="000538ED" w:rsidRPr="00E2033C">
        <w:rPr>
          <w:color w:val="000000"/>
          <w:sz w:val="28"/>
          <w:szCs w:val="28"/>
        </w:rPr>
        <w:t xml:space="preserve"> </w:t>
      </w:r>
      <w:r w:rsidRPr="00E2033C">
        <w:rPr>
          <w:color w:val="000000"/>
          <w:sz w:val="28"/>
          <w:szCs w:val="28"/>
        </w:rPr>
        <w:t>Приемочная комиссия принимает одно из следующих решений:</w:t>
      </w:r>
    </w:p>
    <w:p w:rsidR="00906C59" w:rsidRPr="00E2033C" w:rsidRDefault="00906C59" w:rsidP="006E36D7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– о надлежащем исполнении обязательств по контракту;</w:t>
      </w:r>
    </w:p>
    <w:p w:rsidR="00906C59" w:rsidRPr="00E2033C" w:rsidRDefault="00906C59" w:rsidP="006E36D7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– неисполнении или ненадлежащем исполнении обязательств по контракту.</w:t>
      </w:r>
    </w:p>
    <w:p w:rsidR="00906C59" w:rsidRPr="00E2033C" w:rsidRDefault="00906C59" w:rsidP="006E36D7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2.2.3. Подготовка отчетных материалов о работе Приемочной комиссии.</w:t>
      </w:r>
    </w:p>
    <w:p w:rsidR="00906C59" w:rsidRPr="00E2033C" w:rsidRDefault="00906C59" w:rsidP="000538ED">
      <w:pPr>
        <w:jc w:val="center"/>
        <w:rPr>
          <w:color w:val="000000"/>
          <w:sz w:val="28"/>
          <w:szCs w:val="28"/>
        </w:rPr>
      </w:pPr>
      <w:r w:rsidRPr="00E2033C">
        <w:rPr>
          <w:b/>
          <w:bCs/>
          <w:color w:val="000000"/>
          <w:sz w:val="28"/>
          <w:szCs w:val="28"/>
        </w:rPr>
        <w:t>3. Порядок формирования Приемочной комиссии</w:t>
      </w:r>
    </w:p>
    <w:p w:rsidR="00906C59" w:rsidRPr="00E2033C" w:rsidRDefault="00906C59" w:rsidP="0049641A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3.1.Приемочная комиссия создается должностным лицом заказчика и действует на постоянной основе для организации приемки товаров, работ, услуг для муниципальных нужд в рамках исполнения контрактов.</w:t>
      </w:r>
    </w:p>
    <w:p w:rsidR="00906C59" w:rsidRPr="00E2033C" w:rsidRDefault="00906C59" w:rsidP="0049641A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3.2</w:t>
      </w:r>
      <w:r w:rsidR="00957606" w:rsidRPr="00E2033C">
        <w:rPr>
          <w:color w:val="000000"/>
          <w:sz w:val="28"/>
          <w:szCs w:val="28"/>
        </w:rPr>
        <w:t>.</w:t>
      </w:r>
      <w:r w:rsidRPr="00E2033C">
        <w:rPr>
          <w:color w:val="000000"/>
          <w:sz w:val="28"/>
          <w:szCs w:val="28"/>
        </w:rPr>
        <w:t xml:space="preserve">Персональный состав Приемочной комиссии утверждается </w:t>
      </w:r>
      <w:r w:rsidR="0049641A" w:rsidRPr="00E2033C">
        <w:rPr>
          <w:color w:val="000000"/>
          <w:sz w:val="28"/>
          <w:szCs w:val="28"/>
        </w:rPr>
        <w:t>постановлением Администрации Зимовниковского сельского поселения</w:t>
      </w:r>
      <w:r w:rsidRPr="00E2033C">
        <w:rPr>
          <w:color w:val="000000"/>
          <w:sz w:val="28"/>
          <w:szCs w:val="28"/>
        </w:rPr>
        <w:t>.</w:t>
      </w:r>
    </w:p>
    <w:p w:rsidR="00906C59" w:rsidRPr="00E2033C" w:rsidRDefault="00906C59" w:rsidP="0049641A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3.3.В состав Приемочной комиссии входят не менее пяти человек, включая председателя приемочной комиссии (далее – Председатель), секретаря приемочной комиссии (далее –</w:t>
      </w:r>
      <w:r w:rsidR="0049641A" w:rsidRPr="00E2033C">
        <w:rPr>
          <w:color w:val="000000"/>
          <w:sz w:val="28"/>
          <w:szCs w:val="28"/>
        </w:rPr>
        <w:t xml:space="preserve"> </w:t>
      </w:r>
      <w:r w:rsidRPr="00E2033C">
        <w:rPr>
          <w:color w:val="000000"/>
          <w:sz w:val="28"/>
          <w:szCs w:val="28"/>
        </w:rPr>
        <w:t>Секретарь) и других членов Приемочной комиссии.</w:t>
      </w:r>
    </w:p>
    <w:p w:rsidR="00906C59" w:rsidRPr="00E2033C" w:rsidRDefault="00906C59" w:rsidP="0049641A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3.4.Председатель является членом Приемочной комиссии. В отсутствие Председателя Приемочной комиссии его обязанности и функции осуществляет другой член Приемочной комиссии, на которого Заказчиком будут возложены соответствующие обязанности.</w:t>
      </w:r>
    </w:p>
    <w:p w:rsidR="00906C59" w:rsidRPr="00E2033C" w:rsidRDefault="00906C59" w:rsidP="0049641A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3.5.Секретарь является членом Приемочной комиссии. В отсутствие Секретаря Приемочной комиссии его обязанности и функции в соответствии с настоящим Положением осуществляет любой член Приемочной комиссии, уполномоченный на выполнение таких функций Председателем.</w:t>
      </w:r>
    </w:p>
    <w:p w:rsidR="00906C59" w:rsidRPr="00E2033C" w:rsidRDefault="00906C59" w:rsidP="00957606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3.6. Члены Приемочной комиссии осуществляют свои полномочия лично, передача</w:t>
      </w:r>
      <w:r w:rsidRPr="00E2033C">
        <w:rPr>
          <w:sz w:val="28"/>
          <w:szCs w:val="28"/>
        </w:rPr>
        <w:br/>
      </w:r>
      <w:r w:rsidRPr="00E2033C">
        <w:rPr>
          <w:color w:val="000000"/>
          <w:sz w:val="28"/>
          <w:szCs w:val="28"/>
        </w:rPr>
        <w:t>полномочий члена Приемочной комиссии другим лицам не допускается.</w:t>
      </w:r>
    </w:p>
    <w:p w:rsidR="00906C59" w:rsidRPr="00E2033C" w:rsidRDefault="00906C59" w:rsidP="00957606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 xml:space="preserve">3.7. Замена члена Приемочной комиссии осуществляется на основании </w:t>
      </w:r>
      <w:r w:rsidR="0030160D" w:rsidRPr="00E2033C">
        <w:rPr>
          <w:color w:val="000000"/>
          <w:sz w:val="28"/>
          <w:szCs w:val="28"/>
        </w:rPr>
        <w:t>распоряжения</w:t>
      </w:r>
      <w:r w:rsidRPr="00E2033C">
        <w:rPr>
          <w:color w:val="000000"/>
          <w:sz w:val="28"/>
          <w:szCs w:val="28"/>
        </w:rPr>
        <w:t xml:space="preserve"> Заказчика.</w:t>
      </w:r>
    </w:p>
    <w:p w:rsidR="00906C59" w:rsidRPr="00E2033C" w:rsidRDefault="00906C59" w:rsidP="00957606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3.8. Членами Приемочной комиссии не могут быть лица, лично заинтересованные в результатах исполнения контракта или отдельного этапа контракта. К таким лицам относятся:</w:t>
      </w:r>
    </w:p>
    <w:p w:rsidR="00906C59" w:rsidRPr="00E2033C" w:rsidRDefault="00906C59" w:rsidP="00957606">
      <w:pPr>
        <w:numPr>
          <w:ilvl w:val="0"/>
          <w:numId w:val="8"/>
        </w:numPr>
        <w:suppressAutoHyphens w:val="0"/>
        <w:overflowPunct/>
        <w:autoSpaceDE/>
        <w:spacing w:before="100" w:beforeAutospacing="1" w:after="100" w:afterAutospacing="1"/>
        <w:ind w:left="780" w:right="180"/>
        <w:contextualSpacing/>
        <w:jc w:val="both"/>
        <w:textAlignment w:val="auto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лица, подавшие заявку на участие в определении поставщика;</w:t>
      </w:r>
    </w:p>
    <w:p w:rsidR="00906C59" w:rsidRPr="00E2033C" w:rsidRDefault="00906C59" w:rsidP="00957606">
      <w:pPr>
        <w:numPr>
          <w:ilvl w:val="0"/>
          <w:numId w:val="8"/>
        </w:numPr>
        <w:suppressAutoHyphens w:val="0"/>
        <w:overflowPunct/>
        <w:autoSpaceDE/>
        <w:spacing w:before="100" w:beforeAutospacing="1" w:after="100" w:afterAutospacing="1"/>
        <w:ind w:left="780" w:right="180"/>
        <w:contextualSpacing/>
        <w:jc w:val="both"/>
        <w:textAlignment w:val="auto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лица, на которых способны оказывать влияние сотрудники поставщика (исполнителя, подрядчика) или их органы управления;</w:t>
      </w:r>
    </w:p>
    <w:p w:rsidR="00906C59" w:rsidRPr="00E2033C" w:rsidRDefault="00906C59" w:rsidP="00957606">
      <w:pPr>
        <w:numPr>
          <w:ilvl w:val="0"/>
          <w:numId w:val="8"/>
        </w:numPr>
        <w:suppressAutoHyphens w:val="0"/>
        <w:overflowPunct/>
        <w:autoSpaceDE/>
        <w:spacing w:before="100" w:beforeAutospacing="1" w:after="100" w:afterAutospacing="1"/>
        <w:ind w:left="780" w:right="180"/>
        <w:contextualSpacing/>
        <w:jc w:val="both"/>
        <w:textAlignment w:val="auto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лица, являющиеся сотрудниками, собственниками, членами органов управления, кредиторами поставщика (исполнителя, подрядчика);</w:t>
      </w:r>
    </w:p>
    <w:p w:rsidR="00906C59" w:rsidRPr="00E2033C" w:rsidRDefault="00906C59" w:rsidP="0030160D">
      <w:pPr>
        <w:numPr>
          <w:ilvl w:val="0"/>
          <w:numId w:val="8"/>
        </w:numPr>
        <w:suppressAutoHyphens w:val="0"/>
        <w:overflowPunct/>
        <w:autoSpaceDE/>
        <w:ind w:left="780" w:right="180"/>
        <w:jc w:val="both"/>
        <w:textAlignment w:val="auto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лица, состоящие в браке с руководителем поставщика (подрядчика, исполнителя) либо являющиеся его близкими родственниками, усыновителями, усыновленными.</w:t>
      </w:r>
    </w:p>
    <w:p w:rsidR="00906C59" w:rsidRPr="00E2033C" w:rsidRDefault="00906C59" w:rsidP="0030160D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3.9. В случае выявления в составе Приемочной комиссии указанных лиц Заказчик незамедлительно заменяет их другими лицами, которые соответствуют требованиям, предъявляемым к членам Приемочной комиссии.</w:t>
      </w:r>
    </w:p>
    <w:p w:rsidR="00906C59" w:rsidRPr="00E2033C" w:rsidRDefault="00906C59" w:rsidP="00957606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lastRenderedPageBreak/>
        <w:t>3.10. Член Приемочной комиссии, обнаруживший в процессе работы Приемочной комиссии свою личную заинтересованность в результатах исполнения контракта, должен незамедлительно сделать заявление об этом Председателю Приемочной комиссии, который в таком случае обязан донести до руководителя Заказчика информацию о необходимости замены члена Приемочной комиссии.</w:t>
      </w:r>
    </w:p>
    <w:p w:rsidR="00906C59" w:rsidRPr="00E2033C" w:rsidRDefault="00906C59" w:rsidP="00957606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3.11. Личная заинтересованность заключается в возможности получения членом Приемочной комиссии доходов в виде денег, ценностей, иного имущества, в том числе имущественных прав, или услуг имущественного характера, а также иной выгоды для себя или третьих лиц.</w:t>
      </w:r>
    </w:p>
    <w:p w:rsidR="00906C59" w:rsidRPr="00E2033C" w:rsidRDefault="00906C59" w:rsidP="00623655">
      <w:pPr>
        <w:jc w:val="center"/>
        <w:rPr>
          <w:color w:val="000000"/>
          <w:sz w:val="28"/>
          <w:szCs w:val="28"/>
        </w:rPr>
      </w:pPr>
      <w:r w:rsidRPr="00E2033C">
        <w:rPr>
          <w:b/>
          <w:bCs/>
          <w:color w:val="000000"/>
          <w:sz w:val="28"/>
          <w:szCs w:val="28"/>
        </w:rPr>
        <w:t>4. Функции Приемочной комиссии</w:t>
      </w:r>
    </w:p>
    <w:p w:rsidR="00906C59" w:rsidRPr="00E2033C" w:rsidRDefault="00906C59" w:rsidP="00623655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4.1. Приемочная комиссия осуществляет следующие функции:</w:t>
      </w:r>
    </w:p>
    <w:p w:rsidR="00906C59" w:rsidRPr="00E2033C" w:rsidRDefault="00906C59" w:rsidP="00623655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4.1.1. Проводит анализ документов, подтверждающих факт поставки товаров, выполнения работ и оказания услуг, на предмет соответствия указанных товаров, работ, услуг количеству и качеству, ассортименту, сроку годности, утвержденным образцам и формам изготовления, а также иным требованиям, предусмотренным контрактом.</w:t>
      </w:r>
    </w:p>
    <w:p w:rsidR="00906C59" w:rsidRPr="00E2033C" w:rsidRDefault="00906C59" w:rsidP="00623655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4.1.2.Проводит анализ представленных поставщиком (подрядчиком, исполнителем) отчетных документов и материалов, включая товарно-транспортные документы, товарные накладные, документы изготовителя, инструкции по применению товара, паспорт на товар, сертификаты соответствия, доверенности, акты выполненных работ и оказанных услуг на предмет их соответствия требованиям законодательства Российской Федерации и контракта, а также</w:t>
      </w:r>
      <w:r w:rsidR="00623655" w:rsidRPr="00E2033C">
        <w:rPr>
          <w:color w:val="000000"/>
          <w:sz w:val="28"/>
          <w:szCs w:val="28"/>
        </w:rPr>
        <w:t xml:space="preserve"> </w:t>
      </w:r>
      <w:r w:rsidRPr="00E2033C">
        <w:rPr>
          <w:color w:val="000000"/>
          <w:sz w:val="28"/>
          <w:szCs w:val="28"/>
        </w:rPr>
        <w:t>устанавливает наличие предусмотренного условиями контракта количества экземпляров и копий отчетных документов и материалов.</w:t>
      </w:r>
    </w:p>
    <w:p w:rsidR="00906C59" w:rsidRPr="00E2033C" w:rsidRDefault="00906C59" w:rsidP="00623655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4.1.3.Доводит до сведения контрактной службы информацию о необходимости направления запросов поставщику (подрядчику, исполнителю) об отсутствии недостающих отчетных документов и материалов, а также получении разъяснений по предоставленным документам и материалам.</w:t>
      </w:r>
    </w:p>
    <w:p w:rsidR="00906C59" w:rsidRPr="00E2033C" w:rsidRDefault="00906C59" w:rsidP="00623655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4.1.4.В случае соответствия товара, работы, услуги условиям контракта подписывает документ о приемке результата отдельного этапа исполнения контракта либо товара, работы, услуги.</w:t>
      </w:r>
    </w:p>
    <w:p w:rsidR="00906C59" w:rsidRPr="00E2033C" w:rsidRDefault="00906C59" w:rsidP="00623655">
      <w:pPr>
        <w:jc w:val="center"/>
        <w:rPr>
          <w:color w:val="000000"/>
          <w:sz w:val="28"/>
          <w:szCs w:val="28"/>
        </w:rPr>
      </w:pPr>
      <w:r w:rsidRPr="00E2033C">
        <w:rPr>
          <w:b/>
          <w:bCs/>
          <w:color w:val="000000"/>
          <w:sz w:val="28"/>
          <w:szCs w:val="28"/>
        </w:rPr>
        <w:t>5. Порядок деятельности Приемочной комиссии</w:t>
      </w:r>
    </w:p>
    <w:p w:rsidR="00906C59" w:rsidRPr="00E2033C" w:rsidRDefault="00906C59" w:rsidP="00623655">
      <w:pPr>
        <w:jc w:val="both"/>
        <w:rPr>
          <w:color w:val="000000"/>
          <w:sz w:val="28"/>
          <w:szCs w:val="28"/>
        </w:rPr>
      </w:pPr>
      <w:r w:rsidRPr="00E2033C">
        <w:rPr>
          <w:b/>
          <w:bCs/>
          <w:color w:val="000000"/>
          <w:sz w:val="28"/>
          <w:szCs w:val="28"/>
        </w:rPr>
        <w:t>5.1. Председатель Приемочной комиссии:</w:t>
      </w:r>
    </w:p>
    <w:p w:rsidR="00906C59" w:rsidRPr="00E2033C" w:rsidRDefault="00906C59" w:rsidP="00623655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5.1.1.Осуществляет общее руководство работой Приемочной комиссии, организует и планирует деятельность Приемочной комиссии, председательствует на заседаниях Приемочной комиссии, контролирует выполнение принятых решений и обеспечивает выполнение настоящего Положения.</w:t>
      </w:r>
    </w:p>
    <w:p w:rsidR="00906C59" w:rsidRPr="00E2033C" w:rsidRDefault="00906C59" w:rsidP="00623655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5.1.2.Определяет время и место проведения заседаний Приемочной комиссии и уведомляет членов Приемочной комиссии о месте, дате и времени проведения заседания.</w:t>
      </w:r>
    </w:p>
    <w:p w:rsidR="00906C59" w:rsidRPr="00E2033C" w:rsidRDefault="00906C59" w:rsidP="00623655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5.1.3.Объявляет заседание правомочным или выносит решение о его переносе из-за отсутствия необходимого количества членов Приемочной комиссии.</w:t>
      </w:r>
    </w:p>
    <w:p w:rsidR="00906C59" w:rsidRPr="00E2033C" w:rsidRDefault="00906C59" w:rsidP="00623655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5.1.4</w:t>
      </w:r>
      <w:r w:rsidR="009813AC" w:rsidRPr="00E2033C">
        <w:rPr>
          <w:color w:val="000000"/>
          <w:sz w:val="28"/>
          <w:szCs w:val="28"/>
        </w:rPr>
        <w:t>.</w:t>
      </w:r>
      <w:r w:rsidRPr="00E2033C">
        <w:rPr>
          <w:color w:val="000000"/>
          <w:sz w:val="28"/>
          <w:szCs w:val="28"/>
        </w:rPr>
        <w:t>Открывает и ведет заседание Приемочной комиссии, объявляет перерывы.</w:t>
      </w:r>
    </w:p>
    <w:p w:rsidR="00906C59" w:rsidRPr="00E2033C" w:rsidRDefault="00906C59" w:rsidP="00623655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5.1.5.Объявляет состав Приемочной комиссии.</w:t>
      </w:r>
    </w:p>
    <w:p w:rsidR="00906C59" w:rsidRPr="00E2033C" w:rsidRDefault="00906C59" w:rsidP="00623655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lastRenderedPageBreak/>
        <w:t>5.1.6.Вносит предложения об исключении из состава членов Приемочной комиссии, нарушающих свои обязанности.</w:t>
      </w:r>
    </w:p>
    <w:p w:rsidR="00906C59" w:rsidRPr="00E2033C" w:rsidRDefault="00906C59" w:rsidP="00623655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5.1.7. Подписывает документ о приемке результата отдельного этапа исполнения контракта, либо товара, работы, услуги.</w:t>
      </w:r>
    </w:p>
    <w:p w:rsidR="00906C59" w:rsidRPr="00E2033C" w:rsidRDefault="00906C59" w:rsidP="00623655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5.1.8.Контролирует направление контрактной службе документа о приемке.</w:t>
      </w:r>
    </w:p>
    <w:p w:rsidR="00906C59" w:rsidRPr="00E2033C" w:rsidRDefault="00906C59" w:rsidP="00623655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5.1.9.Несет ответственность за своевременную приемку товаров, работ, услуг, а также за соответствие принятых товаров, работ, услуг условиям контракта.</w:t>
      </w:r>
    </w:p>
    <w:p w:rsidR="00906C59" w:rsidRPr="00E2033C" w:rsidRDefault="00906C59" w:rsidP="00623655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5.1.10.Осуществляет иные действия в соответствии с законодательством Российской Федерации о контрактной системе в сфере закупок товаров, работ, услуг для обеспечения муниципальных нужд и настоящим Положением.</w:t>
      </w:r>
    </w:p>
    <w:p w:rsidR="00906C59" w:rsidRPr="00E2033C" w:rsidRDefault="00906C59" w:rsidP="00906C59">
      <w:pPr>
        <w:rPr>
          <w:color w:val="000000"/>
          <w:sz w:val="28"/>
          <w:szCs w:val="28"/>
        </w:rPr>
      </w:pPr>
      <w:r w:rsidRPr="00E2033C">
        <w:rPr>
          <w:b/>
          <w:bCs/>
          <w:color w:val="000000"/>
          <w:sz w:val="28"/>
          <w:szCs w:val="28"/>
        </w:rPr>
        <w:t>5.2. Секретарь Приемочной комиссии:</w:t>
      </w:r>
    </w:p>
    <w:p w:rsidR="00906C59" w:rsidRPr="00E2033C" w:rsidRDefault="00906C59" w:rsidP="009813AC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5.2.1.Осуществляет подготовку документов к заседанию Приемочной комиссии.</w:t>
      </w:r>
    </w:p>
    <w:p w:rsidR="00906C59" w:rsidRPr="00E2033C" w:rsidRDefault="00906C59" w:rsidP="009813AC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5.2.2.Своевременно передает необходимую информацию всем членам Приемочной комиссии, ведет протоколы заседания, выдает выписки из протоколов или решений Приемочной комиссии, ведет иную документацию комиссии.</w:t>
      </w:r>
    </w:p>
    <w:p w:rsidR="00906C59" w:rsidRPr="00E2033C" w:rsidRDefault="00906C59" w:rsidP="009813AC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5.2.3.Оформляет документ о приемке по результатам проведенной приемки результата отдельного этапа исполнения контракта, а также товара, работы, услуги.</w:t>
      </w:r>
    </w:p>
    <w:p w:rsidR="00906C59" w:rsidRPr="00E2033C" w:rsidRDefault="00906C59" w:rsidP="009813AC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5.2.4.По поручению Председателя Приемочной комиссии подготавливает информацию для контрактной службы о необходимости направления запросов поставщикам (подрядчикам, исполнителям) о недостающих или несоответствующих документах и материалах, а также получает разъяснения по представленным материалам, документам.</w:t>
      </w:r>
    </w:p>
    <w:p w:rsidR="00906C59" w:rsidRPr="00E2033C" w:rsidRDefault="00906C59" w:rsidP="009813AC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5.2.5.Выполняет по поручению Председателя иные необходимые организационные мероприятия, обеспечивающие деятельность Приемочной комиссии.</w:t>
      </w:r>
    </w:p>
    <w:p w:rsidR="00906C59" w:rsidRPr="00E2033C" w:rsidRDefault="00906C59" w:rsidP="00906C59">
      <w:pPr>
        <w:rPr>
          <w:color w:val="000000"/>
          <w:sz w:val="28"/>
          <w:szCs w:val="28"/>
        </w:rPr>
      </w:pPr>
      <w:r w:rsidRPr="00E2033C">
        <w:rPr>
          <w:b/>
          <w:bCs/>
          <w:color w:val="000000"/>
          <w:sz w:val="28"/>
          <w:szCs w:val="28"/>
        </w:rPr>
        <w:t>5.3. Члены Приемочной комиссии:</w:t>
      </w:r>
    </w:p>
    <w:p w:rsidR="00906C59" w:rsidRPr="00E2033C" w:rsidRDefault="00906C59" w:rsidP="004260BE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5.3.1.Осуществляют проверку товаров, работ, услуг на предмет их соответствия условиям контракта и предусмотренной им нормативной и технической документации.</w:t>
      </w:r>
    </w:p>
    <w:p w:rsidR="00906C59" w:rsidRPr="00E2033C" w:rsidRDefault="00906C59" w:rsidP="004260BE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5.3.2.Осуществляют проверку оформления представленной отчетной документации, комплектность и количество экземпляров представленной документации.</w:t>
      </w:r>
    </w:p>
    <w:p w:rsidR="00906C59" w:rsidRPr="00E2033C" w:rsidRDefault="00906C59" w:rsidP="004260BE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5.3.3.Принимают решение по результатам проверки товаров, работ, услуг, которое оформляется документом о приемке.</w:t>
      </w:r>
    </w:p>
    <w:p w:rsidR="00906C59" w:rsidRPr="00E2033C" w:rsidRDefault="00906C59" w:rsidP="004260BE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5.3.4. Подписывают документ о приемке результата отдельного этапа исполнения контракта либо товара, работы, услуги.</w:t>
      </w:r>
    </w:p>
    <w:p w:rsidR="00906C59" w:rsidRPr="00E2033C" w:rsidRDefault="00906C59" w:rsidP="004260BE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5.3.5.Осуществляют иные действия для всесторонней оценки (проверки) соответствия товаров, работ, услуг условиям муниципального контракта и требованиям законодательства Российской Федерации при выявлении несоответствий или недостатков товаров, работ, услуг,</w:t>
      </w:r>
      <w:r w:rsidRPr="00E2033C">
        <w:rPr>
          <w:sz w:val="28"/>
          <w:szCs w:val="28"/>
        </w:rPr>
        <w:br/>
      </w:r>
      <w:r w:rsidRPr="00E2033C">
        <w:rPr>
          <w:color w:val="000000"/>
          <w:sz w:val="28"/>
          <w:szCs w:val="28"/>
        </w:rPr>
        <w:t>препятствующих их приемке в целом или отдельного этапа.</w:t>
      </w:r>
    </w:p>
    <w:p w:rsidR="00906C59" w:rsidRPr="00E2033C" w:rsidRDefault="00906C59" w:rsidP="00E2033C">
      <w:pPr>
        <w:jc w:val="center"/>
        <w:rPr>
          <w:color w:val="000000"/>
          <w:sz w:val="28"/>
          <w:szCs w:val="28"/>
        </w:rPr>
      </w:pPr>
      <w:r w:rsidRPr="00E2033C">
        <w:rPr>
          <w:b/>
          <w:bCs/>
          <w:color w:val="000000"/>
          <w:sz w:val="28"/>
          <w:szCs w:val="28"/>
        </w:rPr>
        <w:t>6. Порядок приемки товаров, работ, услуг</w:t>
      </w:r>
    </w:p>
    <w:p w:rsidR="00906C59" w:rsidRPr="00E2033C" w:rsidRDefault="00906C59" w:rsidP="00906C59">
      <w:pPr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6.1. Приемочная комиссия правомочна осуществлять свои функции, если на заседании присутствуют все члены Приемочной комиссии.</w:t>
      </w:r>
    </w:p>
    <w:p w:rsidR="00906C59" w:rsidRPr="00E2033C" w:rsidRDefault="00906C59" w:rsidP="004260BE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lastRenderedPageBreak/>
        <w:t>6.2.Решения Приемочной комиссии принимаются простым большинством голосов от числа членов Приемочной комиссии. При голосовании каждый член Приемочной комиссии имеет один голос. Голосование осуществляется открыто.</w:t>
      </w:r>
    </w:p>
    <w:p w:rsidR="00906C59" w:rsidRPr="00E2033C" w:rsidRDefault="00906C59" w:rsidP="004260BE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6.3.Работа Приемочной комиссии осуществляется на ее заседаниях, которые проводятся по мере необходимости с учетом требований настоящего Положения.</w:t>
      </w:r>
    </w:p>
    <w:p w:rsidR="00906C59" w:rsidRPr="00E2033C" w:rsidRDefault="00906C59" w:rsidP="004260BE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6.4.Приемка результатов отдельного этапа исполнения контракта, а также поставленного товара, выполненной работы или оказанной услуги осуществляется в порядке и в сроки, которые установлены контрактом.</w:t>
      </w:r>
    </w:p>
    <w:p w:rsidR="00906C59" w:rsidRPr="00E2033C" w:rsidRDefault="00906C59" w:rsidP="004260BE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6.5.По итогам проведения приемки товаров, работ, услуг Приемочной комиссией принимается одно из следующих решений:</w:t>
      </w:r>
    </w:p>
    <w:p w:rsidR="00906C59" w:rsidRPr="00E2033C" w:rsidRDefault="00906C59" w:rsidP="004260BE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6.5.1.Товары поставлены, работы выполнены, услуги оказаны полностью в соответствии с условиями контракта и предусмотренной им нормативной и технической документации, подлежат приемке.</w:t>
      </w:r>
    </w:p>
    <w:p w:rsidR="00906C59" w:rsidRPr="00E2033C" w:rsidRDefault="00906C59" w:rsidP="004260BE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6.5.2.По итогам приемки товаров, работ, услуг выявлены недостатки поставленных товаров, выполненных работ, оказанных услуг по количеству, комплектности, объему, качеству и иным требованиям, установленным контрактом, которые поставщику (подрядчику, исполнителю) следует устранить в согласованные с Заказчиком сроки.</w:t>
      </w:r>
    </w:p>
    <w:p w:rsidR="00906C59" w:rsidRPr="00E2033C" w:rsidRDefault="00906C59" w:rsidP="004260BE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6.5.3.Товары не поставлены, работы не выполнены, услуги не оказаны, либо товары поставлены, работы выполнены, услуги оказаны с нарушениями условий контракта и предусмотренной им нормативной и технической документации, не подлежат приемке.</w:t>
      </w:r>
    </w:p>
    <w:p w:rsidR="00906C59" w:rsidRPr="00E2033C" w:rsidRDefault="00906C59" w:rsidP="004260BE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6.6.Решение Приемочной комиссии оформляется документом о приемке, которое подписывается всеми членами Приемочной комиссии, участвующими в приемке товаров, работ, услуг и утверждается заказчиком. Если член Приемочной комиссии не согласен с решением и (или) имеет особое мнение, оно заносится в документ о приемке Приемочной комиссии за подписью этого члена Приемочной комиссии.</w:t>
      </w:r>
    </w:p>
    <w:p w:rsidR="00906C59" w:rsidRPr="00E2033C" w:rsidRDefault="00906C59" w:rsidP="004260BE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6.7. Документ по проведению приемки товаров, работ, услуг по контракту должен содержать:</w:t>
      </w:r>
    </w:p>
    <w:p w:rsidR="00906C59" w:rsidRPr="00E2033C" w:rsidRDefault="00906C59" w:rsidP="004260BE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– дату и место проведения приемки товаров, работ, услуг по контракту;</w:t>
      </w:r>
    </w:p>
    <w:p w:rsidR="00906C59" w:rsidRPr="00E2033C" w:rsidRDefault="00906C59" w:rsidP="004260BE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– наименование Заказчика;</w:t>
      </w:r>
    </w:p>
    <w:p w:rsidR="00906C59" w:rsidRPr="00E2033C" w:rsidRDefault="00906C59" w:rsidP="004260BE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– наименование поставщика (подрядчика, исполнителя);</w:t>
      </w:r>
    </w:p>
    <w:p w:rsidR="00906C59" w:rsidRPr="00E2033C" w:rsidRDefault="00906C59" w:rsidP="004260BE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– номер и дату контракта;</w:t>
      </w:r>
    </w:p>
    <w:p w:rsidR="00906C59" w:rsidRPr="00E2033C" w:rsidRDefault="00906C59" w:rsidP="004260BE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– наименование товаров, работ, услуг по контракту;</w:t>
      </w:r>
    </w:p>
    <w:p w:rsidR="00906C59" w:rsidRPr="00E2033C" w:rsidRDefault="00906C59" w:rsidP="004260BE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– номер и дату экспертизы;</w:t>
      </w:r>
    </w:p>
    <w:p w:rsidR="00906C59" w:rsidRPr="00E2033C" w:rsidRDefault="00906C59" w:rsidP="004260BE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– результаты экспертизы;</w:t>
      </w:r>
    </w:p>
    <w:p w:rsidR="00906C59" w:rsidRPr="00E2033C" w:rsidRDefault="00906C59" w:rsidP="004260BE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– перечень замечаний, которые были выявлены по итогам приемки товаров, работ, услуг, и перечень рекомендаций и предложений по их реализации;</w:t>
      </w:r>
    </w:p>
    <w:p w:rsidR="00906C59" w:rsidRPr="00E2033C" w:rsidRDefault="00906C59" w:rsidP="004260BE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– решение о возможности или о невозможности приемки товаров, работ, услуг;</w:t>
      </w:r>
    </w:p>
    <w:p w:rsidR="00906C59" w:rsidRPr="00E2033C" w:rsidRDefault="00906C59" w:rsidP="004260BE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– результаты голосования по итогам приемки товаров, работ, услуг;</w:t>
      </w:r>
    </w:p>
    <w:p w:rsidR="00906C59" w:rsidRPr="00E2033C" w:rsidRDefault="00906C59" w:rsidP="004260BE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– подписи всех членов Приемочной комиссии.</w:t>
      </w:r>
    </w:p>
    <w:p w:rsidR="00906C59" w:rsidRPr="00E2033C" w:rsidRDefault="00906C59" w:rsidP="004260BE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6.8. Если по итогам приемки товаров, работ, услуг будет принято решение о невозможности осуществления приемки товаров, работ, услуг, то заключение Приемочной комиссии по проведению приемки товаров, работ, услуг составляется не менее чем в двух экземплярах и незамедлительно передается Заказчику и поставщику (подрядчику, исполнителю).</w:t>
      </w:r>
    </w:p>
    <w:p w:rsidR="00906C59" w:rsidRPr="00E2033C" w:rsidRDefault="00906C59" w:rsidP="004260BE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lastRenderedPageBreak/>
        <w:t>6.9.Приемочная комиссия вправе не отказывать в приемке результатов отдельного этапа исполнения контракта либо товара, работы или услуги в случае выявления несоответствия этих результатов либо этих товара, работы, услуги условиям контракта, если выявленное несоответствие не препятствует приемке этих результатов либо этих товара, работы, услуги и устранено поставщиком (подрядчиком, исполнителем).</w:t>
      </w:r>
    </w:p>
    <w:p w:rsidR="00906C59" w:rsidRPr="00E2033C" w:rsidRDefault="00906C59" w:rsidP="004260BE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6.10.Приемка результатов отдельного этапа исполнения контракта, а также товара, работы или услуги осуществляется в порядке и в сроки, которые установлены контрактом, и оформляется документом о приемке результата отдельного этапа исполнения контракта либо товара, работы, услуги, который подписывается всеми членами Приемочной комиссии и утверждается Заказчиком, либо поставщику (подрядчику, исполнителю) в те же сроки Приемочной комиссией направляется в</w:t>
      </w:r>
      <w:r w:rsidRPr="00E2033C">
        <w:rPr>
          <w:sz w:val="28"/>
          <w:szCs w:val="28"/>
        </w:rPr>
        <w:br/>
      </w:r>
      <w:r w:rsidRPr="00E2033C">
        <w:rPr>
          <w:color w:val="000000"/>
          <w:sz w:val="28"/>
          <w:szCs w:val="28"/>
        </w:rPr>
        <w:t>письменной форме мотивированный отказ от подписания такого документа.</w:t>
      </w:r>
    </w:p>
    <w:p w:rsidR="00906C59" w:rsidRPr="00E2033C" w:rsidRDefault="00906C59" w:rsidP="004260BE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6.11.Для проверки предоставленных поставщиком (подрядчиком, исполнителем) результатов, предусмотренных контрактом, в части их соответствия условиям контракта Заказчик обязан провести экспертизу.</w:t>
      </w:r>
    </w:p>
    <w:p w:rsidR="00906C59" w:rsidRPr="00E2033C" w:rsidRDefault="00906C59" w:rsidP="004260BE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6.12.Экспертиза результатов, предусмотренных контрактом, может проводиться Заказчиком своими силами или к ее проведению могут привлекаться эксперты, экспертные организации на основании контрактов, заключенных в соответствии с Законом от 5 апреля 2013 года № 44-ФЗ.</w:t>
      </w:r>
    </w:p>
    <w:p w:rsidR="00906C59" w:rsidRPr="00E2033C" w:rsidRDefault="00906C59" w:rsidP="004260BE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6.13.При принятии решения о приемке или об отказе в приемке результатов отдельного этапа исполнения контракта либо товара, работы или услуги Приемочная комиссия должна учитывать отраженные в заключении по результатам экспертизы, проведенной Заказчиком своими силами, предложения.</w:t>
      </w:r>
    </w:p>
    <w:p w:rsidR="00906C59" w:rsidRPr="00E2033C" w:rsidRDefault="00906C59" w:rsidP="004260BE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6.14.В случае привлечения Заказчиком для проведения экспертизы экспертов, экспертных организаций при принятии решения о приемке или об отказе в приемке результатов отдельного этапа исполнения контракта либо товара, работы или услуги Приемочная комиссия должна учитывать отраженные в заключении по результатам указанной экспертизы предложения экспертов, экспертных организаций, привлеченных для ее проведения.</w:t>
      </w:r>
    </w:p>
    <w:p w:rsidR="00906C59" w:rsidRPr="00E2033C" w:rsidRDefault="00906C59" w:rsidP="004260BE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6.15.Члены Приемочной комиссии, осуществляющие приемку товара, работы либо услуги по количеству, качеству и комплектности, должны удостоверять своей подписью только те факты, которые были установлены с их участием. Запись в документах о приемке данных, не установленных непосредственно членами Приемочной комиссии, запрещается.</w:t>
      </w:r>
    </w:p>
    <w:p w:rsidR="00906C59" w:rsidRPr="00E2033C" w:rsidRDefault="00906C59" w:rsidP="004260BE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6.16.При исполнении контракта жизненного цикла оформление документа о приемке поставленного товара или выполненной работы (в том числе при необходимости проектирования объекта капитального строительства, создания товара, который должен быть создан в результате выполнения работы) осуществляется после предоставления поставщиком (подрядчиком) в соответствии с настоящим Федеральным законом в порядке и в сроки, которые установлены контрактом, обеспечения исполнения контракта в части последующего обслуживания, при необходимости эксплуатации в течение срока службы, ремонта и (или) утилизации поставленного товара или созданного в результате выполнения работы объекта капитального строительства или товара.</w:t>
      </w:r>
    </w:p>
    <w:p w:rsidR="00906C59" w:rsidRPr="00E2033C" w:rsidRDefault="00906C59" w:rsidP="00906C59">
      <w:pPr>
        <w:rPr>
          <w:color w:val="000000"/>
          <w:sz w:val="28"/>
          <w:szCs w:val="28"/>
        </w:rPr>
      </w:pPr>
      <w:r w:rsidRPr="00E2033C">
        <w:rPr>
          <w:b/>
          <w:bCs/>
          <w:color w:val="000000"/>
          <w:sz w:val="28"/>
          <w:szCs w:val="28"/>
        </w:rPr>
        <w:t>6.1. Исполнение контракта по результатам электронных процедур</w:t>
      </w:r>
    </w:p>
    <w:p w:rsidR="00906C59" w:rsidRPr="00E2033C" w:rsidRDefault="00906C59" w:rsidP="00C72EDE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lastRenderedPageBreak/>
        <w:t>6.1.1.При исполнении контракта, заключенного по результатам проведения электронных процедур, закрытых электронных процедур (за исключением закрытых электронных процедур, проводимых в случае, предусмотренном пунктом 5 части 11 статьи 24 Закона № 44-ФЗ):</w:t>
      </w:r>
    </w:p>
    <w:p w:rsidR="00906C59" w:rsidRPr="00E2033C" w:rsidRDefault="00906C59" w:rsidP="00C72EDE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6.1.2.Поставщик (подрядчик, исполнитель) в срок, установленный в контракте формирует с использованием единой информационной системы, подписывает усиленной электронной подписью лица, имеющего право действовать от имени поставщика (подрядчика, исполнителя), и размещает в единой информационной системе документ о приемке. К документу о приемке могут прилагаться документы, которые считаются его неотъемлемой частью. При этом в случае, если информация, содержащаяся в прилагаемых документах, не соответствует информации, содержащейся в документе о приемке, приоритет имеет информация, содержащаяся в документе о приемке.</w:t>
      </w:r>
    </w:p>
    <w:p w:rsidR="00906C59" w:rsidRPr="00E2033C" w:rsidRDefault="00906C59" w:rsidP="00C72EDE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6.1.3.Не позднее двадцати рабочих дней, следующих за днем поступления заказчику документа о приемке:</w:t>
      </w:r>
    </w:p>
    <w:p w:rsidR="00906C59" w:rsidRPr="00E2033C" w:rsidRDefault="00906C59" w:rsidP="00C72EDE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системы, подписывают усиленными электронными подписями мотивированный отказ от подписания документа о приемке с указанием причин такого отказа. При этом, если приемочная комиссия включает членов, не являющихся работниками заказчика, допускается осуществлять подписание документа о приемке, составление мотивированного отказа от подписания документа о приемке, подписание такого отказа без использования усиленных электронных подписей и единой информационной системы;</w:t>
      </w:r>
    </w:p>
    <w:p w:rsidR="00906C59" w:rsidRPr="00E2033C" w:rsidRDefault="00906C59" w:rsidP="00C72EDE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заказчик подписывает документ о приемке или мотивированный отказ от подписания документа о приемке усиленной электронной подписью лица, имеющего право действовать от имени заказчика, и размещает их в единой информационной системе. Если члены приемочной комиссии не использовали усиленные электронные подписи и единую информационную систему, заказчик прилагает подписанные ими документы в форме электронных образов бумажных документов.</w:t>
      </w:r>
    </w:p>
    <w:p w:rsidR="00906C59" w:rsidRPr="00E2033C" w:rsidRDefault="00906C59" w:rsidP="00E2033C">
      <w:pPr>
        <w:jc w:val="center"/>
        <w:rPr>
          <w:color w:val="000000"/>
          <w:sz w:val="28"/>
          <w:szCs w:val="28"/>
        </w:rPr>
      </w:pPr>
      <w:r w:rsidRPr="00E2033C">
        <w:rPr>
          <w:b/>
          <w:bCs/>
          <w:color w:val="000000"/>
          <w:sz w:val="28"/>
          <w:szCs w:val="28"/>
        </w:rPr>
        <w:t>7. Ответственность членов Приемочной комиссии</w:t>
      </w:r>
    </w:p>
    <w:p w:rsidR="00906C59" w:rsidRPr="00E2033C" w:rsidRDefault="00C72EDE" w:rsidP="00C72EDE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7.1.</w:t>
      </w:r>
      <w:r w:rsidR="00906C59" w:rsidRPr="00E2033C">
        <w:rPr>
          <w:color w:val="000000"/>
          <w:sz w:val="28"/>
          <w:szCs w:val="28"/>
        </w:rPr>
        <w:t>Члены Приемочной комиссии, виновные в нарушении законодательства Российской Федерации и иных нормативных правовых актов о контрактной системе в сфере закупок товаров, работ, услуг для обеспечения муниципальных нужд и настоящего Положения, несут дисциплинарную, гражданско-правовую, административную, уголовную ответственность в соответствии с законодательством Российской Федерации.</w:t>
      </w:r>
    </w:p>
    <w:p w:rsidR="00906C59" w:rsidRPr="00E2033C" w:rsidRDefault="00906C59" w:rsidP="00C72EDE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7.2.Член Приемочной комиссии, допустивший нарушение законодательства Российской Федерации, иных нормативных правовых актов о контрактной системе в сфере закупок товаров, работ, услуг для обеспечения муниципальных нужд и (или) настоящего Положения, может быть заменен по решению Заказчика.</w:t>
      </w:r>
    </w:p>
    <w:p w:rsidR="00906C59" w:rsidRPr="00E2033C" w:rsidRDefault="00906C59" w:rsidP="00C72EDE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t>7.3.В случае если члену Приемочной комиссии станет известно о нарушении порядка приемки товаров, работ, услуг, закупаемых для нужд Заказчика, член Приемочной комиссии обязан письменно сообщить о данном нарушении Председателю и (или) Заказчику в течение одного дня с момента, когда он узнал о таком нарушении.</w:t>
      </w:r>
    </w:p>
    <w:p w:rsidR="00906C59" w:rsidRPr="00E2033C" w:rsidRDefault="00906C59" w:rsidP="00C72EDE">
      <w:pPr>
        <w:jc w:val="both"/>
        <w:rPr>
          <w:color w:val="000000"/>
          <w:sz w:val="28"/>
          <w:szCs w:val="28"/>
        </w:rPr>
      </w:pPr>
      <w:r w:rsidRPr="00E2033C">
        <w:rPr>
          <w:color w:val="000000"/>
          <w:sz w:val="28"/>
          <w:szCs w:val="28"/>
        </w:rPr>
        <w:lastRenderedPageBreak/>
        <w:t>7.4.Члены Приемочной комиссии не вправе распространять сведения, составляющие государственную, служебную или коммерческую тайну, ставшие известными им в ходе приемки товаров, работ, услуг.</w:t>
      </w:r>
    </w:p>
    <w:p w:rsidR="00906C59" w:rsidRPr="00E2033C" w:rsidRDefault="00906C59" w:rsidP="00906C59">
      <w:pPr>
        <w:rPr>
          <w:color w:val="000000"/>
          <w:sz w:val="28"/>
          <w:szCs w:val="28"/>
        </w:rPr>
      </w:pPr>
    </w:p>
    <w:p w:rsidR="0086008E" w:rsidRPr="00E2033C" w:rsidRDefault="0086008E" w:rsidP="00921A0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86008E" w:rsidRPr="00E2033C" w:rsidRDefault="0086008E" w:rsidP="00921A0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86008E" w:rsidRPr="00E2033C" w:rsidRDefault="0086008E" w:rsidP="00921A0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E2033C">
        <w:rPr>
          <w:rFonts w:ascii="Times New Roman" w:hAnsi="Times New Roman"/>
          <w:sz w:val="28"/>
          <w:szCs w:val="28"/>
        </w:rPr>
        <w:t xml:space="preserve">Глава Администрации </w:t>
      </w:r>
      <w:r w:rsidR="00195B24" w:rsidRPr="00E2033C">
        <w:rPr>
          <w:rFonts w:ascii="Times New Roman" w:hAnsi="Times New Roman"/>
          <w:sz w:val="28"/>
          <w:szCs w:val="28"/>
        </w:rPr>
        <w:t>Зимовниковского</w:t>
      </w:r>
    </w:p>
    <w:p w:rsidR="0086008E" w:rsidRPr="00E2033C" w:rsidRDefault="0086008E" w:rsidP="00921A0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E2033C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</w:t>
      </w:r>
      <w:r w:rsidR="00195B24" w:rsidRPr="00E2033C">
        <w:rPr>
          <w:rFonts w:ascii="Times New Roman" w:hAnsi="Times New Roman"/>
          <w:sz w:val="28"/>
          <w:szCs w:val="28"/>
        </w:rPr>
        <w:t xml:space="preserve">        </w:t>
      </w:r>
      <w:r w:rsidR="00224BE7">
        <w:rPr>
          <w:rFonts w:ascii="Times New Roman" w:hAnsi="Times New Roman"/>
          <w:sz w:val="28"/>
          <w:szCs w:val="28"/>
        </w:rPr>
        <w:t xml:space="preserve"> </w:t>
      </w:r>
      <w:r w:rsidR="00195B24" w:rsidRPr="00E2033C">
        <w:rPr>
          <w:rFonts w:ascii="Times New Roman" w:hAnsi="Times New Roman"/>
          <w:sz w:val="28"/>
          <w:szCs w:val="28"/>
        </w:rPr>
        <w:t xml:space="preserve">             </w:t>
      </w:r>
      <w:r w:rsidRPr="00E2033C">
        <w:rPr>
          <w:rFonts w:ascii="Times New Roman" w:hAnsi="Times New Roman"/>
          <w:sz w:val="28"/>
          <w:szCs w:val="28"/>
        </w:rPr>
        <w:t xml:space="preserve"> </w:t>
      </w:r>
      <w:r w:rsidR="00A424B7" w:rsidRPr="00E2033C">
        <w:rPr>
          <w:rFonts w:ascii="Times New Roman" w:hAnsi="Times New Roman"/>
          <w:sz w:val="28"/>
          <w:szCs w:val="28"/>
        </w:rPr>
        <w:t>А.В. Мартыненко</w:t>
      </w:r>
      <w:r w:rsidR="00195B24" w:rsidRPr="00E2033C">
        <w:rPr>
          <w:rFonts w:ascii="Times New Roman" w:hAnsi="Times New Roman"/>
          <w:sz w:val="28"/>
          <w:szCs w:val="28"/>
        </w:rPr>
        <w:t xml:space="preserve"> </w:t>
      </w:r>
    </w:p>
    <w:p w:rsidR="0086008E" w:rsidRPr="00E2033C" w:rsidRDefault="0086008E" w:rsidP="00921A0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86008E" w:rsidRPr="00E2033C" w:rsidRDefault="0086008E" w:rsidP="00921A0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86008E" w:rsidRPr="00E2033C" w:rsidRDefault="0086008E" w:rsidP="00921A0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86008E" w:rsidRPr="00E2033C" w:rsidRDefault="0086008E" w:rsidP="00921A0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86008E" w:rsidRPr="00E2033C" w:rsidRDefault="0086008E" w:rsidP="00921A0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86008E" w:rsidRPr="00E2033C" w:rsidRDefault="0086008E" w:rsidP="00921A0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86008E" w:rsidRPr="00E2033C" w:rsidRDefault="0086008E" w:rsidP="00921A0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86008E" w:rsidRPr="00E2033C" w:rsidRDefault="0086008E" w:rsidP="00921A0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86008E" w:rsidRPr="00E2033C" w:rsidRDefault="0086008E" w:rsidP="00921A0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86008E" w:rsidRPr="00E2033C" w:rsidRDefault="0086008E" w:rsidP="00921A0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86008E" w:rsidRPr="00E2033C" w:rsidRDefault="0086008E" w:rsidP="00921A0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86008E" w:rsidRPr="00E2033C" w:rsidRDefault="0086008E" w:rsidP="00921A0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86008E" w:rsidRPr="00E2033C" w:rsidRDefault="0086008E" w:rsidP="00921A0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86008E" w:rsidRPr="00E2033C" w:rsidRDefault="0086008E" w:rsidP="00921A0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86008E" w:rsidRPr="00E2033C" w:rsidRDefault="0086008E" w:rsidP="00921A0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86008E" w:rsidRPr="00E2033C" w:rsidRDefault="0086008E" w:rsidP="00921A0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86008E" w:rsidRPr="00E2033C" w:rsidRDefault="0086008E" w:rsidP="00921A0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123307" w:rsidRPr="00E2033C" w:rsidRDefault="00123307" w:rsidP="00921A0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123307" w:rsidRPr="00E2033C" w:rsidRDefault="00123307" w:rsidP="00921A0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123307" w:rsidRPr="00E2033C" w:rsidRDefault="00123307" w:rsidP="00921A0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123307" w:rsidRPr="00E2033C" w:rsidRDefault="00123307" w:rsidP="00921A0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123307" w:rsidRPr="00E2033C" w:rsidRDefault="00123307" w:rsidP="00921A0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123307" w:rsidRPr="00E2033C" w:rsidRDefault="00123307" w:rsidP="00921A0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123307" w:rsidRPr="00E2033C" w:rsidRDefault="00123307" w:rsidP="00921A0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123307" w:rsidRDefault="00123307" w:rsidP="00921A0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E2033C" w:rsidRDefault="00E2033C" w:rsidP="00921A0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E2033C" w:rsidRDefault="00E2033C" w:rsidP="00921A0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E2033C" w:rsidRDefault="00E2033C" w:rsidP="00921A0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E2033C" w:rsidRDefault="00E2033C" w:rsidP="00921A0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E2033C" w:rsidRDefault="00E2033C" w:rsidP="00921A0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E2033C" w:rsidRDefault="00E2033C" w:rsidP="00921A0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E2033C" w:rsidRDefault="00E2033C" w:rsidP="00921A0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E2033C" w:rsidRDefault="00E2033C" w:rsidP="00921A0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E2033C" w:rsidRDefault="00E2033C" w:rsidP="00921A0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E2033C" w:rsidRPr="00E2033C" w:rsidRDefault="00E2033C" w:rsidP="00921A0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123307" w:rsidRPr="00E2033C" w:rsidRDefault="00123307" w:rsidP="00921A0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123307" w:rsidRDefault="00123307" w:rsidP="00921A0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224BE7" w:rsidRPr="00E2033C" w:rsidRDefault="00224BE7" w:rsidP="00921A0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921A06" w:rsidRPr="00E2033C" w:rsidRDefault="00921A06" w:rsidP="00921A0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86008E" w:rsidRPr="00E2033C" w:rsidRDefault="0086008E" w:rsidP="00921A06">
      <w:pPr>
        <w:pStyle w:val="ConsPlusNormal"/>
        <w:tabs>
          <w:tab w:val="left" w:pos="975"/>
        </w:tabs>
        <w:ind w:firstLine="0"/>
        <w:rPr>
          <w:rFonts w:ascii="Times New Roman" w:hAnsi="Times New Roman"/>
          <w:sz w:val="28"/>
          <w:szCs w:val="28"/>
        </w:rPr>
      </w:pPr>
      <w:r w:rsidRPr="00E2033C">
        <w:rPr>
          <w:rFonts w:ascii="Times New Roman" w:hAnsi="Times New Roman"/>
          <w:sz w:val="28"/>
          <w:szCs w:val="28"/>
        </w:rPr>
        <w:tab/>
      </w:r>
    </w:p>
    <w:p w:rsidR="0086008E" w:rsidRPr="00E2033C" w:rsidRDefault="0086008E" w:rsidP="0086008E">
      <w:pPr>
        <w:jc w:val="right"/>
        <w:rPr>
          <w:sz w:val="28"/>
          <w:szCs w:val="28"/>
        </w:rPr>
      </w:pPr>
      <w:r w:rsidRPr="00E2033C">
        <w:rPr>
          <w:sz w:val="28"/>
          <w:szCs w:val="28"/>
        </w:rPr>
        <w:lastRenderedPageBreak/>
        <w:t xml:space="preserve">          Приложение № 2 </w:t>
      </w:r>
    </w:p>
    <w:p w:rsidR="0086008E" w:rsidRPr="00E2033C" w:rsidRDefault="0086008E" w:rsidP="0086008E">
      <w:pPr>
        <w:jc w:val="right"/>
        <w:rPr>
          <w:sz w:val="28"/>
          <w:szCs w:val="28"/>
        </w:rPr>
      </w:pPr>
      <w:r w:rsidRPr="00E2033C">
        <w:rPr>
          <w:sz w:val="28"/>
          <w:szCs w:val="28"/>
        </w:rPr>
        <w:t xml:space="preserve">к </w:t>
      </w:r>
      <w:r w:rsidR="00195B24" w:rsidRPr="00E2033C">
        <w:rPr>
          <w:sz w:val="28"/>
          <w:szCs w:val="28"/>
        </w:rPr>
        <w:t xml:space="preserve"> </w:t>
      </w:r>
      <w:r w:rsidRPr="00E2033C">
        <w:rPr>
          <w:sz w:val="28"/>
          <w:szCs w:val="28"/>
        </w:rPr>
        <w:t xml:space="preserve">Постановлению Администрации </w:t>
      </w:r>
    </w:p>
    <w:p w:rsidR="0086008E" w:rsidRPr="00E2033C" w:rsidRDefault="00195B24" w:rsidP="0086008E">
      <w:pPr>
        <w:jc w:val="right"/>
        <w:rPr>
          <w:sz w:val="28"/>
          <w:szCs w:val="28"/>
        </w:rPr>
      </w:pPr>
      <w:r w:rsidRPr="00E2033C">
        <w:rPr>
          <w:sz w:val="28"/>
          <w:szCs w:val="28"/>
        </w:rPr>
        <w:t>Зимовников</w:t>
      </w:r>
      <w:r w:rsidR="0086008E" w:rsidRPr="00E2033C">
        <w:rPr>
          <w:sz w:val="28"/>
          <w:szCs w:val="28"/>
        </w:rPr>
        <w:t>ского сельского поселения</w:t>
      </w:r>
    </w:p>
    <w:p w:rsidR="0086008E" w:rsidRPr="00E2033C" w:rsidRDefault="0086008E" w:rsidP="0086008E">
      <w:pPr>
        <w:jc w:val="right"/>
        <w:rPr>
          <w:b/>
          <w:bCs/>
          <w:sz w:val="28"/>
          <w:szCs w:val="28"/>
        </w:rPr>
      </w:pPr>
      <w:r w:rsidRPr="00E2033C">
        <w:rPr>
          <w:sz w:val="28"/>
          <w:szCs w:val="28"/>
        </w:rPr>
        <w:t xml:space="preserve">№ </w:t>
      </w:r>
      <w:r w:rsidR="00AA6E94" w:rsidRPr="00E2033C">
        <w:rPr>
          <w:sz w:val="28"/>
          <w:szCs w:val="28"/>
        </w:rPr>
        <w:t xml:space="preserve">_____ </w:t>
      </w:r>
      <w:r w:rsidRPr="00E2033C">
        <w:rPr>
          <w:sz w:val="28"/>
          <w:szCs w:val="28"/>
        </w:rPr>
        <w:t xml:space="preserve">от  </w:t>
      </w:r>
      <w:r w:rsidR="00AA6E94" w:rsidRPr="00E2033C">
        <w:rPr>
          <w:sz w:val="28"/>
          <w:szCs w:val="28"/>
        </w:rPr>
        <w:t>_____</w:t>
      </w:r>
      <w:r w:rsidR="00A424B7" w:rsidRPr="00E2033C">
        <w:rPr>
          <w:sz w:val="28"/>
          <w:szCs w:val="28"/>
        </w:rPr>
        <w:t xml:space="preserve"> </w:t>
      </w:r>
      <w:r w:rsidR="00AA6E94" w:rsidRPr="00E2033C">
        <w:rPr>
          <w:sz w:val="28"/>
          <w:szCs w:val="28"/>
        </w:rPr>
        <w:t xml:space="preserve">июня </w:t>
      </w:r>
      <w:r w:rsidR="00A424B7" w:rsidRPr="00E2033C">
        <w:rPr>
          <w:sz w:val="28"/>
          <w:szCs w:val="28"/>
        </w:rPr>
        <w:t xml:space="preserve"> </w:t>
      </w:r>
      <w:r w:rsidRPr="00E2033C">
        <w:rPr>
          <w:sz w:val="28"/>
          <w:szCs w:val="28"/>
        </w:rPr>
        <w:t>202</w:t>
      </w:r>
      <w:r w:rsidR="00A424B7" w:rsidRPr="00E2033C">
        <w:rPr>
          <w:sz w:val="28"/>
          <w:szCs w:val="28"/>
        </w:rPr>
        <w:t>2</w:t>
      </w:r>
      <w:r w:rsidRPr="00E2033C">
        <w:rPr>
          <w:sz w:val="28"/>
          <w:szCs w:val="28"/>
        </w:rPr>
        <w:t xml:space="preserve">  г.</w:t>
      </w:r>
    </w:p>
    <w:p w:rsidR="00195B24" w:rsidRPr="00E2033C" w:rsidRDefault="00195B24" w:rsidP="0086008E">
      <w:pPr>
        <w:spacing w:line="200" w:lineRule="atLeast"/>
        <w:jc w:val="center"/>
        <w:rPr>
          <w:b/>
          <w:bCs/>
          <w:sz w:val="28"/>
          <w:szCs w:val="28"/>
        </w:rPr>
      </w:pPr>
    </w:p>
    <w:p w:rsidR="00C535D1" w:rsidRPr="00E2033C" w:rsidRDefault="00C535D1" w:rsidP="0086008E">
      <w:pPr>
        <w:spacing w:line="200" w:lineRule="atLeast"/>
        <w:jc w:val="center"/>
        <w:rPr>
          <w:b/>
          <w:bCs/>
          <w:sz w:val="28"/>
          <w:szCs w:val="28"/>
        </w:rPr>
      </w:pPr>
    </w:p>
    <w:p w:rsidR="00AA6E94" w:rsidRPr="00E2033C" w:rsidRDefault="00AA6E94" w:rsidP="00AA6E94">
      <w:pPr>
        <w:jc w:val="center"/>
        <w:rPr>
          <w:b/>
          <w:bCs/>
          <w:sz w:val="28"/>
          <w:szCs w:val="28"/>
        </w:rPr>
      </w:pPr>
      <w:r w:rsidRPr="00E2033C">
        <w:rPr>
          <w:b/>
          <w:bCs/>
          <w:sz w:val="28"/>
          <w:szCs w:val="28"/>
        </w:rPr>
        <w:t>СОСТАВ</w:t>
      </w:r>
      <w:r w:rsidRPr="00E2033C">
        <w:rPr>
          <w:b/>
          <w:bCs/>
          <w:sz w:val="28"/>
          <w:szCs w:val="28"/>
        </w:rPr>
        <w:br/>
        <w:t>приемочной комиссии для приемки поставленного товара, выполненной работы или оказанной услуги, результатов отдельного этапа исполнения контракта при осуществлении закупок товаров (работ, услуг) для обеспечения муниципальных нужд Администрации Зимовниковского</w:t>
      </w:r>
    </w:p>
    <w:p w:rsidR="0086008E" w:rsidRPr="00E2033C" w:rsidRDefault="00AA6E94" w:rsidP="00AA6E94">
      <w:pPr>
        <w:spacing w:after="240"/>
        <w:jc w:val="center"/>
        <w:rPr>
          <w:b/>
          <w:bCs/>
          <w:sz w:val="28"/>
          <w:szCs w:val="28"/>
        </w:rPr>
      </w:pPr>
      <w:r w:rsidRPr="00E2033C">
        <w:rPr>
          <w:b/>
          <w:bCs/>
          <w:sz w:val="28"/>
          <w:szCs w:val="28"/>
        </w:rPr>
        <w:t>сельского поселения</w:t>
      </w:r>
      <w:r w:rsidRPr="00E2033C">
        <w:rPr>
          <w:b/>
          <w:bCs/>
          <w:sz w:val="28"/>
          <w:szCs w:val="28"/>
        </w:rPr>
        <w:br/>
      </w:r>
    </w:p>
    <w:tbl>
      <w:tblPr>
        <w:tblW w:w="9810" w:type="dxa"/>
        <w:tblInd w:w="173" w:type="dxa"/>
        <w:tblLayout w:type="fixed"/>
        <w:tblLook w:val="0000"/>
      </w:tblPr>
      <w:tblGrid>
        <w:gridCol w:w="644"/>
        <w:gridCol w:w="9166"/>
      </w:tblGrid>
      <w:tr w:rsidR="005E7280" w:rsidRPr="00E2033C" w:rsidTr="00921A06">
        <w:trPr>
          <w:trHeight w:val="279"/>
        </w:trPr>
        <w:tc>
          <w:tcPr>
            <w:tcW w:w="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E7280" w:rsidRPr="00E2033C" w:rsidRDefault="005E7280" w:rsidP="00397A7F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E2033C">
              <w:rPr>
                <w:sz w:val="28"/>
                <w:szCs w:val="28"/>
              </w:rPr>
              <w:t>№ п/п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280" w:rsidRPr="00E2033C" w:rsidRDefault="005E7280" w:rsidP="00397A7F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E2033C">
              <w:rPr>
                <w:sz w:val="28"/>
                <w:szCs w:val="28"/>
              </w:rPr>
              <w:t xml:space="preserve">ФИО, должность </w:t>
            </w:r>
          </w:p>
        </w:tc>
      </w:tr>
      <w:tr w:rsidR="005E7280" w:rsidRPr="00E2033C" w:rsidTr="00921A06">
        <w:trPr>
          <w:trHeight w:val="931"/>
        </w:trPr>
        <w:tc>
          <w:tcPr>
            <w:tcW w:w="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E7280" w:rsidRPr="00E2033C" w:rsidRDefault="005E7280" w:rsidP="00921A06">
            <w:pPr>
              <w:snapToGrid w:val="0"/>
              <w:rPr>
                <w:sz w:val="28"/>
                <w:szCs w:val="28"/>
              </w:rPr>
            </w:pPr>
            <w:r w:rsidRPr="00E2033C">
              <w:rPr>
                <w:sz w:val="28"/>
                <w:szCs w:val="28"/>
              </w:rPr>
              <w:t>1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280" w:rsidRPr="00E2033C" w:rsidRDefault="005E7280" w:rsidP="00921A06">
            <w:pPr>
              <w:snapToGrid w:val="0"/>
              <w:rPr>
                <w:sz w:val="28"/>
                <w:szCs w:val="28"/>
              </w:rPr>
            </w:pPr>
            <w:r w:rsidRPr="00E2033C">
              <w:rPr>
                <w:sz w:val="28"/>
                <w:szCs w:val="28"/>
              </w:rPr>
              <w:t>Мартыненко Александр Васильевич</w:t>
            </w:r>
          </w:p>
          <w:p w:rsidR="005E7280" w:rsidRPr="00E2033C" w:rsidRDefault="005E7280" w:rsidP="00921A06">
            <w:pPr>
              <w:rPr>
                <w:i/>
                <w:sz w:val="28"/>
                <w:szCs w:val="28"/>
              </w:rPr>
            </w:pPr>
            <w:r w:rsidRPr="00E2033C">
              <w:rPr>
                <w:sz w:val="28"/>
                <w:szCs w:val="28"/>
              </w:rPr>
              <w:t>Глава Администрации Зимовниковского сельского поселения</w:t>
            </w:r>
            <w:r w:rsidR="00921A06" w:rsidRPr="00E2033C">
              <w:rPr>
                <w:sz w:val="28"/>
                <w:szCs w:val="28"/>
              </w:rPr>
              <w:t xml:space="preserve"> - </w:t>
            </w:r>
            <w:r w:rsidR="00183914" w:rsidRPr="00E2033C">
              <w:rPr>
                <w:i/>
                <w:sz w:val="28"/>
                <w:szCs w:val="28"/>
              </w:rPr>
              <w:t xml:space="preserve">Председатель </w:t>
            </w:r>
            <w:r w:rsidRPr="00E2033C">
              <w:rPr>
                <w:i/>
                <w:sz w:val="28"/>
                <w:szCs w:val="28"/>
              </w:rPr>
              <w:t>контрактной службы</w:t>
            </w:r>
          </w:p>
        </w:tc>
      </w:tr>
      <w:tr w:rsidR="005E7280" w:rsidRPr="00E2033C" w:rsidTr="00921A06">
        <w:trPr>
          <w:trHeight w:val="945"/>
        </w:trPr>
        <w:tc>
          <w:tcPr>
            <w:tcW w:w="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E7280" w:rsidRPr="00E2033C" w:rsidRDefault="005E7280" w:rsidP="00921A06">
            <w:pPr>
              <w:ind w:right="-5"/>
              <w:jc w:val="both"/>
              <w:rPr>
                <w:sz w:val="28"/>
                <w:szCs w:val="28"/>
              </w:rPr>
            </w:pPr>
            <w:r w:rsidRPr="00E2033C">
              <w:rPr>
                <w:sz w:val="28"/>
                <w:szCs w:val="28"/>
              </w:rPr>
              <w:t>2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280" w:rsidRPr="00E2033C" w:rsidRDefault="005E7280" w:rsidP="00921A06">
            <w:pPr>
              <w:ind w:right="-5"/>
              <w:jc w:val="both"/>
              <w:rPr>
                <w:sz w:val="28"/>
                <w:szCs w:val="28"/>
              </w:rPr>
            </w:pPr>
            <w:r w:rsidRPr="00E2033C">
              <w:rPr>
                <w:sz w:val="28"/>
                <w:szCs w:val="28"/>
              </w:rPr>
              <w:t xml:space="preserve">Фролова Анна Александровна </w:t>
            </w:r>
          </w:p>
          <w:p w:rsidR="00183914" w:rsidRPr="00E2033C" w:rsidRDefault="005E7280" w:rsidP="00921A06">
            <w:pPr>
              <w:ind w:right="-5"/>
              <w:jc w:val="both"/>
              <w:rPr>
                <w:i/>
                <w:sz w:val="28"/>
                <w:szCs w:val="28"/>
              </w:rPr>
            </w:pPr>
            <w:r w:rsidRPr="00E2033C">
              <w:rPr>
                <w:i/>
                <w:sz w:val="28"/>
                <w:szCs w:val="28"/>
              </w:rPr>
              <w:t>Главный специалист (главный бухгалтер)</w:t>
            </w:r>
            <w:r w:rsidR="00921A06" w:rsidRPr="00E2033C">
              <w:rPr>
                <w:i/>
                <w:sz w:val="28"/>
                <w:szCs w:val="28"/>
              </w:rPr>
              <w:t xml:space="preserve"> - </w:t>
            </w:r>
            <w:r w:rsidR="00183914" w:rsidRPr="00E2033C">
              <w:rPr>
                <w:i/>
                <w:sz w:val="28"/>
                <w:szCs w:val="28"/>
              </w:rPr>
              <w:t xml:space="preserve">Заместитель председателя приемочной комисссии </w:t>
            </w:r>
          </w:p>
        </w:tc>
      </w:tr>
      <w:tr w:rsidR="005E7280" w:rsidRPr="00E2033C" w:rsidTr="00921A06">
        <w:trPr>
          <w:trHeight w:val="777"/>
        </w:trPr>
        <w:tc>
          <w:tcPr>
            <w:tcW w:w="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E7280" w:rsidRPr="00E2033C" w:rsidRDefault="005E7280" w:rsidP="00921A06">
            <w:pPr>
              <w:rPr>
                <w:sz w:val="28"/>
                <w:szCs w:val="28"/>
              </w:rPr>
            </w:pPr>
            <w:r w:rsidRPr="00E2033C">
              <w:rPr>
                <w:sz w:val="28"/>
                <w:szCs w:val="28"/>
              </w:rPr>
              <w:t>3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280" w:rsidRPr="00E2033C" w:rsidRDefault="005E7280" w:rsidP="00921A06">
            <w:pPr>
              <w:rPr>
                <w:sz w:val="28"/>
                <w:szCs w:val="28"/>
              </w:rPr>
            </w:pPr>
            <w:r w:rsidRPr="00E2033C">
              <w:rPr>
                <w:sz w:val="28"/>
                <w:szCs w:val="28"/>
              </w:rPr>
              <w:t xml:space="preserve">Грибинюкова Майя Викторовна </w:t>
            </w:r>
          </w:p>
          <w:p w:rsidR="00183914" w:rsidRPr="00E2033C" w:rsidRDefault="005E7280" w:rsidP="00921A06">
            <w:pPr>
              <w:rPr>
                <w:i/>
                <w:sz w:val="28"/>
                <w:szCs w:val="28"/>
              </w:rPr>
            </w:pPr>
            <w:r w:rsidRPr="00E2033C">
              <w:rPr>
                <w:i/>
                <w:sz w:val="28"/>
                <w:szCs w:val="28"/>
              </w:rPr>
              <w:t>Начальник сектора экономики и финансов</w:t>
            </w:r>
            <w:r w:rsidR="00921A06" w:rsidRPr="00E2033C">
              <w:rPr>
                <w:i/>
                <w:sz w:val="28"/>
                <w:szCs w:val="28"/>
              </w:rPr>
              <w:t xml:space="preserve"> - </w:t>
            </w:r>
            <w:r w:rsidR="00183914" w:rsidRPr="00E2033C">
              <w:rPr>
                <w:i/>
                <w:sz w:val="28"/>
                <w:szCs w:val="28"/>
              </w:rPr>
              <w:t xml:space="preserve">Член комиссии </w:t>
            </w:r>
          </w:p>
        </w:tc>
      </w:tr>
      <w:tr w:rsidR="005E7280" w:rsidRPr="00E2033C" w:rsidTr="00921A06">
        <w:trPr>
          <w:trHeight w:val="931"/>
        </w:trPr>
        <w:tc>
          <w:tcPr>
            <w:tcW w:w="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E7280" w:rsidRPr="00E2033C" w:rsidRDefault="005E7280" w:rsidP="00921A06">
            <w:pPr>
              <w:ind w:right="-5"/>
              <w:jc w:val="both"/>
              <w:rPr>
                <w:sz w:val="28"/>
                <w:szCs w:val="28"/>
              </w:rPr>
            </w:pPr>
            <w:r w:rsidRPr="00E2033C">
              <w:rPr>
                <w:sz w:val="28"/>
                <w:szCs w:val="28"/>
              </w:rPr>
              <w:t>4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280" w:rsidRPr="00E2033C" w:rsidRDefault="005E7280" w:rsidP="00921A06">
            <w:pPr>
              <w:ind w:right="-5"/>
              <w:jc w:val="both"/>
              <w:rPr>
                <w:sz w:val="28"/>
                <w:szCs w:val="28"/>
              </w:rPr>
            </w:pPr>
            <w:r w:rsidRPr="00E2033C">
              <w:rPr>
                <w:sz w:val="28"/>
                <w:szCs w:val="28"/>
              </w:rPr>
              <w:t xml:space="preserve">Никитченко Татьяна Викторовна </w:t>
            </w:r>
          </w:p>
          <w:p w:rsidR="005E7280" w:rsidRPr="00E2033C" w:rsidRDefault="005E7280" w:rsidP="00921A06">
            <w:pPr>
              <w:ind w:right="-5"/>
              <w:jc w:val="both"/>
              <w:rPr>
                <w:i/>
                <w:sz w:val="28"/>
                <w:szCs w:val="28"/>
              </w:rPr>
            </w:pPr>
            <w:r w:rsidRPr="00E2033C">
              <w:rPr>
                <w:i/>
                <w:sz w:val="28"/>
                <w:szCs w:val="28"/>
              </w:rPr>
              <w:t xml:space="preserve">Ведущий специалист  по имущественным и  земельным отношениям </w:t>
            </w:r>
            <w:r w:rsidR="00183914" w:rsidRPr="00E2033C">
              <w:rPr>
                <w:i/>
                <w:sz w:val="28"/>
                <w:szCs w:val="28"/>
              </w:rPr>
              <w:t xml:space="preserve">- </w:t>
            </w:r>
          </w:p>
          <w:p w:rsidR="00183914" w:rsidRPr="00E2033C" w:rsidRDefault="00183914" w:rsidP="00921A06">
            <w:pPr>
              <w:ind w:right="-5"/>
              <w:jc w:val="both"/>
              <w:rPr>
                <w:i/>
                <w:sz w:val="28"/>
                <w:szCs w:val="28"/>
              </w:rPr>
            </w:pPr>
            <w:r w:rsidRPr="00E2033C">
              <w:rPr>
                <w:i/>
                <w:sz w:val="28"/>
                <w:szCs w:val="28"/>
              </w:rPr>
              <w:t xml:space="preserve">Член комиссии </w:t>
            </w:r>
          </w:p>
        </w:tc>
      </w:tr>
      <w:tr w:rsidR="005E7280" w:rsidRPr="00E2033C" w:rsidTr="00921A06">
        <w:trPr>
          <w:trHeight w:val="704"/>
        </w:trPr>
        <w:tc>
          <w:tcPr>
            <w:tcW w:w="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E7280" w:rsidRPr="00E2033C" w:rsidRDefault="005E7280" w:rsidP="00921A06">
            <w:pPr>
              <w:snapToGrid w:val="0"/>
              <w:rPr>
                <w:sz w:val="28"/>
                <w:szCs w:val="28"/>
              </w:rPr>
            </w:pPr>
            <w:r w:rsidRPr="00E2033C">
              <w:rPr>
                <w:sz w:val="28"/>
                <w:szCs w:val="28"/>
              </w:rPr>
              <w:t>5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280" w:rsidRPr="00E2033C" w:rsidRDefault="005E7280" w:rsidP="00921A06">
            <w:pPr>
              <w:snapToGrid w:val="0"/>
              <w:rPr>
                <w:sz w:val="28"/>
                <w:szCs w:val="28"/>
              </w:rPr>
            </w:pPr>
            <w:r w:rsidRPr="00E2033C">
              <w:rPr>
                <w:sz w:val="28"/>
                <w:szCs w:val="28"/>
              </w:rPr>
              <w:t xml:space="preserve">Усова Елена Сергеевна  </w:t>
            </w:r>
          </w:p>
          <w:p w:rsidR="005E7280" w:rsidRPr="00E2033C" w:rsidRDefault="005E7280" w:rsidP="00921A06">
            <w:pPr>
              <w:snapToGrid w:val="0"/>
              <w:rPr>
                <w:i/>
                <w:sz w:val="28"/>
                <w:szCs w:val="28"/>
              </w:rPr>
            </w:pPr>
            <w:r w:rsidRPr="00E2033C">
              <w:rPr>
                <w:i/>
                <w:sz w:val="28"/>
                <w:szCs w:val="28"/>
              </w:rPr>
              <w:t>Ведущий специалист по экономике</w:t>
            </w:r>
            <w:r w:rsidR="00921A06" w:rsidRPr="00E2033C">
              <w:rPr>
                <w:i/>
                <w:sz w:val="28"/>
                <w:szCs w:val="28"/>
              </w:rPr>
              <w:t xml:space="preserve"> </w:t>
            </w:r>
            <w:r w:rsidR="00183914" w:rsidRPr="00E2033C">
              <w:rPr>
                <w:i/>
                <w:sz w:val="28"/>
                <w:szCs w:val="28"/>
              </w:rPr>
              <w:t xml:space="preserve"> – Секретарь комиссии </w:t>
            </w:r>
          </w:p>
        </w:tc>
      </w:tr>
    </w:tbl>
    <w:p w:rsidR="00921A06" w:rsidRPr="00E2033C" w:rsidRDefault="00921A06" w:rsidP="0086008E">
      <w:pPr>
        <w:spacing w:line="200" w:lineRule="atLeast"/>
        <w:rPr>
          <w:sz w:val="28"/>
          <w:szCs w:val="28"/>
        </w:rPr>
      </w:pPr>
    </w:p>
    <w:p w:rsidR="00921A06" w:rsidRPr="00E2033C" w:rsidRDefault="00921A06" w:rsidP="0086008E">
      <w:pPr>
        <w:spacing w:line="200" w:lineRule="atLeast"/>
        <w:rPr>
          <w:sz w:val="28"/>
          <w:szCs w:val="28"/>
        </w:rPr>
      </w:pPr>
    </w:p>
    <w:p w:rsidR="00921A06" w:rsidRPr="00E2033C" w:rsidRDefault="00921A06" w:rsidP="0086008E">
      <w:pPr>
        <w:spacing w:line="200" w:lineRule="atLeast"/>
        <w:rPr>
          <w:sz w:val="28"/>
          <w:szCs w:val="28"/>
        </w:rPr>
      </w:pPr>
    </w:p>
    <w:p w:rsidR="0086008E" w:rsidRPr="00E2033C" w:rsidRDefault="0086008E" w:rsidP="0086008E">
      <w:pPr>
        <w:spacing w:line="200" w:lineRule="atLeast"/>
        <w:rPr>
          <w:sz w:val="28"/>
          <w:szCs w:val="28"/>
        </w:rPr>
      </w:pPr>
      <w:r w:rsidRPr="00E2033C">
        <w:rPr>
          <w:sz w:val="28"/>
          <w:szCs w:val="28"/>
        </w:rPr>
        <w:t xml:space="preserve">Глава Администрации </w:t>
      </w:r>
      <w:r w:rsidR="00195B24" w:rsidRPr="00E2033C">
        <w:rPr>
          <w:sz w:val="28"/>
          <w:szCs w:val="28"/>
        </w:rPr>
        <w:t>Зимовников</w:t>
      </w:r>
      <w:r w:rsidRPr="00E2033C">
        <w:rPr>
          <w:sz w:val="28"/>
          <w:szCs w:val="28"/>
        </w:rPr>
        <w:t xml:space="preserve">ского </w:t>
      </w:r>
    </w:p>
    <w:p w:rsidR="0086008E" w:rsidRPr="00E2033C" w:rsidRDefault="0086008E" w:rsidP="0086008E">
      <w:pPr>
        <w:spacing w:line="200" w:lineRule="atLeast"/>
        <w:rPr>
          <w:sz w:val="28"/>
          <w:szCs w:val="28"/>
        </w:rPr>
      </w:pPr>
      <w:r w:rsidRPr="00E2033C">
        <w:rPr>
          <w:sz w:val="28"/>
          <w:szCs w:val="28"/>
        </w:rPr>
        <w:t xml:space="preserve">сельского поселения                               </w:t>
      </w:r>
      <w:r w:rsidR="00195B24" w:rsidRPr="00E2033C">
        <w:rPr>
          <w:sz w:val="28"/>
          <w:szCs w:val="28"/>
        </w:rPr>
        <w:t xml:space="preserve">                                           </w:t>
      </w:r>
      <w:r w:rsidR="00BA365D" w:rsidRPr="00E2033C">
        <w:rPr>
          <w:sz w:val="28"/>
          <w:szCs w:val="28"/>
        </w:rPr>
        <w:t>А.В. Мартыненко</w:t>
      </w:r>
      <w:r w:rsidR="00195B24" w:rsidRPr="00E2033C">
        <w:rPr>
          <w:sz w:val="28"/>
          <w:szCs w:val="28"/>
        </w:rPr>
        <w:t xml:space="preserve">   </w:t>
      </w:r>
    </w:p>
    <w:p w:rsidR="0086008E" w:rsidRPr="00E2033C" w:rsidRDefault="0086008E" w:rsidP="00DA0007">
      <w:pPr>
        <w:jc w:val="right"/>
        <w:rPr>
          <w:rStyle w:val="af6"/>
          <w:color w:val="000000"/>
          <w:sz w:val="28"/>
          <w:szCs w:val="28"/>
        </w:rPr>
      </w:pPr>
    </w:p>
    <w:p w:rsidR="0086008E" w:rsidRPr="00E2033C" w:rsidRDefault="0086008E" w:rsidP="00DA0007">
      <w:pPr>
        <w:jc w:val="right"/>
        <w:rPr>
          <w:rStyle w:val="af6"/>
          <w:color w:val="000000"/>
          <w:sz w:val="28"/>
          <w:szCs w:val="28"/>
        </w:rPr>
      </w:pPr>
    </w:p>
    <w:p w:rsidR="00195B24" w:rsidRPr="00E2033C" w:rsidRDefault="00195B24" w:rsidP="00DA0007">
      <w:pPr>
        <w:jc w:val="right"/>
        <w:rPr>
          <w:rStyle w:val="af6"/>
          <w:color w:val="000000"/>
          <w:sz w:val="28"/>
          <w:szCs w:val="28"/>
        </w:rPr>
      </w:pPr>
    </w:p>
    <w:p w:rsidR="00195B24" w:rsidRPr="00E2033C" w:rsidRDefault="00195B24" w:rsidP="00DA0007">
      <w:pPr>
        <w:jc w:val="right"/>
        <w:rPr>
          <w:rStyle w:val="af6"/>
          <w:color w:val="000000"/>
          <w:sz w:val="28"/>
          <w:szCs w:val="28"/>
        </w:rPr>
      </w:pPr>
    </w:p>
    <w:p w:rsidR="00195B24" w:rsidRPr="00E2033C" w:rsidRDefault="00195B24" w:rsidP="00DA0007">
      <w:pPr>
        <w:jc w:val="right"/>
        <w:rPr>
          <w:rStyle w:val="af6"/>
          <w:color w:val="000000"/>
          <w:sz w:val="28"/>
          <w:szCs w:val="28"/>
        </w:rPr>
      </w:pPr>
    </w:p>
    <w:sectPr w:rsidR="00195B24" w:rsidRPr="00E2033C" w:rsidSect="009E761F">
      <w:footnotePr>
        <w:pos w:val="beneathText"/>
      </w:footnotePr>
      <w:pgSz w:w="11905" w:h="16837"/>
      <w:pgMar w:top="567" w:right="848" w:bottom="567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C81" w:rsidRDefault="006B4C81" w:rsidP="00123307">
      <w:r>
        <w:separator/>
      </w:r>
    </w:p>
  </w:endnote>
  <w:endnote w:type="continuationSeparator" w:id="1">
    <w:p w:rsidR="006B4C81" w:rsidRDefault="006B4C81" w:rsidP="00123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C81" w:rsidRDefault="006B4C81" w:rsidP="00123307">
      <w:r>
        <w:separator/>
      </w:r>
    </w:p>
  </w:footnote>
  <w:footnote w:type="continuationSeparator" w:id="1">
    <w:p w:rsidR="006B4C81" w:rsidRDefault="006B4C81" w:rsidP="001233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89"/>
        </w:tabs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49"/>
        </w:tabs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09"/>
        </w:tabs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09"/>
        </w:tabs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69"/>
        </w:tabs>
        <w:ind w:left="0" w:firstLine="0"/>
      </w:pPr>
      <w:rPr>
        <w:rFonts w:cs="Times New Roman"/>
      </w:rPr>
    </w:lvl>
  </w:abstractNum>
  <w:abstractNum w:abstractNumId="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FC938AF"/>
    <w:multiLevelType w:val="hybridMultilevel"/>
    <w:tmpl w:val="B916F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D718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505413"/>
    <w:multiLevelType w:val="hybridMultilevel"/>
    <w:tmpl w:val="2D62766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F8E20CD"/>
    <w:multiLevelType w:val="multilevel"/>
    <w:tmpl w:val="225EB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2220" w:hanging="720"/>
      </w:pPr>
    </w:lvl>
    <w:lvl w:ilvl="3">
      <w:start w:val="1"/>
      <w:numFmt w:val="decimal"/>
      <w:isLgl/>
      <w:lvlText w:val="%1.%2.%3.%4."/>
      <w:lvlJc w:val="left"/>
      <w:pPr>
        <w:ind w:left="2790" w:hanging="720"/>
      </w:pPr>
    </w:lvl>
    <w:lvl w:ilvl="4">
      <w:start w:val="1"/>
      <w:numFmt w:val="decimal"/>
      <w:isLgl/>
      <w:lvlText w:val="%1.%2.%3.%4.%5."/>
      <w:lvlJc w:val="left"/>
      <w:pPr>
        <w:ind w:left="3720" w:hanging="1080"/>
      </w:pPr>
    </w:lvl>
    <w:lvl w:ilvl="5">
      <w:start w:val="1"/>
      <w:numFmt w:val="decimal"/>
      <w:isLgl/>
      <w:lvlText w:val="%1.%2.%3.%4.%5.%6."/>
      <w:lvlJc w:val="left"/>
      <w:pPr>
        <w:ind w:left="4290" w:hanging="1080"/>
      </w:pPr>
    </w:lvl>
    <w:lvl w:ilvl="6">
      <w:start w:val="1"/>
      <w:numFmt w:val="decimal"/>
      <w:isLgl/>
      <w:lvlText w:val="%1.%2.%3.%4.%5.%6.%7."/>
      <w:lvlJc w:val="left"/>
      <w:pPr>
        <w:ind w:left="5220" w:hanging="1440"/>
      </w:pPr>
    </w:lvl>
    <w:lvl w:ilvl="7">
      <w:start w:val="1"/>
      <w:numFmt w:val="decimal"/>
      <w:isLgl/>
      <w:lvlText w:val="%1.%2.%3.%4.%5.%6.%7.%8."/>
      <w:lvlJc w:val="left"/>
      <w:pPr>
        <w:ind w:left="5790" w:hanging="1440"/>
      </w:pPr>
    </w:lvl>
    <w:lvl w:ilvl="8">
      <w:start w:val="1"/>
      <w:numFmt w:val="decimal"/>
      <w:isLgl/>
      <w:lvlText w:val="%1.%2.%3.%4.%5.%6.%7.%8.%9."/>
      <w:lvlJc w:val="left"/>
      <w:pPr>
        <w:ind w:left="6720" w:hanging="1800"/>
      </w:pPr>
    </w:lvl>
  </w:abstractNum>
  <w:abstractNum w:abstractNumId="7">
    <w:nsid w:val="5FB443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6657E"/>
    <w:rsid w:val="0000167A"/>
    <w:rsid w:val="00006E00"/>
    <w:rsid w:val="00012594"/>
    <w:rsid w:val="0004017A"/>
    <w:rsid w:val="00041163"/>
    <w:rsid w:val="000434E6"/>
    <w:rsid w:val="00052BF6"/>
    <w:rsid w:val="00053869"/>
    <w:rsid w:val="000538ED"/>
    <w:rsid w:val="00056790"/>
    <w:rsid w:val="00082F63"/>
    <w:rsid w:val="00097626"/>
    <w:rsid w:val="000A2652"/>
    <w:rsid w:val="000B1ED8"/>
    <w:rsid w:val="000B5234"/>
    <w:rsid w:val="000C564E"/>
    <w:rsid w:val="000F5E22"/>
    <w:rsid w:val="00116F98"/>
    <w:rsid w:val="00123307"/>
    <w:rsid w:val="001355D4"/>
    <w:rsid w:val="00157FF7"/>
    <w:rsid w:val="0016657E"/>
    <w:rsid w:val="00166D06"/>
    <w:rsid w:val="00171223"/>
    <w:rsid w:val="001778E6"/>
    <w:rsid w:val="00183914"/>
    <w:rsid w:val="00187277"/>
    <w:rsid w:val="00195B24"/>
    <w:rsid w:val="001D5D89"/>
    <w:rsid w:val="00201AD4"/>
    <w:rsid w:val="0020320A"/>
    <w:rsid w:val="00224BE7"/>
    <w:rsid w:val="0022693A"/>
    <w:rsid w:val="0026138A"/>
    <w:rsid w:val="00263F29"/>
    <w:rsid w:val="00275E47"/>
    <w:rsid w:val="002871D1"/>
    <w:rsid w:val="002A434B"/>
    <w:rsid w:val="002B28A8"/>
    <w:rsid w:val="002B2C7B"/>
    <w:rsid w:val="002E0405"/>
    <w:rsid w:val="002E0FC0"/>
    <w:rsid w:val="0030160D"/>
    <w:rsid w:val="00302A09"/>
    <w:rsid w:val="00303AFD"/>
    <w:rsid w:val="00303BAA"/>
    <w:rsid w:val="00334865"/>
    <w:rsid w:val="00340B26"/>
    <w:rsid w:val="0035331E"/>
    <w:rsid w:val="0035757A"/>
    <w:rsid w:val="00360381"/>
    <w:rsid w:val="003645E3"/>
    <w:rsid w:val="003732F2"/>
    <w:rsid w:val="003E6529"/>
    <w:rsid w:val="003F1FCC"/>
    <w:rsid w:val="003F524F"/>
    <w:rsid w:val="004260BE"/>
    <w:rsid w:val="00427015"/>
    <w:rsid w:val="004277FD"/>
    <w:rsid w:val="00443E52"/>
    <w:rsid w:val="0044401F"/>
    <w:rsid w:val="004603F7"/>
    <w:rsid w:val="00464EB2"/>
    <w:rsid w:val="00476F87"/>
    <w:rsid w:val="0049641A"/>
    <w:rsid w:val="00497B17"/>
    <w:rsid w:val="004B553A"/>
    <w:rsid w:val="004D0920"/>
    <w:rsid w:val="004E0552"/>
    <w:rsid w:val="004E1634"/>
    <w:rsid w:val="004E56F3"/>
    <w:rsid w:val="004F09E0"/>
    <w:rsid w:val="004F41EF"/>
    <w:rsid w:val="0053491E"/>
    <w:rsid w:val="00562500"/>
    <w:rsid w:val="00572DFB"/>
    <w:rsid w:val="005E7280"/>
    <w:rsid w:val="0061325C"/>
    <w:rsid w:val="00623655"/>
    <w:rsid w:val="00624D38"/>
    <w:rsid w:val="00675BEA"/>
    <w:rsid w:val="00676B8E"/>
    <w:rsid w:val="006A65C2"/>
    <w:rsid w:val="006B4C81"/>
    <w:rsid w:val="006D08D4"/>
    <w:rsid w:val="006D5742"/>
    <w:rsid w:val="006E0FCD"/>
    <w:rsid w:val="006E2389"/>
    <w:rsid w:val="006E36D7"/>
    <w:rsid w:val="0070236B"/>
    <w:rsid w:val="007370BC"/>
    <w:rsid w:val="0074699F"/>
    <w:rsid w:val="00755F1E"/>
    <w:rsid w:val="00756315"/>
    <w:rsid w:val="007600D9"/>
    <w:rsid w:val="00760232"/>
    <w:rsid w:val="00771204"/>
    <w:rsid w:val="007A298D"/>
    <w:rsid w:val="007B5AB5"/>
    <w:rsid w:val="00837637"/>
    <w:rsid w:val="0084708F"/>
    <w:rsid w:val="0086008E"/>
    <w:rsid w:val="008622B7"/>
    <w:rsid w:val="0088146E"/>
    <w:rsid w:val="008D50D7"/>
    <w:rsid w:val="008D5A33"/>
    <w:rsid w:val="00906C59"/>
    <w:rsid w:val="00917C74"/>
    <w:rsid w:val="00921A06"/>
    <w:rsid w:val="0093372C"/>
    <w:rsid w:val="00933ABB"/>
    <w:rsid w:val="00945800"/>
    <w:rsid w:val="009466D0"/>
    <w:rsid w:val="00947ED4"/>
    <w:rsid w:val="00957606"/>
    <w:rsid w:val="009813AC"/>
    <w:rsid w:val="009A2842"/>
    <w:rsid w:val="009A41EA"/>
    <w:rsid w:val="009C1C9A"/>
    <w:rsid w:val="009E3431"/>
    <w:rsid w:val="009E761F"/>
    <w:rsid w:val="00A0646C"/>
    <w:rsid w:val="00A173E8"/>
    <w:rsid w:val="00A34103"/>
    <w:rsid w:val="00A345FA"/>
    <w:rsid w:val="00A424B7"/>
    <w:rsid w:val="00A548B0"/>
    <w:rsid w:val="00A746EC"/>
    <w:rsid w:val="00A86C3D"/>
    <w:rsid w:val="00A964A4"/>
    <w:rsid w:val="00AA6E94"/>
    <w:rsid w:val="00AC5CC6"/>
    <w:rsid w:val="00AC635F"/>
    <w:rsid w:val="00B02A59"/>
    <w:rsid w:val="00B2056A"/>
    <w:rsid w:val="00B274F4"/>
    <w:rsid w:val="00B41AFC"/>
    <w:rsid w:val="00B669ED"/>
    <w:rsid w:val="00B95535"/>
    <w:rsid w:val="00BA365D"/>
    <w:rsid w:val="00BA4365"/>
    <w:rsid w:val="00BA565F"/>
    <w:rsid w:val="00BB4F6F"/>
    <w:rsid w:val="00BC71CE"/>
    <w:rsid w:val="00BE3396"/>
    <w:rsid w:val="00C0384D"/>
    <w:rsid w:val="00C169F1"/>
    <w:rsid w:val="00C3733B"/>
    <w:rsid w:val="00C501E6"/>
    <w:rsid w:val="00C521BE"/>
    <w:rsid w:val="00C535D1"/>
    <w:rsid w:val="00C72EDE"/>
    <w:rsid w:val="00C7435B"/>
    <w:rsid w:val="00C86650"/>
    <w:rsid w:val="00D3069B"/>
    <w:rsid w:val="00D436E7"/>
    <w:rsid w:val="00D6495C"/>
    <w:rsid w:val="00D7374E"/>
    <w:rsid w:val="00D76FAE"/>
    <w:rsid w:val="00D90EE2"/>
    <w:rsid w:val="00D96FBA"/>
    <w:rsid w:val="00DA0007"/>
    <w:rsid w:val="00DA1FC7"/>
    <w:rsid w:val="00E04F28"/>
    <w:rsid w:val="00E2033C"/>
    <w:rsid w:val="00E31101"/>
    <w:rsid w:val="00E43B14"/>
    <w:rsid w:val="00E55B83"/>
    <w:rsid w:val="00E91A2A"/>
    <w:rsid w:val="00EE0AF7"/>
    <w:rsid w:val="00EE258D"/>
    <w:rsid w:val="00EE48EA"/>
    <w:rsid w:val="00EF38F2"/>
    <w:rsid w:val="00EF6DF9"/>
    <w:rsid w:val="00F22105"/>
    <w:rsid w:val="00FA3FB3"/>
    <w:rsid w:val="00FA496E"/>
    <w:rsid w:val="00FB2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103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1">
    <w:name w:val="heading 1"/>
    <w:basedOn w:val="a"/>
    <w:next w:val="a"/>
    <w:qFormat/>
    <w:rsid w:val="00A34103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34103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A34103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A34103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A34103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A34103"/>
    <w:pPr>
      <w:keepNext/>
      <w:tabs>
        <w:tab w:val="left" w:pos="417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rsid w:val="00A34103"/>
    <w:pPr>
      <w:keepNext/>
      <w:tabs>
        <w:tab w:val="left" w:pos="4170"/>
      </w:tabs>
      <w:ind w:left="709"/>
      <w:outlineLvl w:val="6"/>
    </w:pPr>
    <w:rPr>
      <w:sz w:val="28"/>
    </w:rPr>
  </w:style>
  <w:style w:type="paragraph" w:styleId="8">
    <w:name w:val="heading 8"/>
    <w:basedOn w:val="a"/>
    <w:next w:val="a"/>
    <w:qFormat/>
    <w:rsid w:val="00A34103"/>
    <w:pPr>
      <w:keepNext/>
      <w:jc w:val="right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A34103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34103"/>
  </w:style>
  <w:style w:type="character" w:customStyle="1" w:styleId="10">
    <w:name w:val="Основной шрифт абзаца1"/>
    <w:rsid w:val="00A34103"/>
  </w:style>
  <w:style w:type="character" w:styleId="a3">
    <w:name w:val="page number"/>
    <w:basedOn w:val="10"/>
    <w:rsid w:val="00A34103"/>
  </w:style>
  <w:style w:type="character" w:styleId="a4">
    <w:name w:val="Hyperlink"/>
    <w:rsid w:val="00A34103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A3410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rsid w:val="00A34103"/>
    <w:pPr>
      <w:jc w:val="both"/>
    </w:pPr>
    <w:rPr>
      <w:sz w:val="28"/>
    </w:rPr>
  </w:style>
  <w:style w:type="paragraph" w:styleId="a7">
    <w:name w:val="List"/>
    <w:basedOn w:val="a6"/>
    <w:rsid w:val="00A34103"/>
    <w:rPr>
      <w:rFonts w:ascii="Arial" w:hAnsi="Arial" w:cs="Tahoma"/>
    </w:rPr>
  </w:style>
  <w:style w:type="paragraph" w:customStyle="1" w:styleId="11">
    <w:name w:val="Название1"/>
    <w:basedOn w:val="a"/>
    <w:rsid w:val="00A34103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A34103"/>
    <w:pPr>
      <w:suppressLineNumbers/>
    </w:pPr>
    <w:rPr>
      <w:rFonts w:ascii="Arial" w:hAnsi="Arial" w:cs="Tahoma"/>
    </w:rPr>
  </w:style>
  <w:style w:type="paragraph" w:styleId="a8">
    <w:name w:val="footer"/>
    <w:basedOn w:val="a"/>
    <w:rsid w:val="00A34103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A34103"/>
    <w:pPr>
      <w:ind w:firstLine="567"/>
      <w:jc w:val="both"/>
    </w:pPr>
    <w:rPr>
      <w:sz w:val="28"/>
    </w:rPr>
  </w:style>
  <w:style w:type="paragraph" w:styleId="a9">
    <w:name w:val="header"/>
    <w:basedOn w:val="a"/>
    <w:rsid w:val="00A34103"/>
    <w:pPr>
      <w:tabs>
        <w:tab w:val="center" w:pos="4153"/>
        <w:tab w:val="right" w:pos="8306"/>
      </w:tabs>
    </w:pPr>
  </w:style>
  <w:style w:type="paragraph" w:customStyle="1" w:styleId="WW-BodyText2">
    <w:name w:val="WW-Body Text 2"/>
    <w:basedOn w:val="a"/>
    <w:rsid w:val="00A34103"/>
    <w:pPr>
      <w:ind w:firstLine="567"/>
    </w:pPr>
    <w:rPr>
      <w:b/>
      <w:sz w:val="28"/>
    </w:rPr>
  </w:style>
  <w:style w:type="paragraph" w:customStyle="1" w:styleId="WW-BodyText21">
    <w:name w:val="WW-Body Text 21"/>
    <w:basedOn w:val="a"/>
    <w:rsid w:val="00A34103"/>
    <w:pPr>
      <w:ind w:firstLine="567"/>
    </w:pPr>
    <w:rPr>
      <w:sz w:val="28"/>
    </w:rPr>
  </w:style>
  <w:style w:type="paragraph" w:customStyle="1" w:styleId="WW-BodyText212">
    <w:name w:val="WW-Body Text 212"/>
    <w:basedOn w:val="a"/>
    <w:rsid w:val="00A34103"/>
    <w:pPr>
      <w:jc w:val="both"/>
    </w:pPr>
    <w:rPr>
      <w:sz w:val="24"/>
    </w:rPr>
  </w:style>
  <w:style w:type="paragraph" w:customStyle="1" w:styleId="WW-BodyText2123">
    <w:name w:val="WW-Body Text 2123"/>
    <w:basedOn w:val="a"/>
    <w:rsid w:val="00A34103"/>
    <w:pPr>
      <w:tabs>
        <w:tab w:val="left" w:pos="1900"/>
      </w:tabs>
      <w:jc w:val="right"/>
    </w:pPr>
    <w:rPr>
      <w:b/>
      <w:sz w:val="28"/>
    </w:rPr>
  </w:style>
  <w:style w:type="paragraph" w:customStyle="1" w:styleId="31">
    <w:name w:val="Основной текст 31"/>
    <w:basedOn w:val="a"/>
    <w:rsid w:val="00A34103"/>
    <w:rPr>
      <w:sz w:val="22"/>
    </w:rPr>
  </w:style>
  <w:style w:type="paragraph" w:customStyle="1" w:styleId="WW-BodyText21234">
    <w:name w:val="WW-Body Text 21234"/>
    <w:basedOn w:val="a"/>
    <w:rsid w:val="00A34103"/>
    <w:pPr>
      <w:ind w:firstLine="708"/>
      <w:jc w:val="both"/>
    </w:pPr>
    <w:rPr>
      <w:sz w:val="28"/>
    </w:rPr>
  </w:style>
  <w:style w:type="paragraph" w:customStyle="1" w:styleId="WW-BodyText212345">
    <w:name w:val="WW-Body Text 212345"/>
    <w:basedOn w:val="a"/>
    <w:rsid w:val="00A34103"/>
    <w:rPr>
      <w:sz w:val="28"/>
    </w:rPr>
  </w:style>
  <w:style w:type="paragraph" w:customStyle="1" w:styleId="210">
    <w:name w:val="Основной текст 21"/>
    <w:basedOn w:val="a"/>
    <w:rsid w:val="00A34103"/>
    <w:pPr>
      <w:spacing w:after="120" w:line="480" w:lineRule="auto"/>
    </w:pPr>
  </w:style>
  <w:style w:type="paragraph" w:styleId="aa">
    <w:name w:val="Balloon Text"/>
    <w:basedOn w:val="a"/>
    <w:rsid w:val="00A34103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A34103"/>
    <w:pPr>
      <w:suppressLineNumbers/>
    </w:pPr>
  </w:style>
  <w:style w:type="paragraph" w:customStyle="1" w:styleId="ac">
    <w:name w:val="Заголовок таблицы"/>
    <w:basedOn w:val="ab"/>
    <w:rsid w:val="00A34103"/>
    <w:pPr>
      <w:jc w:val="center"/>
    </w:pPr>
    <w:rPr>
      <w:b/>
      <w:bCs/>
    </w:rPr>
  </w:style>
  <w:style w:type="paragraph" w:customStyle="1" w:styleId="ad">
    <w:name w:val="Содержимое врезки"/>
    <w:basedOn w:val="a6"/>
    <w:rsid w:val="00A34103"/>
  </w:style>
  <w:style w:type="table" w:styleId="ae">
    <w:name w:val="Table Grid"/>
    <w:basedOn w:val="a1"/>
    <w:rsid w:val="00A0646C"/>
    <w:pPr>
      <w:suppressAutoHyphens/>
      <w:overflowPunct w:val="0"/>
      <w:autoSpaceDE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 Знак"/>
    <w:basedOn w:val="a"/>
    <w:rsid w:val="0074699F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20">
    <w:name w:val="Body Text Indent 2"/>
    <w:basedOn w:val="a"/>
    <w:rsid w:val="00AC635F"/>
    <w:pPr>
      <w:spacing w:after="120" w:line="480" w:lineRule="auto"/>
      <w:ind w:left="283"/>
    </w:pPr>
  </w:style>
  <w:style w:type="paragraph" w:customStyle="1" w:styleId="ConsNormal">
    <w:name w:val="ConsNormal"/>
    <w:rsid w:val="00AC63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HTML">
    <w:name w:val="HTML Preformatted"/>
    <w:basedOn w:val="a"/>
    <w:rsid w:val="00AC63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textAlignment w:val="auto"/>
    </w:pPr>
    <w:rPr>
      <w:rFonts w:ascii="Courier New" w:hAnsi="Courier New" w:cs="Courier New"/>
    </w:rPr>
  </w:style>
  <w:style w:type="paragraph" w:styleId="af0">
    <w:name w:val="Normal (Web)"/>
    <w:basedOn w:val="a"/>
    <w:rsid w:val="00AC635F"/>
    <w:pPr>
      <w:overflowPunct/>
      <w:autoSpaceDE/>
      <w:spacing w:before="100" w:after="119"/>
      <w:textAlignment w:val="auto"/>
    </w:pPr>
    <w:rPr>
      <w:rFonts w:cs="Calibri"/>
      <w:sz w:val="24"/>
      <w:szCs w:val="24"/>
    </w:rPr>
  </w:style>
  <w:style w:type="paragraph" w:customStyle="1" w:styleId="ConsTitle">
    <w:name w:val="ConsTitle"/>
    <w:rsid w:val="00AC635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AC63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1">
    <w:name w:val="Готовый"/>
    <w:basedOn w:val="a"/>
    <w:rsid w:val="00AC635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overflowPunct/>
      <w:autoSpaceDE/>
      <w:textAlignment w:val="auto"/>
    </w:pPr>
    <w:rPr>
      <w:rFonts w:ascii="Courier New" w:hAnsi="Courier New"/>
      <w:snapToGrid w:val="0"/>
      <w:lang w:eastAsia="ru-RU"/>
    </w:rPr>
  </w:style>
  <w:style w:type="paragraph" w:customStyle="1" w:styleId="af2">
    <w:name w:val="Таблицы (моноширинный)"/>
    <w:basedOn w:val="a"/>
    <w:next w:val="a"/>
    <w:rsid w:val="00AC635F"/>
    <w:pPr>
      <w:widowControl w:val="0"/>
      <w:suppressAutoHyphens w:val="0"/>
      <w:overflowPunct/>
      <w:autoSpaceDN w:val="0"/>
      <w:adjustRightInd w:val="0"/>
      <w:jc w:val="both"/>
      <w:textAlignment w:val="auto"/>
    </w:pPr>
    <w:rPr>
      <w:rFonts w:ascii="Courier New" w:hAnsi="Courier New" w:cs="Courier New"/>
      <w:lang w:eastAsia="ru-RU"/>
    </w:rPr>
  </w:style>
  <w:style w:type="paragraph" w:styleId="af3">
    <w:name w:val="Body Text Indent"/>
    <w:basedOn w:val="a"/>
    <w:rsid w:val="00AC635F"/>
    <w:pPr>
      <w:suppressAutoHyphens w:val="0"/>
      <w:autoSpaceDN w:val="0"/>
      <w:adjustRightInd w:val="0"/>
      <w:spacing w:after="120"/>
      <w:ind w:left="283"/>
    </w:pPr>
    <w:rPr>
      <w:lang w:eastAsia="ru-RU"/>
    </w:rPr>
  </w:style>
  <w:style w:type="paragraph" w:styleId="af4">
    <w:name w:val="List Paragraph"/>
    <w:basedOn w:val="a"/>
    <w:qFormat/>
    <w:rsid w:val="00D6495C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ru-RU"/>
    </w:rPr>
  </w:style>
  <w:style w:type="character" w:customStyle="1" w:styleId="Web">
    <w:name w:val="Обычный (Web) Знак"/>
    <w:link w:val="Web0"/>
    <w:locked/>
    <w:rsid w:val="00D6495C"/>
    <w:rPr>
      <w:sz w:val="24"/>
      <w:szCs w:val="24"/>
      <w:lang w:val="ru-RU" w:eastAsia="ru-RU" w:bidi="ar-SA"/>
    </w:rPr>
  </w:style>
  <w:style w:type="paragraph" w:customStyle="1" w:styleId="Web0">
    <w:name w:val="Обычный (Web)"/>
    <w:basedOn w:val="a"/>
    <w:link w:val="Web"/>
    <w:rsid w:val="00D6495C"/>
    <w:pPr>
      <w:suppressAutoHyphens w:val="0"/>
      <w:overflowPunct/>
      <w:autoSpaceDE/>
      <w:textAlignment w:val="auto"/>
    </w:pPr>
    <w:rPr>
      <w:sz w:val="24"/>
      <w:szCs w:val="24"/>
      <w:lang w:eastAsia="ru-RU"/>
    </w:rPr>
  </w:style>
  <w:style w:type="paragraph" w:customStyle="1" w:styleId="af5">
    <w:name w:val="Знак Знак Знак Знак"/>
    <w:basedOn w:val="a"/>
    <w:rsid w:val="0022693A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character" w:styleId="af6">
    <w:name w:val="Strong"/>
    <w:qFormat/>
    <w:rsid w:val="00DA0007"/>
    <w:rPr>
      <w:b/>
      <w:bCs/>
    </w:rPr>
  </w:style>
  <w:style w:type="paragraph" w:customStyle="1" w:styleId="110">
    <w:name w:val="Заголовок 11"/>
    <w:basedOn w:val="a"/>
    <w:next w:val="a"/>
    <w:rsid w:val="0086008E"/>
    <w:pPr>
      <w:keepNext/>
      <w:widowControl w:val="0"/>
      <w:tabs>
        <w:tab w:val="num" w:pos="360"/>
      </w:tabs>
      <w:overflowPunct/>
      <w:autoSpaceDE/>
      <w:spacing w:before="240" w:after="60" w:line="360" w:lineRule="auto"/>
      <w:ind w:left="360" w:hanging="360"/>
      <w:jc w:val="both"/>
      <w:textAlignment w:val="auto"/>
      <w:outlineLvl w:val="0"/>
    </w:pPr>
    <w:rPr>
      <w:rFonts w:ascii="Arial" w:eastAsia="Arial" w:hAnsi="Arial" w:cs="Arial"/>
      <w:b/>
      <w:bCs/>
      <w:kern w:val="1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4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06DDA-FEE1-4A79-BCA6-41315D4A5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11</Pages>
  <Words>3519</Words>
  <Characters>20061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Зимовниковского района</Company>
  <LinksUpToDate>false</LinksUpToDate>
  <CharactersWithSpaces>23533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Избир</dc:creator>
  <cp:lastModifiedBy>user</cp:lastModifiedBy>
  <cp:revision>22</cp:revision>
  <cp:lastPrinted>2022-06-09T09:22:00Z</cp:lastPrinted>
  <dcterms:created xsi:type="dcterms:W3CDTF">2019-04-25T04:41:00Z</dcterms:created>
  <dcterms:modified xsi:type="dcterms:W3CDTF">2022-06-30T05:54:00Z</dcterms:modified>
</cp:coreProperties>
</file>