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680" w:rsidRDefault="007C33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Утверждаю</w:t>
      </w:r>
    </w:p>
    <w:p w:rsidR="00F56680" w:rsidRDefault="001042B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C48CB">
        <w:rPr>
          <w:rFonts w:ascii="Times New Roman" w:hAnsi="Times New Roman" w:cs="Times New Roman"/>
          <w:sz w:val="28"/>
          <w:szCs w:val="28"/>
        </w:rPr>
        <w:t>лавы</w:t>
      </w:r>
      <w:r w:rsidR="007C336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F56680" w:rsidRDefault="007C336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1042BA">
        <w:rPr>
          <w:rFonts w:ascii="Times New Roman" w:hAnsi="Times New Roman" w:cs="Times New Roman"/>
          <w:sz w:val="28"/>
          <w:szCs w:val="28"/>
        </w:rPr>
        <w:t>имовниковского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42BA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F56680" w:rsidRDefault="007C336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 </w:t>
      </w:r>
      <w:r w:rsidR="001042BA">
        <w:rPr>
          <w:rFonts w:ascii="Times New Roman" w:hAnsi="Times New Roman" w:cs="Times New Roman"/>
          <w:sz w:val="28"/>
          <w:szCs w:val="28"/>
        </w:rPr>
        <w:t>А.В. Мартыненко</w:t>
      </w:r>
    </w:p>
    <w:p w:rsidR="008A59B9" w:rsidRDefault="008A59B9" w:rsidP="008A59B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042BA" w:rsidRDefault="007C336E" w:rsidP="008A59B9">
      <w:pPr>
        <w:pStyle w:val="ConsPlusNonformat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об исполнении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плана  реализации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программы: </w:t>
      </w:r>
      <w:r w:rsidR="001042BA">
        <w:rPr>
          <w:rFonts w:ascii="Times New Roman" w:hAnsi="Times New Roman" w:cs="Times New Roman"/>
          <w:spacing w:val="-2"/>
          <w:sz w:val="28"/>
          <w:szCs w:val="28"/>
        </w:rPr>
        <w:t>«Развитие культуры</w:t>
      </w:r>
      <w:r>
        <w:rPr>
          <w:rFonts w:ascii="Times New Roman" w:hAnsi="Times New Roman" w:cs="Times New Roman"/>
          <w:spacing w:val="-8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48CB">
        <w:rPr>
          <w:rFonts w:ascii="Times New Roman" w:hAnsi="Times New Roman" w:cs="Times New Roman"/>
          <w:sz w:val="28"/>
          <w:szCs w:val="28"/>
        </w:rPr>
        <w:t xml:space="preserve">отчетный период </w:t>
      </w:r>
      <w:r w:rsidR="00B64369">
        <w:rPr>
          <w:rFonts w:ascii="Times New Roman" w:hAnsi="Times New Roman" w:cs="Times New Roman"/>
          <w:sz w:val="28"/>
          <w:szCs w:val="28"/>
        </w:rPr>
        <w:t>9</w:t>
      </w:r>
      <w:r w:rsidR="006C48CB">
        <w:rPr>
          <w:rFonts w:ascii="Times New Roman" w:hAnsi="Times New Roman" w:cs="Times New Roman"/>
          <w:sz w:val="28"/>
          <w:szCs w:val="28"/>
        </w:rPr>
        <w:t xml:space="preserve"> мес. 2022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5357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10"/>
        <w:gridCol w:w="2486"/>
        <w:gridCol w:w="2758"/>
        <w:gridCol w:w="1035"/>
        <w:gridCol w:w="1034"/>
        <w:gridCol w:w="6"/>
        <w:gridCol w:w="2700"/>
        <w:gridCol w:w="6"/>
        <w:gridCol w:w="1370"/>
        <w:gridCol w:w="1377"/>
        <w:gridCol w:w="1377"/>
        <w:gridCol w:w="841"/>
      </w:tblGrid>
      <w:tr w:rsidR="001042BA" w:rsidRPr="00AC69E2" w:rsidTr="00275D1C"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№</w:t>
            </w:r>
          </w:p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п/п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1042BA">
            <w:pPr>
              <w:pStyle w:val="ConsPlusCel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C69E2">
              <w:rPr>
                <w:rFonts w:ascii="Times New Roman" w:hAnsi="Times New Roman" w:cs="Times New Roman"/>
                <w:sz w:val="24"/>
                <w:szCs w:val="24"/>
              </w:rPr>
              <w:t xml:space="preserve">Номер и наименование </w:t>
            </w:r>
            <w:r w:rsidRPr="00AC69E2">
              <w:rPr>
                <w:rFonts w:ascii="Times New Roman" w:hAnsi="Times New Roman" w:cs="Times New Roman"/>
                <w:sz w:val="24"/>
                <w:szCs w:val="24"/>
              </w:rPr>
              <w:br/>
              <w:t>основн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C69E2">
              <w:rPr>
                <w:rFonts w:ascii="Times New Roman" w:hAnsi="Times New Roman" w:cs="Times New Roman"/>
                <w:sz w:val="24"/>
                <w:szCs w:val="24"/>
              </w:rPr>
              <w:t>го мероприятия</w:t>
            </w:r>
          </w:p>
        </w:tc>
        <w:tc>
          <w:tcPr>
            <w:tcW w:w="2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sz w:val="24"/>
                <w:szCs w:val="24"/>
              </w:rPr>
              <w:t>Соисполнитель, участник, ответственный за исполнение основного мероприятия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Срок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275D1C" w:rsidRDefault="00275D1C" w:rsidP="00275D1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75D1C">
              <w:rPr>
                <w:sz w:val="24"/>
                <w:szCs w:val="24"/>
              </w:rPr>
              <w:t xml:space="preserve">Результат </w:t>
            </w:r>
          </w:p>
          <w:p w:rsidR="001042BA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275D1C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kern w:val="2"/>
                <w:sz w:val="24"/>
                <w:szCs w:val="24"/>
              </w:rPr>
              <w:t xml:space="preserve">Расходы бюджета поселения на реализацию муниципальной     </w:t>
            </w:r>
          </w:p>
          <w:p w:rsidR="001042BA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kern w:val="2"/>
                <w:sz w:val="24"/>
                <w:szCs w:val="24"/>
              </w:rPr>
              <w:t>программы, тыс. руб.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275D1C" w:rsidRDefault="00275D1C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</w:rPr>
            </w:pPr>
            <w:r w:rsidRPr="00275D1C">
              <w:rPr>
                <w:sz w:val="20"/>
              </w:rPr>
              <w:t xml:space="preserve">Объемы неосвоенных средств и причины их </w:t>
            </w:r>
            <w:proofErr w:type="spellStart"/>
            <w:r w:rsidRPr="00275D1C">
              <w:rPr>
                <w:sz w:val="20"/>
              </w:rPr>
              <w:t>неосвоения</w:t>
            </w:r>
            <w:proofErr w:type="spellEnd"/>
          </w:p>
        </w:tc>
      </w:tr>
      <w:tr w:rsidR="00275D1C" w:rsidRPr="00AC69E2" w:rsidTr="00A04D2D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начала</w:t>
            </w:r>
          </w:p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реали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зации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окон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чания реали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зации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38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hideMark/>
          </w:tcPr>
          <w:p w:rsidR="00275D1C" w:rsidRDefault="00275D1C" w:rsidP="00275D1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275D1C" w:rsidRDefault="00275D1C" w:rsidP="00275D1C">
            <w:pPr>
              <w:pStyle w:val="ConsPlusCell"/>
              <w:jc w:val="center"/>
              <w:rPr>
                <w:rStyle w:val="a4"/>
                <w:rFonts w:ascii="Times New Roman" w:hAnsi="Times New Roman" w:cs="Times New Roman"/>
                <w:color w:val="11111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D1C" w:rsidRDefault="00275D1C" w:rsidP="00275D1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111111"/>
                <w:sz w:val="24"/>
                <w:szCs w:val="24"/>
                <w:u w:val="none"/>
              </w:rPr>
              <w:t>Предусмотрено сводной бюджетной росписью</w:t>
            </w: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D1C" w:rsidRDefault="00275D1C" w:rsidP="00B6436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на отчетную дату 01.</w:t>
            </w:r>
            <w:r w:rsidR="00B6436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.2022г.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</w:tbl>
    <w:p w:rsidR="001042BA" w:rsidRPr="00F65582" w:rsidRDefault="001042BA" w:rsidP="001042BA">
      <w:pPr>
        <w:rPr>
          <w:sz w:val="2"/>
          <w:szCs w:val="2"/>
        </w:rPr>
      </w:pPr>
    </w:p>
    <w:tbl>
      <w:tblPr>
        <w:tblW w:w="5377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05"/>
        <w:gridCol w:w="2488"/>
        <w:gridCol w:w="2757"/>
        <w:gridCol w:w="1039"/>
        <w:gridCol w:w="1035"/>
        <w:gridCol w:w="2706"/>
        <w:gridCol w:w="1376"/>
        <w:gridCol w:w="1376"/>
        <w:gridCol w:w="1377"/>
        <w:gridCol w:w="843"/>
        <w:gridCol w:w="56"/>
      </w:tblGrid>
      <w:tr w:rsidR="001042BA" w:rsidRPr="00AC69E2" w:rsidTr="00275D1C">
        <w:trPr>
          <w:gridAfter w:val="1"/>
          <w:wAfter w:w="56" w:type="dxa"/>
          <w:tblHeader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4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8</w:t>
            </w:r>
          </w:p>
        </w:tc>
      </w:tr>
      <w:tr w:rsidR="001042BA" w:rsidRPr="00AC69E2" w:rsidTr="00275D1C">
        <w:tc>
          <w:tcPr>
            <w:tcW w:w="157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  <w:lang w:val="en-US"/>
              </w:rPr>
              <w:t>I</w:t>
            </w:r>
            <w:r w:rsidRPr="00AC69E2">
              <w:rPr>
                <w:kern w:val="2"/>
                <w:sz w:val="24"/>
                <w:szCs w:val="24"/>
              </w:rPr>
              <w:t>. Подпрограмма «</w:t>
            </w:r>
            <w:r w:rsidRPr="00F04633">
              <w:rPr>
                <w:kern w:val="2"/>
                <w:sz w:val="24"/>
                <w:szCs w:val="24"/>
              </w:rPr>
              <w:t>Развитие культуры в Зимовниковском сельском поселении</w:t>
            </w:r>
            <w:r w:rsidRPr="00AC69E2">
              <w:rPr>
                <w:kern w:val="2"/>
                <w:sz w:val="24"/>
                <w:szCs w:val="24"/>
              </w:rPr>
              <w:t>»</w:t>
            </w:r>
          </w:p>
        </w:tc>
      </w:tr>
      <w:tr w:rsidR="001042BA" w:rsidRPr="00AC69E2" w:rsidTr="00275D1C">
        <w:tc>
          <w:tcPr>
            <w:tcW w:w="157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1. Цель подпрограммы 1 «</w:t>
            </w:r>
            <w:r w:rsidRPr="00F04633">
              <w:rPr>
                <w:kern w:val="2"/>
                <w:sz w:val="24"/>
                <w:szCs w:val="24"/>
              </w:rPr>
              <w:t>Увеличение количества посещений учреждений культуры</w:t>
            </w:r>
            <w:r>
              <w:rPr>
                <w:kern w:val="2"/>
                <w:sz w:val="24"/>
                <w:szCs w:val="24"/>
              </w:rPr>
              <w:t>»</w:t>
            </w:r>
          </w:p>
        </w:tc>
      </w:tr>
      <w:tr w:rsidR="001042BA" w:rsidRPr="00AC69E2" w:rsidTr="00275D1C">
        <w:trPr>
          <w:trHeight w:val="271"/>
        </w:trPr>
        <w:tc>
          <w:tcPr>
            <w:tcW w:w="157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1.</w:t>
            </w:r>
            <w:r>
              <w:rPr>
                <w:kern w:val="2"/>
                <w:sz w:val="24"/>
                <w:szCs w:val="24"/>
              </w:rPr>
              <w:t>1</w:t>
            </w:r>
            <w:r w:rsidRPr="00AC69E2">
              <w:rPr>
                <w:kern w:val="2"/>
                <w:sz w:val="24"/>
                <w:szCs w:val="24"/>
              </w:rPr>
              <w:t xml:space="preserve">. Задача </w:t>
            </w:r>
            <w:r>
              <w:rPr>
                <w:kern w:val="2"/>
                <w:sz w:val="24"/>
                <w:szCs w:val="24"/>
              </w:rPr>
              <w:t>1</w:t>
            </w:r>
            <w:r w:rsidRPr="00AC69E2">
              <w:rPr>
                <w:kern w:val="2"/>
                <w:sz w:val="24"/>
                <w:szCs w:val="24"/>
              </w:rPr>
              <w:t xml:space="preserve"> подпрограммы 1 «</w:t>
            </w:r>
            <w:r w:rsidRPr="00F04633">
              <w:rPr>
                <w:kern w:val="2"/>
                <w:sz w:val="24"/>
                <w:szCs w:val="24"/>
              </w:rPr>
              <w:t>повышение привлекательности учреждений культуры для жителей и гостей поселения, а также повышение доступности и качества услуг учреждений культуры  для населения независимо от уровня доходов, социального статуса и места проживания</w:t>
            </w:r>
            <w:r w:rsidRPr="00AC69E2">
              <w:rPr>
                <w:kern w:val="2"/>
                <w:sz w:val="24"/>
                <w:szCs w:val="24"/>
              </w:rPr>
              <w:t>»</w:t>
            </w:r>
          </w:p>
        </w:tc>
      </w:tr>
      <w:tr w:rsidR="00275D1C" w:rsidRPr="00AC69E2" w:rsidTr="003C274E">
        <w:trPr>
          <w:gridAfter w:val="1"/>
          <w:wAfter w:w="56" w:type="dxa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FF3197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1.</w:t>
            </w:r>
            <w:r>
              <w:rPr>
                <w:kern w:val="2"/>
                <w:sz w:val="24"/>
                <w:szCs w:val="24"/>
              </w:rPr>
              <w:t>1</w:t>
            </w:r>
            <w:r w:rsidRPr="00AC69E2">
              <w:rPr>
                <w:kern w:val="2"/>
                <w:sz w:val="24"/>
                <w:szCs w:val="24"/>
              </w:rPr>
              <w:t>.</w:t>
            </w:r>
            <w:r>
              <w:rPr>
                <w:kern w:val="2"/>
                <w:sz w:val="24"/>
                <w:szCs w:val="24"/>
              </w:rPr>
              <w:t>2</w:t>
            </w:r>
            <w:r w:rsidRPr="00AC69E2">
              <w:rPr>
                <w:kern w:val="2"/>
                <w:sz w:val="24"/>
                <w:szCs w:val="24"/>
              </w:rPr>
              <w:t>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FF31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  <w:lang w:eastAsia="en-US"/>
              </w:rPr>
              <w:t xml:space="preserve">Основное мероприятие </w:t>
            </w:r>
            <w:r w:rsidRPr="00AC69E2">
              <w:rPr>
                <w:kern w:val="2"/>
                <w:sz w:val="24"/>
                <w:szCs w:val="24"/>
              </w:rPr>
              <w:t>1.</w:t>
            </w:r>
            <w:r>
              <w:rPr>
                <w:kern w:val="2"/>
                <w:sz w:val="24"/>
                <w:szCs w:val="24"/>
              </w:rPr>
              <w:t>2</w:t>
            </w:r>
            <w:r w:rsidRPr="00AC69E2">
              <w:rPr>
                <w:kern w:val="2"/>
                <w:sz w:val="24"/>
                <w:szCs w:val="24"/>
              </w:rPr>
              <w:t>. Развитие культурно-досуговой деятельности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F04633" w:rsidRDefault="00275D1C" w:rsidP="00FF31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F04633">
              <w:rPr>
                <w:kern w:val="2"/>
                <w:sz w:val="24"/>
                <w:szCs w:val="24"/>
              </w:rPr>
              <w:t>-МУК СДК «Зимовниковский»;</w:t>
            </w:r>
          </w:p>
          <w:p w:rsidR="00275D1C" w:rsidRPr="00AC69E2" w:rsidRDefault="00275D1C" w:rsidP="00FF31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F04633">
              <w:rPr>
                <w:kern w:val="2"/>
                <w:sz w:val="24"/>
                <w:szCs w:val="24"/>
              </w:rPr>
              <w:t>-МУК «СКЦ «Сокол»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FF31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FF31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FF31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создание условий для удовлетворения потреб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ностей населения в культурно-досуговой деятельности, расшире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ние возможностей для духовного развития;</w:t>
            </w:r>
          </w:p>
          <w:p w:rsidR="00275D1C" w:rsidRPr="00AC69E2" w:rsidRDefault="00275D1C" w:rsidP="00FF31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повышение творческого потенциала самодеятель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ных коллективов народного творчества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1C" w:rsidRPr="00AC69E2" w:rsidRDefault="00B64369" w:rsidP="00B6436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13931,8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1C" w:rsidRPr="00AC69E2" w:rsidRDefault="00B64369" w:rsidP="00B64369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11397,6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1C" w:rsidRPr="00AC69E2" w:rsidRDefault="00B64369" w:rsidP="00FF31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9882,8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Default="00B64369" w:rsidP="00FF31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4049,0</w:t>
            </w:r>
          </w:p>
          <w:p w:rsidR="008A59B9" w:rsidRPr="0098056E" w:rsidRDefault="008A59B9" w:rsidP="00FF31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Согласно графикам перечисления</w:t>
            </w:r>
          </w:p>
        </w:tc>
      </w:tr>
      <w:tr w:rsidR="00275D1C" w:rsidRPr="00AC69E2" w:rsidTr="00783687">
        <w:trPr>
          <w:gridAfter w:val="1"/>
          <w:wAfter w:w="56" w:type="dxa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1C" w:rsidRDefault="00275D1C" w:rsidP="00432929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1.1.</w:t>
            </w:r>
            <w:r w:rsidR="00432929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1C" w:rsidRDefault="00275D1C" w:rsidP="00275D1C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  <w:lang w:eastAsia="en-US"/>
              </w:rPr>
            </w:pPr>
            <w:r w:rsidRPr="00DD661D">
              <w:rPr>
                <w:kern w:val="2"/>
                <w:sz w:val="24"/>
                <w:szCs w:val="24"/>
                <w:lang w:eastAsia="en-US"/>
              </w:rPr>
              <w:t>Государственная поддержка отрасли культуры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1C" w:rsidRPr="00DD661D" w:rsidRDefault="00275D1C" w:rsidP="00275D1C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DD661D">
              <w:rPr>
                <w:kern w:val="2"/>
                <w:sz w:val="24"/>
                <w:szCs w:val="24"/>
              </w:rPr>
              <w:t>Администрация Зимовниковского сельского поселения:</w:t>
            </w:r>
          </w:p>
          <w:p w:rsidR="00275D1C" w:rsidRPr="003C516B" w:rsidRDefault="00275D1C" w:rsidP="00275D1C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DD661D">
              <w:rPr>
                <w:kern w:val="2"/>
                <w:sz w:val="24"/>
                <w:szCs w:val="24"/>
              </w:rPr>
              <w:t>муниципальные учреждения культуры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1C" w:rsidRPr="003C516B" w:rsidRDefault="00275D1C" w:rsidP="00275D1C">
            <w:pPr>
              <w:rPr>
                <w:kern w:val="2"/>
                <w:sz w:val="24"/>
                <w:szCs w:val="24"/>
              </w:rPr>
            </w:pPr>
            <w:r w:rsidRPr="003C516B">
              <w:rPr>
                <w:kern w:val="2"/>
                <w:sz w:val="24"/>
                <w:szCs w:val="24"/>
              </w:rPr>
              <w:t>обеспечение сохранности зданий учреждений культуры;</w:t>
            </w:r>
          </w:p>
          <w:p w:rsidR="00275D1C" w:rsidRPr="003C516B" w:rsidRDefault="00275D1C" w:rsidP="00275D1C">
            <w:pPr>
              <w:rPr>
                <w:kern w:val="2"/>
                <w:sz w:val="24"/>
                <w:szCs w:val="24"/>
              </w:rPr>
            </w:pPr>
            <w:r w:rsidRPr="003C516B">
              <w:rPr>
                <w:kern w:val="2"/>
                <w:sz w:val="24"/>
                <w:szCs w:val="24"/>
              </w:rPr>
              <w:t>создание безопасных и благоприятных условий нахождения граждан в учреждениях культуры;</w:t>
            </w:r>
          </w:p>
          <w:p w:rsidR="00275D1C" w:rsidRPr="003C516B" w:rsidRDefault="00275D1C" w:rsidP="00275D1C">
            <w:pPr>
              <w:rPr>
                <w:kern w:val="2"/>
                <w:sz w:val="24"/>
                <w:szCs w:val="24"/>
              </w:rPr>
            </w:pPr>
            <w:r w:rsidRPr="003C516B">
              <w:rPr>
                <w:kern w:val="2"/>
                <w:sz w:val="24"/>
                <w:szCs w:val="24"/>
              </w:rPr>
              <w:t>улучшение технического состояния зданий учреждений культуры;</w:t>
            </w:r>
          </w:p>
          <w:p w:rsidR="00275D1C" w:rsidRPr="00AC69E2" w:rsidRDefault="00275D1C" w:rsidP="00275D1C">
            <w:pPr>
              <w:rPr>
                <w:kern w:val="2"/>
                <w:sz w:val="24"/>
                <w:szCs w:val="24"/>
              </w:rPr>
            </w:pPr>
            <w:r w:rsidRPr="003C516B">
              <w:rPr>
                <w:kern w:val="2"/>
                <w:sz w:val="24"/>
                <w:szCs w:val="24"/>
              </w:rPr>
              <w:t>обеспечение пожарной безопасности зданий учреждений культуры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1C" w:rsidRPr="00AC69E2" w:rsidRDefault="00275D1C" w:rsidP="00B64369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121,</w:t>
            </w:r>
            <w:r w:rsidR="00B64369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1C" w:rsidRPr="00AC69E2" w:rsidRDefault="00275D1C" w:rsidP="00275D1C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121,6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1C" w:rsidRPr="00AC69E2" w:rsidRDefault="00275D1C" w:rsidP="00275D1C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121,6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1C" w:rsidRPr="0098056E" w:rsidRDefault="00275D1C" w:rsidP="00275D1C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</w:tr>
      <w:tr w:rsidR="001042BA" w:rsidRPr="00AC69E2" w:rsidTr="00275D1C">
        <w:tc>
          <w:tcPr>
            <w:tcW w:w="157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  <w:lang w:val="en-US"/>
              </w:rPr>
              <w:t>II</w:t>
            </w:r>
            <w:r w:rsidRPr="00AC69E2">
              <w:rPr>
                <w:kern w:val="2"/>
                <w:sz w:val="24"/>
                <w:szCs w:val="24"/>
              </w:rPr>
              <w:t>. Подпрограмма «</w:t>
            </w:r>
            <w:r w:rsidRPr="00F04633">
              <w:rPr>
                <w:kern w:val="2"/>
                <w:sz w:val="24"/>
                <w:szCs w:val="24"/>
              </w:rPr>
              <w:t>Сохранение памятников истории и культуры</w:t>
            </w:r>
            <w:r w:rsidRPr="00AC69E2">
              <w:rPr>
                <w:kern w:val="2"/>
                <w:sz w:val="24"/>
                <w:szCs w:val="24"/>
              </w:rPr>
              <w:t>»</w:t>
            </w:r>
          </w:p>
        </w:tc>
      </w:tr>
      <w:tr w:rsidR="001042BA" w:rsidRPr="00AC69E2" w:rsidTr="00275D1C">
        <w:tc>
          <w:tcPr>
            <w:tcW w:w="157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2. Цель подпрограммы 2 «</w:t>
            </w:r>
            <w:r w:rsidRPr="00F04633">
              <w:rPr>
                <w:kern w:val="2"/>
                <w:sz w:val="24"/>
                <w:szCs w:val="24"/>
              </w:rPr>
              <w:t>сохранение и эффективное использование памятников истории и культуры Зимовниковского сельского поселения</w:t>
            </w:r>
            <w:r w:rsidRPr="00AC69E2">
              <w:rPr>
                <w:kern w:val="2"/>
                <w:sz w:val="24"/>
                <w:szCs w:val="24"/>
              </w:rPr>
              <w:t>»</w:t>
            </w:r>
          </w:p>
        </w:tc>
      </w:tr>
      <w:tr w:rsidR="001042BA" w:rsidRPr="00AC69E2" w:rsidTr="00275D1C">
        <w:tc>
          <w:tcPr>
            <w:tcW w:w="157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</w:t>
            </w:r>
            <w:r w:rsidRPr="00AC69E2">
              <w:rPr>
                <w:kern w:val="2"/>
                <w:sz w:val="24"/>
                <w:szCs w:val="24"/>
              </w:rPr>
              <w:t xml:space="preserve">.1. Задача 1 подпрограммы </w:t>
            </w:r>
            <w:r>
              <w:rPr>
                <w:kern w:val="2"/>
                <w:sz w:val="24"/>
                <w:szCs w:val="24"/>
              </w:rPr>
              <w:t>2</w:t>
            </w:r>
            <w:r w:rsidRPr="00AC69E2">
              <w:rPr>
                <w:kern w:val="2"/>
                <w:sz w:val="24"/>
                <w:szCs w:val="24"/>
              </w:rPr>
              <w:t xml:space="preserve"> «</w:t>
            </w:r>
            <w:r w:rsidRPr="00F04633">
              <w:rPr>
                <w:kern w:val="2"/>
                <w:sz w:val="24"/>
                <w:szCs w:val="24"/>
              </w:rPr>
              <w:t>обеспечение сохранности памятников истории и культуры</w:t>
            </w:r>
            <w:r w:rsidRPr="00AC69E2">
              <w:rPr>
                <w:kern w:val="2"/>
                <w:sz w:val="24"/>
                <w:szCs w:val="24"/>
              </w:rPr>
              <w:t>»</w:t>
            </w:r>
          </w:p>
        </w:tc>
      </w:tr>
      <w:tr w:rsidR="00275D1C" w:rsidRPr="00AC69E2" w:rsidTr="00B939A6">
        <w:trPr>
          <w:gridAfter w:val="1"/>
          <w:wAfter w:w="56" w:type="dxa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2.1.1.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  <w:lang w:eastAsia="en-US"/>
              </w:rPr>
              <w:t xml:space="preserve">Основное мероприятие </w:t>
            </w:r>
            <w:r>
              <w:rPr>
                <w:kern w:val="2"/>
                <w:sz w:val="24"/>
                <w:szCs w:val="24"/>
                <w:lang w:eastAsia="en-US"/>
              </w:rPr>
              <w:t>2</w:t>
            </w:r>
            <w:r w:rsidRPr="00AC69E2">
              <w:rPr>
                <w:kern w:val="2"/>
                <w:sz w:val="24"/>
                <w:szCs w:val="24"/>
              </w:rPr>
              <w:t xml:space="preserve">.1. </w:t>
            </w:r>
            <w:r w:rsidRPr="00F04633">
              <w:rPr>
                <w:kern w:val="2"/>
                <w:sz w:val="24"/>
                <w:szCs w:val="24"/>
              </w:rPr>
              <w:t>Сохранение памятников истории и культуры Зимовниковского сельского поселения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Администрация Зимовниковского сельского поселения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 xml:space="preserve">количество </w:t>
            </w:r>
            <w:r>
              <w:rPr>
                <w:kern w:val="2"/>
                <w:sz w:val="24"/>
                <w:szCs w:val="24"/>
              </w:rPr>
              <w:t>памятников истории и культуры</w:t>
            </w:r>
            <w:r w:rsidRPr="00AC69E2">
              <w:rPr>
                <w:kern w:val="2"/>
                <w:sz w:val="24"/>
                <w:szCs w:val="24"/>
              </w:rPr>
              <w:t xml:space="preserve">, находящихся в удовлетворительном состоянии, в общем количестве </w:t>
            </w:r>
            <w:r>
              <w:rPr>
                <w:kern w:val="2"/>
                <w:sz w:val="24"/>
                <w:szCs w:val="24"/>
              </w:rPr>
              <w:t>памятников истории и культуры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B64369" w:rsidP="00275D1C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231,2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1C" w:rsidRPr="00AC69E2" w:rsidRDefault="00B64369" w:rsidP="00275D1C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231,2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1C" w:rsidRPr="00AC69E2" w:rsidRDefault="00B64369" w:rsidP="00275D1C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231,2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B64369" w:rsidP="00275D1C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</w:tr>
      <w:tr w:rsidR="00B64369" w:rsidRPr="00AC69E2" w:rsidTr="00B939A6">
        <w:trPr>
          <w:gridAfter w:val="1"/>
          <w:wAfter w:w="56" w:type="dxa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69" w:rsidRPr="00AC69E2" w:rsidRDefault="00B64369" w:rsidP="00275D1C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69" w:rsidRPr="00AC69E2" w:rsidRDefault="00B64369" w:rsidP="00275D1C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  <w:lang w:eastAsia="en-US"/>
              </w:rPr>
            </w:pPr>
            <w:r>
              <w:rPr>
                <w:kern w:val="2"/>
                <w:sz w:val="24"/>
                <w:szCs w:val="24"/>
                <w:lang w:eastAsia="en-US"/>
              </w:rPr>
              <w:t>Итого по программе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69" w:rsidRDefault="00B64369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69" w:rsidRDefault="00B64369" w:rsidP="00275D1C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69" w:rsidRDefault="00B64369" w:rsidP="00275D1C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69" w:rsidRPr="00AC69E2" w:rsidRDefault="00B64369" w:rsidP="00275D1C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69" w:rsidRDefault="00B64369" w:rsidP="00275D1C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14284,6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69" w:rsidRDefault="00B64369" w:rsidP="00275D1C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11750,3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69" w:rsidRDefault="00B64369" w:rsidP="00275D1C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10235,6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69" w:rsidRDefault="00B64369" w:rsidP="00275D1C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</w:tc>
      </w:tr>
    </w:tbl>
    <w:p w:rsidR="009201C6" w:rsidRDefault="009201C6" w:rsidP="001042BA">
      <w:pPr>
        <w:jc w:val="both"/>
        <w:rPr>
          <w:szCs w:val="28"/>
          <w:lang w:eastAsia="en-US"/>
        </w:rPr>
      </w:pPr>
    </w:p>
    <w:p w:rsidR="009201C6" w:rsidRPr="009201C6" w:rsidRDefault="009201C6" w:rsidP="009201C6">
      <w:pPr>
        <w:rPr>
          <w:szCs w:val="28"/>
          <w:lang w:eastAsia="en-US"/>
        </w:rPr>
      </w:pPr>
    </w:p>
    <w:p w:rsidR="009201C6" w:rsidRPr="009201C6" w:rsidRDefault="009201C6" w:rsidP="009201C6">
      <w:pPr>
        <w:rPr>
          <w:szCs w:val="28"/>
          <w:lang w:eastAsia="en-US"/>
        </w:rPr>
      </w:pPr>
    </w:p>
    <w:p w:rsidR="009201C6" w:rsidRPr="009201C6" w:rsidRDefault="009201C6" w:rsidP="009201C6">
      <w:pPr>
        <w:rPr>
          <w:szCs w:val="28"/>
          <w:lang w:eastAsia="en-US"/>
        </w:rPr>
      </w:pPr>
    </w:p>
    <w:p w:rsidR="009201C6" w:rsidRPr="009201C6" w:rsidRDefault="009201C6" w:rsidP="009201C6">
      <w:pPr>
        <w:rPr>
          <w:szCs w:val="28"/>
          <w:lang w:eastAsia="en-US"/>
        </w:rPr>
      </w:pPr>
    </w:p>
    <w:p w:rsidR="009201C6" w:rsidRDefault="009201C6" w:rsidP="009201C6">
      <w:pPr>
        <w:widowControl w:val="0"/>
        <w:autoSpaceDE w:val="0"/>
        <w:spacing w:before="57" w:after="57"/>
        <w:rPr>
          <w:rFonts w:cs="Times New Roman"/>
          <w:szCs w:val="28"/>
        </w:rPr>
      </w:pPr>
      <w:r>
        <w:rPr>
          <w:szCs w:val="28"/>
          <w:lang w:eastAsia="en-US"/>
        </w:rPr>
        <w:t>П</w:t>
      </w:r>
      <w:r>
        <w:rPr>
          <w:rFonts w:cs="Times New Roman"/>
          <w:szCs w:val="28"/>
        </w:rPr>
        <w:t>одготовил:</w:t>
      </w:r>
    </w:p>
    <w:p w:rsidR="00FF343A" w:rsidRDefault="009201C6" w:rsidP="00FF343A">
      <w:pPr>
        <w:widowControl w:val="0"/>
        <w:autoSpaceDE w:val="0"/>
        <w:spacing w:before="57" w:after="57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Начальник сектора экономики и финансов                                                                                                      М.В. </w:t>
      </w:r>
      <w:proofErr w:type="spellStart"/>
      <w:r>
        <w:rPr>
          <w:rFonts w:cs="Times New Roman"/>
          <w:szCs w:val="28"/>
        </w:rPr>
        <w:t>Грибинюкова</w:t>
      </w:r>
      <w:proofErr w:type="spellEnd"/>
    </w:p>
    <w:p w:rsidR="00FF343A" w:rsidRDefault="00FF343A" w:rsidP="00FF343A">
      <w:pPr>
        <w:widowControl w:val="0"/>
        <w:autoSpaceDE w:val="0"/>
        <w:spacing w:before="57" w:after="57"/>
        <w:rPr>
          <w:rFonts w:cs="Times New Roman"/>
          <w:szCs w:val="28"/>
        </w:rPr>
      </w:pPr>
    </w:p>
    <w:p w:rsidR="00FF343A" w:rsidRDefault="00FF343A" w:rsidP="00FF343A">
      <w:pPr>
        <w:widowControl w:val="0"/>
        <w:autoSpaceDE w:val="0"/>
        <w:spacing w:before="57" w:after="57"/>
        <w:rPr>
          <w:rFonts w:cs="Times New Roman"/>
          <w:szCs w:val="28"/>
        </w:rPr>
      </w:pPr>
    </w:p>
    <w:p w:rsidR="00A647AD" w:rsidRDefault="00A647AD" w:rsidP="00FF343A">
      <w:pPr>
        <w:widowControl w:val="0"/>
        <w:autoSpaceDE w:val="0"/>
        <w:spacing w:before="57" w:after="57"/>
        <w:sectPr w:rsidR="00A647AD" w:rsidSect="00FF343A">
          <w:pgSz w:w="16838" w:h="11906" w:orient="landscape"/>
          <w:pgMar w:top="993" w:right="1134" w:bottom="567" w:left="1134" w:header="709" w:footer="709" w:gutter="0"/>
          <w:cols w:space="708"/>
          <w:docGrid w:linePitch="360"/>
        </w:sectPr>
      </w:pPr>
    </w:p>
    <w:p w:rsidR="00FF343A" w:rsidRDefault="00FF343A" w:rsidP="00D35B72">
      <w:pPr>
        <w:widowControl w:val="0"/>
        <w:autoSpaceDE w:val="0"/>
        <w:spacing w:before="57" w:after="57"/>
        <w:jc w:val="center"/>
      </w:pPr>
      <w:r>
        <w:lastRenderedPageBreak/>
        <w:t>Пояснительная записка</w:t>
      </w:r>
    </w:p>
    <w:p w:rsidR="00FF343A" w:rsidRDefault="00FF343A" w:rsidP="00D35B72">
      <w:pPr>
        <w:widowControl w:val="0"/>
        <w:autoSpaceDE w:val="0"/>
        <w:spacing w:before="57" w:after="57"/>
        <w:jc w:val="center"/>
      </w:pPr>
      <w:r>
        <w:t>к отчету «Об исполнении плана реализации муниципальной программы «Развитие к</w:t>
      </w:r>
      <w:r w:rsidR="001E4439">
        <w:t>ультуры» на 2022 год по итогам 9</w:t>
      </w:r>
      <w:bookmarkStart w:id="0" w:name="_GoBack"/>
      <w:bookmarkEnd w:id="0"/>
      <w:r>
        <w:t xml:space="preserve"> месяцев 2022 года».</w:t>
      </w:r>
    </w:p>
    <w:p w:rsidR="00FF343A" w:rsidRDefault="00FF343A" w:rsidP="00FF343A">
      <w:pPr>
        <w:widowControl w:val="0"/>
        <w:autoSpaceDE w:val="0"/>
        <w:spacing w:before="57" w:after="57"/>
      </w:pPr>
      <w:r>
        <w:t xml:space="preserve">          </w:t>
      </w:r>
    </w:p>
    <w:p w:rsidR="00A647AD" w:rsidRPr="00586960" w:rsidRDefault="00A647AD" w:rsidP="00A647A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86960">
        <w:rPr>
          <w:szCs w:val="28"/>
        </w:rPr>
        <w:t xml:space="preserve">Муниципальная программа Зимовниковского </w:t>
      </w:r>
      <w:r>
        <w:rPr>
          <w:szCs w:val="28"/>
        </w:rPr>
        <w:t>сельского поселения</w:t>
      </w:r>
      <w:r w:rsidRPr="00586960">
        <w:rPr>
          <w:szCs w:val="28"/>
        </w:rPr>
        <w:t xml:space="preserve"> «Развитие культуры» утверждена постановлением Администрации Зимовниковского </w:t>
      </w:r>
      <w:r>
        <w:rPr>
          <w:szCs w:val="28"/>
        </w:rPr>
        <w:t>сельского поселения от 08</w:t>
      </w:r>
      <w:r w:rsidRPr="00586960">
        <w:rPr>
          <w:szCs w:val="28"/>
        </w:rPr>
        <w:t>.1</w:t>
      </w:r>
      <w:r>
        <w:rPr>
          <w:szCs w:val="28"/>
        </w:rPr>
        <w:t>1</w:t>
      </w:r>
      <w:r w:rsidRPr="00586960">
        <w:rPr>
          <w:szCs w:val="28"/>
        </w:rPr>
        <w:t>.201</w:t>
      </w:r>
      <w:r>
        <w:rPr>
          <w:szCs w:val="28"/>
        </w:rPr>
        <w:t>8</w:t>
      </w:r>
      <w:r w:rsidRPr="00586960">
        <w:rPr>
          <w:szCs w:val="28"/>
        </w:rPr>
        <w:t xml:space="preserve"> № </w:t>
      </w:r>
      <w:r>
        <w:rPr>
          <w:szCs w:val="28"/>
        </w:rPr>
        <w:t>427</w:t>
      </w:r>
      <w:r w:rsidRPr="00586960">
        <w:rPr>
          <w:szCs w:val="28"/>
        </w:rPr>
        <w:t xml:space="preserve"> (далее – муниципальная программа). На реализацию муниципальной программы в 20</w:t>
      </w:r>
      <w:r>
        <w:rPr>
          <w:szCs w:val="28"/>
        </w:rPr>
        <w:t>22</w:t>
      </w:r>
      <w:r w:rsidRPr="00586960">
        <w:rPr>
          <w:szCs w:val="28"/>
        </w:rPr>
        <w:t xml:space="preserve"> год</w:t>
      </w:r>
      <w:r>
        <w:rPr>
          <w:szCs w:val="28"/>
        </w:rPr>
        <w:t>у</w:t>
      </w:r>
      <w:r w:rsidRPr="00586960">
        <w:rPr>
          <w:szCs w:val="28"/>
        </w:rPr>
        <w:t xml:space="preserve"> предусмотрено </w:t>
      </w:r>
      <w:r>
        <w:rPr>
          <w:rFonts w:cs="Times New Roman"/>
          <w:szCs w:val="28"/>
        </w:rPr>
        <w:t>1</w:t>
      </w:r>
      <w:r w:rsidR="00D35B72">
        <w:rPr>
          <w:rFonts w:cs="Times New Roman"/>
          <w:szCs w:val="28"/>
        </w:rPr>
        <w:t>4</w:t>
      </w:r>
      <w:r w:rsidR="00B64369">
        <w:rPr>
          <w:rFonts w:cs="Times New Roman"/>
          <w:szCs w:val="28"/>
        </w:rPr>
        <w:t>284,6</w:t>
      </w:r>
      <w:r>
        <w:t xml:space="preserve"> </w:t>
      </w:r>
      <w:r w:rsidRPr="00586960">
        <w:rPr>
          <w:szCs w:val="28"/>
        </w:rPr>
        <w:t xml:space="preserve">тыс. рублей. Фактическое освоение средств составило </w:t>
      </w:r>
      <w:r w:rsidR="00B64369">
        <w:rPr>
          <w:szCs w:val="28"/>
        </w:rPr>
        <w:t>10235,6</w:t>
      </w:r>
      <w:r>
        <w:t xml:space="preserve"> </w:t>
      </w:r>
      <w:r w:rsidRPr="00586960">
        <w:rPr>
          <w:szCs w:val="28"/>
        </w:rPr>
        <w:t xml:space="preserve">тыс. рублей или </w:t>
      </w:r>
      <w:r w:rsidR="00B64369">
        <w:rPr>
          <w:szCs w:val="28"/>
        </w:rPr>
        <w:t>71,7</w:t>
      </w:r>
      <w:r w:rsidR="00D35B72">
        <w:rPr>
          <w:szCs w:val="28"/>
        </w:rPr>
        <w:t>2</w:t>
      </w:r>
      <w:r>
        <w:rPr>
          <w:szCs w:val="28"/>
        </w:rPr>
        <w:t xml:space="preserve"> </w:t>
      </w:r>
      <w:r w:rsidRPr="00586960">
        <w:rPr>
          <w:szCs w:val="28"/>
        </w:rPr>
        <w:t>%.</w:t>
      </w:r>
    </w:p>
    <w:p w:rsidR="00A647AD" w:rsidRPr="00A647AD" w:rsidRDefault="00A647AD" w:rsidP="00A647AD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7AD">
        <w:rPr>
          <w:rFonts w:ascii="Times New Roman" w:hAnsi="Times New Roman" w:cs="Times New Roman"/>
          <w:sz w:val="28"/>
          <w:szCs w:val="28"/>
        </w:rPr>
        <w:t>Муниципальная программа включает в себя следующие подпрограммы:</w:t>
      </w:r>
    </w:p>
    <w:p w:rsidR="00A647AD" w:rsidRPr="00586960" w:rsidRDefault="00A647AD" w:rsidP="00A647A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86960">
        <w:rPr>
          <w:szCs w:val="28"/>
        </w:rPr>
        <w:t>Подпрограмма 1 – «Развитие культуры</w:t>
      </w:r>
      <w:r>
        <w:rPr>
          <w:szCs w:val="28"/>
        </w:rPr>
        <w:t xml:space="preserve"> в Зимовниковском сельском поселении</w:t>
      </w:r>
      <w:r w:rsidRPr="00586960">
        <w:rPr>
          <w:szCs w:val="28"/>
        </w:rPr>
        <w:t>»;</w:t>
      </w:r>
    </w:p>
    <w:p w:rsidR="00A647AD" w:rsidRPr="00586960" w:rsidRDefault="00A647AD" w:rsidP="00A647A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86960">
        <w:rPr>
          <w:szCs w:val="28"/>
        </w:rPr>
        <w:t>Подпрограмма 2 – «</w:t>
      </w:r>
      <w:r>
        <w:rPr>
          <w:szCs w:val="28"/>
        </w:rPr>
        <w:t>Сохранение памятников истории и культуры</w:t>
      </w:r>
      <w:r w:rsidRPr="00586960">
        <w:rPr>
          <w:szCs w:val="28"/>
        </w:rPr>
        <w:t>»</w:t>
      </w:r>
    </w:p>
    <w:p w:rsidR="00A647AD" w:rsidRPr="00586960" w:rsidRDefault="00A647AD" w:rsidP="00A647A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86960">
        <w:rPr>
          <w:szCs w:val="28"/>
        </w:rPr>
        <w:t>На реализацию мероприятий Подпрограммы 1 «Развитие культуры</w:t>
      </w:r>
      <w:r w:rsidRPr="00DA1BA7">
        <w:t xml:space="preserve"> </w:t>
      </w:r>
      <w:r w:rsidRPr="00DA1BA7">
        <w:rPr>
          <w:szCs w:val="28"/>
        </w:rPr>
        <w:t>в Зимовниковском сельском поселении</w:t>
      </w:r>
      <w:r w:rsidRPr="00586960">
        <w:rPr>
          <w:szCs w:val="28"/>
        </w:rPr>
        <w:t>» (далее – Подпрограмма 1) на 20</w:t>
      </w:r>
      <w:r>
        <w:rPr>
          <w:szCs w:val="28"/>
        </w:rPr>
        <w:t>2</w:t>
      </w:r>
      <w:r w:rsidR="00432929">
        <w:rPr>
          <w:szCs w:val="28"/>
        </w:rPr>
        <w:t>2</w:t>
      </w:r>
      <w:r w:rsidRPr="00586960">
        <w:rPr>
          <w:szCs w:val="28"/>
        </w:rPr>
        <w:t xml:space="preserve"> год предусмотрено </w:t>
      </w:r>
      <w:r>
        <w:rPr>
          <w:szCs w:val="28"/>
        </w:rPr>
        <w:t>1</w:t>
      </w:r>
      <w:r w:rsidR="00B64369">
        <w:rPr>
          <w:szCs w:val="28"/>
        </w:rPr>
        <w:t>4053,4</w:t>
      </w:r>
      <w:r w:rsidRPr="00586960">
        <w:rPr>
          <w:szCs w:val="28"/>
        </w:rPr>
        <w:t xml:space="preserve"> тыс. рублей. Фактическое освоение средств составило </w:t>
      </w:r>
      <w:r w:rsidR="00B64369">
        <w:rPr>
          <w:szCs w:val="28"/>
        </w:rPr>
        <w:t>10004,4</w:t>
      </w:r>
      <w:r>
        <w:rPr>
          <w:szCs w:val="28"/>
        </w:rPr>
        <w:t xml:space="preserve"> </w:t>
      </w:r>
      <w:r w:rsidRPr="00586960">
        <w:rPr>
          <w:szCs w:val="28"/>
        </w:rPr>
        <w:t xml:space="preserve">тыс. рублей или </w:t>
      </w:r>
      <w:r w:rsidR="00B64369">
        <w:rPr>
          <w:szCs w:val="28"/>
        </w:rPr>
        <w:t>71,2</w:t>
      </w:r>
      <w:r w:rsidRPr="00586960">
        <w:rPr>
          <w:szCs w:val="28"/>
        </w:rPr>
        <w:t xml:space="preserve">%. </w:t>
      </w:r>
    </w:p>
    <w:p w:rsidR="00A647AD" w:rsidRPr="00586960" w:rsidRDefault="00A647AD" w:rsidP="00A647A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86960">
        <w:rPr>
          <w:szCs w:val="28"/>
        </w:rPr>
        <w:t xml:space="preserve">В рамках плана реализации Подпрограммы 1 запланировано выполнение </w:t>
      </w:r>
      <w:r w:rsidR="00432929">
        <w:rPr>
          <w:szCs w:val="28"/>
        </w:rPr>
        <w:t>2</w:t>
      </w:r>
      <w:r w:rsidRPr="00586960">
        <w:rPr>
          <w:szCs w:val="28"/>
        </w:rPr>
        <w:t xml:space="preserve"> основных мероприятий. </w:t>
      </w:r>
    </w:p>
    <w:p w:rsidR="00A647AD" w:rsidRPr="00586960" w:rsidRDefault="00A647AD" w:rsidP="00A647AD">
      <w:pPr>
        <w:ind w:firstLine="709"/>
        <w:jc w:val="both"/>
        <w:rPr>
          <w:szCs w:val="28"/>
        </w:rPr>
      </w:pPr>
      <w:r w:rsidRPr="00586960">
        <w:rPr>
          <w:szCs w:val="28"/>
        </w:rPr>
        <w:t>В ходе анализа исполнения плана реализации муниципальной программы Зимовниковского района «Разв</w:t>
      </w:r>
      <w:r>
        <w:rPr>
          <w:szCs w:val="28"/>
        </w:rPr>
        <w:t>итие культуры» на 202</w:t>
      </w:r>
      <w:r w:rsidR="00432929">
        <w:rPr>
          <w:szCs w:val="28"/>
        </w:rPr>
        <w:t>2</w:t>
      </w:r>
      <w:r w:rsidRPr="00586960">
        <w:rPr>
          <w:szCs w:val="28"/>
        </w:rPr>
        <w:t xml:space="preserve"> год установлено исполнение всех основных мероприятий. </w:t>
      </w:r>
    </w:p>
    <w:p w:rsidR="00A647AD" w:rsidRPr="00361E05" w:rsidRDefault="00A647AD" w:rsidP="00A647AD">
      <w:pPr>
        <w:pStyle w:val="ab"/>
        <w:spacing w:before="0" w:beforeAutospacing="0" w:after="0" w:line="240" w:lineRule="atLeast"/>
        <w:ind w:firstLine="709"/>
        <w:jc w:val="both"/>
        <w:rPr>
          <w:sz w:val="28"/>
          <w:szCs w:val="28"/>
        </w:rPr>
      </w:pPr>
      <w:r w:rsidRPr="00361E05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целях </w:t>
      </w:r>
      <w:r w:rsidRPr="00361E05">
        <w:rPr>
          <w:sz w:val="28"/>
          <w:szCs w:val="28"/>
        </w:rPr>
        <w:t xml:space="preserve">развития культурно-досуговой деятельности, в рамках реализации муниципальной программы </w:t>
      </w:r>
      <w:r>
        <w:rPr>
          <w:sz w:val="28"/>
          <w:szCs w:val="28"/>
        </w:rPr>
        <w:t xml:space="preserve">Зимовниковского сельского поселения </w:t>
      </w:r>
      <w:r w:rsidRPr="00361E05">
        <w:rPr>
          <w:sz w:val="28"/>
          <w:szCs w:val="28"/>
        </w:rPr>
        <w:t>«Развитие культуры» в 20</w:t>
      </w:r>
      <w:r>
        <w:rPr>
          <w:sz w:val="28"/>
          <w:szCs w:val="28"/>
        </w:rPr>
        <w:t>2</w:t>
      </w:r>
      <w:r w:rsidR="00432929">
        <w:rPr>
          <w:sz w:val="28"/>
          <w:szCs w:val="28"/>
        </w:rPr>
        <w:t>2</w:t>
      </w:r>
      <w:r w:rsidRPr="00361E05">
        <w:rPr>
          <w:sz w:val="28"/>
          <w:szCs w:val="28"/>
        </w:rPr>
        <w:t xml:space="preserve"> году реализован комплекс мероприятий, в результате которых:</w:t>
      </w:r>
    </w:p>
    <w:p w:rsidR="00A647AD" w:rsidRPr="00EC13F2" w:rsidRDefault="00A647AD" w:rsidP="00A647AD">
      <w:pPr>
        <w:spacing w:line="226" w:lineRule="auto"/>
        <w:ind w:firstLine="709"/>
        <w:jc w:val="both"/>
        <w:rPr>
          <w:rFonts w:cs="Times New Roman"/>
          <w:kern w:val="2"/>
          <w:szCs w:val="28"/>
        </w:rPr>
      </w:pPr>
      <w:r w:rsidRPr="00EC13F2">
        <w:rPr>
          <w:rFonts w:cs="Times New Roman"/>
          <w:kern w:val="2"/>
          <w:szCs w:val="28"/>
        </w:rPr>
        <w:t>развитие культурно-досуговой деятельности;</w:t>
      </w:r>
    </w:p>
    <w:p w:rsidR="00A647AD" w:rsidRDefault="00A647AD" w:rsidP="00A647AD">
      <w:pPr>
        <w:pStyle w:val="ab"/>
        <w:spacing w:before="0" w:beforeAutospacing="0" w:after="0" w:line="240" w:lineRule="atLeast"/>
        <w:ind w:firstLine="709"/>
        <w:rPr>
          <w:sz w:val="28"/>
          <w:szCs w:val="28"/>
        </w:rPr>
      </w:pPr>
      <w:r w:rsidRPr="00422EE2">
        <w:rPr>
          <w:sz w:val="28"/>
          <w:szCs w:val="28"/>
        </w:rPr>
        <w:t xml:space="preserve">На реализацию мероприятий Подпрограммы </w:t>
      </w:r>
      <w:r>
        <w:rPr>
          <w:sz w:val="28"/>
          <w:szCs w:val="28"/>
        </w:rPr>
        <w:t>2</w:t>
      </w:r>
      <w:r w:rsidRPr="00422EE2">
        <w:rPr>
          <w:sz w:val="28"/>
          <w:szCs w:val="28"/>
        </w:rPr>
        <w:t xml:space="preserve"> «</w:t>
      </w:r>
      <w:r>
        <w:rPr>
          <w:sz w:val="28"/>
          <w:szCs w:val="28"/>
        </w:rPr>
        <w:t>Сохранение памятников истории и культуры Зимовниковского сельского поселения</w:t>
      </w:r>
      <w:r w:rsidRPr="00422EE2">
        <w:rPr>
          <w:sz w:val="28"/>
          <w:szCs w:val="28"/>
        </w:rPr>
        <w:t xml:space="preserve">» (далее – Подпрограмма </w:t>
      </w:r>
      <w:r>
        <w:rPr>
          <w:sz w:val="28"/>
          <w:szCs w:val="28"/>
        </w:rPr>
        <w:t>2</w:t>
      </w:r>
      <w:r w:rsidRPr="00422EE2">
        <w:rPr>
          <w:sz w:val="28"/>
          <w:szCs w:val="28"/>
        </w:rPr>
        <w:t>) на 20</w:t>
      </w:r>
      <w:r>
        <w:rPr>
          <w:sz w:val="28"/>
          <w:szCs w:val="28"/>
        </w:rPr>
        <w:t>2</w:t>
      </w:r>
      <w:r w:rsidR="00432929">
        <w:rPr>
          <w:sz w:val="28"/>
          <w:szCs w:val="28"/>
        </w:rPr>
        <w:t>2</w:t>
      </w:r>
      <w:r w:rsidRPr="00422EE2">
        <w:rPr>
          <w:sz w:val="28"/>
          <w:szCs w:val="28"/>
        </w:rPr>
        <w:t xml:space="preserve"> год предусмотрено </w:t>
      </w:r>
      <w:r w:rsidR="00432929">
        <w:rPr>
          <w:sz w:val="28"/>
          <w:szCs w:val="28"/>
        </w:rPr>
        <w:t>2</w:t>
      </w:r>
      <w:r w:rsidR="001E4439">
        <w:rPr>
          <w:sz w:val="28"/>
          <w:szCs w:val="28"/>
        </w:rPr>
        <w:t>31,2</w:t>
      </w:r>
      <w:r w:rsidRPr="00422EE2">
        <w:rPr>
          <w:sz w:val="28"/>
          <w:szCs w:val="28"/>
        </w:rPr>
        <w:t xml:space="preserve"> тыс. рублей. Фактическое освоение средств </w:t>
      </w:r>
      <w:r w:rsidR="001E4439">
        <w:rPr>
          <w:sz w:val="28"/>
          <w:szCs w:val="28"/>
        </w:rPr>
        <w:t>составило 231,2 тыс. рублей</w:t>
      </w:r>
      <w:r w:rsidR="00432929">
        <w:rPr>
          <w:sz w:val="28"/>
          <w:szCs w:val="28"/>
        </w:rPr>
        <w:t>.</w:t>
      </w:r>
    </w:p>
    <w:p w:rsidR="00A647AD" w:rsidRDefault="00A647AD" w:rsidP="00A647AD">
      <w:pPr>
        <w:pStyle w:val="ab"/>
        <w:spacing w:before="0" w:beforeAutospacing="0" w:after="0" w:line="240" w:lineRule="atLeast"/>
        <w:ind w:firstLine="709"/>
        <w:rPr>
          <w:sz w:val="28"/>
          <w:szCs w:val="28"/>
        </w:rPr>
      </w:pPr>
      <w:r w:rsidRPr="002E3129">
        <w:rPr>
          <w:sz w:val="28"/>
          <w:szCs w:val="28"/>
        </w:rPr>
        <w:t xml:space="preserve">В рамках плана реализации Подпрограммы </w:t>
      </w:r>
      <w:r>
        <w:rPr>
          <w:sz w:val="28"/>
          <w:szCs w:val="28"/>
        </w:rPr>
        <w:t>2</w:t>
      </w:r>
      <w:r w:rsidR="00432929">
        <w:rPr>
          <w:sz w:val="28"/>
          <w:szCs w:val="28"/>
        </w:rPr>
        <w:t xml:space="preserve"> запланировано выполнено</w:t>
      </w:r>
      <w:r w:rsidRPr="002E3129">
        <w:rPr>
          <w:sz w:val="28"/>
          <w:szCs w:val="28"/>
        </w:rPr>
        <w:t xml:space="preserve"> </w:t>
      </w:r>
      <w:r w:rsidR="00432929">
        <w:rPr>
          <w:sz w:val="28"/>
          <w:szCs w:val="28"/>
        </w:rPr>
        <w:t>1</w:t>
      </w:r>
      <w:r>
        <w:rPr>
          <w:sz w:val="28"/>
          <w:szCs w:val="28"/>
        </w:rPr>
        <w:t xml:space="preserve"> основн</w:t>
      </w:r>
      <w:r w:rsidR="00432929">
        <w:rPr>
          <w:sz w:val="28"/>
          <w:szCs w:val="28"/>
        </w:rPr>
        <w:t>ое</w:t>
      </w:r>
      <w:r w:rsidRPr="002E3129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 xml:space="preserve">й: </w:t>
      </w:r>
    </w:p>
    <w:p w:rsidR="00A647AD" w:rsidRDefault="00A647AD" w:rsidP="00A647AD">
      <w:pPr>
        <w:tabs>
          <w:tab w:val="left" w:pos="2495"/>
          <w:tab w:val="center" w:pos="5040"/>
        </w:tabs>
        <w:rPr>
          <w:szCs w:val="28"/>
        </w:rPr>
      </w:pPr>
      <w:r>
        <w:rPr>
          <w:szCs w:val="28"/>
        </w:rPr>
        <w:t xml:space="preserve">        -  </w:t>
      </w:r>
      <w:r w:rsidRPr="00EC13F2">
        <w:rPr>
          <w:szCs w:val="28"/>
        </w:rPr>
        <w:t>сохранение памятник</w:t>
      </w:r>
      <w:r w:rsidR="00432929">
        <w:rPr>
          <w:szCs w:val="28"/>
        </w:rPr>
        <w:t>ов истории и культуры поселения.</w:t>
      </w:r>
    </w:p>
    <w:p w:rsidR="00A647AD" w:rsidRDefault="00A647AD" w:rsidP="00A647AD">
      <w:pPr>
        <w:tabs>
          <w:tab w:val="left" w:pos="2495"/>
          <w:tab w:val="center" w:pos="5040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</w:p>
    <w:p w:rsidR="00A647AD" w:rsidRPr="001765ED" w:rsidRDefault="00A647AD" w:rsidP="00A647AD">
      <w:pPr>
        <w:tabs>
          <w:tab w:val="left" w:pos="2495"/>
          <w:tab w:val="center" w:pos="5040"/>
        </w:tabs>
        <w:rPr>
          <w:rFonts w:ascii="Arial" w:hAnsi="Arial" w:cs="Arial"/>
          <w:sz w:val="21"/>
          <w:szCs w:val="21"/>
        </w:rPr>
      </w:pPr>
      <w:r>
        <w:rPr>
          <w:szCs w:val="28"/>
        </w:rPr>
        <w:t xml:space="preserve">                                      </w:t>
      </w:r>
      <w:r w:rsidRPr="001765ED">
        <w:rPr>
          <w:szCs w:val="28"/>
        </w:rPr>
        <w:t xml:space="preserve">Результаты реализации основных </w:t>
      </w:r>
      <w:r w:rsidRPr="001765ED">
        <w:rPr>
          <w:rFonts w:ascii="Arial" w:hAnsi="Arial" w:cs="Arial"/>
          <w:sz w:val="21"/>
          <w:szCs w:val="21"/>
        </w:rPr>
        <w:br/>
      </w:r>
      <w:r>
        <w:rPr>
          <w:szCs w:val="28"/>
        </w:rPr>
        <w:t xml:space="preserve">                    </w:t>
      </w:r>
      <w:r w:rsidRPr="001765ED">
        <w:rPr>
          <w:szCs w:val="28"/>
        </w:rPr>
        <w:t xml:space="preserve">мероприятий подпрограмм </w:t>
      </w:r>
      <w:r>
        <w:rPr>
          <w:szCs w:val="28"/>
        </w:rPr>
        <w:t>муниципальной</w:t>
      </w:r>
      <w:r w:rsidRPr="001765ED">
        <w:rPr>
          <w:szCs w:val="28"/>
        </w:rPr>
        <w:t xml:space="preserve"> программы</w:t>
      </w:r>
    </w:p>
    <w:p w:rsidR="00A647AD" w:rsidRPr="00361E05" w:rsidRDefault="00A647AD" w:rsidP="00A647AD">
      <w:pPr>
        <w:jc w:val="center"/>
      </w:pPr>
      <w:r w:rsidRPr="001765ED">
        <w:t> </w:t>
      </w:r>
    </w:p>
    <w:p w:rsidR="00A647AD" w:rsidRDefault="00A647AD" w:rsidP="00A647AD">
      <w:pPr>
        <w:pStyle w:val="ab"/>
        <w:spacing w:before="0" w:beforeAutospacing="0" w:after="0" w:line="240" w:lineRule="atLeast"/>
        <w:ind w:firstLine="709"/>
        <w:jc w:val="both"/>
        <w:rPr>
          <w:sz w:val="28"/>
          <w:szCs w:val="28"/>
        </w:rPr>
      </w:pPr>
      <w:r w:rsidRPr="00361E05">
        <w:rPr>
          <w:sz w:val="28"/>
          <w:szCs w:val="28"/>
        </w:rPr>
        <w:t>Достижение результатов в 20</w:t>
      </w:r>
      <w:r>
        <w:rPr>
          <w:sz w:val="28"/>
          <w:szCs w:val="28"/>
        </w:rPr>
        <w:t>2</w:t>
      </w:r>
      <w:r w:rsidR="00432929">
        <w:rPr>
          <w:sz w:val="28"/>
          <w:szCs w:val="28"/>
        </w:rPr>
        <w:t>2</w:t>
      </w:r>
      <w:r w:rsidRPr="00361E05">
        <w:rPr>
          <w:sz w:val="28"/>
          <w:szCs w:val="28"/>
        </w:rPr>
        <w:t xml:space="preserve"> году способствовала реализация основных мероприятий муниципальной программы, а именно:</w:t>
      </w:r>
    </w:p>
    <w:p w:rsidR="00A647AD" w:rsidRPr="00A51966" w:rsidRDefault="00A647AD" w:rsidP="00A647AD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b/>
          <w:szCs w:val="28"/>
        </w:rPr>
      </w:pPr>
      <w:r>
        <w:rPr>
          <w:b/>
          <w:szCs w:val="28"/>
        </w:rPr>
        <w:t>1.2</w:t>
      </w:r>
      <w:r w:rsidRPr="009E4271">
        <w:rPr>
          <w:b/>
          <w:szCs w:val="28"/>
        </w:rPr>
        <w:t xml:space="preserve">. </w:t>
      </w:r>
      <w:r w:rsidRPr="00A51966">
        <w:rPr>
          <w:rFonts w:cs="Times New Roman"/>
          <w:b/>
          <w:szCs w:val="28"/>
        </w:rPr>
        <w:t>Развитие досуговой деятельности.</w:t>
      </w:r>
    </w:p>
    <w:p w:rsidR="00A647AD" w:rsidRPr="002221B3" w:rsidRDefault="00A647AD" w:rsidP="00A647AD">
      <w:pPr>
        <w:ind w:firstLine="540"/>
        <w:jc w:val="both"/>
        <w:rPr>
          <w:rFonts w:cs="Times New Roman"/>
          <w:szCs w:val="28"/>
        </w:rPr>
      </w:pPr>
      <w:r w:rsidRPr="00383C74">
        <w:rPr>
          <w:rFonts w:cs="Times New Roman"/>
          <w:szCs w:val="28"/>
        </w:rPr>
        <w:t xml:space="preserve">Основное назначение учреждений культуры - </w:t>
      </w:r>
      <w:r w:rsidRPr="002221B3">
        <w:rPr>
          <w:rFonts w:cs="Times New Roman"/>
          <w:szCs w:val="28"/>
        </w:rPr>
        <w:t>создание условий для удовлетворения растущих духовно-культурных потребностей и формирование мотивов поведения, что требует значительных организационно-педагогических усилий.</w:t>
      </w:r>
    </w:p>
    <w:p w:rsidR="00A647AD" w:rsidRDefault="00A647AD" w:rsidP="00A647AD">
      <w:pPr>
        <w:ind w:firstLine="540"/>
        <w:jc w:val="both"/>
        <w:rPr>
          <w:rFonts w:cs="Times New Roman"/>
          <w:szCs w:val="28"/>
        </w:rPr>
      </w:pPr>
      <w:r w:rsidRPr="002221B3">
        <w:rPr>
          <w:rFonts w:cs="Times New Roman"/>
          <w:szCs w:val="28"/>
        </w:rPr>
        <w:lastRenderedPageBreak/>
        <w:t xml:space="preserve">Одним из показателей достижения данной цели является результативное участие населения Зимовниковского </w:t>
      </w:r>
      <w:r>
        <w:rPr>
          <w:rFonts w:cs="Times New Roman"/>
          <w:szCs w:val="28"/>
        </w:rPr>
        <w:t>сельского поселения</w:t>
      </w:r>
      <w:r w:rsidRPr="002221B3">
        <w:rPr>
          <w:rFonts w:cs="Times New Roman"/>
          <w:szCs w:val="28"/>
        </w:rPr>
        <w:t xml:space="preserve"> в различных районных, областных</w:t>
      </w:r>
      <w:r>
        <w:rPr>
          <w:rFonts w:cs="Times New Roman"/>
          <w:szCs w:val="28"/>
        </w:rPr>
        <w:t xml:space="preserve"> мероприятиях</w:t>
      </w:r>
      <w:r w:rsidRPr="002221B3">
        <w:rPr>
          <w:rFonts w:cs="Times New Roman"/>
          <w:szCs w:val="28"/>
        </w:rPr>
        <w:t>. В 20</w:t>
      </w:r>
      <w:r>
        <w:rPr>
          <w:rFonts w:cs="Times New Roman"/>
          <w:szCs w:val="28"/>
        </w:rPr>
        <w:t>2</w:t>
      </w:r>
      <w:r w:rsidR="00432929">
        <w:rPr>
          <w:rFonts w:cs="Times New Roman"/>
          <w:szCs w:val="28"/>
        </w:rPr>
        <w:t>2</w:t>
      </w:r>
      <w:r w:rsidRPr="002221B3">
        <w:rPr>
          <w:rFonts w:cs="Times New Roman"/>
          <w:szCs w:val="28"/>
        </w:rPr>
        <w:t xml:space="preserve"> году МУК </w:t>
      </w:r>
      <w:r>
        <w:rPr>
          <w:rFonts w:cs="Times New Roman"/>
          <w:szCs w:val="28"/>
        </w:rPr>
        <w:t>СДК «Зимовниковский</w:t>
      </w:r>
      <w:r w:rsidRPr="002221B3">
        <w:rPr>
          <w:rFonts w:cs="Times New Roman"/>
          <w:szCs w:val="28"/>
        </w:rPr>
        <w:t xml:space="preserve">» </w:t>
      </w:r>
      <w:r>
        <w:rPr>
          <w:rFonts w:cs="Times New Roman"/>
          <w:szCs w:val="28"/>
        </w:rPr>
        <w:t xml:space="preserve">и МУК СК «Сокол» </w:t>
      </w:r>
      <w:r w:rsidRPr="002221B3">
        <w:rPr>
          <w:rFonts w:cs="Times New Roman"/>
          <w:szCs w:val="28"/>
        </w:rPr>
        <w:t xml:space="preserve">муниципальное задание выполнено </w:t>
      </w:r>
      <w:r>
        <w:rPr>
          <w:rFonts w:cs="Times New Roman"/>
          <w:szCs w:val="28"/>
        </w:rPr>
        <w:t xml:space="preserve">на </w:t>
      </w:r>
      <w:r w:rsidR="001E4439">
        <w:rPr>
          <w:rFonts w:cs="Times New Roman"/>
          <w:szCs w:val="28"/>
        </w:rPr>
        <w:t>75</w:t>
      </w:r>
      <w:r>
        <w:rPr>
          <w:rFonts w:cs="Times New Roman"/>
          <w:szCs w:val="28"/>
        </w:rPr>
        <w:t>,0 процентов.</w:t>
      </w:r>
      <w:r w:rsidRPr="00351337">
        <w:t xml:space="preserve"> </w:t>
      </w:r>
      <w:r w:rsidRPr="00351337">
        <w:rPr>
          <w:rFonts w:cs="Times New Roman"/>
          <w:szCs w:val="28"/>
        </w:rPr>
        <w:t xml:space="preserve"> Плановый объем на оказание услуг в стоимостных показателях на 20</w:t>
      </w:r>
      <w:r>
        <w:rPr>
          <w:rFonts w:cs="Times New Roman"/>
          <w:szCs w:val="28"/>
        </w:rPr>
        <w:t>2</w:t>
      </w:r>
      <w:r w:rsidR="00432929">
        <w:rPr>
          <w:rFonts w:cs="Times New Roman"/>
          <w:szCs w:val="28"/>
        </w:rPr>
        <w:t>2</w:t>
      </w:r>
      <w:r w:rsidRPr="00351337">
        <w:rPr>
          <w:rFonts w:cs="Times New Roman"/>
          <w:szCs w:val="28"/>
        </w:rPr>
        <w:t xml:space="preserve"> год </w:t>
      </w:r>
      <w:proofErr w:type="gramStart"/>
      <w:r w:rsidRPr="00351337">
        <w:rPr>
          <w:rFonts w:cs="Times New Roman"/>
          <w:szCs w:val="28"/>
        </w:rPr>
        <w:t xml:space="preserve">составил  </w:t>
      </w:r>
      <w:r w:rsidR="001E4439">
        <w:rPr>
          <w:rFonts w:cs="Times New Roman"/>
          <w:szCs w:val="28"/>
        </w:rPr>
        <w:t>11246</w:t>
      </w:r>
      <w:proofErr w:type="gramEnd"/>
      <w:r w:rsidR="001E4439">
        <w:rPr>
          <w:rFonts w:cs="Times New Roman"/>
          <w:szCs w:val="28"/>
        </w:rPr>
        <w:t xml:space="preserve">,8 </w:t>
      </w:r>
      <w:r>
        <w:rPr>
          <w:rFonts w:cs="Times New Roman"/>
          <w:szCs w:val="28"/>
        </w:rPr>
        <w:t>тыс.</w:t>
      </w:r>
      <w:r w:rsidRPr="00351337">
        <w:rPr>
          <w:rFonts w:cs="Times New Roman"/>
          <w:szCs w:val="28"/>
        </w:rPr>
        <w:t xml:space="preserve"> руб., фактически составил </w:t>
      </w:r>
      <w:r w:rsidR="001E4439">
        <w:rPr>
          <w:rFonts w:cs="Times New Roman"/>
          <w:szCs w:val="28"/>
        </w:rPr>
        <w:t>8719,9</w:t>
      </w:r>
      <w:r>
        <w:rPr>
          <w:rFonts w:cs="Times New Roman"/>
          <w:szCs w:val="28"/>
        </w:rPr>
        <w:t xml:space="preserve"> тыс.</w:t>
      </w:r>
      <w:r w:rsidRPr="00351337">
        <w:rPr>
          <w:rFonts w:cs="Times New Roman"/>
          <w:szCs w:val="28"/>
        </w:rPr>
        <w:t xml:space="preserve"> руб. </w:t>
      </w:r>
    </w:p>
    <w:p w:rsidR="00A647AD" w:rsidRPr="009E7D2D" w:rsidRDefault="00A647AD" w:rsidP="00A647AD">
      <w:pPr>
        <w:ind w:firstLine="540"/>
        <w:jc w:val="both"/>
        <w:rPr>
          <w:rFonts w:cs="Times New Roman"/>
          <w:szCs w:val="28"/>
        </w:rPr>
      </w:pPr>
      <w:r w:rsidRPr="009E7D2D">
        <w:rPr>
          <w:rFonts w:cs="Times New Roman"/>
          <w:szCs w:val="28"/>
        </w:rPr>
        <w:t xml:space="preserve">Проведено </w:t>
      </w:r>
      <w:r w:rsidR="001E4439">
        <w:rPr>
          <w:rFonts w:cs="Times New Roman"/>
          <w:szCs w:val="28"/>
        </w:rPr>
        <w:t xml:space="preserve">726 </w:t>
      </w:r>
      <w:r w:rsidRPr="009E7D2D">
        <w:rPr>
          <w:rFonts w:cs="Times New Roman"/>
          <w:szCs w:val="28"/>
        </w:rPr>
        <w:t>культурно-досуговых мероприятия.</w:t>
      </w:r>
    </w:p>
    <w:p w:rsidR="00A647AD" w:rsidRDefault="00A647AD" w:rsidP="00A647AD">
      <w:pPr>
        <w:ind w:firstLine="540"/>
        <w:jc w:val="both"/>
        <w:rPr>
          <w:rFonts w:cs="Times New Roman"/>
          <w:szCs w:val="28"/>
        </w:rPr>
      </w:pPr>
      <w:r w:rsidRPr="009E7D2D">
        <w:rPr>
          <w:rFonts w:cs="Times New Roman"/>
          <w:szCs w:val="28"/>
        </w:rPr>
        <w:t xml:space="preserve">Количество посетителей составило </w:t>
      </w:r>
      <w:proofErr w:type="gramStart"/>
      <w:r w:rsidR="001E4439">
        <w:rPr>
          <w:rFonts w:cs="Times New Roman"/>
          <w:szCs w:val="28"/>
        </w:rPr>
        <w:t>32890</w:t>
      </w:r>
      <w:r>
        <w:rPr>
          <w:rFonts w:cs="Times New Roman"/>
          <w:szCs w:val="28"/>
        </w:rPr>
        <w:t xml:space="preserve"> </w:t>
      </w:r>
      <w:r w:rsidRPr="009E7D2D">
        <w:rPr>
          <w:rFonts w:cs="Times New Roman"/>
          <w:szCs w:val="28"/>
        </w:rPr>
        <w:t xml:space="preserve"> посетителей</w:t>
      </w:r>
      <w:proofErr w:type="gramEnd"/>
      <w:r w:rsidRPr="009E7D2D">
        <w:rPr>
          <w:rFonts w:cs="Times New Roman"/>
          <w:szCs w:val="28"/>
        </w:rPr>
        <w:t>.</w:t>
      </w:r>
    </w:p>
    <w:p w:rsidR="00A647AD" w:rsidRPr="009E7D2D" w:rsidRDefault="00A647AD" w:rsidP="00A647AD">
      <w:pPr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Учреждениям культуры были предоставлены целевые субсидии в сумме </w:t>
      </w:r>
      <w:r w:rsidR="00432929">
        <w:rPr>
          <w:rFonts w:cs="Times New Roman"/>
          <w:szCs w:val="28"/>
        </w:rPr>
        <w:t xml:space="preserve">121,5 </w:t>
      </w:r>
      <w:r>
        <w:rPr>
          <w:rFonts w:cs="Times New Roman"/>
          <w:szCs w:val="28"/>
        </w:rPr>
        <w:t>тыс. рублей</w:t>
      </w:r>
    </w:p>
    <w:p w:rsidR="00A647AD" w:rsidRDefault="00A647AD" w:rsidP="00A647AD">
      <w:pPr>
        <w:ind w:firstLine="540"/>
        <w:jc w:val="both"/>
        <w:rPr>
          <w:rFonts w:cs="Times New Roman"/>
          <w:b/>
          <w:szCs w:val="28"/>
        </w:rPr>
      </w:pPr>
      <w:r w:rsidRPr="00533CC3">
        <w:rPr>
          <w:rFonts w:cs="Times New Roman"/>
          <w:b/>
          <w:szCs w:val="28"/>
        </w:rPr>
        <w:t>В 20</w:t>
      </w:r>
      <w:r>
        <w:rPr>
          <w:rFonts w:cs="Times New Roman"/>
          <w:b/>
          <w:szCs w:val="28"/>
        </w:rPr>
        <w:t>2</w:t>
      </w:r>
      <w:r w:rsidR="00432929">
        <w:rPr>
          <w:rFonts w:cs="Times New Roman"/>
          <w:b/>
          <w:szCs w:val="28"/>
        </w:rPr>
        <w:t>2</w:t>
      </w:r>
      <w:r w:rsidRPr="00533CC3">
        <w:rPr>
          <w:rFonts w:cs="Times New Roman"/>
          <w:b/>
          <w:szCs w:val="28"/>
        </w:rPr>
        <w:t xml:space="preserve"> году сотрудниками МУК СДК «Зимовниковский» были проведены следующие наиболее крупные мероприятия:</w:t>
      </w:r>
    </w:p>
    <w:p w:rsidR="005D5485" w:rsidRPr="005D5485" w:rsidRDefault="005D5485" w:rsidP="005D5485">
      <w:pPr>
        <w:jc w:val="both"/>
        <w:rPr>
          <w:rFonts w:cs="Times New Roman"/>
          <w:szCs w:val="28"/>
        </w:rPr>
      </w:pPr>
      <w:r w:rsidRPr="005D5485">
        <w:rPr>
          <w:rFonts w:cs="Times New Roman"/>
          <w:szCs w:val="28"/>
        </w:rPr>
        <w:t>Турнир по бильярду "Лига любителей бильярда"</w:t>
      </w:r>
    </w:p>
    <w:p w:rsidR="005D5485" w:rsidRPr="005D5485" w:rsidRDefault="005D5485" w:rsidP="005D5485">
      <w:pPr>
        <w:jc w:val="both"/>
        <w:rPr>
          <w:rFonts w:cs="Times New Roman"/>
          <w:szCs w:val="28"/>
        </w:rPr>
      </w:pPr>
      <w:r w:rsidRPr="005D5485">
        <w:rPr>
          <w:rFonts w:cs="Times New Roman"/>
          <w:szCs w:val="28"/>
        </w:rPr>
        <w:t xml:space="preserve">Митинг посвященный освобождению </w:t>
      </w:r>
      <w:proofErr w:type="spellStart"/>
      <w:proofErr w:type="gramStart"/>
      <w:r w:rsidRPr="005D5485">
        <w:rPr>
          <w:rFonts w:cs="Times New Roman"/>
          <w:szCs w:val="28"/>
        </w:rPr>
        <w:t>п.имовники</w:t>
      </w:r>
      <w:proofErr w:type="spellEnd"/>
      <w:proofErr w:type="gramEnd"/>
      <w:r w:rsidRPr="005D5485">
        <w:rPr>
          <w:rFonts w:cs="Times New Roman"/>
          <w:szCs w:val="28"/>
        </w:rPr>
        <w:t xml:space="preserve"> от немецко-</w:t>
      </w:r>
      <w:proofErr w:type="spellStart"/>
      <w:r w:rsidRPr="005D5485">
        <w:rPr>
          <w:rFonts w:cs="Times New Roman"/>
          <w:szCs w:val="28"/>
        </w:rPr>
        <w:t>фашитских</w:t>
      </w:r>
      <w:proofErr w:type="spellEnd"/>
      <w:r w:rsidRPr="005D5485">
        <w:rPr>
          <w:rFonts w:cs="Times New Roman"/>
          <w:szCs w:val="28"/>
        </w:rPr>
        <w:t xml:space="preserve"> захватчиков.</w:t>
      </w:r>
    </w:p>
    <w:p w:rsidR="005D5485" w:rsidRPr="005D5485" w:rsidRDefault="005D5485" w:rsidP="005D5485">
      <w:pPr>
        <w:jc w:val="both"/>
        <w:rPr>
          <w:rFonts w:cs="Times New Roman"/>
          <w:szCs w:val="28"/>
        </w:rPr>
      </w:pPr>
      <w:r w:rsidRPr="005D5485">
        <w:rPr>
          <w:rFonts w:cs="Times New Roman"/>
          <w:szCs w:val="28"/>
        </w:rPr>
        <w:t>Игровая программа</w:t>
      </w:r>
      <w:r>
        <w:rPr>
          <w:rFonts w:cs="Times New Roman"/>
          <w:szCs w:val="28"/>
        </w:rPr>
        <w:t xml:space="preserve"> </w:t>
      </w:r>
      <w:r w:rsidRPr="005D5485">
        <w:rPr>
          <w:rFonts w:cs="Times New Roman"/>
          <w:szCs w:val="28"/>
        </w:rPr>
        <w:t xml:space="preserve">"Прощание с новогодней елкой" (мероприятие на центральной площади </w:t>
      </w:r>
      <w:proofErr w:type="spellStart"/>
      <w:r w:rsidRPr="005D5485">
        <w:rPr>
          <w:rFonts w:cs="Times New Roman"/>
          <w:szCs w:val="28"/>
        </w:rPr>
        <w:t>им.Ленина</w:t>
      </w:r>
      <w:proofErr w:type="spellEnd"/>
      <w:r w:rsidRPr="005D5485">
        <w:rPr>
          <w:rFonts w:cs="Times New Roman"/>
          <w:szCs w:val="28"/>
        </w:rPr>
        <w:t>)</w:t>
      </w:r>
    </w:p>
    <w:p w:rsidR="005D5485" w:rsidRPr="005D5485" w:rsidRDefault="005D5485" w:rsidP="005D5485">
      <w:pPr>
        <w:jc w:val="both"/>
        <w:rPr>
          <w:rFonts w:cs="Times New Roman"/>
          <w:szCs w:val="28"/>
        </w:rPr>
      </w:pPr>
      <w:r w:rsidRPr="005D5485">
        <w:rPr>
          <w:rFonts w:cs="Times New Roman"/>
          <w:szCs w:val="28"/>
        </w:rPr>
        <w:t xml:space="preserve">Урок </w:t>
      </w:r>
      <w:proofErr w:type="spellStart"/>
      <w:r w:rsidRPr="005D5485">
        <w:rPr>
          <w:rFonts w:cs="Times New Roman"/>
          <w:szCs w:val="28"/>
        </w:rPr>
        <w:t>мужества"Сталинград</w:t>
      </w:r>
      <w:proofErr w:type="spellEnd"/>
      <w:r w:rsidRPr="005D5485">
        <w:rPr>
          <w:rFonts w:cs="Times New Roman"/>
          <w:szCs w:val="28"/>
        </w:rPr>
        <w:t>-бессмертный город"</w:t>
      </w:r>
    </w:p>
    <w:p w:rsidR="005D5485" w:rsidRPr="005D5485" w:rsidRDefault="005D5485" w:rsidP="005D5485">
      <w:pPr>
        <w:jc w:val="both"/>
        <w:rPr>
          <w:rFonts w:cs="Times New Roman"/>
          <w:szCs w:val="28"/>
        </w:rPr>
      </w:pPr>
      <w:r w:rsidRPr="005D5485">
        <w:rPr>
          <w:rFonts w:cs="Times New Roman"/>
          <w:szCs w:val="28"/>
        </w:rPr>
        <w:t>Праздничный концерт</w:t>
      </w:r>
      <w:r>
        <w:rPr>
          <w:rFonts w:cs="Times New Roman"/>
          <w:szCs w:val="28"/>
        </w:rPr>
        <w:t xml:space="preserve"> </w:t>
      </w:r>
      <w:r w:rsidRPr="005D5485">
        <w:rPr>
          <w:rFonts w:cs="Times New Roman"/>
          <w:szCs w:val="28"/>
        </w:rPr>
        <w:t>"Есть такая профессия-Родину защищать"</w:t>
      </w:r>
    </w:p>
    <w:p w:rsidR="005D5485" w:rsidRPr="005D5485" w:rsidRDefault="005D5485" w:rsidP="005D5485">
      <w:pPr>
        <w:jc w:val="both"/>
        <w:rPr>
          <w:rFonts w:cs="Times New Roman"/>
          <w:szCs w:val="28"/>
        </w:rPr>
      </w:pPr>
      <w:r w:rsidRPr="005D5485">
        <w:rPr>
          <w:rFonts w:cs="Times New Roman"/>
          <w:szCs w:val="28"/>
        </w:rPr>
        <w:t>Концертная программа</w:t>
      </w:r>
      <w:r>
        <w:rPr>
          <w:rFonts w:cs="Times New Roman"/>
          <w:szCs w:val="28"/>
        </w:rPr>
        <w:t xml:space="preserve"> </w:t>
      </w:r>
      <w:r w:rsidRPr="005D5485">
        <w:rPr>
          <w:rFonts w:cs="Times New Roman"/>
          <w:szCs w:val="28"/>
        </w:rPr>
        <w:t>"8 марта- праздник любви и красоты"</w:t>
      </w:r>
    </w:p>
    <w:p w:rsidR="005D5485" w:rsidRPr="005D5485" w:rsidRDefault="005D5485" w:rsidP="005D5485">
      <w:pPr>
        <w:jc w:val="both"/>
        <w:rPr>
          <w:rFonts w:cs="Times New Roman"/>
          <w:szCs w:val="28"/>
        </w:rPr>
      </w:pPr>
      <w:r w:rsidRPr="005D5485">
        <w:rPr>
          <w:rFonts w:cs="Times New Roman"/>
          <w:szCs w:val="28"/>
        </w:rPr>
        <w:t>Информационный час памяти</w:t>
      </w:r>
      <w:r>
        <w:rPr>
          <w:rFonts w:cs="Times New Roman"/>
          <w:szCs w:val="28"/>
        </w:rPr>
        <w:t xml:space="preserve"> </w:t>
      </w:r>
      <w:r w:rsidRPr="005D5485">
        <w:rPr>
          <w:rFonts w:cs="Times New Roman"/>
          <w:szCs w:val="28"/>
        </w:rPr>
        <w:t>"Незабываемая трагедия Чернобыля"</w:t>
      </w:r>
    </w:p>
    <w:p w:rsidR="005D5485" w:rsidRPr="005D5485" w:rsidRDefault="005D5485" w:rsidP="005D5485">
      <w:pPr>
        <w:jc w:val="both"/>
        <w:rPr>
          <w:rFonts w:cs="Times New Roman"/>
          <w:szCs w:val="28"/>
        </w:rPr>
      </w:pPr>
      <w:r w:rsidRPr="005D5485">
        <w:rPr>
          <w:rFonts w:cs="Times New Roman"/>
          <w:szCs w:val="28"/>
        </w:rPr>
        <w:t>Концертная программа</w:t>
      </w:r>
      <w:r>
        <w:rPr>
          <w:rFonts w:cs="Times New Roman"/>
          <w:szCs w:val="28"/>
        </w:rPr>
        <w:t xml:space="preserve"> </w:t>
      </w:r>
      <w:r w:rsidRPr="005D5485">
        <w:rPr>
          <w:rFonts w:cs="Times New Roman"/>
          <w:szCs w:val="28"/>
        </w:rPr>
        <w:t xml:space="preserve">"Звени и </w:t>
      </w:r>
      <w:proofErr w:type="spellStart"/>
      <w:proofErr w:type="gramStart"/>
      <w:r w:rsidRPr="005D5485">
        <w:rPr>
          <w:rFonts w:cs="Times New Roman"/>
          <w:szCs w:val="28"/>
        </w:rPr>
        <w:t>пой,златая</w:t>
      </w:r>
      <w:proofErr w:type="spellEnd"/>
      <w:proofErr w:type="gramEnd"/>
      <w:r w:rsidRPr="005D5485">
        <w:rPr>
          <w:rFonts w:cs="Times New Roman"/>
          <w:szCs w:val="28"/>
        </w:rPr>
        <w:t xml:space="preserve"> Русь!" День русской культуры.</w:t>
      </w:r>
    </w:p>
    <w:p w:rsidR="005D5485" w:rsidRPr="005D5485" w:rsidRDefault="005D5485" w:rsidP="005D5485">
      <w:pPr>
        <w:jc w:val="both"/>
        <w:rPr>
          <w:rFonts w:cs="Times New Roman"/>
          <w:szCs w:val="28"/>
        </w:rPr>
      </w:pPr>
      <w:r w:rsidRPr="005D5485">
        <w:rPr>
          <w:rFonts w:cs="Times New Roman"/>
          <w:szCs w:val="28"/>
        </w:rPr>
        <w:t>Митинг</w:t>
      </w:r>
      <w:r>
        <w:rPr>
          <w:rFonts w:cs="Times New Roman"/>
          <w:szCs w:val="28"/>
        </w:rPr>
        <w:t xml:space="preserve"> </w:t>
      </w:r>
      <w:r w:rsidRPr="005D5485">
        <w:rPr>
          <w:rFonts w:cs="Times New Roman"/>
          <w:szCs w:val="28"/>
        </w:rPr>
        <w:t>"Память жива" (</w:t>
      </w:r>
      <w:proofErr w:type="spellStart"/>
      <w:r w:rsidRPr="005D5485">
        <w:rPr>
          <w:rFonts w:cs="Times New Roman"/>
          <w:szCs w:val="28"/>
        </w:rPr>
        <w:t>посвяшенный</w:t>
      </w:r>
      <w:proofErr w:type="spellEnd"/>
      <w:r w:rsidRPr="005D5485">
        <w:rPr>
          <w:rFonts w:cs="Times New Roman"/>
          <w:szCs w:val="28"/>
        </w:rPr>
        <w:t xml:space="preserve"> дню Победы)</w:t>
      </w:r>
    </w:p>
    <w:p w:rsidR="005D5485" w:rsidRPr="005D5485" w:rsidRDefault="005D5485" w:rsidP="005D5485">
      <w:pPr>
        <w:jc w:val="both"/>
        <w:rPr>
          <w:rFonts w:cs="Times New Roman"/>
          <w:szCs w:val="28"/>
        </w:rPr>
      </w:pPr>
      <w:r w:rsidRPr="005D5485">
        <w:rPr>
          <w:rFonts w:cs="Times New Roman"/>
          <w:szCs w:val="28"/>
        </w:rPr>
        <w:t>Концерт-память</w:t>
      </w:r>
      <w:r>
        <w:rPr>
          <w:rFonts w:cs="Times New Roman"/>
          <w:szCs w:val="28"/>
        </w:rPr>
        <w:t xml:space="preserve"> </w:t>
      </w:r>
      <w:r w:rsidRPr="005D5485">
        <w:rPr>
          <w:rFonts w:cs="Times New Roman"/>
          <w:szCs w:val="28"/>
        </w:rPr>
        <w:t>"А вместо детства-война" (</w:t>
      </w:r>
      <w:proofErr w:type="spellStart"/>
      <w:r w:rsidRPr="005D5485">
        <w:rPr>
          <w:rFonts w:cs="Times New Roman"/>
          <w:szCs w:val="28"/>
        </w:rPr>
        <w:t>прсвяшенный</w:t>
      </w:r>
      <w:proofErr w:type="spellEnd"/>
      <w:r w:rsidRPr="005D5485">
        <w:rPr>
          <w:rFonts w:cs="Times New Roman"/>
          <w:szCs w:val="28"/>
        </w:rPr>
        <w:t xml:space="preserve"> детям войны)</w:t>
      </w:r>
    </w:p>
    <w:p w:rsidR="005D5485" w:rsidRPr="005D5485" w:rsidRDefault="005D5485" w:rsidP="005D5485">
      <w:pPr>
        <w:jc w:val="both"/>
        <w:rPr>
          <w:rFonts w:cs="Times New Roman"/>
          <w:szCs w:val="28"/>
        </w:rPr>
      </w:pPr>
      <w:r w:rsidRPr="005D5485">
        <w:rPr>
          <w:rFonts w:cs="Times New Roman"/>
          <w:szCs w:val="28"/>
        </w:rPr>
        <w:t>Отчетный концерт художественной самодеятельности</w:t>
      </w:r>
      <w:r>
        <w:rPr>
          <w:rFonts w:cs="Times New Roman"/>
          <w:szCs w:val="28"/>
        </w:rPr>
        <w:t xml:space="preserve"> </w:t>
      </w:r>
      <w:r w:rsidRPr="005D5485">
        <w:rPr>
          <w:rFonts w:cs="Times New Roman"/>
          <w:szCs w:val="28"/>
        </w:rPr>
        <w:t>"Солнечная карусель"</w:t>
      </w:r>
    </w:p>
    <w:p w:rsidR="005D5485" w:rsidRPr="005D5485" w:rsidRDefault="005D5485" w:rsidP="005D5485">
      <w:pPr>
        <w:jc w:val="both"/>
        <w:rPr>
          <w:rFonts w:cs="Times New Roman"/>
          <w:szCs w:val="28"/>
        </w:rPr>
      </w:pPr>
      <w:r w:rsidRPr="005D5485">
        <w:rPr>
          <w:rFonts w:cs="Times New Roman"/>
          <w:szCs w:val="28"/>
        </w:rPr>
        <w:t>Игровая программа</w:t>
      </w:r>
      <w:r>
        <w:rPr>
          <w:rFonts w:cs="Times New Roman"/>
          <w:szCs w:val="28"/>
        </w:rPr>
        <w:t xml:space="preserve"> </w:t>
      </w:r>
      <w:r w:rsidRPr="005D5485">
        <w:rPr>
          <w:rFonts w:cs="Times New Roman"/>
          <w:szCs w:val="28"/>
        </w:rPr>
        <w:t>"Веселое путешествие"</w:t>
      </w:r>
    </w:p>
    <w:p w:rsidR="005D5485" w:rsidRPr="005D5485" w:rsidRDefault="005D5485" w:rsidP="005D5485">
      <w:pPr>
        <w:jc w:val="both"/>
        <w:rPr>
          <w:rFonts w:cs="Times New Roman"/>
          <w:szCs w:val="28"/>
        </w:rPr>
      </w:pPr>
      <w:r w:rsidRPr="005D5485">
        <w:rPr>
          <w:rFonts w:cs="Times New Roman"/>
          <w:szCs w:val="28"/>
        </w:rPr>
        <w:t>(посвященная Международному Дню защиты детей)</w:t>
      </w:r>
    </w:p>
    <w:p w:rsidR="005D5485" w:rsidRPr="005D5485" w:rsidRDefault="005D5485" w:rsidP="005D5485">
      <w:pPr>
        <w:jc w:val="both"/>
        <w:rPr>
          <w:rFonts w:cs="Times New Roman"/>
          <w:szCs w:val="28"/>
        </w:rPr>
      </w:pPr>
      <w:r w:rsidRPr="005D5485">
        <w:rPr>
          <w:rFonts w:cs="Times New Roman"/>
          <w:szCs w:val="28"/>
        </w:rPr>
        <w:t>Конкурс профессионального мастерства социальных работников</w:t>
      </w:r>
    </w:p>
    <w:p w:rsidR="005D5485" w:rsidRPr="005D5485" w:rsidRDefault="005D5485" w:rsidP="005D5485">
      <w:pPr>
        <w:jc w:val="both"/>
        <w:rPr>
          <w:rFonts w:cs="Times New Roman"/>
          <w:szCs w:val="28"/>
        </w:rPr>
      </w:pPr>
      <w:r w:rsidRPr="005D5485">
        <w:rPr>
          <w:rFonts w:cs="Times New Roman"/>
          <w:szCs w:val="28"/>
        </w:rPr>
        <w:t>"Социальный работник 2022"</w:t>
      </w:r>
    </w:p>
    <w:p w:rsidR="005D5485" w:rsidRPr="005D5485" w:rsidRDefault="005D5485" w:rsidP="005D5485">
      <w:pPr>
        <w:jc w:val="both"/>
        <w:rPr>
          <w:rFonts w:cs="Times New Roman"/>
          <w:szCs w:val="28"/>
        </w:rPr>
      </w:pPr>
      <w:r w:rsidRPr="005D5485">
        <w:rPr>
          <w:rFonts w:cs="Times New Roman"/>
          <w:szCs w:val="28"/>
        </w:rPr>
        <w:t>Праздничный концерт к Дню России</w:t>
      </w:r>
      <w:r>
        <w:rPr>
          <w:rFonts w:cs="Times New Roman"/>
          <w:szCs w:val="28"/>
        </w:rPr>
        <w:t xml:space="preserve"> </w:t>
      </w:r>
      <w:r w:rsidRPr="005D5485">
        <w:rPr>
          <w:rFonts w:cs="Times New Roman"/>
          <w:szCs w:val="28"/>
        </w:rPr>
        <w:t>"Земля, что нас с тобой взрастила- родная матушка Россия!"</w:t>
      </w:r>
    </w:p>
    <w:p w:rsidR="005D5485" w:rsidRDefault="005D5485" w:rsidP="005D5485">
      <w:pPr>
        <w:jc w:val="both"/>
        <w:rPr>
          <w:rFonts w:eastAsia="Calibri" w:cs="Times New Roman"/>
          <w:b/>
          <w:szCs w:val="28"/>
          <w:lang w:eastAsia="en-US"/>
        </w:rPr>
      </w:pPr>
      <w:r w:rsidRPr="005D5485">
        <w:rPr>
          <w:rFonts w:cs="Times New Roman"/>
          <w:szCs w:val="28"/>
        </w:rPr>
        <w:t>Митинг</w:t>
      </w:r>
      <w:r>
        <w:rPr>
          <w:rFonts w:cs="Times New Roman"/>
          <w:szCs w:val="28"/>
        </w:rPr>
        <w:t xml:space="preserve"> </w:t>
      </w:r>
      <w:r w:rsidRPr="005D5485">
        <w:rPr>
          <w:rFonts w:cs="Times New Roman"/>
          <w:szCs w:val="28"/>
        </w:rPr>
        <w:t>"Грозно грянула война..."</w:t>
      </w:r>
      <w:r w:rsidR="00A647AD" w:rsidRPr="00533CC3">
        <w:rPr>
          <w:rFonts w:eastAsia="Calibri" w:cs="Times New Roman"/>
          <w:b/>
          <w:szCs w:val="28"/>
          <w:lang w:eastAsia="en-US"/>
        </w:rPr>
        <w:t xml:space="preserve"> </w:t>
      </w:r>
    </w:p>
    <w:p w:rsidR="001E4439" w:rsidRPr="001E4439" w:rsidRDefault="001E4439" w:rsidP="001E4439">
      <w:pPr>
        <w:pStyle w:val="ad"/>
        <w:rPr>
          <w:rFonts w:eastAsia="Calibri"/>
          <w:b/>
          <w:lang w:eastAsia="en-US"/>
        </w:rPr>
      </w:pPr>
      <w:r w:rsidRPr="001E4439">
        <w:rPr>
          <w:shd w:val="clear" w:color="auto" w:fill="FFFFFF"/>
        </w:rPr>
        <w:t>Митинг посвященный ветеранам боевых действий"</w:t>
      </w:r>
      <w:r w:rsidRPr="001E4439">
        <w:br/>
      </w:r>
      <w:proofErr w:type="spellStart"/>
      <w:r w:rsidRPr="001E4439">
        <w:rPr>
          <w:shd w:val="clear" w:color="auto" w:fill="FFFFFF"/>
        </w:rPr>
        <w:t>Концертна</w:t>
      </w:r>
      <w:proofErr w:type="spellEnd"/>
      <w:r w:rsidRPr="001E4439">
        <w:rPr>
          <w:shd w:val="clear" w:color="auto" w:fill="FFFFFF"/>
        </w:rPr>
        <w:t xml:space="preserve"> программа</w:t>
      </w:r>
      <w:r>
        <w:rPr>
          <w:shd w:val="clear" w:color="auto" w:fill="FFFFFF"/>
        </w:rPr>
        <w:t xml:space="preserve"> </w:t>
      </w:r>
      <w:r w:rsidRPr="001E4439">
        <w:rPr>
          <w:shd w:val="clear" w:color="auto" w:fill="FFFFFF"/>
        </w:rPr>
        <w:t>"Ветеринарные врачи необъятной страны"</w:t>
      </w:r>
      <w:r w:rsidRPr="001E4439">
        <w:br/>
      </w:r>
      <w:r w:rsidRPr="001E4439">
        <w:rPr>
          <w:shd w:val="clear" w:color="auto" w:fill="FFFFFF"/>
        </w:rPr>
        <w:t xml:space="preserve">Праздничный концерт, посвященный солдатскому братству служившим в </w:t>
      </w:r>
      <w:proofErr w:type="spellStart"/>
      <w:r w:rsidRPr="001E4439">
        <w:rPr>
          <w:shd w:val="clear" w:color="auto" w:fill="FFFFFF"/>
        </w:rPr>
        <w:t>г.Кушка</w:t>
      </w:r>
      <w:proofErr w:type="spellEnd"/>
      <w:r w:rsidRPr="001E4439">
        <w:br/>
      </w:r>
      <w:r w:rsidRPr="001E4439">
        <w:rPr>
          <w:shd w:val="clear" w:color="auto" w:fill="FFFFFF"/>
        </w:rPr>
        <w:t>"Кушка в сердце навсегда"</w:t>
      </w:r>
      <w:r w:rsidRPr="001E4439">
        <w:br/>
      </w:r>
      <w:r w:rsidRPr="001E4439">
        <w:rPr>
          <w:shd w:val="clear" w:color="auto" w:fill="FFFFFF"/>
        </w:rPr>
        <w:t>Концертная программа</w:t>
      </w:r>
      <w:r>
        <w:rPr>
          <w:shd w:val="clear" w:color="auto" w:fill="FFFFFF"/>
        </w:rPr>
        <w:t xml:space="preserve"> </w:t>
      </w:r>
      <w:r w:rsidRPr="001E4439">
        <w:rPr>
          <w:shd w:val="clear" w:color="auto" w:fill="FFFFFF"/>
        </w:rPr>
        <w:t>"Для тех, чью осень не покинула весна"</w:t>
      </w:r>
    </w:p>
    <w:p w:rsidR="00A647AD" w:rsidRPr="00533CC3" w:rsidRDefault="00A647AD" w:rsidP="005D5485">
      <w:pPr>
        <w:jc w:val="both"/>
        <w:rPr>
          <w:rFonts w:eastAsia="Calibri" w:cs="Times New Roman"/>
          <w:b/>
          <w:szCs w:val="28"/>
          <w:lang w:eastAsia="en-US"/>
        </w:rPr>
      </w:pPr>
      <w:r w:rsidRPr="00533CC3">
        <w:rPr>
          <w:rFonts w:eastAsia="Calibri" w:cs="Times New Roman"/>
          <w:b/>
          <w:szCs w:val="28"/>
          <w:lang w:eastAsia="en-US"/>
        </w:rPr>
        <w:t>В 202</w:t>
      </w:r>
      <w:r w:rsidR="005D5485">
        <w:rPr>
          <w:rFonts w:eastAsia="Calibri" w:cs="Times New Roman"/>
          <w:b/>
          <w:szCs w:val="28"/>
          <w:lang w:eastAsia="en-US"/>
        </w:rPr>
        <w:t>2</w:t>
      </w:r>
      <w:r w:rsidRPr="00533CC3">
        <w:rPr>
          <w:rFonts w:eastAsia="Calibri" w:cs="Times New Roman"/>
          <w:b/>
          <w:szCs w:val="28"/>
          <w:lang w:eastAsia="en-US"/>
        </w:rPr>
        <w:t xml:space="preserve"> году сотрудниками МУК СКЦ «Сокол» были проведены следующие наиболее крупные мероприятия:</w:t>
      </w:r>
    </w:p>
    <w:p w:rsidR="005D5485" w:rsidRPr="005D5485" w:rsidRDefault="005D5485" w:rsidP="005D5485">
      <w:pPr>
        <w:rPr>
          <w:rFonts w:cs="Times New Roman"/>
          <w:szCs w:val="28"/>
          <w:lang w:eastAsia="ru-RU"/>
        </w:rPr>
      </w:pPr>
      <w:r w:rsidRPr="005D5485">
        <w:rPr>
          <w:szCs w:val="28"/>
        </w:rPr>
        <w:t>Встреча за самоваром для детей с ОВЗ «Семейные посиделки»,</w:t>
      </w:r>
    </w:p>
    <w:p w:rsidR="005D5485" w:rsidRPr="005D5485" w:rsidRDefault="005D5485" w:rsidP="005D5485">
      <w:pPr>
        <w:rPr>
          <w:szCs w:val="28"/>
        </w:rPr>
      </w:pPr>
      <w:r w:rsidRPr="005D5485">
        <w:rPr>
          <w:szCs w:val="28"/>
        </w:rPr>
        <w:t>Акция «Блокадный хлеб»,</w:t>
      </w:r>
    </w:p>
    <w:p w:rsidR="005D5485" w:rsidRPr="005D5485" w:rsidRDefault="005D5485" w:rsidP="005D5485">
      <w:pPr>
        <w:rPr>
          <w:szCs w:val="28"/>
        </w:rPr>
      </w:pPr>
      <w:r w:rsidRPr="005D5485">
        <w:rPr>
          <w:szCs w:val="28"/>
        </w:rPr>
        <w:t>Урок мужества «Афганистан -  наша память»,</w:t>
      </w:r>
    </w:p>
    <w:p w:rsidR="005D5485" w:rsidRPr="005D5485" w:rsidRDefault="005D5485" w:rsidP="005D5485">
      <w:pPr>
        <w:rPr>
          <w:szCs w:val="28"/>
        </w:rPr>
      </w:pPr>
      <w:r w:rsidRPr="005D5485">
        <w:rPr>
          <w:szCs w:val="28"/>
        </w:rPr>
        <w:t>Детский конкурс красоты и таланта «Маленькая принцесса»,</w:t>
      </w:r>
    </w:p>
    <w:p w:rsidR="005D5485" w:rsidRPr="005D5485" w:rsidRDefault="005D5485" w:rsidP="005D5485">
      <w:pPr>
        <w:rPr>
          <w:szCs w:val="28"/>
        </w:rPr>
      </w:pPr>
      <w:r w:rsidRPr="005D5485">
        <w:rPr>
          <w:szCs w:val="28"/>
        </w:rPr>
        <w:t>Развлекательно – игровая программа «Что за прелесть эти сказки»,</w:t>
      </w:r>
    </w:p>
    <w:p w:rsidR="005D5485" w:rsidRPr="005D5485" w:rsidRDefault="005D5485" w:rsidP="005D5485">
      <w:pPr>
        <w:rPr>
          <w:szCs w:val="28"/>
        </w:rPr>
      </w:pPr>
      <w:r w:rsidRPr="005D5485">
        <w:rPr>
          <w:szCs w:val="28"/>
        </w:rPr>
        <w:t>Интеллектуальная игра КВИЗ «Давайте посмеемся»,</w:t>
      </w:r>
    </w:p>
    <w:p w:rsidR="005D5485" w:rsidRPr="005D5485" w:rsidRDefault="005D5485" w:rsidP="005D5485">
      <w:pPr>
        <w:rPr>
          <w:szCs w:val="28"/>
        </w:rPr>
      </w:pPr>
      <w:r w:rsidRPr="005D5485">
        <w:rPr>
          <w:szCs w:val="28"/>
        </w:rPr>
        <w:t xml:space="preserve">Киноконцерт в честь 60 – </w:t>
      </w:r>
      <w:proofErr w:type="spellStart"/>
      <w:r w:rsidRPr="005D5485">
        <w:rPr>
          <w:szCs w:val="28"/>
        </w:rPr>
        <w:t>летия</w:t>
      </w:r>
      <w:proofErr w:type="spellEnd"/>
      <w:r w:rsidRPr="005D5485">
        <w:rPr>
          <w:szCs w:val="28"/>
        </w:rPr>
        <w:t xml:space="preserve"> Виктора Цоя «Цой жив»,</w:t>
      </w:r>
    </w:p>
    <w:p w:rsidR="005D5485" w:rsidRPr="005D5485" w:rsidRDefault="005D5485" w:rsidP="005D5485">
      <w:pPr>
        <w:rPr>
          <w:szCs w:val="28"/>
        </w:rPr>
      </w:pPr>
      <w:r w:rsidRPr="005D5485">
        <w:rPr>
          <w:szCs w:val="28"/>
        </w:rPr>
        <w:lastRenderedPageBreak/>
        <w:t>Мастер-класс «Космические фантазии»,</w:t>
      </w:r>
    </w:p>
    <w:p w:rsidR="005D5485" w:rsidRPr="005D5485" w:rsidRDefault="005D5485" w:rsidP="005D5485">
      <w:pPr>
        <w:rPr>
          <w:szCs w:val="28"/>
        </w:rPr>
      </w:pPr>
      <w:r w:rsidRPr="005D5485">
        <w:rPr>
          <w:szCs w:val="28"/>
        </w:rPr>
        <w:t>КВИЗ «Знатоки ПДД»,</w:t>
      </w:r>
    </w:p>
    <w:p w:rsidR="005D5485" w:rsidRPr="005D5485" w:rsidRDefault="005D5485" w:rsidP="005D5485">
      <w:pPr>
        <w:rPr>
          <w:szCs w:val="28"/>
        </w:rPr>
      </w:pPr>
      <w:proofErr w:type="gramStart"/>
      <w:r w:rsidRPr="005D5485">
        <w:rPr>
          <w:szCs w:val="28"/>
          <w:lang w:val="en-US"/>
        </w:rPr>
        <w:t>XI</w:t>
      </w:r>
      <w:r w:rsidRPr="005D5485">
        <w:rPr>
          <w:szCs w:val="28"/>
        </w:rPr>
        <w:t xml:space="preserve">  районный</w:t>
      </w:r>
      <w:proofErr w:type="gramEnd"/>
      <w:r w:rsidRPr="005D5485">
        <w:rPr>
          <w:szCs w:val="28"/>
        </w:rPr>
        <w:t xml:space="preserve"> конкурс короткометражных фильмов, видеоклипов и презентаций «Особое поколение»,</w:t>
      </w:r>
    </w:p>
    <w:p w:rsidR="005D5485" w:rsidRPr="005D5485" w:rsidRDefault="005D5485" w:rsidP="005D5485">
      <w:pPr>
        <w:rPr>
          <w:szCs w:val="28"/>
        </w:rPr>
      </w:pPr>
      <w:r w:rsidRPr="005D5485">
        <w:rPr>
          <w:szCs w:val="28"/>
        </w:rPr>
        <w:t xml:space="preserve"> Вечер поэзии «Наш край родной, любимый»,</w:t>
      </w:r>
    </w:p>
    <w:p w:rsidR="005D5485" w:rsidRPr="005D5485" w:rsidRDefault="005D5485" w:rsidP="005D5485">
      <w:pPr>
        <w:rPr>
          <w:szCs w:val="28"/>
        </w:rPr>
      </w:pPr>
      <w:r w:rsidRPr="005D5485">
        <w:rPr>
          <w:szCs w:val="28"/>
        </w:rPr>
        <w:t>Фестиваль дворовых игр,</w:t>
      </w:r>
    </w:p>
    <w:p w:rsidR="005D5485" w:rsidRPr="005D5485" w:rsidRDefault="005D5485" w:rsidP="005D5485">
      <w:pPr>
        <w:rPr>
          <w:szCs w:val="28"/>
        </w:rPr>
      </w:pPr>
      <w:r w:rsidRPr="005D5485">
        <w:rPr>
          <w:szCs w:val="28"/>
        </w:rPr>
        <w:t>Развлекательная программа для детей с ОВЗ «Лукоморье»,</w:t>
      </w:r>
    </w:p>
    <w:p w:rsidR="005D5485" w:rsidRPr="005D5485" w:rsidRDefault="005D5485" w:rsidP="005D5485">
      <w:pPr>
        <w:rPr>
          <w:szCs w:val="28"/>
        </w:rPr>
      </w:pPr>
      <w:r w:rsidRPr="005D5485">
        <w:rPr>
          <w:szCs w:val="28"/>
        </w:rPr>
        <w:t>Вечер отдыха «В кругу друзей»,</w:t>
      </w:r>
    </w:p>
    <w:p w:rsidR="005D5485" w:rsidRPr="005D5485" w:rsidRDefault="005D5485" w:rsidP="005D5485">
      <w:pPr>
        <w:rPr>
          <w:szCs w:val="28"/>
        </w:rPr>
      </w:pPr>
      <w:r w:rsidRPr="005D5485">
        <w:rPr>
          <w:szCs w:val="28"/>
        </w:rPr>
        <w:t>Вечер отдыха «В тени деревьев».</w:t>
      </w:r>
    </w:p>
    <w:p w:rsidR="00A647AD" w:rsidRDefault="00A647AD" w:rsidP="005D5485">
      <w:pPr>
        <w:spacing w:after="200" w:line="276" w:lineRule="auto"/>
        <w:rPr>
          <w:rFonts w:cs="Times New Roman"/>
          <w:b/>
          <w:szCs w:val="28"/>
        </w:rPr>
      </w:pPr>
      <w:r w:rsidRPr="008E6E9E">
        <w:rPr>
          <w:rFonts w:eastAsia="Calibri" w:cs="Times New Roman"/>
          <w:b/>
          <w:szCs w:val="28"/>
          <w:lang w:eastAsia="en-US"/>
        </w:rPr>
        <w:t xml:space="preserve"> </w:t>
      </w:r>
      <w:r>
        <w:rPr>
          <w:rFonts w:eastAsia="Calibri" w:cs="Times New Roman"/>
          <w:b/>
          <w:szCs w:val="28"/>
          <w:lang w:eastAsia="en-US"/>
        </w:rPr>
        <w:t>2</w:t>
      </w:r>
      <w:r>
        <w:rPr>
          <w:b/>
          <w:szCs w:val="28"/>
        </w:rPr>
        <w:t>.1</w:t>
      </w:r>
      <w:r w:rsidRPr="009E4271">
        <w:rPr>
          <w:b/>
          <w:szCs w:val="28"/>
        </w:rPr>
        <w:t xml:space="preserve">. </w:t>
      </w:r>
      <w:r w:rsidRPr="00E451CD">
        <w:rPr>
          <w:rFonts w:cs="Times New Roman"/>
          <w:b/>
          <w:szCs w:val="28"/>
        </w:rPr>
        <w:t>Основное мероприятие 2.1. Сохранение памятников истории и культуры Зимовниковского сельского поселения</w:t>
      </w:r>
    </w:p>
    <w:p w:rsidR="00A647AD" w:rsidRDefault="00A647AD" w:rsidP="00A647AD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рамках данного мероприятия было запланировано проведение работ по текущему ремонту памятников. Сумма запланированных средств составила </w:t>
      </w:r>
      <w:r w:rsidR="005D5485">
        <w:rPr>
          <w:rFonts w:cs="Times New Roman"/>
          <w:szCs w:val="28"/>
        </w:rPr>
        <w:t>2</w:t>
      </w:r>
      <w:r w:rsidR="001E4439">
        <w:rPr>
          <w:rFonts w:cs="Times New Roman"/>
          <w:szCs w:val="28"/>
        </w:rPr>
        <w:t>31,2</w:t>
      </w:r>
      <w:r>
        <w:rPr>
          <w:rFonts w:cs="Times New Roman"/>
          <w:szCs w:val="28"/>
        </w:rPr>
        <w:t xml:space="preserve"> тыс. рублей. Сумма фактически произведенных затрат </w:t>
      </w:r>
      <w:r w:rsidR="001E4439">
        <w:rPr>
          <w:rFonts w:cs="Times New Roman"/>
          <w:szCs w:val="28"/>
        </w:rPr>
        <w:t>составила 231,2</w:t>
      </w:r>
      <w:r>
        <w:rPr>
          <w:rFonts w:cs="Times New Roman"/>
          <w:szCs w:val="28"/>
        </w:rPr>
        <w:t xml:space="preserve">. </w:t>
      </w:r>
    </w:p>
    <w:p w:rsidR="00A647AD" w:rsidRPr="0082124A" w:rsidRDefault="00A647AD" w:rsidP="00A647AD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A647AD" w:rsidRDefault="00A647AD" w:rsidP="00A647AD">
      <w:pPr>
        <w:pStyle w:val="40"/>
        <w:spacing w:before="0" w:after="0" w:line="240" w:lineRule="auto"/>
        <w:ind w:left="1080"/>
        <w:rPr>
          <w:sz w:val="28"/>
          <w:szCs w:val="28"/>
        </w:rPr>
      </w:pPr>
      <w:r w:rsidRPr="001765ED">
        <w:rPr>
          <w:sz w:val="28"/>
          <w:szCs w:val="28"/>
        </w:rPr>
        <w:t xml:space="preserve">Анализ факторов, повлиявших </w:t>
      </w:r>
      <w:r w:rsidRPr="001765ED">
        <w:rPr>
          <w:rFonts w:ascii="Arial" w:hAnsi="Arial" w:cs="Arial"/>
          <w:sz w:val="21"/>
          <w:szCs w:val="21"/>
        </w:rPr>
        <w:br/>
      </w:r>
      <w:r w:rsidRPr="001765ED">
        <w:rPr>
          <w:sz w:val="28"/>
          <w:szCs w:val="28"/>
        </w:rPr>
        <w:t xml:space="preserve">на ход реализации </w:t>
      </w:r>
      <w:r>
        <w:rPr>
          <w:sz w:val="28"/>
          <w:szCs w:val="28"/>
        </w:rPr>
        <w:t>муниципальной программы</w:t>
      </w:r>
    </w:p>
    <w:p w:rsidR="00A647AD" w:rsidRPr="00CD5FA4" w:rsidRDefault="00A647AD" w:rsidP="00A647AD">
      <w:pPr>
        <w:pStyle w:val="40"/>
        <w:spacing w:before="0" w:after="0" w:line="240" w:lineRule="auto"/>
        <w:ind w:left="709" w:firstLine="425"/>
        <w:rPr>
          <w:sz w:val="28"/>
          <w:szCs w:val="28"/>
        </w:rPr>
      </w:pPr>
    </w:p>
    <w:p w:rsidR="00A647AD" w:rsidRDefault="00A647AD" w:rsidP="00A647AD">
      <w:pPr>
        <w:pStyle w:val="40"/>
        <w:spacing w:before="0" w:after="0" w:line="240" w:lineRule="auto"/>
        <w:ind w:firstLine="1134"/>
        <w:jc w:val="both"/>
        <w:rPr>
          <w:sz w:val="28"/>
          <w:szCs w:val="28"/>
        </w:rPr>
      </w:pPr>
      <w:r w:rsidRPr="00CD5FA4">
        <w:rPr>
          <w:sz w:val="28"/>
          <w:szCs w:val="28"/>
        </w:rPr>
        <w:t xml:space="preserve">Основным фактором, позитивно повлиявшим на ход реализации </w:t>
      </w:r>
      <w:r>
        <w:rPr>
          <w:sz w:val="28"/>
          <w:szCs w:val="28"/>
        </w:rPr>
        <w:t>муниципаль</w:t>
      </w:r>
      <w:r w:rsidRPr="00CD5FA4">
        <w:rPr>
          <w:sz w:val="28"/>
          <w:szCs w:val="28"/>
        </w:rPr>
        <w:t>ной программы, является выделение средств областного</w:t>
      </w:r>
      <w:r>
        <w:rPr>
          <w:sz w:val="28"/>
          <w:szCs w:val="28"/>
        </w:rPr>
        <w:t xml:space="preserve"> бюджета</w:t>
      </w:r>
      <w:r w:rsidRPr="00CD5FA4">
        <w:rPr>
          <w:sz w:val="28"/>
          <w:szCs w:val="28"/>
        </w:rPr>
        <w:t> на реализацию мероприятий</w:t>
      </w:r>
      <w:r>
        <w:rPr>
          <w:sz w:val="28"/>
          <w:szCs w:val="28"/>
        </w:rPr>
        <w:t>:</w:t>
      </w:r>
    </w:p>
    <w:p w:rsidR="00A647AD" w:rsidRDefault="00A647AD" w:rsidP="00A647AD">
      <w:pPr>
        <w:pStyle w:val="40"/>
        <w:spacing w:before="0" w:after="0" w:line="240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D5FA4">
        <w:rPr>
          <w:sz w:val="28"/>
          <w:szCs w:val="28"/>
        </w:rPr>
        <w:t xml:space="preserve"> в сфере культурно-досуговой деятельности</w:t>
      </w:r>
      <w:r>
        <w:rPr>
          <w:sz w:val="28"/>
          <w:szCs w:val="28"/>
        </w:rPr>
        <w:t xml:space="preserve"> (повышение заработной платы работникам культуры).</w:t>
      </w:r>
    </w:p>
    <w:p w:rsidR="00A647AD" w:rsidRDefault="00A647AD" w:rsidP="00A647AD">
      <w:pPr>
        <w:pStyle w:val="40"/>
        <w:spacing w:before="0" w:after="0" w:line="240" w:lineRule="auto"/>
        <w:ind w:firstLine="1134"/>
        <w:jc w:val="both"/>
        <w:rPr>
          <w:sz w:val="28"/>
          <w:szCs w:val="28"/>
        </w:rPr>
      </w:pPr>
    </w:p>
    <w:p w:rsidR="00A647AD" w:rsidRPr="001765ED" w:rsidRDefault="00A647AD" w:rsidP="00A647AD">
      <w:pPr>
        <w:ind w:firstLine="1134"/>
        <w:jc w:val="center"/>
        <w:rPr>
          <w:rFonts w:ascii="Arial" w:hAnsi="Arial" w:cs="Arial"/>
          <w:sz w:val="21"/>
          <w:szCs w:val="21"/>
        </w:rPr>
      </w:pPr>
      <w:r w:rsidRPr="001765ED">
        <w:rPr>
          <w:szCs w:val="28"/>
        </w:rPr>
        <w:t>Сведения об использовании бюджетных ассигнований и</w:t>
      </w:r>
    </w:p>
    <w:p w:rsidR="00A647AD" w:rsidRDefault="00A647AD" w:rsidP="00A647AD">
      <w:pPr>
        <w:ind w:firstLine="1134"/>
        <w:jc w:val="center"/>
        <w:rPr>
          <w:szCs w:val="28"/>
        </w:rPr>
      </w:pPr>
      <w:r w:rsidRPr="001765ED">
        <w:rPr>
          <w:szCs w:val="28"/>
        </w:rPr>
        <w:t xml:space="preserve">внебюджетных средств на реализацию </w:t>
      </w:r>
      <w:r>
        <w:rPr>
          <w:szCs w:val="28"/>
        </w:rPr>
        <w:t xml:space="preserve">муниципальной </w:t>
      </w:r>
      <w:r w:rsidRPr="001765ED">
        <w:rPr>
          <w:szCs w:val="28"/>
        </w:rPr>
        <w:t>программы</w:t>
      </w:r>
    </w:p>
    <w:p w:rsidR="00A647AD" w:rsidRDefault="00A647AD" w:rsidP="00A647AD">
      <w:pPr>
        <w:ind w:firstLine="1134"/>
        <w:jc w:val="center"/>
        <w:rPr>
          <w:szCs w:val="28"/>
        </w:rPr>
      </w:pPr>
    </w:p>
    <w:p w:rsidR="00A647AD" w:rsidRPr="0039216F" w:rsidRDefault="00A647AD" w:rsidP="00A647AD">
      <w:pPr>
        <w:shd w:val="clear" w:color="auto" w:fill="FFFFFF"/>
        <w:ind w:firstLine="567"/>
        <w:jc w:val="both"/>
        <w:textAlignment w:val="baseline"/>
        <w:rPr>
          <w:rFonts w:cs="Times New Roman"/>
          <w:szCs w:val="28"/>
        </w:rPr>
      </w:pPr>
      <w:r w:rsidRPr="0039216F">
        <w:rPr>
          <w:rFonts w:cs="Times New Roman"/>
          <w:szCs w:val="28"/>
        </w:rPr>
        <w:t>План расходов на реализацию муниципальной программы на 20</w:t>
      </w:r>
      <w:r>
        <w:rPr>
          <w:rFonts w:cs="Times New Roman"/>
          <w:szCs w:val="28"/>
        </w:rPr>
        <w:t>2</w:t>
      </w:r>
      <w:r w:rsidR="005D5485">
        <w:rPr>
          <w:rFonts w:cs="Times New Roman"/>
          <w:szCs w:val="28"/>
        </w:rPr>
        <w:t>2</w:t>
      </w:r>
      <w:r w:rsidRPr="0039216F">
        <w:rPr>
          <w:rFonts w:cs="Times New Roman"/>
          <w:szCs w:val="28"/>
        </w:rPr>
        <w:t xml:space="preserve"> год составил </w:t>
      </w:r>
      <w:r>
        <w:rPr>
          <w:rFonts w:cs="Times New Roman"/>
          <w:szCs w:val="28"/>
        </w:rPr>
        <w:t>1</w:t>
      </w:r>
      <w:r w:rsidR="00D35B72">
        <w:rPr>
          <w:rFonts w:cs="Times New Roman"/>
          <w:szCs w:val="28"/>
        </w:rPr>
        <w:t>4</w:t>
      </w:r>
      <w:r w:rsidR="001E4439">
        <w:rPr>
          <w:rFonts w:cs="Times New Roman"/>
          <w:szCs w:val="28"/>
        </w:rPr>
        <w:t>284,6</w:t>
      </w:r>
      <w:r w:rsidRPr="0039216F">
        <w:rPr>
          <w:rFonts w:cs="Times New Roman"/>
          <w:szCs w:val="28"/>
        </w:rPr>
        <w:t xml:space="preserve"> тыс. рублей, в том числе по </w:t>
      </w:r>
      <w:hyperlink r:id="rId5" w:tooltip="Источники финансирования" w:history="1">
        <w:r w:rsidRPr="0039216F">
          <w:rPr>
            <w:rFonts w:cs="Times New Roman"/>
            <w:szCs w:val="28"/>
          </w:rPr>
          <w:t>источникам финансирования</w:t>
        </w:r>
      </w:hyperlink>
      <w:r w:rsidRPr="0039216F">
        <w:rPr>
          <w:rFonts w:cs="Times New Roman"/>
          <w:szCs w:val="28"/>
        </w:rPr>
        <w:t>:</w:t>
      </w:r>
    </w:p>
    <w:p w:rsidR="00A647AD" w:rsidRDefault="001E4439" w:rsidP="00A647AD">
      <w:pPr>
        <w:shd w:val="clear" w:color="auto" w:fill="FFFFFF"/>
        <w:ind w:firstLine="567"/>
        <w:jc w:val="both"/>
        <w:textAlignment w:val="baseline"/>
        <w:rPr>
          <w:rFonts w:cs="Times New Roman"/>
          <w:szCs w:val="28"/>
        </w:rPr>
      </w:pPr>
      <w:hyperlink r:id="rId6" w:tooltip="Бюджет местный" w:history="1">
        <w:r w:rsidR="00A647AD" w:rsidRPr="0039216F">
          <w:rPr>
            <w:rFonts w:cs="Times New Roman"/>
            <w:szCs w:val="28"/>
          </w:rPr>
          <w:t>местный бюджет</w:t>
        </w:r>
      </w:hyperlink>
      <w:r w:rsidR="00A647AD" w:rsidRPr="0039216F">
        <w:rPr>
          <w:rFonts w:cs="Times New Roman"/>
          <w:szCs w:val="28"/>
        </w:rPr>
        <w:t xml:space="preserve"> – </w:t>
      </w:r>
      <w:r w:rsidR="00A647AD">
        <w:rPr>
          <w:rFonts w:cs="Times New Roman"/>
          <w:szCs w:val="28"/>
        </w:rPr>
        <w:t>11</w:t>
      </w:r>
      <w:r>
        <w:rPr>
          <w:rFonts w:cs="Times New Roman"/>
          <w:szCs w:val="28"/>
        </w:rPr>
        <w:t>629,8</w:t>
      </w:r>
      <w:r w:rsidR="00A647AD" w:rsidRPr="0039216F">
        <w:rPr>
          <w:rFonts w:cs="Times New Roman"/>
          <w:szCs w:val="28"/>
        </w:rPr>
        <w:t xml:space="preserve"> тыс. рублей</w:t>
      </w:r>
      <w:r w:rsidR="00A647AD">
        <w:rPr>
          <w:rFonts w:cs="Times New Roman"/>
          <w:szCs w:val="28"/>
        </w:rPr>
        <w:t>;</w:t>
      </w:r>
    </w:p>
    <w:p w:rsidR="00A647AD" w:rsidRDefault="00A647AD" w:rsidP="00A647AD">
      <w:pPr>
        <w:shd w:val="clear" w:color="auto" w:fill="FFFFFF"/>
        <w:ind w:firstLine="567"/>
        <w:jc w:val="both"/>
        <w:textAlignment w:val="baseline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федеральный бюджет – </w:t>
      </w:r>
      <w:r w:rsidR="00D35B72">
        <w:rPr>
          <w:rFonts w:cs="Times New Roman"/>
          <w:szCs w:val="28"/>
        </w:rPr>
        <w:t>100,0</w:t>
      </w:r>
      <w:r>
        <w:rPr>
          <w:rFonts w:cs="Times New Roman"/>
          <w:szCs w:val="28"/>
        </w:rPr>
        <w:t xml:space="preserve"> тыс. рублей;</w:t>
      </w:r>
    </w:p>
    <w:p w:rsidR="00A647AD" w:rsidRDefault="00A647AD" w:rsidP="00A647AD">
      <w:pPr>
        <w:shd w:val="clear" w:color="auto" w:fill="FFFFFF"/>
        <w:ind w:firstLine="567"/>
        <w:jc w:val="both"/>
        <w:textAlignment w:val="baseline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областной бюджет – </w:t>
      </w:r>
      <w:r w:rsidR="00D35B72">
        <w:rPr>
          <w:rFonts w:cs="Times New Roman"/>
          <w:szCs w:val="28"/>
        </w:rPr>
        <w:t>20,5</w:t>
      </w:r>
      <w:r>
        <w:rPr>
          <w:rFonts w:cs="Times New Roman"/>
          <w:szCs w:val="28"/>
        </w:rPr>
        <w:t xml:space="preserve"> тыс. рублей;</w:t>
      </w:r>
    </w:p>
    <w:p w:rsidR="00A647AD" w:rsidRPr="0039216F" w:rsidRDefault="00A647AD" w:rsidP="00A647AD">
      <w:pPr>
        <w:shd w:val="clear" w:color="auto" w:fill="FFFFFF"/>
        <w:ind w:firstLine="567"/>
        <w:jc w:val="both"/>
        <w:textAlignment w:val="baseline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внебюджетные источники – </w:t>
      </w:r>
      <w:r w:rsidR="00D35B72">
        <w:rPr>
          <w:rFonts w:cs="Times New Roman"/>
          <w:szCs w:val="28"/>
        </w:rPr>
        <w:t>2534,3</w:t>
      </w:r>
      <w:r>
        <w:rPr>
          <w:rFonts w:cs="Times New Roman"/>
          <w:szCs w:val="28"/>
        </w:rPr>
        <w:t xml:space="preserve"> тыс. рублей.</w:t>
      </w:r>
    </w:p>
    <w:p w:rsidR="00A647AD" w:rsidRPr="0039216F" w:rsidRDefault="00A647AD" w:rsidP="00A647AD">
      <w:pPr>
        <w:shd w:val="clear" w:color="auto" w:fill="FFFFFF"/>
        <w:ind w:firstLine="567"/>
        <w:jc w:val="both"/>
        <w:textAlignment w:val="baseline"/>
        <w:rPr>
          <w:rFonts w:cs="Times New Roman"/>
          <w:szCs w:val="28"/>
        </w:rPr>
      </w:pPr>
      <w:r w:rsidRPr="0039216F">
        <w:rPr>
          <w:rFonts w:cs="Times New Roman"/>
          <w:szCs w:val="28"/>
        </w:rPr>
        <w:t>Исполнение расходов по муниципальной программе в 20</w:t>
      </w:r>
      <w:r>
        <w:rPr>
          <w:rFonts w:cs="Times New Roman"/>
          <w:szCs w:val="28"/>
        </w:rPr>
        <w:t>2</w:t>
      </w:r>
      <w:r w:rsidR="00D35B72">
        <w:rPr>
          <w:rFonts w:cs="Times New Roman"/>
          <w:szCs w:val="28"/>
        </w:rPr>
        <w:t>2</w:t>
      </w:r>
      <w:r>
        <w:rPr>
          <w:rFonts w:cs="Times New Roman"/>
          <w:szCs w:val="28"/>
        </w:rPr>
        <w:t xml:space="preserve"> </w:t>
      </w:r>
      <w:r w:rsidRPr="0039216F">
        <w:rPr>
          <w:rFonts w:cs="Times New Roman"/>
          <w:szCs w:val="28"/>
        </w:rPr>
        <w:t xml:space="preserve">году составило </w:t>
      </w:r>
      <w:r w:rsidR="001E4439">
        <w:rPr>
          <w:rFonts w:cs="Times New Roman"/>
          <w:szCs w:val="28"/>
        </w:rPr>
        <w:t>10325,6</w:t>
      </w:r>
      <w:r w:rsidRPr="0039216F">
        <w:rPr>
          <w:rFonts w:cs="Times New Roman"/>
          <w:szCs w:val="28"/>
        </w:rPr>
        <w:t xml:space="preserve"> тыс. рублей, в том числе по источникам финансирования:</w:t>
      </w:r>
    </w:p>
    <w:p w:rsidR="00A647AD" w:rsidRDefault="001E4439" w:rsidP="00A647AD">
      <w:pPr>
        <w:shd w:val="clear" w:color="auto" w:fill="FFFFFF"/>
        <w:ind w:firstLine="567"/>
        <w:jc w:val="both"/>
        <w:textAlignment w:val="baseline"/>
        <w:rPr>
          <w:rFonts w:cs="Times New Roman"/>
          <w:szCs w:val="28"/>
        </w:rPr>
      </w:pPr>
      <w:hyperlink r:id="rId7" w:tooltip="Бюджет местный" w:history="1">
        <w:r w:rsidR="00A647AD" w:rsidRPr="0039216F">
          <w:rPr>
            <w:rFonts w:cs="Times New Roman"/>
            <w:szCs w:val="28"/>
          </w:rPr>
          <w:t>местный бюджет</w:t>
        </w:r>
      </w:hyperlink>
      <w:r w:rsidR="00A647AD" w:rsidRPr="0039216F">
        <w:rPr>
          <w:rFonts w:cs="Times New Roman"/>
          <w:szCs w:val="28"/>
        </w:rPr>
        <w:t xml:space="preserve"> – </w:t>
      </w:r>
      <w:r>
        <w:rPr>
          <w:rFonts w:cs="Times New Roman"/>
          <w:szCs w:val="28"/>
        </w:rPr>
        <w:t>8952,1</w:t>
      </w:r>
      <w:r w:rsidR="00A647AD" w:rsidRPr="0039216F">
        <w:rPr>
          <w:rFonts w:cs="Times New Roman"/>
          <w:szCs w:val="28"/>
        </w:rPr>
        <w:t xml:space="preserve"> тыс. рублей</w:t>
      </w:r>
      <w:r w:rsidR="00A647AD">
        <w:rPr>
          <w:rFonts w:cs="Times New Roman"/>
          <w:szCs w:val="28"/>
        </w:rPr>
        <w:t>;</w:t>
      </w:r>
    </w:p>
    <w:p w:rsidR="00A647AD" w:rsidRDefault="00A647AD" w:rsidP="00A647AD">
      <w:pPr>
        <w:shd w:val="clear" w:color="auto" w:fill="FFFFFF"/>
        <w:ind w:firstLine="567"/>
        <w:jc w:val="both"/>
        <w:textAlignment w:val="baseline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федеральный бюджет – </w:t>
      </w:r>
      <w:r w:rsidR="00D35B72">
        <w:rPr>
          <w:rFonts w:cs="Times New Roman"/>
          <w:szCs w:val="28"/>
        </w:rPr>
        <w:t>100,0</w:t>
      </w:r>
      <w:r>
        <w:rPr>
          <w:rFonts w:cs="Times New Roman"/>
          <w:szCs w:val="28"/>
        </w:rPr>
        <w:t xml:space="preserve"> тыс. рублей;</w:t>
      </w:r>
    </w:p>
    <w:p w:rsidR="00A647AD" w:rsidRDefault="00A647AD" w:rsidP="00A647AD">
      <w:pPr>
        <w:shd w:val="clear" w:color="auto" w:fill="FFFFFF"/>
        <w:ind w:firstLine="567"/>
        <w:jc w:val="both"/>
        <w:textAlignment w:val="baseline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областной бюджет – </w:t>
      </w:r>
      <w:r w:rsidR="00D35B72">
        <w:rPr>
          <w:rFonts w:cs="Times New Roman"/>
          <w:szCs w:val="28"/>
        </w:rPr>
        <w:t>20,5</w:t>
      </w:r>
      <w:r>
        <w:rPr>
          <w:rFonts w:cs="Times New Roman"/>
          <w:szCs w:val="28"/>
        </w:rPr>
        <w:t xml:space="preserve"> тыс. рублей;</w:t>
      </w:r>
    </w:p>
    <w:p w:rsidR="00A647AD" w:rsidRPr="0039216F" w:rsidRDefault="00A647AD" w:rsidP="00A647AD">
      <w:pPr>
        <w:shd w:val="clear" w:color="auto" w:fill="FFFFFF"/>
        <w:ind w:firstLine="567"/>
        <w:jc w:val="both"/>
        <w:textAlignment w:val="baseline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внебюджетные источники – </w:t>
      </w:r>
      <w:r w:rsidR="001E4439">
        <w:rPr>
          <w:rFonts w:cs="Times New Roman"/>
          <w:szCs w:val="28"/>
        </w:rPr>
        <w:t>1163,0</w:t>
      </w:r>
      <w:r>
        <w:rPr>
          <w:rFonts w:cs="Times New Roman"/>
          <w:szCs w:val="28"/>
        </w:rPr>
        <w:t xml:space="preserve"> тыс. рублей.</w:t>
      </w:r>
    </w:p>
    <w:sectPr w:rsidR="00A647AD" w:rsidRPr="0039216F" w:rsidSect="00A647AD">
      <w:pgSz w:w="11906" w:h="16838"/>
      <w:pgMar w:top="1134" w:right="567" w:bottom="1134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6147EE"/>
    <w:multiLevelType w:val="hybridMultilevel"/>
    <w:tmpl w:val="63540D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B87"/>
    <w:rsid w:val="001042BA"/>
    <w:rsid w:val="001E4439"/>
    <w:rsid w:val="00275D1C"/>
    <w:rsid w:val="00432929"/>
    <w:rsid w:val="0050578F"/>
    <w:rsid w:val="00553C53"/>
    <w:rsid w:val="005D5485"/>
    <w:rsid w:val="006C48CB"/>
    <w:rsid w:val="0079496F"/>
    <w:rsid w:val="007C336E"/>
    <w:rsid w:val="007F3FD0"/>
    <w:rsid w:val="00855C51"/>
    <w:rsid w:val="008A59B9"/>
    <w:rsid w:val="009201C6"/>
    <w:rsid w:val="00932420"/>
    <w:rsid w:val="009A5E09"/>
    <w:rsid w:val="00A647AD"/>
    <w:rsid w:val="00AF2B87"/>
    <w:rsid w:val="00B64369"/>
    <w:rsid w:val="00D35B72"/>
    <w:rsid w:val="00D553F7"/>
    <w:rsid w:val="00D92A7F"/>
    <w:rsid w:val="00E94F72"/>
    <w:rsid w:val="00F56680"/>
    <w:rsid w:val="00FF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CA1BB4A"/>
  <w15:docId w15:val="{7BC6BF6D-FA46-4E6C-AD21-ED70CAAF4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680"/>
    <w:pPr>
      <w:suppressAutoHyphens/>
    </w:pPr>
    <w:rPr>
      <w:rFonts w:cs="Calibri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56680"/>
  </w:style>
  <w:style w:type="character" w:customStyle="1" w:styleId="WW-Absatz-Standardschriftart">
    <w:name w:val="WW-Absatz-Standardschriftart"/>
    <w:rsid w:val="00F56680"/>
  </w:style>
  <w:style w:type="character" w:customStyle="1" w:styleId="WW-Absatz-Standardschriftart1">
    <w:name w:val="WW-Absatz-Standardschriftart1"/>
    <w:rsid w:val="00F56680"/>
  </w:style>
  <w:style w:type="character" w:customStyle="1" w:styleId="1">
    <w:name w:val="Основной шрифт абзаца1"/>
    <w:rsid w:val="00F56680"/>
  </w:style>
  <w:style w:type="character" w:customStyle="1" w:styleId="a3">
    <w:name w:val="Текст выноски Знак"/>
    <w:basedOn w:val="1"/>
    <w:rsid w:val="00F56680"/>
    <w:rPr>
      <w:rFonts w:ascii="Tahoma" w:eastAsia="Times New Roman" w:hAnsi="Tahoma" w:cs="Tahoma"/>
      <w:sz w:val="16"/>
      <w:szCs w:val="16"/>
    </w:rPr>
  </w:style>
  <w:style w:type="character" w:styleId="a4">
    <w:name w:val="Hyperlink"/>
    <w:rsid w:val="00F56680"/>
    <w:rPr>
      <w:color w:val="000080"/>
      <w:u w:val="single"/>
    </w:rPr>
  </w:style>
  <w:style w:type="paragraph" w:customStyle="1" w:styleId="10">
    <w:name w:val="Заголовок1"/>
    <w:basedOn w:val="a"/>
    <w:next w:val="a5"/>
    <w:rsid w:val="00F56680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5">
    <w:name w:val="Body Text"/>
    <w:basedOn w:val="a"/>
    <w:rsid w:val="00F56680"/>
    <w:pPr>
      <w:spacing w:after="120"/>
    </w:pPr>
  </w:style>
  <w:style w:type="paragraph" w:styleId="a6">
    <w:name w:val="List"/>
    <w:basedOn w:val="a5"/>
    <w:rsid w:val="00F56680"/>
    <w:rPr>
      <w:rFonts w:ascii="Arial" w:hAnsi="Arial" w:cs="Mangal"/>
    </w:rPr>
  </w:style>
  <w:style w:type="paragraph" w:customStyle="1" w:styleId="11">
    <w:name w:val="Название1"/>
    <w:basedOn w:val="a"/>
    <w:rsid w:val="00F56680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2">
    <w:name w:val="Указатель1"/>
    <w:basedOn w:val="a"/>
    <w:rsid w:val="00F56680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rsid w:val="00F56680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uiPriority w:val="99"/>
    <w:rsid w:val="00F56680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ar-SA"/>
    </w:rPr>
  </w:style>
  <w:style w:type="paragraph" w:customStyle="1" w:styleId="a7">
    <w:name w:val="Заголовок постановления"/>
    <w:basedOn w:val="a"/>
    <w:rsid w:val="00F56680"/>
    <w:pPr>
      <w:spacing w:after="840"/>
      <w:ind w:right="5103"/>
    </w:pPr>
  </w:style>
  <w:style w:type="paragraph" w:styleId="a8">
    <w:name w:val="Balloon Text"/>
    <w:basedOn w:val="a"/>
    <w:rsid w:val="00F5668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F56680"/>
    <w:pPr>
      <w:suppressLineNumbers/>
    </w:pPr>
  </w:style>
  <w:style w:type="paragraph" w:customStyle="1" w:styleId="aa">
    <w:name w:val="Заголовок таблицы"/>
    <w:basedOn w:val="a9"/>
    <w:rsid w:val="00F56680"/>
    <w:pPr>
      <w:jc w:val="center"/>
    </w:pPr>
    <w:rPr>
      <w:b/>
      <w:bCs/>
    </w:rPr>
  </w:style>
  <w:style w:type="paragraph" w:customStyle="1" w:styleId="2">
    <w:name w:val="Основной текст (2)"/>
    <w:basedOn w:val="a"/>
    <w:rsid w:val="00F56680"/>
    <w:pPr>
      <w:widowControl w:val="0"/>
      <w:shd w:val="clear" w:color="auto" w:fill="FFFFFF"/>
      <w:spacing w:line="0" w:lineRule="atLeast"/>
    </w:pPr>
    <w:rPr>
      <w:rFonts w:cs="Times New Roman"/>
      <w:b/>
      <w:bCs/>
      <w:sz w:val="26"/>
      <w:szCs w:val="26"/>
    </w:rPr>
  </w:style>
  <w:style w:type="paragraph" w:customStyle="1" w:styleId="ConsPlusTitle">
    <w:name w:val="ConsPlusTitle"/>
    <w:rsid w:val="00F56680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eastAsia="ar-SA"/>
    </w:rPr>
  </w:style>
  <w:style w:type="paragraph" w:customStyle="1" w:styleId="ConsNormal">
    <w:name w:val="ConsNormal"/>
    <w:rsid w:val="00F56680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b">
    <w:name w:val="Normal (Web)"/>
    <w:basedOn w:val="a"/>
    <w:unhideWhenUsed/>
    <w:rsid w:val="00AF2B87"/>
    <w:pPr>
      <w:suppressAutoHyphens w:val="0"/>
      <w:spacing w:before="100" w:beforeAutospacing="1" w:after="119"/>
    </w:pPr>
    <w:rPr>
      <w:rFonts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rsid w:val="00A647AD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647AD"/>
    <w:pPr>
      <w:shd w:val="clear" w:color="auto" w:fill="FFFFFF"/>
      <w:suppressAutoHyphens w:val="0"/>
      <w:spacing w:before="360" w:after="360" w:line="274" w:lineRule="exact"/>
      <w:jc w:val="center"/>
    </w:pPr>
    <w:rPr>
      <w:rFonts w:cs="Times New Roman"/>
      <w:sz w:val="23"/>
      <w:szCs w:val="23"/>
      <w:shd w:val="clear" w:color="auto" w:fill="FFFFFF"/>
      <w:lang w:eastAsia="ru-RU"/>
    </w:rPr>
  </w:style>
  <w:style w:type="paragraph" w:styleId="ac">
    <w:name w:val="List Paragraph"/>
    <w:basedOn w:val="a"/>
    <w:uiPriority w:val="34"/>
    <w:qFormat/>
    <w:rsid w:val="005D5485"/>
    <w:pPr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ru-RU"/>
    </w:rPr>
  </w:style>
  <w:style w:type="paragraph" w:styleId="ad">
    <w:name w:val="No Spacing"/>
    <w:uiPriority w:val="1"/>
    <w:qFormat/>
    <w:rsid w:val="001E4439"/>
    <w:pPr>
      <w:suppressAutoHyphens/>
    </w:pPr>
    <w:rPr>
      <w:rFonts w:cs="Calibri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5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byudzhet_mestnij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byudzhet_mestnij/" TargetMode="External"/><Relationship Id="rId5" Type="http://schemas.openxmlformats.org/officeDocument/2006/relationships/hyperlink" Target="http://www.pandia.ru/text/category/istochniki_finansirovaniy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1461</Words>
  <Characters>8333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</cp:lastModifiedBy>
  <cp:revision>5</cp:revision>
  <cp:lastPrinted>2022-09-02T13:08:00Z</cp:lastPrinted>
  <dcterms:created xsi:type="dcterms:W3CDTF">2022-10-22T12:34:00Z</dcterms:created>
  <dcterms:modified xsi:type="dcterms:W3CDTF">2022-10-23T14:32:00Z</dcterms:modified>
</cp:coreProperties>
</file>