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80" w:rsidRDefault="007C33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Утверждаю</w:t>
      </w:r>
    </w:p>
    <w:p w:rsidR="00F56680" w:rsidRDefault="001042B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48CB">
        <w:rPr>
          <w:rFonts w:ascii="Times New Roman" w:hAnsi="Times New Roman" w:cs="Times New Roman"/>
          <w:sz w:val="28"/>
          <w:szCs w:val="28"/>
        </w:rPr>
        <w:t>лавы</w:t>
      </w:r>
      <w:r w:rsidR="007C33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42BA">
        <w:rPr>
          <w:rFonts w:ascii="Times New Roman" w:hAnsi="Times New Roman" w:cs="Times New Roman"/>
          <w:sz w:val="28"/>
          <w:szCs w:val="28"/>
        </w:rPr>
        <w:t>имовниковского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6680" w:rsidRDefault="007C33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1042BA">
        <w:rPr>
          <w:rFonts w:ascii="Times New Roman" w:hAnsi="Times New Roman" w:cs="Times New Roman"/>
          <w:sz w:val="28"/>
          <w:szCs w:val="28"/>
        </w:rPr>
        <w:t>А.В. Мартыненко</w:t>
      </w:r>
    </w:p>
    <w:p w:rsidR="008A59B9" w:rsidRDefault="008A59B9" w:rsidP="008A59B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2BA" w:rsidRDefault="007C336E" w:rsidP="008A59B9">
      <w:pPr>
        <w:pStyle w:val="ConsPlusNonformat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программы: </w:t>
      </w:r>
      <w:r w:rsidR="001042BA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B7268F" w:rsidRPr="00B7268F">
        <w:rPr>
          <w:rFonts w:ascii="Times New Roman" w:hAnsi="Times New Roman" w:cs="Times New Roman"/>
          <w:spacing w:val="-2"/>
          <w:sz w:val="28"/>
          <w:szCs w:val="28"/>
        </w:rPr>
        <w:t>поселения «Обеспечение общественного порядка и противодействие преступности</w:t>
      </w:r>
      <w:r>
        <w:rPr>
          <w:rFonts w:ascii="Times New Roman" w:hAnsi="Times New Roman" w:cs="Times New Roman"/>
          <w:spacing w:val="-8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8C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8B728E">
        <w:rPr>
          <w:rFonts w:ascii="Times New Roman" w:hAnsi="Times New Roman" w:cs="Times New Roman"/>
          <w:sz w:val="28"/>
          <w:szCs w:val="28"/>
        </w:rPr>
        <w:t>9</w:t>
      </w:r>
      <w:r w:rsidR="006C48CB">
        <w:rPr>
          <w:rFonts w:ascii="Times New Roman" w:hAnsi="Times New Roman" w:cs="Times New Roman"/>
          <w:sz w:val="28"/>
          <w:szCs w:val="28"/>
        </w:rPr>
        <w:t xml:space="preserve"> мес. 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535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2486"/>
        <w:gridCol w:w="2758"/>
        <w:gridCol w:w="1035"/>
        <w:gridCol w:w="1034"/>
        <w:gridCol w:w="6"/>
        <w:gridCol w:w="2700"/>
        <w:gridCol w:w="6"/>
        <w:gridCol w:w="1370"/>
        <w:gridCol w:w="1377"/>
        <w:gridCol w:w="1377"/>
        <w:gridCol w:w="841"/>
      </w:tblGrid>
      <w:tr w:rsidR="001042BA" w:rsidRPr="00AC69E2" w:rsidTr="00275D1C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№</w:t>
            </w:r>
          </w:p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1042B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br/>
              <w:t>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69E2">
              <w:rPr>
                <w:rFonts w:ascii="Times New Roman" w:hAnsi="Times New Roman" w:cs="Times New Roman"/>
                <w:sz w:val="24"/>
                <w:szCs w:val="24"/>
              </w:rPr>
              <w:t>го мероприятия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 xml:space="preserve">Результат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275D1C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 xml:space="preserve">Расходы бюджета поселения на реализацию муниципальной     </w:t>
            </w:r>
          </w:p>
          <w:p w:rsidR="001042BA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275D1C">
              <w:rPr>
                <w:kern w:val="2"/>
                <w:sz w:val="24"/>
                <w:szCs w:val="24"/>
              </w:rPr>
              <w:t>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275D1C" w:rsidRDefault="00275D1C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</w:rPr>
            </w:pPr>
            <w:r w:rsidRPr="00275D1C">
              <w:rPr>
                <w:sz w:val="20"/>
              </w:rPr>
              <w:t xml:space="preserve">Объемы неосвоенных средств и причины их </w:t>
            </w:r>
            <w:proofErr w:type="spellStart"/>
            <w:r w:rsidRPr="00275D1C">
              <w:rPr>
                <w:sz w:val="20"/>
              </w:rPr>
              <w:t>неосвоения</w:t>
            </w:r>
            <w:proofErr w:type="spellEnd"/>
          </w:p>
        </w:tc>
      </w:tr>
      <w:tr w:rsidR="00275D1C" w:rsidRPr="00AC69E2" w:rsidTr="00A04D2D"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начала</w:t>
            </w:r>
          </w:p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1C" w:rsidRPr="00AC69E2" w:rsidRDefault="00275D1C" w:rsidP="00275D1C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окон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чания реали</w:t>
            </w:r>
            <w:r>
              <w:rPr>
                <w:kern w:val="2"/>
                <w:sz w:val="24"/>
                <w:szCs w:val="24"/>
              </w:rPr>
              <w:softHyphen/>
            </w:r>
            <w:r w:rsidRPr="00AC69E2">
              <w:rPr>
                <w:kern w:val="2"/>
                <w:sz w:val="24"/>
                <w:szCs w:val="24"/>
              </w:rPr>
              <w:t>зации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75D1C" w:rsidRDefault="00275D1C" w:rsidP="00275D1C">
            <w:pPr>
              <w:pStyle w:val="ConsPlusCell"/>
              <w:jc w:val="center"/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275D1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111111"/>
                <w:sz w:val="24"/>
                <w:szCs w:val="24"/>
                <w:u w:val="none"/>
              </w:rPr>
              <w:t>Предусмотрено сводной бюджетной росписью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D1C" w:rsidRDefault="00275D1C" w:rsidP="008B72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8B72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1C" w:rsidRPr="00AC69E2" w:rsidRDefault="00275D1C" w:rsidP="00275D1C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1042BA" w:rsidRPr="00F65582" w:rsidRDefault="001042BA" w:rsidP="001042BA">
      <w:pPr>
        <w:rPr>
          <w:sz w:val="2"/>
          <w:szCs w:val="2"/>
        </w:rPr>
      </w:pPr>
    </w:p>
    <w:tbl>
      <w:tblPr>
        <w:tblW w:w="5377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5"/>
        <w:gridCol w:w="2488"/>
        <w:gridCol w:w="2757"/>
        <w:gridCol w:w="1039"/>
        <w:gridCol w:w="1035"/>
        <w:gridCol w:w="2706"/>
        <w:gridCol w:w="1376"/>
        <w:gridCol w:w="1376"/>
        <w:gridCol w:w="1377"/>
        <w:gridCol w:w="843"/>
        <w:gridCol w:w="56"/>
      </w:tblGrid>
      <w:tr w:rsidR="001042BA" w:rsidRPr="00AC69E2" w:rsidTr="00B7268F">
        <w:trPr>
          <w:gridAfter w:val="1"/>
          <w:wAfter w:w="56" w:type="dxa"/>
          <w:tblHeader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8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>. Подпрограмма «</w:t>
            </w:r>
            <w:r w:rsidR="00B7268F" w:rsidRPr="00B7268F">
              <w:rPr>
                <w:kern w:val="2"/>
                <w:sz w:val="24"/>
                <w:szCs w:val="24"/>
              </w:rPr>
              <w:t>Противодействие коррупции в Зимовниковском сельском поселении</w:t>
            </w:r>
            <w:r w:rsidRPr="00AC69E2">
              <w:rPr>
                <w:kern w:val="2"/>
                <w:sz w:val="24"/>
                <w:szCs w:val="24"/>
              </w:rPr>
              <w:t>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rPr>
          <w:trHeight w:val="271"/>
        </w:trPr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8B728E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B51EC7" w:rsidRDefault="00B7268F" w:rsidP="00B7268F">
            <w:r w:rsidRPr="00B51EC7">
              <w:t>Основное мероприятие 1.1 Совершенствование нормативного правового регулирования в сфере противодействия коррупции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предотвращение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коррупционных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правонарушений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98056E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1.2 Повышение эффективности механизмов выявления, предотвращения и урегулирования конфликта интересов на муниципальной службе  в Администрации Зимовниковского сельского поселения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выявление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случаев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несоблюдения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должностными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лицами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антикоррупционных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норм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принятие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своевременных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действенных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мер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юридической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ответственности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98056E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 xml:space="preserve">Основное мероприятие 1.3. Усиление контроля за соблюдением лицами, замещающими отдельные муниципальные должности в Администрации Зимовниковского сельского поселения (должностные лица) </w:t>
            </w:r>
            <w:r w:rsidRPr="00B51EC7">
              <w:lastRenderedPageBreak/>
              <w:t>антикоррупционных норм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lastRenderedPageBreak/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autoSpaceDE w:val="0"/>
              <w:spacing w:line="228" w:lineRule="auto"/>
              <w:jc w:val="both"/>
            </w:pPr>
            <w:proofErr w:type="spellStart"/>
            <w:r>
              <w:rPr>
                <w:sz w:val="26"/>
                <w:szCs w:val="26"/>
              </w:rPr>
              <w:t>выявление</w:t>
            </w:r>
            <w:proofErr w:type="spellEnd"/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нормативных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правовых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актах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их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проектах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extended-textfull"/>
                <w:sz w:val="26"/>
                <w:szCs w:val="26"/>
              </w:rPr>
              <w:t>коррупциогенных</w:t>
            </w:r>
            <w:proofErr w:type="spellEnd"/>
            <w:r>
              <w:rPr>
                <w:rStyle w:val="extended-textfull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extended-textfull"/>
                <w:sz w:val="26"/>
                <w:szCs w:val="26"/>
              </w:rPr>
              <w:t>факторов</w:t>
            </w:r>
            <w:proofErr w:type="spellEnd"/>
            <w:r>
              <w:rPr>
                <w:rStyle w:val="extended-textfull"/>
                <w:sz w:val="26"/>
                <w:szCs w:val="26"/>
              </w:rPr>
              <w:t xml:space="preserve"> и </w:t>
            </w:r>
            <w:proofErr w:type="spellStart"/>
            <w:r>
              <w:rPr>
                <w:rStyle w:val="extended-textfull"/>
                <w:sz w:val="26"/>
                <w:szCs w:val="26"/>
              </w:rPr>
              <w:t>их</w:t>
            </w:r>
            <w:proofErr w:type="spellEnd"/>
            <w:r>
              <w:rPr>
                <w:rStyle w:val="extended-textfull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extended-textfull"/>
                <w:sz w:val="26"/>
                <w:szCs w:val="26"/>
              </w:rPr>
              <w:t>исключение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1.4. Осуществление антикоррупционной экспертизы нормативных правовых актов Администрации Зимовниковского сельского поселения и  их проектов, 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Default="00B7268F" w:rsidP="00B7268F">
            <w:pPr>
              <w:pStyle w:val="Standard"/>
              <w:spacing w:line="228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предотвращение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коррупционных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правонарушений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B51EC7" w:rsidRDefault="00B7268F" w:rsidP="00B7268F">
            <w:r w:rsidRPr="00B51EC7">
              <w:t>Основное мероприятие 1.5. Активизация работы по антикоррупционному образованию и просвещению должностных лиц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proofErr w:type="spellStart"/>
            <w:r w:rsidRPr="009B261F">
              <w:rPr>
                <w:rFonts w:cs="Times New Roman"/>
                <w:lang w:val="de-DE"/>
              </w:rPr>
              <w:t>формирование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антикоррупционного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поведения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должностных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лиц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lang w:val="de-DE"/>
              </w:rPr>
              <w:t>обеспечение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соблюдения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ими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запретов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lang w:val="de-DE"/>
              </w:rPr>
              <w:t>ограничений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lang w:val="de-DE"/>
              </w:rPr>
              <w:lastRenderedPageBreak/>
              <w:t>требований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lang w:val="de-DE"/>
              </w:rPr>
              <w:t>установленных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в </w:t>
            </w:r>
            <w:proofErr w:type="spellStart"/>
            <w:r w:rsidRPr="009B261F">
              <w:rPr>
                <w:rFonts w:cs="Times New Roman"/>
                <w:lang w:val="de-DE"/>
              </w:rPr>
              <w:t>целях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противодействия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коррупции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4,8 запланировано на второе полугодие</w:t>
            </w:r>
          </w:p>
        </w:tc>
      </w:tr>
      <w:tr w:rsidR="00B7268F" w:rsidRPr="00AC69E2" w:rsidTr="00D51B9B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D801B1" w:rsidP="00B7268F">
            <w:pPr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B51EC7">
              <w:t>Основное мероприятие 1.6. Разработка и размещение социальной рекламной продукции антикоррупционной направленности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107B93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proofErr w:type="spellStart"/>
            <w:r w:rsidRPr="009B261F">
              <w:rPr>
                <w:rFonts w:cs="Times New Roman"/>
                <w:lang w:val="de-DE"/>
              </w:rPr>
              <w:t>привлечение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институтов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гражданского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общества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lang w:val="de-DE"/>
              </w:rPr>
              <w:t>граждан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к </w:t>
            </w:r>
            <w:proofErr w:type="spellStart"/>
            <w:r w:rsidRPr="009B261F">
              <w:rPr>
                <w:rFonts w:cs="Times New Roman"/>
                <w:lang w:val="de-DE"/>
              </w:rPr>
              <w:t>активному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участию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в </w:t>
            </w:r>
            <w:proofErr w:type="spellStart"/>
            <w:r w:rsidRPr="009B261F">
              <w:rPr>
                <w:rFonts w:cs="Times New Roman"/>
                <w:lang w:val="de-DE"/>
              </w:rPr>
              <w:t>антикоррупционной</w:t>
            </w:r>
            <w:proofErr w:type="spellEnd"/>
            <w:r w:rsidRPr="009B261F">
              <w:rPr>
                <w:rFonts w:cs="Times New Roman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lang w:val="de-DE"/>
              </w:rPr>
              <w:t>деятельности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8B728E" w:rsidP="00B7268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="00B7268F" w:rsidRPr="00B7268F">
              <w:rPr>
                <w:kern w:val="2"/>
                <w:sz w:val="24"/>
                <w:szCs w:val="24"/>
              </w:rPr>
              <w:t>«Профилактика экстремизма и терроризма в Зимовниковском сельском поселении»</w:t>
            </w: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1042BA" w:rsidRPr="00AC69E2" w:rsidTr="00B7268F">
        <w:tc>
          <w:tcPr>
            <w:tcW w:w="156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BA" w:rsidRPr="00AC69E2" w:rsidRDefault="001042BA" w:rsidP="00FF3197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B7268F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D801B1" w:rsidP="00B7268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B7268F" w:rsidRDefault="00B7268F" w:rsidP="00B7268F">
            <w:pPr>
              <w:pStyle w:val="Standard"/>
              <w:autoSpaceDE w:val="0"/>
            </w:pPr>
            <w:proofErr w:type="spellStart"/>
            <w:r>
              <w:rPr>
                <w:bCs/>
                <w:sz w:val="26"/>
                <w:szCs w:val="26"/>
              </w:rPr>
              <w:t>Основное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мероприятие</w:t>
            </w:r>
            <w:proofErr w:type="spellEnd"/>
            <w:r>
              <w:rPr>
                <w:bCs/>
                <w:sz w:val="26"/>
                <w:szCs w:val="26"/>
              </w:rPr>
              <w:t xml:space="preserve"> 2.1. </w:t>
            </w:r>
            <w:proofErr w:type="spellStart"/>
            <w:r>
              <w:rPr>
                <w:bCs/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нформационно-пропаган</w:t>
            </w:r>
            <w:r>
              <w:rPr>
                <w:sz w:val="26"/>
                <w:szCs w:val="26"/>
              </w:rPr>
              <w:softHyphen/>
              <w:t>дистское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</w:t>
            </w:r>
            <w:r>
              <w:rPr>
                <w:sz w:val="26"/>
                <w:szCs w:val="26"/>
              </w:rPr>
              <w:softHyphen/>
              <w:t>тиводействие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экстре</w:t>
            </w:r>
            <w:r>
              <w:rPr>
                <w:sz w:val="26"/>
                <w:szCs w:val="26"/>
              </w:rPr>
              <w:softHyphen/>
              <w:t>мизму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терроризму</w:t>
            </w:r>
            <w:proofErr w:type="spellEnd"/>
          </w:p>
          <w:p w:rsidR="00B7268F" w:rsidRDefault="00B7268F" w:rsidP="00B7268F">
            <w:pPr>
              <w:pStyle w:val="Standard"/>
              <w:autoSpaceDE w:val="0"/>
              <w:rPr>
                <w:sz w:val="26"/>
                <w:szCs w:val="26"/>
              </w:rPr>
            </w:pPr>
          </w:p>
          <w:p w:rsidR="00B7268F" w:rsidRDefault="00B7268F" w:rsidP="00B7268F">
            <w:pPr>
              <w:pStyle w:val="Standard"/>
              <w:autoSpaceDE w:val="0"/>
              <w:rPr>
                <w:sz w:val="26"/>
                <w:szCs w:val="26"/>
              </w:rPr>
            </w:pPr>
          </w:p>
          <w:p w:rsidR="00B7268F" w:rsidRPr="00C5148E" w:rsidRDefault="00B7268F" w:rsidP="00B7268F">
            <w:pPr>
              <w:rPr>
                <w:rFonts w:cs="Times New Roman"/>
                <w:kern w:val="1"/>
                <w:lang w:val="de-DE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7070F9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гармониз</w:t>
            </w:r>
            <w:r>
              <w:rPr>
                <w:rFonts w:cs="Times New Roman"/>
              </w:rPr>
              <w:t>ация межэтнических и межкультур</w:t>
            </w:r>
            <w:r w:rsidRPr="009B261F">
              <w:rPr>
                <w:rFonts w:cs="Times New Roman"/>
              </w:rPr>
              <w:t>ных отношений, формирование толерантного сознания и поведения студентов, гармонизация межэтнических и межкультурных отношений среди населения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5118C5">
              <w:rPr>
                <w:kern w:val="2"/>
                <w:sz w:val="24"/>
                <w:szCs w:val="24"/>
              </w:rPr>
              <w:t>4,8 запланировано на второе полугодие</w:t>
            </w:r>
          </w:p>
        </w:tc>
      </w:tr>
      <w:tr w:rsidR="00B7268F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D801B1" w:rsidP="00B7268F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8" w:type="dxa"/>
            <w:hideMark/>
          </w:tcPr>
          <w:p w:rsidR="00B7268F" w:rsidRPr="00C5148E" w:rsidRDefault="00B7268F" w:rsidP="00B7268F">
            <w:pPr>
              <w:rPr>
                <w:rFonts w:cs="Times New Roman"/>
                <w:kern w:val="1"/>
                <w:lang w:val="de-DE"/>
              </w:rPr>
            </w:pP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Основное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мероприятие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2.2.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Осуществление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комплекса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по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предупреждению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террористических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актов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соблюдению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правил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поведения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при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их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возникновении</w:t>
            </w:r>
            <w:proofErr w:type="spellEnd"/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Default="00B7268F" w:rsidP="00B7268F">
            <w:r w:rsidRPr="007070F9">
              <w:rPr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  <w:hideMark/>
          </w:tcPr>
          <w:p w:rsidR="00B7268F" w:rsidRPr="009B261F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обеспечение безопасности объектов и граждан, готовности сил</w:t>
            </w:r>
          </w:p>
          <w:p w:rsidR="00B7268F" w:rsidRPr="000E03C1" w:rsidRDefault="00B7268F" w:rsidP="00B7268F">
            <w:pPr>
              <w:rPr>
                <w:rFonts w:cs="Times New Roman"/>
              </w:rPr>
            </w:pPr>
            <w:r w:rsidRPr="009B261F">
              <w:rPr>
                <w:rFonts w:cs="Times New Roman"/>
              </w:rPr>
              <w:t>и средств к действиям в очагах чрезвычайных ситуаций; координация действий органов исполнительной власти, сил и средств по защите населения от действий террористического характера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5118C5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8F" w:rsidRPr="00AC69E2" w:rsidRDefault="00B7268F" w:rsidP="00B7268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386FE2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C69E2">
              <w:rPr>
                <w:kern w:val="2"/>
                <w:sz w:val="24"/>
                <w:szCs w:val="24"/>
                <w:lang w:val="en-US"/>
              </w:rPr>
              <w:t>II</w:t>
            </w:r>
            <w:r>
              <w:rPr>
                <w:kern w:val="2"/>
                <w:sz w:val="24"/>
                <w:szCs w:val="24"/>
                <w:lang w:val="en-US"/>
              </w:rPr>
              <w:t>I</w:t>
            </w:r>
            <w:r w:rsidRPr="00AC69E2">
              <w:rPr>
                <w:kern w:val="2"/>
                <w:sz w:val="24"/>
                <w:szCs w:val="24"/>
              </w:rPr>
              <w:t xml:space="preserve">. Подпрограмма </w:t>
            </w:r>
            <w:r w:rsidRPr="005118C5">
              <w:rPr>
                <w:kern w:val="2"/>
                <w:sz w:val="24"/>
                <w:szCs w:val="24"/>
              </w:rPr>
              <w:t>«Комплексные меры противодействия злоупотреблению наркотиками»</w:t>
            </w:r>
          </w:p>
        </w:tc>
      </w:tr>
      <w:tr w:rsidR="005118C5" w:rsidRPr="00AC69E2" w:rsidTr="00C22BC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D801B1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5118C5" w:rsidRPr="00C5148E" w:rsidRDefault="005118C5" w:rsidP="005118C5">
            <w:pPr>
              <w:rPr>
                <w:rFonts w:cs="Times New Roman"/>
                <w:kern w:val="1"/>
                <w:lang w:val="de-DE"/>
              </w:rPr>
            </w:pP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Основное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мероприятие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3.2.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Организация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проведение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информационно-пропагандистских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спортивных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культурно-массовых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мероприятий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направленных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на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профилактику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наркомании</w:t>
            </w:r>
            <w:proofErr w:type="spellEnd"/>
          </w:p>
        </w:tc>
        <w:tc>
          <w:tcPr>
            <w:tcW w:w="2757" w:type="dxa"/>
          </w:tcPr>
          <w:p w:rsidR="005118C5" w:rsidRPr="004F0EA1" w:rsidRDefault="005118C5" w:rsidP="005118C5">
            <w:pPr>
              <w:rPr>
                <w:rFonts w:cs="Times New Roman"/>
              </w:rPr>
            </w:pPr>
            <w:r w:rsidRPr="004F0EA1">
              <w:rPr>
                <w:rFonts w:cs="Times New Roman"/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5118C5" w:rsidRDefault="005118C5" w:rsidP="005118C5">
            <w:pPr>
              <w:pStyle w:val="Standard"/>
              <w:autoSpaceDE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сокращение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спроса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наркотики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путем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распространения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духовно-нравственных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ценностей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укрепления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института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семьи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восстановления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сохранения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традиций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семейных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отношений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формирования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здорового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образа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жизни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5,6</w:t>
            </w:r>
            <w:r w:rsidRPr="005118C5">
              <w:rPr>
                <w:kern w:val="2"/>
                <w:sz w:val="24"/>
                <w:szCs w:val="24"/>
              </w:rPr>
              <w:t xml:space="preserve"> запланировано на второе полугодие</w:t>
            </w:r>
          </w:p>
        </w:tc>
      </w:tr>
      <w:tr w:rsidR="005118C5" w:rsidRPr="00AC69E2" w:rsidTr="00C22BC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D801B1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8" w:type="dxa"/>
          </w:tcPr>
          <w:p w:rsidR="005118C5" w:rsidRPr="009B261F" w:rsidRDefault="005118C5" w:rsidP="005118C5">
            <w:pPr>
              <w:rPr>
                <w:rFonts w:cs="Times New Roman"/>
                <w:kern w:val="1"/>
                <w:lang w:val="de-DE"/>
              </w:rPr>
            </w:pP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Основное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мероприятие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3.3 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Организация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проведение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профилактических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мероприятий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с «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группами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риска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»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немедицинского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потребления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наркотиков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и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детьми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,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оказавшимися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в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трудной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жизненной</w:t>
            </w:r>
            <w:proofErr w:type="spellEnd"/>
            <w:r w:rsidRPr="009B261F">
              <w:rPr>
                <w:rFonts w:cs="Times New Roman"/>
                <w:kern w:val="1"/>
                <w:lang w:val="de-DE"/>
              </w:rPr>
              <w:t xml:space="preserve"> </w:t>
            </w:r>
            <w:proofErr w:type="spellStart"/>
            <w:r w:rsidRPr="009B261F">
              <w:rPr>
                <w:rFonts w:cs="Times New Roman"/>
                <w:kern w:val="1"/>
                <w:lang w:val="de-DE"/>
              </w:rPr>
              <w:t>ситуации</w:t>
            </w:r>
            <w:proofErr w:type="spellEnd"/>
          </w:p>
        </w:tc>
        <w:tc>
          <w:tcPr>
            <w:tcW w:w="2757" w:type="dxa"/>
          </w:tcPr>
          <w:p w:rsidR="005118C5" w:rsidRPr="004F0EA1" w:rsidRDefault="005118C5" w:rsidP="005118C5">
            <w:pPr>
              <w:rPr>
                <w:rFonts w:cs="Times New Roman"/>
              </w:rPr>
            </w:pPr>
            <w:r w:rsidRPr="004F0EA1">
              <w:rPr>
                <w:rFonts w:cs="Times New Roman"/>
                <w:szCs w:val="28"/>
              </w:rPr>
              <w:t>Главный специалист по правовой работе  – Ю.В. Водолагина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01.01.22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31.12.22</w:t>
            </w:r>
          </w:p>
        </w:tc>
        <w:tc>
          <w:tcPr>
            <w:tcW w:w="2706" w:type="dxa"/>
          </w:tcPr>
          <w:p w:rsidR="005118C5" w:rsidRDefault="005118C5" w:rsidP="005118C5">
            <w:pPr>
              <w:pStyle w:val="Standard"/>
              <w:autoSpaceDE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сокращение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незаконного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оборота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наркотиков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что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повлечет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снижение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количества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потребителей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наркотиков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  <w:tr w:rsidR="005118C5" w:rsidRPr="00AC69E2" w:rsidTr="009C4211">
        <w:trPr>
          <w:gridAfter w:val="1"/>
          <w:wAfter w:w="56" w:type="dxa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AC69E2" w:rsidRDefault="005118C5" w:rsidP="005118C5">
            <w:pPr>
              <w:autoSpaceDE w:val="0"/>
              <w:autoSpaceDN w:val="0"/>
              <w:adjustRightInd w:val="0"/>
              <w:spacing w:line="235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488" w:type="dxa"/>
          </w:tcPr>
          <w:p w:rsidR="005118C5" w:rsidRPr="005118C5" w:rsidRDefault="005118C5" w:rsidP="005118C5">
            <w:pPr>
              <w:rPr>
                <w:rFonts w:cs="Times New Roman"/>
                <w:kern w:val="1"/>
              </w:rPr>
            </w:pPr>
            <w:r>
              <w:rPr>
                <w:rFonts w:cs="Times New Roman"/>
                <w:kern w:val="1"/>
              </w:rPr>
              <w:t xml:space="preserve">ИТОГО по программе 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Pr="007070F9" w:rsidRDefault="005118C5" w:rsidP="005118C5">
            <w:pPr>
              <w:rPr>
                <w:szCs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06" w:type="dxa"/>
          </w:tcPr>
          <w:p w:rsidR="005118C5" w:rsidRPr="009B261F" w:rsidRDefault="005118C5" w:rsidP="005118C5">
            <w:pPr>
              <w:rPr>
                <w:rFonts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C5" w:rsidRDefault="005118C5" w:rsidP="005118C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</w:tr>
    </w:tbl>
    <w:p w:rsidR="009201C6" w:rsidRDefault="009201C6" w:rsidP="001042BA">
      <w:pPr>
        <w:jc w:val="both"/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Pr="009201C6" w:rsidRDefault="009201C6" w:rsidP="009201C6">
      <w:pPr>
        <w:rPr>
          <w:szCs w:val="28"/>
          <w:lang w:eastAsia="en-US"/>
        </w:rPr>
      </w:pPr>
    </w:p>
    <w:p w:rsidR="009201C6" w:rsidRDefault="009201C6" w:rsidP="009201C6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szCs w:val="28"/>
          <w:lang w:eastAsia="en-US"/>
        </w:rPr>
        <w:t>П</w:t>
      </w:r>
      <w:r>
        <w:rPr>
          <w:rFonts w:cs="Times New Roman"/>
          <w:szCs w:val="28"/>
        </w:rPr>
        <w:t>одготовил:</w:t>
      </w:r>
    </w:p>
    <w:p w:rsidR="007C336E" w:rsidRDefault="009201C6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сектора экономики и финансов                                                                                                      М.В. </w:t>
      </w:r>
      <w:proofErr w:type="spellStart"/>
      <w:r>
        <w:rPr>
          <w:rFonts w:cs="Times New Roman"/>
          <w:szCs w:val="28"/>
        </w:rPr>
        <w:t>Грибинюкова</w:t>
      </w:r>
      <w:proofErr w:type="spellEnd"/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FF343A" w:rsidRDefault="00FF343A" w:rsidP="00FF343A">
      <w:pPr>
        <w:widowControl w:val="0"/>
        <w:autoSpaceDE w:val="0"/>
        <w:spacing w:before="57" w:after="57"/>
        <w:rPr>
          <w:rFonts w:cs="Times New Roman"/>
          <w:szCs w:val="28"/>
        </w:rPr>
      </w:pPr>
    </w:p>
    <w:p w:rsidR="00A647AD" w:rsidRDefault="00A647AD" w:rsidP="00FF343A">
      <w:pPr>
        <w:widowControl w:val="0"/>
        <w:autoSpaceDE w:val="0"/>
        <w:spacing w:before="57" w:after="57"/>
        <w:sectPr w:rsidR="00A647AD" w:rsidSect="00FF343A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lastRenderedPageBreak/>
        <w:t>Пояснительная записка</w:t>
      </w:r>
    </w:p>
    <w:p w:rsidR="00FF343A" w:rsidRDefault="00FF343A" w:rsidP="00D35B72">
      <w:pPr>
        <w:widowControl w:val="0"/>
        <w:autoSpaceDE w:val="0"/>
        <w:spacing w:before="57" w:after="57"/>
        <w:jc w:val="center"/>
      </w:pPr>
      <w:r>
        <w:t>к отчету «Об исполнении плана реализации муниципальной программы «</w:t>
      </w:r>
      <w:r w:rsidR="00B7268F" w:rsidRPr="00B7268F">
        <w:t>Обеспечение общественного порядка и противодействие преступности</w:t>
      </w:r>
      <w:r>
        <w:t xml:space="preserve">» на 2022 год по итогам </w:t>
      </w:r>
      <w:r w:rsidR="008B728E">
        <w:t>9</w:t>
      </w:r>
      <w:bookmarkStart w:id="0" w:name="_GoBack"/>
      <w:bookmarkEnd w:id="0"/>
      <w:r>
        <w:t xml:space="preserve"> месяцев 2022 года».</w:t>
      </w:r>
    </w:p>
    <w:p w:rsidR="00FF343A" w:rsidRDefault="00FF343A" w:rsidP="00FF343A">
      <w:pPr>
        <w:widowControl w:val="0"/>
        <w:autoSpaceDE w:val="0"/>
        <w:spacing w:before="57" w:after="57"/>
      </w:pPr>
      <w:r>
        <w:t xml:space="preserve">          </w:t>
      </w:r>
    </w:p>
    <w:p w:rsidR="00B7268F" w:rsidRPr="00C8276A" w:rsidRDefault="00B7268F" w:rsidP="00B7268F">
      <w:pPr>
        <w:widowControl w:val="0"/>
        <w:autoSpaceDE w:val="0"/>
        <w:ind w:firstLine="709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Муниципальная </w:t>
      </w:r>
      <w:r w:rsidRPr="00C8276A">
        <w:rPr>
          <w:kern w:val="1"/>
        </w:rPr>
        <w:t xml:space="preserve">программа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 w:rsidRPr="00C8276A">
        <w:rPr>
          <w:kern w:val="1"/>
        </w:rPr>
        <w:t xml:space="preserve">» </w:t>
      </w:r>
      <w:r w:rsidRPr="00C8276A">
        <w:rPr>
          <w:rFonts w:eastAsia="Lucida Sans Unicode"/>
          <w:kern w:val="1"/>
        </w:rPr>
        <w:t xml:space="preserve">утверждена постановлением Администрации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</w:t>
      </w:r>
      <w:r w:rsidRPr="00C8276A">
        <w:rPr>
          <w:rFonts w:eastAsia="Lucida Sans Unicode"/>
          <w:kern w:val="1"/>
        </w:rPr>
        <w:t xml:space="preserve"> </w:t>
      </w:r>
      <w:r w:rsidRPr="00C8276A">
        <w:rPr>
          <w:kern w:val="1"/>
        </w:rPr>
        <w:t xml:space="preserve">от </w:t>
      </w:r>
      <w:r>
        <w:rPr>
          <w:kern w:val="1"/>
        </w:rPr>
        <w:t>08</w:t>
      </w:r>
      <w:r w:rsidRPr="00C8276A">
        <w:rPr>
          <w:kern w:val="1"/>
        </w:rPr>
        <w:t>.</w:t>
      </w:r>
      <w:r>
        <w:rPr>
          <w:kern w:val="1"/>
        </w:rPr>
        <w:t>11</w:t>
      </w:r>
      <w:r w:rsidRPr="00C8276A">
        <w:rPr>
          <w:kern w:val="1"/>
        </w:rPr>
        <w:t>.201</w:t>
      </w:r>
      <w:r>
        <w:rPr>
          <w:kern w:val="1"/>
        </w:rPr>
        <w:t>8</w:t>
      </w:r>
      <w:r w:rsidRPr="00C8276A">
        <w:rPr>
          <w:kern w:val="1"/>
        </w:rPr>
        <w:t xml:space="preserve"> № </w:t>
      </w:r>
      <w:r>
        <w:rPr>
          <w:kern w:val="1"/>
        </w:rPr>
        <w:t>434</w:t>
      </w:r>
      <w:r w:rsidRPr="00C8276A">
        <w:rPr>
          <w:kern w:val="1"/>
        </w:rPr>
        <w:t xml:space="preserve"> </w:t>
      </w:r>
      <w:r w:rsidRPr="00C8276A">
        <w:rPr>
          <w:rFonts w:eastAsia="Arial"/>
          <w:kern w:val="1"/>
        </w:rPr>
        <w:t>«Об</w:t>
      </w:r>
      <w:r w:rsidRPr="00C8276A">
        <w:rPr>
          <w:kern w:val="1"/>
        </w:rPr>
        <w:t xml:space="preserve"> утверждении муниципальной программы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 w:rsidRPr="00C8276A">
        <w:rPr>
          <w:kern w:val="1"/>
        </w:rPr>
        <w:t>»</w:t>
      </w:r>
      <w:r w:rsidRPr="00C8276A">
        <w:rPr>
          <w:rFonts w:eastAsia="Lucida Sans Unicode"/>
          <w:kern w:val="1"/>
        </w:rPr>
        <w:t xml:space="preserve"> и предусматривает финансиро</w:t>
      </w:r>
      <w:r>
        <w:rPr>
          <w:rFonts w:eastAsia="Lucida Sans Unicode"/>
          <w:kern w:val="1"/>
        </w:rPr>
        <w:t>вание программных мероприятий по повышению качества и результативности реализуемых мер по охране общественного порядка, противодействию терроризма и экстремизма, а так же противодействие злоупотреблению наркотиками</w:t>
      </w:r>
      <w:r w:rsidRPr="00C8276A">
        <w:rPr>
          <w:rFonts w:eastAsia="Lucida Sans Unicode"/>
          <w:kern w:val="1"/>
        </w:rPr>
        <w:t xml:space="preserve">. </w:t>
      </w:r>
    </w:p>
    <w:p w:rsidR="00B7268F" w:rsidRPr="00C8276A" w:rsidRDefault="00B7268F" w:rsidP="00B7268F">
      <w:pPr>
        <w:widowControl w:val="0"/>
        <w:tabs>
          <w:tab w:val="left" w:pos="1856"/>
        </w:tabs>
        <w:autoSpaceDE w:val="0"/>
        <w:ind w:firstLine="709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ab/>
      </w:r>
    </w:p>
    <w:p w:rsidR="00B7268F" w:rsidRPr="00C8276A" w:rsidRDefault="00B7268F" w:rsidP="00B7268F">
      <w:pPr>
        <w:widowControl w:val="0"/>
        <w:autoSpaceDE w:val="0"/>
        <w:ind w:firstLine="15"/>
        <w:jc w:val="center"/>
        <w:rPr>
          <w:rFonts w:eastAsia="Lucida Sans Unicode"/>
          <w:kern w:val="1"/>
        </w:rPr>
      </w:pPr>
      <w:r w:rsidRPr="00C8276A">
        <w:rPr>
          <w:rFonts w:eastAsia="Lucida Sans Unicode"/>
          <w:b/>
          <w:bCs/>
          <w:kern w:val="1"/>
        </w:rPr>
        <w:t xml:space="preserve">Раздел I. Результаты реализации муниципальной </w:t>
      </w:r>
      <w:proofErr w:type="gramStart"/>
      <w:r w:rsidRPr="00C8276A">
        <w:rPr>
          <w:rFonts w:eastAsia="Lucida Sans Unicode"/>
          <w:b/>
          <w:bCs/>
          <w:kern w:val="1"/>
        </w:rPr>
        <w:t xml:space="preserve">программы  </w:t>
      </w:r>
      <w:r>
        <w:rPr>
          <w:b/>
          <w:bCs/>
          <w:kern w:val="1"/>
        </w:rPr>
        <w:t>Зимовниковского</w:t>
      </w:r>
      <w:proofErr w:type="gramEnd"/>
      <w:r>
        <w:rPr>
          <w:b/>
          <w:bCs/>
          <w:kern w:val="1"/>
        </w:rPr>
        <w:t xml:space="preserve"> сельского</w:t>
      </w:r>
      <w:r w:rsidRPr="00C8276A">
        <w:rPr>
          <w:b/>
          <w:bCs/>
          <w:kern w:val="1"/>
        </w:rPr>
        <w:t xml:space="preserve"> поселения «</w:t>
      </w:r>
      <w:r w:rsidRPr="0078674A">
        <w:rPr>
          <w:b/>
          <w:bCs/>
          <w:kern w:val="1"/>
        </w:rPr>
        <w:t>Обеспечение общественного порядка и противодействие преступности</w:t>
      </w:r>
      <w:r>
        <w:rPr>
          <w:b/>
          <w:bCs/>
          <w:kern w:val="1"/>
        </w:rPr>
        <w:t>»</w:t>
      </w:r>
      <w:r w:rsidRPr="00C8276A">
        <w:rPr>
          <w:rFonts w:eastAsia="Lucida Sans Unicode"/>
          <w:b/>
          <w:bCs/>
          <w:kern w:val="1"/>
        </w:rPr>
        <w:t xml:space="preserve">, достигнутые за </w:t>
      </w:r>
      <w:r>
        <w:rPr>
          <w:rFonts w:eastAsia="Lucida Sans Unicode"/>
          <w:b/>
          <w:bCs/>
          <w:kern w:val="1"/>
        </w:rPr>
        <w:t>202</w:t>
      </w:r>
      <w:r w:rsidR="005118C5">
        <w:rPr>
          <w:rFonts w:eastAsia="Lucida Sans Unicode"/>
          <w:b/>
          <w:bCs/>
          <w:kern w:val="1"/>
        </w:rPr>
        <w:t>2</w:t>
      </w:r>
      <w:r>
        <w:rPr>
          <w:rFonts w:eastAsia="Lucida Sans Unicode"/>
          <w:b/>
          <w:bCs/>
          <w:kern w:val="1"/>
        </w:rPr>
        <w:t xml:space="preserve"> </w:t>
      </w:r>
      <w:r w:rsidRPr="00C8276A">
        <w:rPr>
          <w:rFonts w:eastAsia="Lucida Sans Unicode"/>
          <w:b/>
          <w:bCs/>
          <w:kern w:val="1"/>
        </w:rPr>
        <w:t>год</w:t>
      </w:r>
    </w:p>
    <w:p w:rsidR="00B7268F" w:rsidRPr="00C8276A" w:rsidRDefault="00B7268F" w:rsidP="00B7268F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реализация </w:t>
      </w:r>
      <w:r w:rsidRPr="00C8276A">
        <w:rPr>
          <w:kern w:val="1"/>
        </w:rPr>
        <w:t xml:space="preserve">муниципальной программы  </w:t>
      </w:r>
      <w:r>
        <w:rPr>
          <w:kern w:val="1"/>
        </w:rPr>
        <w:t>Зимовниковского сельского</w:t>
      </w:r>
      <w:r w:rsidRPr="00C8276A">
        <w:rPr>
          <w:kern w:val="1"/>
        </w:rPr>
        <w:t xml:space="preserve"> поселения «</w:t>
      </w:r>
      <w:r w:rsidRPr="0078674A">
        <w:rPr>
          <w:kern w:val="1"/>
        </w:rPr>
        <w:t>Обеспечение общественного порядка и противодействие преступности</w:t>
      </w:r>
      <w:r>
        <w:rPr>
          <w:kern w:val="1"/>
        </w:rPr>
        <w:t>»</w:t>
      </w:r>
      <w:r w:rsidRPr="00C8276A">
        <w:rPr>
          <w:rFonts w:eastAsia="Lucida Sans Unicode"/>
          <w:kern w:val="1"/>
        </w:rPr>
        <w:t xml:space="preserve"> (далее - Программа) осуществлялась путем выполнения программных мероприятий</w:t>
      </w:r>
      <w:r w:rsidRPr="00845AF0">
        <w:t xml:space="preserve"> </w:t>
      </w:r>
      <w:r w:rsidRPr="00845AF0">
        <w:rPr>
          <w:rFonts w:eastAsia="Lucida Sans Unicode"/>
          <w:kern w:val="1"/>
        </w:rPr>
        <w:t xml:space="preserve">по повышению качества и результативности реализуемых мер по охране общественного порядка, противодействию терроризма и экстремизма, а так же противодействие злоупотреблению наркотиками </w:t>
      </w:r>
      <w:r w:rsidRPr="00C8276A">
        <w:rPr>
          <w:rFonts w:eastAsia="Lucida Sans Unicode"/>
          <w:kern w:val="1"/>
        </w:rPr>
        <w:t xml:space="preserve">Финансирование мероприятий Программы осуществлялось за счет средств бюджета </w:t>
      </w:r>
      <w:r>
        <w:rPr>
          <w:rFonts w:eastAsia="Lucida Sans Unicode"/>
          <w:kern w:val="1"/>
        </w:rPr>
        <w:t>Зимовниковского сельского</w:t>
      </w:r>
      <w:r w:rsidRPr="00C8276A">
        <w:rPr>
          <w:rFonts w:eastAsia="Lucida Sans Unicode"/>
          <w:kern w:val="1"/>
        </w:rPr>
        <w:t xml:space="preserve"> поселения в объемах, предусмотренных Программой.</w:t>
      </w: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На реализацию </w:t>
      </w:r>
      <w:proofErr w:type="gramStart"/>
      <w:r w:rsidRPr="00C8276A">
        <w:rPr>
          <w:rFonts w:eastAsia="Lucida Sans Unicode"/>
          <w:kern w:val="1"/>
        </w:rPr>
        <w:t xml:space="preserve">мероприятий  </w:t>
      </w:r>
      <w:r w:rsidRPr="00C8276A">
        <w:rPr>
          <w:kern w:val="1"/>
        </w:rPr>
        <w:t>муниципальной</w:t>
      </w:r>
      <w:proofErr w:type="gramEnd"/>
      <w:r w:rsidRPr="00C8276A">
        <w:rPr>
          <w:kern w:val="1"/>
        </w:rPr>
        <w:t xml:space="preserve"> программы </w:t>
      </w:r>
      <w:r w:rsidRPr="00C8276A">
        <w:rPr>
          <w:rFonts w:eastAsia="Lucida Sans Unicode"/>
          <w:kern w:val="1"/>
        </w:rPr>
        <w:t>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предусматривалось </w:t>
      </w:r>
      <w:r w:rsidR="005118C5">
        <w:rPr>
          <w:b/>
          <w:bCs/>
          <w:spacing w:val="-4"/>
          <w:kern w:val="1"/>
        </w:rPr>
        <w:t>30,0</w:t>
      </w:r>
      <w:r w:rsidRPr="00C8276A">
        <w:rPr>
          <w:rFonts w:eastAsia="Lucida Sans Unicode"/>
          <w:spacing w:val="-4"/>
          <w:kern w:val="1"/>
        </w:rPr>
        <w:t xml:space="preserve"> тыс. рублей, в том числе: бюджет </w:t>
      </w:r>
      <w:r>
        <w:rPr>
          <w:rFonts w:eastAsia="Lucida Sans Unicode"/>
          <w:spacing w:val="-4"/>
          <w:kern w:val="1"/>
        </w:rPr>
        <w:t>Зимовниковского сельского</w:t>
      </w:r>
      <w:r w:rsidRPr="00C8276A">
        <w:rPr>
          <w:rFonts w:eastAsia="Lucida Sans Unicode"/>
          <w:spacing w:val="-4"/>
          <w:kern w:val="1"/>
        </w:rPr>
        <w:t xml:space="preserve"> поселения </w:t>
      </w:r>
      <w:r>
        <w:rPr>
          <w:rFonts w:eastAsia="Lucida Sans Unicode"/>
          <w:spacing w:val="-4"/>
          <w:kern w:val="1"/>
        </w:rPr>
        <w:t>–</w:t>
      </w:r>
      <w:r w:rsidRPr="00C8276A">
        <w:rPr>
          <w:rFonts w:eastAsia="Lucida Sans Unicode"/>
          <w:spacing w:val="-4"/>
          <w:kern w:val="1"/>
        </w:rPr>
        <w:t xml:space="preserve"> </w:t>
      </w:r>
      <w:r w:rsidR="005118C5">
        <w:rPr>
          <w:rFonts w:eastAsia="Lucida Sans Unicode"/>
          <w:spacing w:val="-4"/>
          <w:kern w:val="1"/>
        </w:rPr>
        <w:t>30,0</w:t>
      </w:r>
      <w:r w:rsidRPr="00C8276A">
        <w:rPr>
          <w:rFonts w:eastAsia="Lucida Sans Unicode"/>
          <w:spacing w:val="-4"/>
          <w:kern w:val="1"/>
        </w:rPr>
        <w:t xml:space="preserve"> тыс. рублей.</w:t>
      </w:r>
    </w:p>
    <w:p w:rsidR="00B7268F" w:rsidRPr="00C8276A" w:rsidRDefault="00B7268F" w:rsidP="00B7268F">
      <w:pPr>
        <w:widowControl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Фактические расходы на реализацию мероприятий Программы в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году в целом составили </w:t>
      </w:r>
      <w:r w:rsidR="005118C5">
        <w:rPr>
          <w:rFonts w:eastAsia="Lucida Sans Unicode"/>
          <w:kern w:val="1"/>
        </w:rPr>
        <w:t>14,8</w:t>
      </w:r>
      <w:r w:rsidRPr="00C8276A">
        <w:rPr>
          <w:rFonts w:eastAsia="Lucida Sans Unicode"/>
          <w:spacing w:val="-4"/>
          <w:kern w:val="1"/>
        </w:rPr>
        <w:t xml:space="preserve"> тыс. рублей</w:t>
      </w:r>
      <w:r>
        <w:rPr>
          <w:rFonts w:eastAsia="Lucida Sans Unicode"/>
          <w:spacing w:val="-4"/>
          <w:kern w:val="1"/>
        </w:rPr>
        <w:t xml:space="preserve">. </w:t>
      </w:r>
    </w:p>
    <w:p w:rsidR="00B7268F" w:rsidRPr="00C8276A" w:rsidRDefault="00B7268F" w:rsidP="00B7268F">
      <w:pPr>
        <w:widowControl w:val="0"/>
        <w:autoSpaceDE w:val="0"/>
        <w:ind w:firstLine="720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>.</w:t>
      </w:r>
    </w:p>
    <w:p w:rsidR="00B7268F" w:rsidRPr="00C8276A" w:rsidRDefault="00B7268F" w:rsidP="00B7268F">
      <w:pPr>
        <w:widowControl w:val="0"/>
        <w:autoSpaceDE w:val="0"/>
        <w:ind w:firstLine="540"/>
        <w:jc w:val="center"/>
        <w:rPr>
          <w:rFonts w:eastAsia="Lucida Sans Unicode"/>
          <w:kern w:val="1"/>
        </w:rPr>
      </w:pPr>
      <w:r w:rsidRPr="00C8276A">
        <w:rPr>
          <w:rFonts w:eastAsia="Lucida Sans Unicode"/>
          <w:b/>
          <w:bCs/>
          <w:kern w:val="1"/>
        </w:rPr>
        <w:t>Раздел II. Результаты реализации основных мероприятий в разрезе подпрограмм муниципальной программы</w:t>
      </w:r>
    </w:p>
    <w:p w:rsidR="00B7268F" w:rsidRPr="00C8276A" w:rsidRDefault="00B7268F" w:rsidP="00B7268F">
      <w:pPr>
        <w:widowControl w:val="0"/>
        <w:autoSpaceDE w:val="0"/>
        <w:ind w:firstLine="540"/>
        <w:jc w:val="both"/>
        <w:rPr>
          <w:rFonts w:eastAsia="Lucida Sans Unicode"/>
          <w:kern w:val="1"/>
        </w:rPr>
      </w:pPr>
    </w:p>
    <w:p w:rsidR="00B7268F" w:rsidRPr="00C8276A" w:rsidRDefault="00B7268F" w:rsidP="00B7268F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>Противодействие коррупции</w:t>
      </w:r>
      <w:r w:rsidRPr="00930C04">
        <w:t xml:space="preserve"> </w:t>
      </w:r>
      <w:r w:rsidRPr="00930C04">
        <w:rPr>
          <w:rFonts w:eastAsia="Lucida Sans Unicode"/>
          <w:b/>
          <w:bCs/>
          <w:kern w:val="1"/>
        </w:rPr>
        <w:t xml:space="preserve">в Зимовниковском сельском </w:t>
      </w:r>
      <w:proofErr w:type="gramStart"/>
      <w:r w:rsidRPr="00930C04">
        <w:rPr>
          <w:rFonts w:eastAsia="Lucida Sans Unicode"/>
          <w:b/>
          <w:bCs/>
          <w:kern w:val="1"/>
        </w:rPr>
        <w:t>поселении</w:t>
      </w:r>
      <w:r>
        <w:rPr>
          <w:rFonts w:eastAsia="Lucida Sans Unicode"/>
          <w:b/>
          <w:bCs/>
          <w:kern w:val="1"/>
        </w:rPr>
        <w:t xml:space="preserve"> </w:t>
      </w:r>
      <w:r w:rsidRPr="00C8276A">
        <w:rPr>
          <w:rFonts w:eastAsia="Lucida Sans Unicode"/>
          <w:b/>
          <w:bCs/>
          <w:kern w:val="1"/>
        </w:rPr>
        <w:t>»</w:t>
      </w:r>
      <w:proofErr w:type="gramEnd"/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 по противодействию коррупции</w:t>
      </w:r>
      <w:r w:rsidRPr="00C8276A">
        <w:rPr>
          <w:rFonts w:eastAsia="Lucida Sans Unicode"/>
          <w:kern w:val="1"/>
        </w:rPr>
        <w:t xml:space="preserve"> на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b/>
          <w:bCs/>
          <w:kern w:val="1"/>
        </w:rPr>
        <w:t>10,0</w:t>
      </w:r>
      <w:r w:rsidRPr="00C8276A">
        <w:rPr>
          <w:rFonts w:eastAsia="Lucida Sans Unicode"/>
          <w:kern w:val="1"/>
        </w:rPr>
        <w:t xml:space="preserve"> </w:t>
      </w:r>
      <w:proofErr w:type="spellStart"/>
      <w:r w:rsidRPr="00C8276A">
        <w:rPr>
          <w:rFonts w:eastAsia="Lucida Sans Unicode"/>
          <w:kern w:val="1"/>
        </w:rPr>
        <w:t>тыс.руб</w:t>
      </w:r>
      <w:proofErr w:type="spellEnd"/>
      <w:r w:rsidRPr="00C8276A">
        <w:rPr>
          <w:rFonts w:eastAsia="Lucida Sans Unicode"/>
          <w:kern w:val="1"/>
        </w:rPr>
        <w:t>.</w:t>
      </w:r>
      <w:r w:rsidR="005118C5">
        <w:rPr>
          <w:rFonts w:eastAsia="Lucida Sans Unicode"/>
          <w:kern w:val="1"/>
        </w:rPr>
        <w:t>, израсходовано – 5,2 тыс. рублей.</w:t>
      </w:r>
    </w:p>
    <w:p w:rsidR="00B7268F" w:rsidRPr="00C8276A" w:rsidRDefault="00B7268F" w:rsidP="00B7268F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Lucida Sans Unicode"/>
          <w:kern w:val="1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 xml:space="preserve">Профилактика экстремизма и терроризма </w:t>
      </w:r>
      <w:r w:rsidRPr="00930C04">
        <w:rPr>
          <w:rFonts w:eastAsia="Lucida Sans Unicode"/>
          <w:b/>
          <w:bCs/>
          <w:kern w:val="1"/>
        </w:rPr>
        <w:t>в Зимовниковском сельском поселении</w:t>
      </w:r>
      <w:r w:rsidRPr="00C8276A">
        <w:rPr>
          <w:rFonts w:eastAsia="Lucida Sans Unicode"/>
          <w:b/>
          <w:bCs/>
          <w:kern w:val="1"/>
        </w:rPr>
        <w:t>»</w:t>
      </w:r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</w:t>
      </w:r>
      <w:r w:rsidRPr="00FE3281">
        <w:rPr>
          <w:rFonts w:eastAsia="Lucida Sans Unicode"/>
          <w:kern w:val="1"/>
        </w:rPr>
        <w:t xml:space="preserve"> по изготовлению и размещению тематической полиграфической продукции в местах массового пребывания граждан </w:t>
      </w:r>
      <w:r w:rsidRPr="00C8276A">
        <w:rPr>
          <w:rFonts w:eastAsia="Lucida Sans Unicode"/>
          <w:kern w:val="1"/>
        </w:rPr>
        <w:t>на 20</w:t>
      </w:r>
      <w:r>
        <w:rPr>
          <w:rFonts w:eastAsia="Lucida Sans Unicode"/>
          <w:kern w:val="1"/>
        </w:rPr>
        <w:t>2</w:t>
      </w:r>
      <w:r w:rsidR="005118C5">
        <w:rPr>
          <w:rFonts w:eastAsia="Lucida Sans Unicode"/>
          <w:kern w:val="1"/>
        </w:rPr>
        <w:t>2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10,0</w:t>
      </w:r>
      <w:r w:rsidRPr="00C8276A">
        <w:rPr>
          <w:rFonts w:eastAsia="Lucida Sans Unicode"/>
          <w:kern w:val="1"/>
        </w:rPr>
        <w:t xml:space="preserve"> </w:t>
      </w:r>
      <w:proofErr w:type="spellStart"/>
      <w:r w:rsidRPr="00C8276A">
        <w:rPr>
          <w:rFonts w:eastAsia="Lucida Sans Unicode"/>
          <w:kern w:val="1"/>
        </w:rPr>
        <w:t>тыс.руб</w:t>
      </w:r>
      <w:proofErr w:type="spellEnd"/>
      <w:r w:rsidRPr="00C8276A">
        <w:rPr>
          <w:rFonts w:eastAsia="Lucida Sans Unicode"/>
          <w:kern w:val="1"/>
        </w:rPr>
        <w:t xml:space="preserve">., израсходовано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5,2</w:t>
      </w:r>
      <w:r w:rsidRPr="00C8276A">
        <w:rPr>
          <w:rFonts w:eastAsia="Lucida Sans Unicode"/>
          <w:kern w:val="1"/>
        </w:rPr>
        <w:t xml:space="preserve"> </w:t>
      </w:r>
      <w:proofErr w:type="spellStart"/>
      <w:r w:rsidRPr="00C8276A">
        <w:rPr>
          <w:rFonts w:eastAsia="Lucida Sans Unicode"/>
          <w:kern w:val="1"/>
        </w:rPr>
        <w:t>тыс.руб</w:t>
      </w:r>
      <w:proofErr w:type="spellEnd"/>
      <w:r w:rsidRPr="00C8276A">
        <w:rPr>
          <w:rFonts w:eastAsia="Lucida Sans Unicode"/>
          <w:kern w:val="1"/>
        </w:rPr>
        <w:t>.</w:t>
      </w:r>
    </w:p>
    <w:p w:rsidR="00B7268F" w:rsidRPr="00EE7EB8" w:rsidRDefault="00B7268F" w:rsidP="005118C5">
      <w:pPr>
        <w:widowControl w:val="0"/>
        <w:tabs>
          <w:tab w:val="left" w:pos="0"/>
        </w:tabs>
        <w:spacing w:line="200" w:lineRule="atLeast"/>
        <w:ind w:firstLine="735"/>
        <w:jc w:val="both"/>
        <w:rPr>
          <w:rFonts w:eastAsia="Calibri"/>
          <w:lang w:eastAsia="en-US"/>
        </w:rPr>
      </w:pPr>
      <w:r w:rsidRPr="00C8276A">
        <w:rPr>
          <w:rFonts w:eastAsia="Lucida Sans Unicode"/>
          <w:kern w:val="1"/>
        </w:rPr>
        <w:t xml:space="preserve">В соответствии с </w:t>
      </w:r>
      <w:r w:rsidRPr="00C8276A">
        <w:rPr>
          <w:rFonts w:eastAsia="Lucida Sans Unicode"/>
          <w:b/>
          <w:bCs/>
          <w:kern w:val="1"/>
        </w:rPr>
        <w:t>подпрограммой «</w:t>
      </w:r>
      <w:r>
        <w:rPr>
          <w:rFonts w:eastAsia="Lucida Sans Unicode"/>
          <w:b/>
          <w:bCs/>
          <w:kern w:val="1"/>
        </w:rPr>
        <w:t>Комплексные меры противодействия злоупотреблению наркотиками</w:t>
      </w:r>
      <w:r w:rsidRPr="00C8276A">
        <w:rPr>
          <w:rFonts w:eastAsia="Lucida Sans Unicode"/>
          <w:b/>
          <w:bCs/>
          <w:kern w:val="1"/>
        </w:rPr>
        <w:t>»</w:t>
      </w:r>
      <w:r w:rsidRPr="00C8276A">
        <w:rPr>
          <w:rFonts w:eastAsia="Lucida Sans Unicode"/>
          <w:kern w:val="1"/>
        </w:rPr>
        <w:t xml:space="preserve"> на </w:t>
      </w:r>
      <w:r>
        <w:rPr>
          <w:rFonts w:eastAsia="Lucida Sans Unicode"/>
          <w:kern w:val="1"/>
        </w:rPr>
        <w:t>мероприятия</w:t>
      </w:r>
      <w:r w:rsidRPr="00FE3281">
        <w:rPr>
          <w:rFonts w:eastAsia="Lucida Sans Unicode"/>
          <w:kern w:val="1"/>
        </w:rPr>
        <w:t xml:space="preserve"> по изготовлению и размещению тематической полиграфической продукции в местах массового пребывания граждан </w:t>
      </w:r>
      <w:r w:rsidRPr="00C8276A">
        <w:rPr>
          <w:rFonts w:eastAsia="Lucida Sans Unicode"/>
          <w:kern w:val="1"/>
        </w:rPr>
        <w:t>на 20</w:t>
      </w:r>
      <w:r>
        <w:rPr>
          <w:rFonts w:eastAsia="Lucida Sans Unicode"/>
          <w:kern w:val="1"/>
        </w:rPr>
        <w:t>21</w:t>
      </w:r>
      <w:r w:rsidRPr="00C8276A">
        <w:rPr>
          <w:rFonts w:eastAsia="Lucida Sans Unicode"/>
          <w:kern w:val="1"/>
        </w:rPr>
        <w:t xml:space="preserve"> год выделено </w:t>
      </w:r>
      <w:r>
        <w:rPr>
          <w:rFonts w:eastAsia="Lucida Sans Unicode"/>
          <w:kern w:val="1"/>
        </w:rPr>
        <w:t>–</w:t>
      </w:r>
      <w:r w:rsidRPr="00C8276A">
        <w:rPr>
          <w:rFonts w:eastAsia="Lucida Sans Unicode"/>
          <w:kern w:val="1"/>
        </w:rPr>
        <w:t xml:space="preserve"> </w:t>
      </w:r>
      <w:r w:rsidR="005118C5">
        <w:rPr>
          <w:rFonts w:eastAsia="Lucida Sans Unicode"/>
          <w:kern w:val="1"/>
        </w:rPr>
        <w:t>10</w:t>
      </w:r>
      <w:r>
        <w:rPr>
          <w:rFonts w:eastAsia="Lucida Sans Unicode"/>
          <w:kern w:val="1"/>
        </w:rPr>
        <w:t>,0</w:t>
      </w:r>
      <w:r w:rsidRPr="00C8276A">
        <w:rPr>
          <w:rFonts w:eastAsia="Lucida Sans Unicode"/>
          <w:kern w:val="1"/>
        </w:rPr>
        <w:t xml:space="preserve"> </w:t>
      </w:r>
      <w:proofErr w:type="spellStart"/>
      <w:r w:rsidRPr="00C8276A">
        <w:rPr>
          <w:rFonts w:eastAsia="Lucida Sans Unicode"/>
          <w:kern w:val="1"/>
        </w:rPr>
        <w:t>тыс.руб</w:t>
      </w:r>
      <w:proofErr w:type="spellEnd"/>
      <w:r w:rsidRPr="00C8276A">
        <w:rPr>
          <w:rFonts w:eastAsia="Lucida Sans Unicode"/>
          <w:kern w:val="1"/>
        </w:rPr>
        <w:t>.</w:t>
      </w:r>
      <w:r w:rsidR="005118C5">
        <w:rPr>
          <w:rFonts w:eastAsia="Lucida Sans Unicode"/>
          <w:kern w:val="1"/>
        </w:rPr>
        <w:t>, израсходовано – 4,4 тыс. рублей</w:t>
      </w:r>
      <w:r>
        <w:rPr>
          <w:rFonts w:eastAsia="Calibri"/>
          <w:szCs w:val="28"/>
          <w:lang w:eastAsia="en-US"/>
        </w:rPr>
        <w:t xml:space="preserve">      </w:t>
      </w:r>
    </w:p>
    <w:sectPr w:rsidR="00B7268F" w:rsidRPr="00EE7EB8" w:rsidSect="005118C5">
      <w:pgSz w:w="11906" w:h="16838"/>
      <w:pgMar w:top="851" w:right="567" w:bottom="56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147EE"/>
    <w:multiLevelType w:val="hybridMultilevel"/>
    <w:tmpl w:val="63540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87"/>
    <w:rsid w:val="001042BA"/>
    <w:rsid w:val="00275D1C"/>
    <w:rsid w:val="00432929"/>
    <w:rsid w:val="0050578F"/>
    <w:rsid w:val="005118C5"/>
    <w:rsid w:val="00553C53"/>
    <w:rsid w:val="005D5485"/>
    <w:rsid w:val="006C48CB"/>
    <w:rsid w:val="0079496F"/>
    <w:rsid w:val="007C336E"/>
    <w:rsid w:val="007F3FD0"/>
    <w:rsid w:val="00855C51"/>
    <w:rsid w:val="008A59B9"/>
    <w:rsid w:val="008B728E"/>
    <w:rsid w:val="009201C6"/>
    <w:rsid w:val="00932420"/>
    <w:rsid w:val="009A5E09"/>
    <w:rsid w:val="00A647AD"/>
    <w:rsid w:val="00AF2B87"/>
    <w:rsid w:val="00B7268F"/>
    <w:rsid w:val="00D35B72"/>
    <w:rsid w:val="00D553F7"/>
    <w:rsid w:val="00D801B1"/>
    <w:rsid w:val="00D92A7F"/>
    <w:rsid w:val="00E94F72"/>
    <w:rsid w:val="00F56680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528251"/>
  <w15:docId w15:val="{7BC6BF6D-FA46-4E6C-AD21-ED70CAA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680"/>
    <w:pPr>
      <w:suppressAutoHyphens/>
    </w:pPr>
    <w:rPr>
      <w:rFonts w:cs="Calibri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56680"/>
  </w:style>
  <w:style w:type="character" w:customStyle="1" w:styleId="WW-Absatz-Standardschriftart">
    <w:name w:val="WW-Absatz-Standardschriftart"/>
    <w:rsid w:val="00F56680"/>
  </w:style>
  <w:style w:type="character" w:customStyle="1" w:styleId="WW-Absatz-Standardschriftart1">
    <w:name w:val="WW-Absatz-Standardschriftart1"/>
    <w:rsid w:val="00F56680"/>
  </w:style>
  <w:style w:type="character" w:customStyle="1" w:styleId="1">
    <w:name w:val="Основной шрифт абзаца1"/>
    <w:rsid w:val="00F56680"/>
  </w:style>
  <w:style w:type="character" w:customStyle="1" w:styleId="a3">
    <w:name w:val="Текст выноски Знак"/>
    <w:basedOn w:val="1"/>
    <w:rsid w:val="00F5668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F56680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F5668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5">
    <w:name w:val="Body Text"/>
    <w:basedOn w:val="a"/>
    <w:rsid w:val="00F56680"/>
    <w:pPr>
      <w:spacing w:after="120"/>
    </w:pPr>
  </w:style>
  <w:style w:type="paragraph" w:styleId="a6">
    <w:name w:val="List"/>
    <w:basedOn w:val="a5"/>
    <w:rsid w:val="00F56680"/>
    <w:rPr>
      <w:rFonts w:ascii="Arial" w:hAnsi="Arial" w:cs="Mangal"/>
    </w:rPr>
  </w:style>
  <w:style w:type="paragraph" w:customStyle="1" w:styleId="11">
    <w:name w:val="Название1"/>
    <w:basedOn w:val="a"/>
    <w:rsid w:val="00F5668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rsid w:val="00F56680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rsid w:val="00F5668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F56680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7">
    <w:name w:val="Заголовок постановления"/>
    <w:basedOn w:val="a"/>
    <w:rsid w:val="00F56680"/>
    <w:pPr>
      <w:spacing w:after="840"/>
      <w:ind w:right="5103"/>
    </w:pPr>
  </w:style>
  <w:style w:type="paragraph" w:styleId="a8">
    <w:name w:val="Balloon Text"/>
    <w:basedOn w:val="a"/>
    <w:rsid w:val="00F5668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F56680"/>
    <w:pPr>
      <w:suppressLineNumbers/>
    </w:pPr>
  </w:style>
  <w:style w:type="paragraph" w:customStyle="1" w:styleId="aa">
    <w:name w:val="Заголовок таблицы"/>
    <w:basedOn w:val="a9"/>
    <w:rsid w:val="00F56680"/>
    <w:pPr>
      <w:jc w:val="center"/>
    </w:pPr>
    <w:rPr>
      <w:b/>
      <w:bCs/>
    </w:rPr>
  </w:style>
  <w:style w:type="paragraph" w:customStyle="1" w:styleId="2">
    <w:name w:val="Основной текст (2)"/>
    <w:basedOn w:val="a"/>
    <w:rsid w:val="00F56680"/>
    <w:pPr>
      <w:widowControl w:val="0"/>
      <w:shd w:val="clear" w:color="auto" w:fill="FFFFFF"/>
      <w:spacing w:line="0" w:lineRule="atLeast"/>
    </w:pPr>
    <w:rPr>
      <w:rFonts w:cs="Times New Roman"/>
      <w:b/>
      <w:bCs/>
      <w:sz w:val="26"/>
      <w:szCs w:val="26"/>
    </w:rPr>
  </w:style>
  <w:style w:type="paragraph" w:customStyle="1" w:styleId="ConsPlusTitle">
    <w:name w:val="ConsPlusTitle"/>
    <w:rsid w:val="00F56680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ConsNormal">
    <w:name w:val="ConsNormal"/>
    <w:rsid w:val="00F5668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b">
    <w:name w:val="Normal (Web)"/>
    <w:basedOn w:val="a"/>
    <w:unhideWhenUsed/>
    <w:rsid w:val="00AF2B87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A647AD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47AD"/>
    <w:pPr>
      <w:shd w:val="clear" w:color="auto" w:fill="FFFFFF"/>
      <w:suppressAutoHyphens w:val="0"/>
      <w:spacing w:before="360" w:after="360" w:line="274" w:lineRule="exact"/>
      <w:jc w:val="center"/>
    </w:pPr>
    <w:rPr>
      <w:rFonts w:cs="Times New Roman"/>
      <w:sz w:val="23"/>
      <w:szCs w:val="23"/>
      <w:shd w:val="clear" w:color="auto" w:fill="FFFFFF"/>
      <w:lang w:eastAsia="ru-RU"/>
    </w:rPr>
  </w:style>
  <w:style w:type="paragraph" w:styleId="ac">
    <w:name w:val="List Paragraph"/>
    <w:basedOn w:val="a"/>
    <w:uiPriority w:val="34"/>
    <w:qFormat/>
    <w:rsid w:val="005D5485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Standard">
    <w:name w:val="Standard"/>
    <w:rsid w:val="00B72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extended-textfull">
    <w:name w:val="extended-text__full"/>
    <w:rsid w:val="00B7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6</cp:revision>
  <cp:lastPrinted>2022-09-02T13:08:00Z</cp:lastPrinted>
  <dcterms:created xsi:type="dcterms:W3CDTF">2022-10-23T11:35:00Z</dcterms:created>
  <dcterms:modified xsi:type="dcterms:W3CDTF">2022-10-23T14:10:00Z</dcterms:modified>
</cp:coreProperties>
</file>